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9F4B" w14:textId="77777777" w:rsidR="00EC77D0" w:rsidRDefault="00EC77D0" w:rsidP="00EC77D0">
      <w:pPr>
        <w:keepNext/>
      </w:pPr>
      <w:r w:rsidRPr="00EC77D0">
        <w:drawing>
          <wp:inline distT="0" distB="0" distL="0" distR="0" wp14:anchorId="08C78223" wp14:editId="32D42C6E">
            <wp:extent cx="3861465" cy="3474720"/>
            <wp:effectExtent l="0" t="0" r="5715" b="0"/>
            <wp:docPr id="2013946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4628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4463" cy="34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2B7" w14:textId="7748C422" w:rsidR="00D77800" w:rsidRDefault="00EC77D0" w:rsidP="00EC77D0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First part of a script to update the position of a virtual item in relation to the RFID read from another script.</w:t>
      </w:r>
    </w:p>
    <w:p w14:paraId="264D56AB" w14:textId="77777777" w:rsidR="00EC77D0" w:rsidRDefault="00EC77D0" w:rsidP="00EC77D0">
      <w:pPr>
        <w:keepNext/>
      </w:pPr>
      <w:r w:rsidRPr="00EC77D0">
        <w:drawing>
          <wp:inline distT="0" distB="0" distL="0" distR="0" wp14:anchorId="14D4D0B0" wp14:editId="3838FFEF">
            <wp:extent cx="5731510" cy="2868930"/>
            <wp:effectExtent l="0" t="0" r="2540" b="7620"/>
            <wp:docPr id="4173004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0040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0A25" w14:textId="0D5810C2" w:rsidR="00EC77D0" w:rsidRDefault="00EC77D0" w:rsidP="00EC77D0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Closing and opening the top menu panel.</w:t>
      </w:r>
    </w:p>
    <w:p w14:paraId="4086F734" w14:textId="77777777" w:rsidR="00EC77D0" w:rsidRDefault="00EC77D0" w:rsidP="00EC77D0">
      <w:pPr>
        <w:keepNext/>
      </w:pPr>
      <w:r w:rsidRPr="00EC77D0">
        <w:lastRenderedPageBreak/>
        <w:drawing>
          <wp:inline distT="0" distB="0" distL="0" distR="0" wp14:anchorId="0954B5EB" wp14:editId="6C10C25B">
            <wp:extent cx="5731510" cy="3249295"/>
            <wp:effectExtent l="0" t="0" r="2540" b="8255"/>
            <wp:docPr id="142452272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22725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A3D6" w14:textId="1CEAEAE4" w:rsidR="00EC77D0" w:rsidRPr="00EC77D0" w:rsidRDefault="00EC77D0" w:rsidP="00EC77D0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UI Interface.</w:t>
      </w:r>
    </w:p>
    <w:sectPr w:rsidR="00EC77D0" w:rsidRPr="00EC7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71"/>
    <w:rsid w:val="001754CB"/>
    <w:rsid w:val="002927A7"/>
    <w:rsid w:val="002E4771"/>
    <w:rsid w:val="009576D6"/>
    <w:rsid w:val="00CE6845"/>
    <w:rsid w:val="00D77800"/>
    <w:rsid w:val="00EC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D37A"/>
  <w15:chartTrackingRefBased/>
  <w15:docId w15:val="{7DB235FE-5965-4DA4-8C9B-622DD925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77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C77D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D. (2357888)</dc:creator>
  <cp:keywords/>
  <dc:description/>
  <cp:lastModifiedBy>SUN D. (2357888)</cp:lastModifiedBy>
  <cp:revision>2</cp:revision>
  <dcterms:created xsi:type="dcterms:W3CDTF">2024-03-07T17:56:00Z</dcterms:created>
  <dcterms:modified xsi:type="dcterms:W3CDTF">2024-03-07T17:58:00Z</dcterms:modified>
</cp:coreProperties>
</file>