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CCA4CF" w14:textId="77777777" w:rsidR="00994012" w:rsidRDefault="00000000">
      <w:pPr>
        <w:pStyle w:val="Title"/>
      </w:pPr>
      <w:r>
        <w:t>Execution of עכן</w:t>
      </w:r>
    </w:p>
    <w:p w14:paraId="1FCCA4D0" w14:textId="77777777" w:rsidR="00994012" w:rsidRDefault="00000000" w:rsidP="005051DB">
      <w:pPr>
        <w:pStyle w:val="Heading1"/>
        <w:jc w:val="both"/>
      </w:pPr>
      <w:bookmarkStart w:id="0" w:name="background-with-minimal-peirush"/>
      <w:r>
        <w:t>Background with Minimal Peirush</w:t>
      </w:r>
    </w:p>
    <w:p w14:paraId="1FCCA4D1" w14:textId="77777777" w:rsidR="00994012" w:rsidRDefault="00000000" w:rsidP="005051DB">
      <w:pPr>
        <w:pStyle w:val="Compact"/>
        <w:numPr>
          <w:ilvl w:val="0"/>
          <w:numId w:val="2"/>
        </w:numPr>
        <w:jc w:val="both"/>
      </w:pPr>
      <w:r>
        <w:t>Klal Yisroel had defeated the city of Yericho in miraculous fashion.</w:t>
      </w:r>
      <w:r>
        <w:rPr>
          <w:vertAlign w:val="superscript"/>
        </w:rPr>
        <w:t>[1]</w:t>
      </w:r>
    </w:p>
    <w:p w14:paraId="1FCCA4D2" w14:textId="77777777" w:rsidR="00994012" w:rsidRDefault="00000000" w:rsidP="005051DB">
      <w:pPr>
        <w:pStyle w:val="Compact"/>
        <w:numPr>
          <w:ilvl w:val="0"/>
          <w:numId w:val="2"/>
        </w:numPr>
        <w:jc w:val="both"/>
      </w:pPr>
      <w:r>
        <w:t>Yehoshua pledged all of the loot of the city to Hashem as a cheirem (meaning, it was hekdesh</w:t>
      </w:r>
      <w:r>
        <w:rPr>
          <w:vertAlign w:val="superscript"/>
        </w:rPr>
        <w:t>[2]</w:t>
      </w:r>
      <w:r>
        <w:t>). This means that people were not allowed to take anything from the city. It was all pledged to Hashem.</w:t>
      </w:r>
    </w:p>
    <w:p w14:paraId="1FCCA4D3" w14:textId="77777777" w:rsidR="00994012" w:rsidRDefault="00000000" w:rsidP="005051DB">
      <w:pPr>
        <w:pStyle w:val="Compact"/>
        <w:numPr>
          <w:ilvl w:val="0"/>
          <w:numId w:val="2"/>
        </w:numPr>
        <w:jc w:val="both"/>
      </w:pPr>
      <w:r>
        <w:t>Yehoshua warned the people about this and told them that there would be dire consequences if this was violated.</w:t>
      </w:r>
      <w:r>
        <w:rPr>
          <w:vertAlign w:val="superscript"/>
        </w:rPr>
        <w:t>[3][4]</w:t>
      </w:r>
    </w:p>
    <w:p w14:paraId="1FCCA4D4" w14:textId="77777777" w:rsidR="00994012" w:rsidRDefault="00000000" w:rsidP="005051DB">
      <w:pPr>
        <w:pStyle w:val="Heading1"/>
        <w:jc w:val="both"/>
      </w:pPr>
      <w:bookmarkStart w:id="1" w:name="basic-storyline-with-minimal-peirush"/>
      <w:bookmarkEnd w:id="0"/>
      <w:r>
        <w:t>Basic Storyline with Minimal Peirush</w:t>
      </w:r>
    </w:p>
    <w:p w14:paraId="1FCCA4D5" w14:textId="77777777" w:rsidR="00994012" w:rsidRDefault="00000000" w:rsidP="005051DB">
      <w:pPr>
        <w:pStyle w:val="Compact"/>
        <w:numPr>
          <w:ilvl w:val="0"/>
          <w:numId w:val="3"/>
        </w:numPr>
        <w:jc w:val="both"/>
      </w:pPr>
      <w:r>
        <w:t>A man named עכן violated this.</w:t>
      </w:r>
      <w:r>
        <w:rPr>
          <w:vertAlign w:val="superscript"/>
        </w:rPr>
        <w:t>[5]</w:t>
      </w:r>
      <w:r>
        <w:t xml:space="preserve"> He took a beautiful garment which was from the the king of Babylon,</w:t>
      </w:r>
      <w:r>
        <w:rPr>
          <w:vertAlign w:val="superscript"/>
        </w:rPr>
        <w:t>[6]</w:t>
      </w:r>
      <w:r>
        <w:t xml:space="preserve"> 200 shekalim weight of silver, and a tongue of gold weighing 50 shekalim.</w:t>
      </w:r>
      <w:r>
        <w:rPr>
          <w:vertAlign w:val="superscript"/>
        </w:rPr>
        <w:t>[7]</w:t>
      </w:r>
    </w:p>
    <w:p w14:paraId="1FCCA4D6" w14:textId="77777777" w:rsidR="00994012" w:rsidRDefault="00000000" w:rsidP="005051DB">
      <w:pPr>
        <w:pStyle w:val="Compact"/>
        <w:numPr>
          <w:ilvl w:val="0"/>
          <w:numId w:val="3"/>
        </w:numPr>
        <w:jc w:val="both"/>
      </w:pPr>
      <w:r>
        <w:t>Klal Yisroel fights a battle against the city of Ai. However, they get driven back and 36 people</w:t>
      </w:r>
      <w:r>
        <w:rPr>
          <w:vertAlign w:val="superscript"/>
        </w:rPr>
        <w:t>[8]</w:t>
      </w:r>
      <w:r>
        <w:t xml:space="preserve"> are killed. (Chazal say that there was one tremendous tzadik who was killed, either as part of the 36 people, or he was the only one who was killed.</w:t>
      </w:r>
      <w:r>
        <w:rPr>
          <w:vertAlign w:val="superscript"/>
        </w:rPr>
        <w:t>[9]</w:t>
      </w:r>
      <w:r>
        <w:t>)</w:t>
      </w:r>
    </w:p>
    <w:p w14:paraId="1FCCA4D7" w14:textId="77777777" w:rsidR="00994012" w:rsidRDefault="00000000" w:rsidP="005051DB">
      <w:pPr>
        <w:pStyle w:val="Compact"/>
        <w:numPr>
          <w:ilvl w:val="0"/>
          <w:numId w:val="3"/>
        </w:numPr>
        <w:jc w:val="both"/>
      </w:pPr>
      <w:r>
        <w:t>Yehoshua asks Hashem why Klal Yisroel lost. Hashem tells Yehoshua that someone violated the cheirem and Yehoshua needs to find the the person who did this for Klal Yisroel to get a kapara.</w:t>
      </w:r>
      <w:r>
        <w:rPr>
          <w:vertAlign w:val="superscript"/>
        </w:rPr>
        <w:t>[10]</w:t>
      </w:r>
    </w:p>
    <w:p w14:paraId="1FCCA4D8" w14:textId="77777777" w:rsidR="00994012" w:rsidRDefault="00000000" w:rsidP="005051DB">
      <w:pPr>
        <w:pStyle w:val="Compact"/>
        <w:numPr>
          <w:ilvl w:val="0"/>
          <w:numId w:val="3"/>
        </w:numPr>
        <w:jc w:val="both"/>
      </w:pPr>
      <w:r>
        <w:t>עכן is discovered and he is executed for this.</w:t>
      </w:r>
      <w:r>
        <w:rPr>
          <w:vertAlign w:val="superscript"/>
        </w:rPr>
        <w:t>[11]</w:t>
      </w:r>
    </w:p>
    <w:p w14:paraId="1FCCA4D9" w14:textId="77777777" w:rsidR="00994012" w:rsidRDefault="00000000" w:rsidP="005051DB">
      <w:pPr>
        <w:pStyle w:val="Compact"/>
        <w:numPr>
          <w:ilvl w:val="0"/>
          <w:numId w:val="3"/>
        </w:numPr>
        <w:jc w:val="both"/>
      </w:pPr>
      <w:r>
        <w:t>His family is brought to the execution. From a simple reading, it sounds like they were executed as well.</w:t>
      </w:r>
      <w:r>
        <w:rPr>
          <w:vertAlign w:val="superscript"/>
        </w:rPr>
        <w:t>[12]</w:t>
      </w:r>
      <w:r>
        <w:t xml:space="preserve"> (This will be discussed later.)</w:t>
      </w:r>
    </w:p>
    <w:p w14:paraId="1FCCA4DA" w14:textId="77777777" w:rsidR="00994012" w:rsidRDefault="00000000" w:rsidP="005051DB">
      <w:pPr>
        <w:pStyle w:val="Compact"/>
        <w:numPr>
          <w:ilvl w:val="0"/>
          <w:numId w:val="3"/>
        </w:numPr>
        <w:jc w:val="both"/>
      </w:pPr>
      <w:r>
        <w:t>This was an atonement for Klal Yisroel. They fight another battle against Ai and are victorious.</w:t>
      </w:r>
      <w:r>
        <w:rPr>
          <w:vertAlign w:val="superscript"/>
        </w:rPr>
        <w:t>[13]</w:t>
      </w:r>
    </w:p>
    <w:p w14:paraId="1FCCA4DB" w14:textId="77777777" w:rsidR="00994012" w:rsidRDefault="00000000" w:rsidP="005051DB">
      <w:pPr>
        <w:pStyle w:val="Heading1"/>
        <w:jc w:val="both"/>
      </w:pPr>
      <w:bookmarkStart w:id="2" w:name="storyline-as-discussed-by-mefarshim"/>
      <w:bookmarkEnd w:id="1"/>
      <w:r>
        <w:t>Storyline as Discussed by Mefarshim</w:t>
      </w:r>
    </w:p>
    <w:p w14:paraId="1FCCA4DC" w14:textId="77777777" w:rsidR="00994012" w:rsidRDefault="00000000" w:rsidP="005051DB">
      <w:pPr>
        <w:pStyle w:val="Heading2"/>
        <w:jc w:val="both"/>
      </w:pPr>
      <w:bookmarkStart w:id="3" w:name="Xfa394ff857ed1db5d6207564a28adabf640b0aa"/>
      <w:r>
        <w:t>Why Klal Yisroel was Punished for עכן's עבירה</w:t>
      </w:r>
    </w:p>
    <w:p w14:paraId="1FCCA4DD" w14:textId="77777777" w:rsidR="00994012" w:rsidRDefault="00000000" w:rsidP="005051DB">
      <w:pPr>
        <w:pStyle w:val="Heading3"/>
        <w:jc w:val="both"/>
      </w:pPr>
      <w:bookmarkStart w:id="4" w:name="hashem-removed-his-hashgacha"/>
      <w:r>
        <w:t>Hashem Removed His Hashgacha</w:t>
      </w:r>
    </w:p>
    <w:p w14:paraId="1FCCA4DE" w14:textId="77777777" w:rsidR="00994012" w:rsidRDefault="00000000" w:rsidP="005051DB">
      <w:pPr>
        <w:pStyle w:val="Compact"/>
        <w:numPr>
          <w:ilvl w:val="0"/>
          <w:numId w:val="4"/>
        </w:numPr>
        <w:jc w:val="both"/>
      </w:pPr>
      <w:r>
        <w:t>Hashem has particular hashgacha over a group of people who are doing his will. When this happens, nothing bad can happen to them.</w:t>
      </w:r>
      <w:r>
        <w:br/>
        <w:t>However, when one person does an עבירה, this hashgacha is removed and Hashem judges things as they should be. This is similar to a body; even when one particular part of the body gets injured, the whole person is in pain.</w:t>
      </w:r>
      <w:r>
        <w:br/>
        <w:t>People need more zechusim to survive dangerous situations. As such, some of the soldiers were killed.</w:t>
      </w:r>
      <w:r>
        <w:br/>
      </w:r>
      <w:r>
        <w:lastRenderedPageBreak/>
        <w:t>It wasn't as a direct punishment for עכן's עבירה. It simply caused Hashem to remove his particular hashgacha that would override any particular judgements and keep everyone safe. It happened to be that עכן had not gone to battle so he did not get killed, and only people who had gone out to fight and whose personal zechusim were not enough to keep them safe in the מקום סקנה, did.</w:t>
      </w:r>
      <w:r>
        <w:rPr>
          <w:vertAlign w:val="superscript"/>
        </w:rPr>
        <w:t>[14][15]</w:t>
      </w:r>
    </w:p>
    <w:p w14:paraId="1FCCA4DF" w14:textId="77777777" w:rsidR="00994012" w:rsidRDefault="00000000" w:rsidP="005051DB">
      <w:pPr>
        <w:pStyle w:val="Heading3"/>
        <w:jc w:val="both"/>
      </w:pPr>
      <w:bookmarkStart w:id="5" w:name="klal-yisroel-is-one"/>
      <w:bookmarkEnd w:id="4"/>
      <w:r>
        <w:t>Klal Yisroel is One</w:t>
      </w:r>
    </w:p>
    <w:p w14:paraId="1FCCA4E0" w14:textId="77777777" w:rsidR="00994012" w:rsidRDefault="00000000" w:rsidP="005051DB">
      <w:pPr>
        <w:pStyle w:val="Compact"/>
        <w:numPr>
          <w:ilvl w:val="0"/>
          <w:numId w:val="5"/>
        </w:numPr>
        <w:jc w:val="both"/>
      </w:pPr>
      <w:r>
        <w:t>Klal Yisroel accepted ערבות on themselves</w:t>
      </w:r>
      <w:r>
        <w:rPr>
          <w:vertAlign w:val="superscript"/>
        </w:rPr>
        <w:t>[16][17]</w:t>
      </w:r>
      <w:r>
        <w:t xml:space="preserve"> at הר גריזים and הר עיבל.l</w:t>
      </w:r>
      <w:r>
        <w:rPr>
          <w:vertAlign w:val="superscript"/>
        </w:rPr>
        <w:t>[17-1]</w:t>
      </w:r>
      <w:r>
        <w:t xml:space="preserve"> This seems to mean that they were like one body. If one part of the body gets hurt, the whole body suffers. Similarly, even though only one person did the עבירה, it is like whole body (meaning, all of Klal Yisroel) did the עבירה.l</w:t>
      </w:r>
      <w:r>
        <w:rPr>
          <w:vertAlign w:val="superscript"/>
        </w:rPr>
        <w:t>[15-1]</w:t>
      </w:r>
      <w:r>
        <w:t xml:space="preserve"> (I don't understand why this is. Why would someone who did not do the עבירה suffer? In fact, the Ralbag there</w:t>
      </w:r>
      <w:r>
        <w:rPr>
          <w:vertAlign w:val="superscript"/>
        </w:rPr>
        <w:t>[14-1]</w:t>
      </w:r>
      <w:r>
        <w:t xml:space="preserve"> quotes a passuk</w:t>
      </w:r>
      <w:r>
        <w:rPr>
          <w:vertAlign w:val="superscript"/>
        </w:rPr>
        <w:t>[18]</w:t>
      </w:r>
      <w:r>
        <w:t xml:space="preserve"> that says that a person will only die for his own sins and not someone else's.)</w:t>
      </w:r>
    </w:p>
    <w:p w14:paraId="1FCCA4E1" w14:textId="77777777" w:rsidR="00994012" w:rsidRDefault="00000000" w:rsidP="005051DB">
      <w:pPr>
        <w:pStyle w:val="Heading3"/>
        <w:jc w:val="both"/>
      </w:pPr>
      <w:bookmarkStart w:id="6" w:name="lack-of-watchmen"/>
      <w:bookmarkEnd w:id="5"/>
      <w:r>
        <w:t>Lack of Watchmen</w:t>
      </w:r>
    </w:p>
    <w:p w14:paraId="1FCCA4E2" w14:textId="77777777" w:rsidR="00994012" w:rsidRDefault="00000000" w:rsidP="005051DB">
      <w:pPr>
        <w:pStyle w:val="Compact"/>
        <w:numPr>
          <w:ilvl w:val="0"/>
          <w:numId w:val="6"/>
        </w:numPr>
        <w:jc w:val="both"/>
      </w:pPr>
      <w:r>
        <w:t>Klal Yisroel should have set up watchmen to make sure nobody would take anything.</w:t>
      </w:r>
      <w:r>
        <w:rPr>
          <w:vertAlign w:val="superscript"/>
        </w:rPr>
        <w:t>[19][16-1]</w:t>
      </w:r>
    </w:p>
    <w:p w14:paraId="1FCCA4E3" w14:textId="77777777" w:rsidR="00994012" w:rsidRDefault="00000000" w:rsidP="005051DB">
      <w:pPr>
        <w:pStyle w:val="Heading2"/>
        <w:jc w:val="both"/>
      </w:pPr>
      <w:bookmarkStart w:id="7" w:name="how-עכן-was-discovered"/>
      <w:bookmarkEnd w:id="3"/>
      <w:bookmarkEnd w:id="6"/>
      <w:r>
        <w:t>How עכן was Discovered</w:t>
      </w:r>
    </w:p>
    <w:p w14:paraId="1FCCA4E4" w14:textId="77777777" w:rsidR="00994012" w:rsidRDefault="00000000" w:rsidP="005051DB">
      <w:pPr>
        <w:pStyle w:val="Heading3"/>
        <w:jc w:val="both"/>
      </w:pPr>
      <w:bookmarkStart w:id="8" w:name="through-hashem"/>
      <w:r>
        <w:t>Through Hashem</w:t>
      </w:r>
    </w:p>
    <w:p w14:paraId="1FCCA4E5" w14:textId="77777777" w:rsidR="00994012" w:rsidRDefault="00000000" w:rsidP="005051DB">
      <w:pPr>
        <w:pStyle w:val="Heading4"/>
        <w:jc w:val="both"/>
      </w:pPr>
      <w:bookmarkStart w:id="9" w:name="the-choshen-and-gorals"/>
      <w:r>
        <w:t>The Choshen and Gorals</w:t>
      </w:r>
    </w:p>
    <w:p w14:paraId="1FCCA4E6" w14:textId="77777777" w:rsidR="00994012" w:rsidRDefault="00000000" w:rsidP="005051DB">
      <w:pPr>
        <w:pStyle w:val="Compact"/>
        <w:numPr>
          <w:ilvl w:val="0"/>
          <w:numId w:val="7"/>
        </w:numPr>
        <w:jc w:val="both"/>
      </w:pPr>
      <w:r>
        <w:t>Yehoshua gathered all of Klal Yisroel together the Choshen. Hashem then made the stone of the shevet of the guilty person start glowing (Yehuda).</w:t>
      </w:r>
      <w:r>
        <w:rPr>
          <w:vertAlign w:val="superscript"/>
        </w:rPr>
        <w:t>[20]</w:t>
      </w:r>
    </w:p>
    <w:p w14:paraId="1FCCA4E7" w14:textId="77777777" w:rsidR="00994012" w:rsidRDefault="00000000" w:rsidP="005051DB">
      <w:pPr>
        <w:pStyle w:val="Compact"/>
        <w:numPr>
          <w:ilvl w:val="0"/>
          <w:numId w:val="7"/>
        </w:numPr>
        <w:jc w:val="both"/>
      </w:pPr>
      <w:r>
        <w:t>They then had one person from every ראשי משפחה (large family group) enter into a goral. The guilty person's family "won" the raffle. They then had another goral with one person from every בית אב (small family groups) within the ראשי משפחה, followed by another goralfor every person within the בית אב.l</w:t>
      </w:r>
      <w:r>
        <w:rPr>
          <w:vertAlign w:val="superscript"/>
        </w:rPr>
        <w:t>[21]</w:t>
      </w:r>
    </w:p>
    <w:p w14:paraId="1FCCA4E8" w14:textId="77777777" w:rsidR="00994012" w:rsidRDefault="00000000" w:rsidP="005051DB">
      <w:pPr>
        <w:pStyle w:val="Compact"/>
        <w:numPr>
          <w:ilvl w:val="0"/>
          <w:numId w:val="7"/>
        </w:numPr>
        <w:jc w:val="both"/>
      </w:pPr>
      <w:r>
        <w:t>This landed on עכן.l</w:t>
      </w:r>
      <w:r>
        <w:rPr>
          <w:vertAlign w:val="superscript"/>
        </w:rPr>
        <w:t>[22]</w:t>
      </w:r>
    </w:p>
    <w:p w14:paraId="1FCCA4E9" w14:textId="77777777" w:rsidR="00994012" w:rsidRDefault="00000000" w:rsidP="005051DB">
      <w:pPr>
        <w:pStyle w:val="Heading5"/>
        <w:jc w:val="both"/>
      </w:pPr>
      <w:bookmarkStart w:id="10" w:name="advantage-to-this-פשט"/>
      <w:r>
        <w:t>Advantage to this פשט</w:t>
      </w:r>
    </w:p>
    <w:p w14:paraId="1FCCA4EA" w14:textId="77777777" w:rsidR="00994012" w:rsidRDefault="00000000" w:rsidP="005051DB">
      <w:pPr>
        <w:pStyle w:val="Compact"/>
        <w:numPr>
          <w:ilvl w:val="0"/>
          <w:numId w:val="8"/>
        </w:numPr>
        <w:jc w:val="both"/>
      </w:pPr>
      <w:r>
        <w:t>רש"י learned that the guilty person's shevet's stone lit up. He didn't just learn that there were a series of goral's to discover the guilty person's shevet because it was not known originally if there was only one guilty person and a goral would only discover one guilty person.</w:t>
      </w:r>
      <w:r>
        <w:br/>
        <w:t>The Choshen made it clear that the guilty party (whether it was only one person or multiple people) were all from shevet Yehuda. The Choshen also made it clear that there was only one person because once עכן was killed, the light from the Choshen went out, signifying that the guilty party had been killed.</w:t>
      </w:r>
      <w:r>
        <w:rPr>
          <w:vertAlign w:val="superscript"/>
        </w:rPr>
        <w:t>[23]</w:t>
      </w:r>
    </w:p>
    <w:p w14:paraId="1FCCA4EB" w14:textId="77777777" w:rsidR="00994012" w:rsidRDefault="00000000" w:rsidP="005051DB">
      <w:pPr>
        <w:pStyle w:val="Heading4"/>
        <w:jc w:val="both"/>
      </w:pPr>
      <w:bookmarkStart w:id="11" w:name="the-aron"/>
      <w:bookmarkEnd w:id="9"/>
      <w:bookmarkEnd w:id="10"/>
      <w:r>
        <w:t>The Aron</w:t>
      </w:r>
    </w:p>
    <w:p w14:paraId="1FCCA4EC" w14:textId="77777777" w:rsidR="00994012" w:rsidRDefault="00000000" w:rsidP="005051DB">
      <w:pPr>
        <w:pStyle w:val="Compact"/>
        <w:numPr>
          <w:ilvl w:val="0"/>
          <w:numId w:val="9"/>
        </w:numPr>
        <w:jc w:val="both"/>
      </w:pPr>
      <w:r>
        <w:t xml:space="preserve">The heads of each shevet passed in front of the ארון and the head of the guilty shevet (Yehuda) was temporarily frozen as he passed in front. They then proceeded to do </w:t>
      </w:r>
      <w:r>
        <w:lastRenderedPageBreak/>
        <w:t>this with the heads of the different families and then the people in the families until they arrived at עכן.l</w:t>
      </w:r>
      <w:r>
        <w:rPr>
          <w:vertAlign w:val="superscript"/>
        </w:rPr>
        <w:t>[24]</w:t>
      </w:r>
    </w:p>
    <w:p w14:paraId="1FCCA4ED" w14:textId="77777777" w:rsidR="00994012" w:rsidRDefault="00000000" w:rsidP="005051DB">
      <w:pPr>
        <w:pStyle w:val="Heading3"/>
        <w:jc w:val="both"/>
      </w:pPr>
      <w:bookmarkStart w:id="12" w:name="denial"/>
      <w:bookmarkEnd w:id="8"/>
      <w:bookmarkEnd w:id="11"/>
      <w:r>
        <w:t>Denial</w:t>
      </w:r>
    </w:p>
    <w:p w14:paraId="1FCCA4EE" w14:textId="77777777" w:rsidR="00994012" w:rsidRDefault="00000000" w:rsidP="005051DB">
      <w:pPr>
        <w:pStyle w:val="Compact"/>
        <w:numPr>
          <w:ilvl w:val="0"/>
          <w:numId w:val="10"/>
        </w:numPr>
        <w:jc w:val="both"/>
      </w:pPr>
      <w:r>
        <w:t>At first, עכןl</w:t>
      </w:r>
      <w:r>
        <w:rPr>
          <w:vertAlign w:val="superscript"/>
        </w:rPr>
        <w:t>[25]</w:t>
      </w:r>
      <w:r>
        <w:t xml:space="preserve"> and shevet Yehuda (עכן's shevet) denied that עכן took anything. They denied the validity of the goral. Yehuda was even prepared to go to war to defend עכן.l</w:t>
      </w:r>
      <w:r>
        <w:rPr>
          <w:vertAlign w:val="superscript"/>
        </w:rPr>
        <w:t>[26]</w:t>
      </w:r>
    </w:p>
    <w:p w14:paraId="1FCCA4EF" w14:textId="77777777" w:rsidR="00994012" w:rsidRDefault="00000000" w:rsidP="005051DB">
      <w:pPr>
        <w:pStyle w:val="Heading3"/>
        <w:jc w:val="both"/>
      </w:pPr>
      <w:bookmarkStart w:id="13" w:name="X294ebbb7a2bc90d0b870a5d56db8a40f8f55b09"/>
      <w:bookmarkEnd w:id="12"/>
      <w:r>
        <w:t>Admission of עכן and Discovery of the Items He Took</w:t>
      </w:r>
    </w:p>
    <w:p w14:paraId="1FCCA4F0" w14:textId="77777777" w:rsidR="00994012" w:rsidRDefault="00000000" w:rsidP="005051DB">
      <w:pPr>
        <w:pStyle w:val="Heading4"/>
        <w:jc w:val="both"/>
      </w:pPr>
      <w:bookmarkStart w:id="14" w:name="yehoshua-asks-עכן-to-admit"/>
      <w:r>
        <w:t>Yehoshua Asks עכן to Admit</w:t>
      </w:r>
    </w:p>
    <w:p w14:paraId="1FCCA4F1" w14:textId="77777777" w:rsidR="00994012" w:rsidRDefault="00000000" w:rsidP="005051DB">
      <w:pPr>
        <w:pStyle w:val="Compact"/>
        <w:numPr>
          <w:ilvl w:val="0"/>
          <w:numId w:val="11"/>
        </w:numPr>
        <w:jc w:val="both"/>
      </w:pPr>
      <w:r>
        <w:t>Yehoshua then asked עכן to admit to what he did. Yehoshua did this because:</w:t>
      </w:r>
    </w:p>
    <w:p w14:paraId="1FCCA4F2" w14:textId="77777777" w:rsidR="00994012" w:rsidRDefault="00000000" w:rsidP="005051DB">
      <w:pPr>
        <w:pStyle w:val="Compact"/>
        <w:numPr>
          <w:ilvl w:val="1"/>
          <w:numId w:val="12"/>
        </w:numPr>
        <w:jc w:val="both"/>
      </w:pPr>
      <w:r>
        <w:t>He knew that the land would be divided using a goral. He didn't want people to start denigrating a goral as this could cause mistrust in the division of the land.</w:t>
      </w:r>
      <w:r>
        <w:rPr>
          <w:vertAlign w:val="superscript"/>
        </w:rPr>
        <w:t>[27]</w:t>
      </w:r>
    </w:p>
    <w:p w14:paraId="1FCCA4F3" w14:textId="77777777" w:rsidR="00994012" w:rsidRDefault="00000000" w:rsidP="005051DB">
      <w:pPr>
        <w:pStyle w:val="Compact"/>
        <w:numPr>
          <w:ilvl w:val="1"/>
          <w:numId w:val="12"/>
        </w:numPr>
        <w:jc w:val="both"/>
      </w:pPr>
      <w:r>
        <w:t>Part of עכן's עבירה was that he acted like he was afraid of people more than he was afraid of Hashem (see later). As such, part of the teshuva process was for him to admit in front of people that he took the items.</w:t>
      </w:r>
      <w:r>
        <w:rPr>
          <w:vertAlign w:val="superscript"/>
        </w:rPr>
        <w:t>[28]</w:t>
      </w:r>
    </w:p>
    <w:p w14:paraId="1FCCA4F4" w14:textId="77777777" w:rsidR="00994012" w:rsidRDefault="00000000" w:rsidP="005051DB">
      <w:pPr>
        <w:pStyle w:val="Compact"/>
        <w:numPr>
          <w:ilvl w:val="1"/>
          <w:numId w:val="12"/>
        </w:numPr>
        <w:jc w:val="both"/>
      </w:pPr>
      <w:r>
        <w:t>For any עבירה that a person is חייב מיתא, a person gets a kapara by getting killed if they admit to their עבירה.l</w:t>
      </w:r>
      <w:r>
        <w:rPr>
          <w:vertAlign w:val="superscript"/>
        </w:rPr>
        <w:t>[29]</w:t>
      </w:r>
    </w:p>
    <w:p w14:paraId="1FCCA4F5" w14:textId="77777777" w:rsidR="00994012" w:rsidRDefault="00000000" w:rsidP="005051DB">
      <w:pPr>
        <w:pStyle w:val="Compact"/>
        <w:numPr>
          <w:ilvl w:val="1"/>
          <w:numId w:val="12"/>
        </w:numPr>
        <w:jc w:val="both"/>
      </w:pPr>
      <w:r>
        <w:t>This would further corroborate what was proven by Hashem which would glorify Him.</w:t>
      </w:r>
      <w:r>
        <w:rPr>
          <w:vertAlign w:val="superscript"/>
        </w:rPr>
        <w:t>[30][31]</w:t>
      </w:r>
    </w:p>
    <w:p w14:paraId="1FCCA4F6" w14:textId="77777777" w:rsidR="00994012" w:rsidRDefault="00000000" w:rsidP="005051DB">
      <w:pPr>
        <w:pStyle w:val="Heading4"/>
        <w:jc w:val="both"/>
      </w:pPr>
      <w:bookmarkStart w:id="15" w:name="admission-of-עכן"/>
      <w:bookmarkEnd w:id="14"/>
      <w:r>
        <w:t>Admission of עכן</w:t>
      </w:r>
    </w:p>
    <w:p w14:paraId="1FCCA4F7" w14:textId="77777777" w:rsidR="00994012" w:rsidRDefault="00000000" w:rsidP="005051DB">
      <w:pPr>
        <w:pStyle w:val="Compact"/>
        <w:numPr>
          <w:ilvl w:val="0"/>
          <w:numId w:val="13"/>
        </w:numPr>
        <w:jc w:val="both"/>
      </w:pPr>
      <w:r>
        <w:t>עכן saw that Yehuda was about to go to war against the rest of Klal Yisroel. This would cause thousands of deaths. עכן decided to admit to avoid this.</w:t>
      </w:r>
      <w:r>
        <w:rPr>
          <w:vertAlign w:val="superscript"/>
        </w:rPr>
        <w:t>[32]</w:t>
      </w:r>
    </w:p>
    <w:p w14:paraId="1FCCA4F8" w14:textId="77777777" w:rsidR="00994012" w:rsidRDefault="00000000" w:rsidP="005051DB">
      <w:pPr>
        <w:pStyle w:val="Compact"/>
        <w:numPr>
          <w:ilvl w:val="0"/>
          <w:numId w:val="13"/>
        </w:numPr>
        <w:jc w:val="both"/>
      </w:pPr>
      <w:r>
        <w:t>Yehoshua then sent a messenger to quickly go and collect the items to further prove עכן's guilt before anyone from עכן's family</w:t>
      </w:r>
      <w:r>
        <w:rPr>
          <w:vertAlign w:val="superscript"/>
        </w:rPr>
        <w:t>[33]</w:t>
      </w:r>
      <w:r>
        <w:t xml:space="preserve"> or shevet Yehuda</w:t>
      </w:r>
      <w:r>
        <w:rPr>
          <w:vertAlign w:val="superscript"/>
        </w:rPr>
        <w:t>[34]</w:t>
      </w:r>
      <w:r>
        <w:t xml:space="preserve"> could go and destroy the evidence.</w:t>
      </w:r>
    </w:p>
    <w:p w14:paraId="1FCCA4F9" w14:textId="77777777" w:rsidR="00994012" w:rsidRDefault="00000000" w:rsidP="005051DB">
      <w:pPr>
        <w:pStyle w:val="Compact"/>
        <w:numPr>
          <w:ilvl w:val="0"/>
          <w:numId w:val="13"/>
        </w:numPr>
        <w:jc w:val="both"/>
      </w:pPr>
      <w:r>
        <w:t>Because עכן admitted he was forgiven and received a share of Olam Habbah.</w:t>
      </w:r>
      <w:r>
        <w:rPr>
          <w:vertAlign w:val="superscript"/>
        </w:rPr>
        <w:t>[29-1]</w:t>
      </w:r>
    </w:p>
    <w:p w14:paraId="1FCCA4FA" w14:textId="77777777" w:rsidR="00994012" w:rsidRDefault="00000000" w:rsidP="005051DB">
      <w:pPr>
        <w:pStyle w:val="Heading4"/>
        <w:jc w:val="both"/>
      </w:pPr>
      <w:bookmarkStart w:id="16" w:name="Xb81ba733f345fa073f2b35df885a15c9065a796"/>
      <w:bookmarkEnd w:id="15"/>
      <w:r>
        <w:t>Rationalizations and Why עכן Violated the Cheirem</w:t>
      </w:r>
    </w:p>
    <w:p w14:paraId="1FCCA4FB" w14:textId="77777777" w:rsidR="00994012" w:rsidRDefault="00000000" w:rsidP="005051DB">
      <w:pPr>
        <w:pStyle w:val="Compact"/>
        <w:numPr>
          <w:ilvl w:val="0"/>
          <w:numId w:val="14"/>
        </w:numPr>
        <w:jc w:val="both"/>
      </w:pPr>
      <w:r>
        <w:t>עכן had violated other cheirems (discussed later). As such, it stopped feeling wrong to him.</w:t>
      </w:r>
      <w:r>
        <w:rPr>
          <w:vertAlign w:val="superscript"/>
        </w:rPr>
        <w:t>[35]</w:t>
      </w:r>
    </w:p>
    <w:p w14:paraId="1FCCA4FC" w14:textId="77777777" w:rsidR="00994012" w:rsidRDefault="00000000" w:rsidP="005051DB">
      <w:pPr>
        <w:pStyle w:val="Compact"/>
        <w:numPr>
          <w:ilvl w:val="0"/>
          <w:numId w:val="14"/>
        </w:numPr>
        <w:jc w:val="both"/>
      </w:pPr>
      <w:r>
        <w:t>עכן thought it was permitted to take the spoils of war, as the passuk in the Torah</w:t>
      </w:r>
      <w:r>
        <w:rPr>
          <w:vertAlign w:val="superscript"/>
        </w:rPr>
        <w:t>[36]</w:t>
      </w:r>
      <w:r>
        <w:t xml:space="preserve"> says.</w:t>
      </w:r>
      <w:r>
        <w:rPr>
          <w:vertAlign w:val="superscript"/>
        </w:rPr>
        <w:t>[37]</w:t>
      </w:r>
    </w:p>
    <w:p w14:paraId="1FCCA4FD" w14:textId="77777777" w:rsidR="00994012" w:rsidRDefault="00000000" w:rsidP="005051DB">
      <w:pPr>
        <w:pStyle w:val="Compact"/>
        <w:numPr>
          <w:ilvl w:val="0"/>
          <w:numId w:val="14"/>
        </w:numPr>
        <w:jc w:val="both"/>
      </w:pPr>
      <w:r>
        <w:t>The garment was from the King of Bavel (as mentioned). עכן thought that the cheirem only applied to things that were from Yericho, not things from other places,</w:t>
      </w:r>
      <w:r>
        <w:rPr>
          <w:vertAlign w:val="superscript"/>
        </w:rPr>
        <w:t>[38]</w:t>
      </w:r>
      <w:r>
        <w:t xml:space="preserve"> and</w:t>
      </w:r>
    </w:p>
    <w:p w14:paraId="1FCCA4FE" w14:textId="77777777" w:rsidR="00994012" w:rsidRDefault="00000000" w:rsidP="005051DB">
      <w:pPr>
        <w:pStyle w:val="Compact"/>
        <w:numPr>
          <w:ilvl w:val="0"/>
          <w:numId w:val="14"/>
        </w:numPr>
        <w:jc w:val="both"/>
      </w:pPr>
      <w:r>
        <w:t>the garment was beautiful so עכן desired it.</w:t>
      </w:r>
      <w:r>
        <w:rPr>
          <w:vertAlign w:val="superscript"/>
        </w:rPr>
        <w:t>[38-1]</w:t>
      </w:r>
    </w:p>
    <w:p w14:paraId="1FCCA4FF" w14:textId="77777777" w:rsidR="00994012" w:rsidRDefault="00000000" w:rsidP="005051DB">
      <w:pPr>
        <w:pStyle w:val="Compact"/>
        <w:numPr>
          <w:ilvl w:val="0"/>
          <w:numId w:val="14"/>
        </w:numPr>
        <w:jc w:val="both"/>
      </w:pPr>
      <w:r>
        <w:t xml:space="preserve">The items that were part of the cheirem were to be burned. As such, עכן thought that metal items (which could not be burned) were not included (although there were some items that were also supposed to go to the treasury of the Mishkan. עכן only thought that he would have violated the issur of meilah, though. I don't have clear </w:t>
      </w:r>
      <w:r>
        <w:lastRenderedPageBreak/>
        <w:t>which items were supposed to be burned and which were supposed to go to the treasury.)</w:t>
      </w:r>
      <w:r>
        <w:rPr>
          <w:vertAlign w:val="superscript"/>
        </w:rPr>
        <w:t>[38-2]</w:t>
      </w:r>
    </w:p>
    <w:p w14:paraId="1FCCA500" w14:textId="77777777" w:rsidR="00994012" w:rsidRDefault="00000000" w:rsidP="005051DB">
      <w:pPr>
        <w:pStyle w:val="Compact"/>
        <w:numPr>
          <w:ilvl w:val="0"/>
          <w:numId w:val="14"/>
        </w:numPr>
        <w:jc w:val="both"/>
      </w:pPr>
      <w:r>
        <w:t>The items were buried and not used. As such, עכן thought that there wasn't even an issur of meilah, as one only violates the issur of meilah when one gets benefit from the item or ruined (which they were not).</w:t>
      </w:r>
      <w:r>
        <w:rPr>
          <w:vertAlign w:val="superscript"/>
        </w:rPr>
        <w:t>[38-3]</w:t>
      </w:r>
    </w:p>
    <w:p w14:paraId="1FCCA501" w14:textId="77777777" w:rsidR="00994012" w:rsidRDefault="00000000" w:rsidP="005051DB">
      <w:pPr>
        <w:pStyle w:val="Heading2"/>
        <w:jc w:val="both"/>
      </w:pPr>
      <w:bookmarkStart w:id="17" w:name="what-was-עכןs-עבירה"/>
      <w:bookmarkEnd w:id="7"/>
      <w:bookmarkEnd w:id="13"/>
      <w:bookmarkEnd w:id="16"/>
      <w:r>
        <w:t>What was עכן's עבירה?</w:t>
      </w:r>
    </w:p>
    <w:p w14:paraId="1FCCA502" w14:textId="77777777" w:rsidR="00994012" w:rsidRDefault="00000000" w:rsidP="005051DB">
      <w:pPr>
        <w:pStyle w:val="Heading3"/>
        <w:jc w:val="both"/>
      </w:pPr>
      <w:bookmarkStart w:id="18" w:name="בין-אדם-למקום"/>
      <w:r>
        <w:t>בין אדם למקום</w:t>
      </w:r>
    </w:p>
    <w:p w14:paraId="1FCCA503" w14:textId="77777777" w:rsidR="00994012" w:rsidRDefault="00000000" w:rsidP="005051DB">
      <w:pPr>
        <w:pStyle w:val="Compact"/>
        <w:numPr>
          <w:ilvl w:val="0"/>
          <w:numId w:val="15"/>
        </w:numPr>
        <w:jc w:val="both"/>
      </w:pPr>
      <w:r>
        <w:t>This wasn't just an עבירה against one's fellow; a cheirem is like a shevuah (which is done 'בשם ה). This shows a lack of regard for Hashem.</w:t>
      </w:r>
      <w:r>
        <w:rPr>
          <w:vertAlign w:val="superscript"/>
        </w:rPr>
        <w:t>[39]</w:t>
      </w:r>
    </w:p>
    <w:p w14:paraId="1FCCA504" w14:textId="77777777" w:rsidR="00994012" w:rsidRDefault="00000000" w:rsidP="005051DB">
      <w:pPr>
        <w:pStyle w:val="Heading3"/>
        <w:jc w:val="both"/>
      </w:pPr>
      <w:bookmarkStart w:id="19" w:name="stealing-from-hashem"/>
      <w:bookmarkEnd w:id="18"/>
      <w:r>
        <w:t>Stealing from Hashem</w:t>
      </w:r>
    </w:p>
    <w:p w14:paraId="1FCCA505" w14:textId="77777777" w:rsidR="00994012" w:rsidRDefault="00000000" w:rsidP="005051DB">
      <w:pPr>
        <w:pStyle w:val="Compact"/>
        <w:numPr>
          <w:ilvl w:val="0"/>
          <w:numId w:val="16"/>
        </w:numPr>
        <w:jc w:val="both"/>
      </w:pPr>
      <w:r>
        <w:t>Taking from a cheirem is like stealing from Hashem. This shows a further lack of care about Hashem.</w:t>
      </w:r>
      <w:r>
        <w:rPr>
          <w:vertAlign w:val="superscript"/>
        </w:rPr>
        <w:t>[40]</w:t>
      </w:r>
    </w:p>
    <w:p w14:paraId="1FCCA506" w14:textId="77777777" w:rsidR="00994012" w:rsidRDefault="00000000" w:rsidP="005051DB">
      <w:pPr>
        <w:pStyle w:val="Heading3"/>
        <w:jc w:val="both"/>
      </w:pPr>
      <w:bookmarkStart w:id="20" w:name="violation-of-shabbos"/>
      <w:bookmarkEnd w:id="19"/>
      <w:r>
        <w:t>Violation of Shabbos</w:t>
      </w:r>
    </w:p>
    <w:p w14:paraId="1FCCA507" w14:textId="77777777" w:rsidR="00994012" w:rsidRDefault="00000000" w:rsidP="005051DB">
      <w:pPr>
        <w:pStyle w:val="Compact"/>
        <w:numPr>
          <w:ilvl w:val="0"/>
          <w:numId w:val="17"/>
        </w:numPr>
        <w:jc w:val="both"/>
      </w:pPr>
      <w:r>
        <w:t>עכן took the item on shabbos. As such, he violated shabbos by carrying the item from a reshus harabim to a reshus hayachid.</w:t>
      </w:r>
      <w:r>
        <w:rPr>
          <w:vertAlign w:val="superscript"/>
        </w:rPr>
        <w:t>[41][42]</w:t>
      </w:r>
    </w:p>
    <w:p w14:paraId="1FCCA508" w14:textId="77777777" w:rsidR="00994012" w:rsidRDefault="00000000" w:rsidP="005051DB">
      <w:pPr>
        <w:pStyle w:val="Heading3"/>
        <w:jc w:val="both"/>
      </w:pPr>
      <w:bookmarkStart w:id="21" w:name="disrespect-of-hashems-hashgacha"/>
      <w:bookmarkEnd w:id="20"/>
      <w:r>
        <w:t>Disrespect of Hashem's Hashgacha</w:t>
      </w:r>
    </w:p>
    <w:p w14:paraId="1FCCA509" w14:textId="77777777" w:rsidR="00994012" w:rsidRDefault="00000000" w:rsidP="005051DB">
      <w:pPr>
        <w:pStyle w:val="Compact"/>
        <w:numPr>
          <w:ilvl w:val="0"/>
          <w:numId w:val="18"/>
        </w:numPr>
        <w:jc w:val="both"/>
      </w:pPr>
      <w:r>
        <w:t>עכן displayed concern for being seen by people more than being seen by Hashem. He made sure to do this secretly so that people wouldn't be able to see him, even though Hashem obviously could. This is the reason why the gemara</w:t>
      </w:r>
      <w:r>
        <w:rPr>
          <w:vertAlign w:val="superscript"/>
        </w:rPr>
        <w:t>[43]</w:t>
      </w:r>
      <w:r>
        <w:t xml:space="preserve"> says that a ganav (a thief who sneaks around to steal things to make sure that he is not seen by people) is worse than a gazlan (a mugger who goes up to someone in broad daylight and demands a person's possessions, showing an equal disregard for Hashem and for people).</w:t>
      </w:r>
      <w:r>
        <w:rPr>
          <w:vertAlign w:val="superscript"/>
        </w:rPr>
        <w:t>[44][45][28-1][42-1]</w:t>
      </w:r>
    </w:p>
    <w:p w14:paraId="1FCCA50A" w14:textId="77777777" w:rsidR="00994012" w:rsidRDefault="00000000" w:rsidP="005051DB">
      <w:pPr>
        <w:pStyle w:val="Heading3"/>
        <w:jc w:val="both"/>
      </w:pPr>
      <w:bookmarkStart w:id="22" w:name="didnt-need-the-items"/>
      <w:bookmarkEnd w:id="21"/>
      <w:r>
        <w:t>Didn't Need the Items</w:t>
      </w:r>
    </w:p>
    <w:p w14:paraId="1FCCA50B" w14:textId="77777777" w:rsidR="00994012" w:rsidRDefault="00000000" w:rsidP="005051DB">
      <w:pPr>
        <w:pStyle w:val="Compact"/>
        <w:numPr>
          <w:ilvl w:val="0"/>
          <w:numId w:val="19"/>
        </w:numPr>
        <w:jc w:val="both"/>
      </w:pPr>
      <w:r>
        <w:t>עכן didn't even need the items that he took, as is clear from the fact that he hid them (seemingly in a way that they couldn't be easily used).</w:t>
      </w:r>
      <w:r>
        <w:rPr>
          <w:vertAlign w:val="superscript"/>
        </w:rPr>
        <w:t>[42-2][46]</w:t>
      </w:r>
    </w:p>
    <w:p w14:paraId="1FCCA50C" w14:textId="77777777" w:rsidR="00994012" w:rsidRDefault="00000000" w:rsidP="005051DB">
      <w:pPr>
        <w:pStyle w:val="Heading3"/>
        <w:jc w:val="both"/>
      </w:pPr>
      <w:bookmarkStart w:id="23" w:name="not-listening-to-a-navi"/>
      <w:bookmarkEnd w:id="22"/>
      <w:r>
        <w:t>Not Listening to a Navi</w:t>
      </w:r>
    </w:p>
    <w:p w14:paraId="1FCCA50D" w14:textId="77777777" w:rsidR="00994012" w:rsidRDefault="00000000" w:rsidP="005051DB">
      <w:pPr>
        <w:pStyle w:val="Compact"/>
        <w:numPr>
          <w:ilvl w:val="0"/>
          <w:numId w:val="20"/>
        </w:numPr>
        <w:jc w:val="both"/>
      </w:pPr>
      <w:r>
        <w:t>Klal Yisroel is commanded to listen to a navi. As such, even putting aside the fact that there was a cheirem, Yehoshua had told them not to take anything.</w:t>
      </w:r>
      <w:r>
        <w:rPr>
          <w:vertAlign w:val="superscript"/>
        </w:rPr>
        <w:t>[47]</w:t>
      </w:r>
    </w:p>
    <w:p w14:paraId="1FCCA50E" w14:textId="77777777" w:rsidR="00994012" w:rsidRDefault="00000000" w:rsidP="005051DB">
      <w:pPr>
        <w:pStyle w:val="Heading3"/>
        <w:jc w:val="both"/>
      </w:pPr>
      <w:bookmarkStart w:id="24" w:name="denying-any-wrongdoing"/>
      <w:bookmarkEnd w:id="23"/>
      <w:r>
        <w:t>Denying Any Wrongdoing</w:t>
      </w:r>
    </w:p>
    <w:p w14:paraId="1FCCA50F" w14:textId="77777777" w:rsidR="00994012" w:rsidRDefault="00000000" w:rsidP="005051DB">
      <w:pPr>
        <w:pStyle w:val="Compact"/>
        <w:numPr>
          <w:ilvl w:val="0"/>
          <w:numId w:val="21"/>
        </w:numPr>
        <w:jc w:val="both"/>
      </w:pPr>
      <w:r>
        <w:t>עכן originally denied taking anything (as mentioned).</w:t>
      </w:r>
    </w:p>
    <w:p w14:paraId="1FCCA510" w14:textId="77777777" w:rsidR="00994012" w:rsidRDefault="00000000" w:rsidP="005051DB">
      <w:pPr>
        <w:pStyle w:val="Compact"/>
        <w:numPr>
          <w:ilvl w:val="0"/>
          <w:numId w:val="21"/>
        </w:numPr>
        <w:jc w:val="both"/>
      </w:pPr>
      <w:r>
        <w:t>עכן may have been seen by some people and he denied any wrongdoing to them.</w:t>
      </w:r>
      <w:r>
        <w:rPr>
          <w:vertAlign w:val="superscript"/>
        </w:rPr>
        <w:t>[25-1]</w:t>
      </w:r>
      <w:r>
        <w:t xml:space="preserve"> (It isn't clear why this is an עבירה, exactly. Perhaps it is simply because עכן lied.)</w:t>
      </w:r>
    </w:p>
    <w:p w14:paraId="1FCCA511" w14:textId="77777777" w:rsidR="00994012" w:rsidRDefault="00000000" w:rsidP="005051DB">
      <w:pPr>
        <w:pStyle w:val="Compact"/>
        <w:numPr>
          <w:ilvl w:val="0"/>
          <w:numId w:val="21"/>
        </w:numPr>
        <w:jc w:val="both"/>
      </w:pPr>
      <w:r>
        <w:t>עכן hid the items to further falsely defend his innocence.</w:t>
      </w:r>
      <w:r>
        <w:rPr>
          <w:vertAlign w:val="superscript"/>
        </w:rPr>
        <w:t>[48]</w:t>
      </w:r>
    </w:p>
    <w:p w14:paraId="1FCCA512" w14:textId="77777777" w:rsidR="00994012" w:rsidRDefault="00000000" w:rsidP="005051DB">
      <w:pPr>
        <w:pStyle w:val="Heading2"/>
        <w:jc w:val="both"/>
      </w:pPr>
      <w:bookmarkStart w:id="25" w:name="previous-עבירות-committed-by-עכן"/>
      <w:bookmarkEnd w:id="17"/>
      <w:bookmarkEnd w:id="24"/>
      <w:r>
        <w:lastRenderedPageBreak/>
        <w:t>Previous עבירות committed by עכן</w:t>
      </w:r>
    </w:p>
    <w:p w14:paraId="1FCCA513" w14:textId="77777777" w:rsidR="00994012" w:rsidRDefault="00000000" w:rsidP="005051DB">
      <w:pPr>
        <w:pStyle w:val="Compact"/>
        <w:numPr>
          <w:ilvl w:val="0"/>
          <w:numId w:val="22"/>
        </w:numPr>
        <w:jc w:val="both"/>
      </w:pPr>
      <w:r>
        <w:t>עכן had broken previous חרמים. It is a machlokes if he violated 1, 2, or 3 previous חרמים. These previous חרמים occurred in the מדבר.l</w:t>
      </w:r>
      <w:r>
        <w:rPr>
          <w:vertAlign w:val="superscript"/>
        </w:rPr>
        <w:t>[49]</w:t>
      </w:r>
    </w:p>
    <w:p w14:paraId="1FCCA514" w14:textId="77777777" w:rsidR="00994012" w:rsidRDefault="00000000" w:rsidP="005051DB">
      <w:pPr>
        <w:pStyle w:val="Compact"/>
        <w:numPr>
          <w:ilvl w:val="0"/>
          <w:numId w:val="22"/>
        </w:numPr>
        <w:jc w:val="both"/>
      </w:pPr>
      <w:r>
        <w:t>According to one opinion in the gemara, עכן violated every עבירה in the Torah. This seems to be at least mostly literal (if not entirely literal) because this מאן דאמר derives that עכן violated particularly serious עבירות and the gemara asks that it is obvious that he violated these particular עבירות as this מאן דאמר holds that עכן had violated all of the עבירות in the Torah. (The gemara answers that perhaps it could have been thought that עכן didn't violate these עבירות as there are reasons why these עבירות are particularly terrible.)</w:t>
      </w:r>
      <w:r>
        <w:rPr>
          <w:vertAlign w:val="superscript"/>
        </w:rPr>
        <w:t>[50]</w:t>
      </w:r>
    </w:p>
    <w:p w14:paraId="1FCCA515" w14:textId="77777777" w:rsidR="00994012" w:rsidRDefault="00000000" w:rsidP="005051DB">
      <w:pPr>
        <w:pStyle w:val="Heading2"/>
        <w:jc w:val="both"/>
      </w:pPr>
      <w:bookmarkStart w:id="26" w:name="who-was-executed"/>
      <w:bookmarkEnd w:id="25"/>
      <w:r>
        <w:t>Who was Executed</w:t>
      </w:r>
    </w:p>
    <w:p w14:paraId="1FCCA516" w14:textId="77777777" w:rsidR="00994012" w:rsidRDefault="00000000" w:rsidP="005051DB">
      <w:pPr>
        <w:pStyle w:val="Heading3"/>
        <w:jc w:val="both"/>
      </w:pPr>
      <w:bookmarkStart w:id="27" w:name="only-עכן"/>
      <w:r>
        <w:t>Only עכן</w:t>
      </w:r>
    </w:p>
    <w:p w14:paraId="1FCCA517" w14:textId="77777777" w:rsidR="00994012" w:rsidRDefault="00000000" w:rsidP="005051DB">
      <w:pPr>
        <w:pStyle w:val="Compact"/>
        <w:numPr>
          <w:ilvl w:val="0"/>
          <w:numId w:val="23"/>
        </w:numPr>
        <w:jc w:val="both"/>
      </w:pPr>
      <w:r>
        <w:t>Only עכן was killed. The passuk is putting together the people who are supposed to witness עכן's execution (but were not executed) and עכן's possessions (which were destroyed along with עכן).</w:t>
      </w:r>
      <w:r>
        <w:rPr>
          <w:vertAlign w:val="superscript"/>
        </w:rPr>
        <w:t>[51]</w:t>
      </w:r>
    </w:p>
    <w:p w14:paraId="1FCCA518" w14:textId="77777777" w:rsidR="00994012" w:rsidRDefault="00000000" w:rsidP="005051DB">
      <w:pPr>
        <w:pStyle w:val="Heading4"/>
        <w:jc w:val="both"/>
      </w:pPr>
      <w:bookmarkStart w:id="28" w:name="indications"/>
      <w:r>
        <w:t>Indications</w:t>
      </w:r>
    </w:p>
    <w:p w14:paraId="1FCCA519" w14:textId="77777777" w:rsidR="00994012" w:rsidRDefault="00000000" w:rsidP="005051DB">
      <w:pPr>
        <w:pStyle w:val="Compact"/>
        <w:numPr>
          <w:ilvl w:val="0"/>
          <w:numId w:val="24"/>
        </w:numPr>
        <w:jc w:val="both"/>
      </w:pPr>
      <w:r>
        <w:t xml:space="preserve">The passuk says: "Yehoshua took עכן son of זרח, and the silver, and the garment, and the tongue of gold, and his sons, and his daughters, and his ox, and his donkey, …, </w:t>
      </w:r>
      <w:r>
        <w:rPr>
          <w:i/>
          <w:iCs/>
        </w:rPr>
        <w:t>and all the Jews with him</w:t>
      </w:r>
      <w:r>
        <w:t>, and they went up to the Valley of עכן… and Klal Yisroel threw stones at him and burned them in fire…"</w:t>
      </w:r>
      <w:r>
        <w:rPr>
          <w:vertAlign w:val="superscript"/>
        </w:rPr>
        <w:t>[52]</w:t>
      </w:r>
      <w:r>
        <w:br/>
        <w:t>If this is to be read as a list of all the things that were destroyed/killed, it would mean that the entire Klal Yisroel would be included. Obviously, this is not how the passuk should be read.</w:t>
      </w:r>
      <w:r>
        <w:rPr>
          <w:vertAlign w:val="superscript"/>
        </w:rPr>
        <w:t>[51-1]</w:t>
      </w:r>
    </w:p>
    <w:p w14:paraId="1FCCA51A" w14:textId="77777777" w:rsidR="00994012" w:rsidRDefault="00000000" w:rsidP="005051DB">
      <w:pPr>
        <w:pStyle w:val="Compact"/>
        <w:numPr>
          <w:ilvl w:val="0"/>
          <w:numId w:val="24"/>
        </w:numPr>
        <w:jc w:val="both"/>
      </w:pPr>
      <w:r>
        <w:t xml:space="preserve">The passukim say "Klal Yisroel threw stones at </w:t>
      </w:r>
      <w:r>
        <w:rPr>
          <w:i/>
          <w:iCs/>
        </w:rPr>
        <w:t>him</w:t>
      </w:r>
      <w:r>
        <w:t>"</w:t>
      </w:r>
      <w:r>
        <w:rPr>
          <w:vertAlign w:val="superscript"/>
        </w:rPr>
        <w:t>[53]</w:t>
      </w:r>
      <w:r>
        <w:t xml:space="preserve"> (not them), and "and they built upon </w:t>
      </w:r>
      <w:r>
        <w:rPr>
          <w:i/>
          <w:iCs/>
        </w:rPr>
        <w:t>him</w:t>
      </w:r>
      <w:r>
        <w:t xml:space="preserve"> a large mound of stones"</w:t>
      </w:r>
      <w:r>
        <w:rPr>
          <w:vertAlign w:val="superscript"/>
        </w:rPr>
        <w:t>[54]</w:t>
      </w:r>
      <w:r>
        <w:t xml:space="preserve"> (not them).</w:t>
      </w:r>
      <w:r>
        <w:rPr>
          <w:vertAlign w:val="superscript"/>
        </w:rPr>
        <w:t>[55]</w:t>
      </w:r>
    </w:p>
    <w:p w14:paraId="1FCCA51B" w14:textId="77777777" w:rsidR="00994012" w:rsidRDefault="00000000" w:rsidP="005051DB">
      <w:pPr>
        <w:pStyle w:val="Heading3"/>
        <w:jc w:val="both"/>
      </w:pPr>
      <w:bookmarkStart w:id="29" w:name="the-children-of-עכן-with-him"/>
      <w:bookmarkEnd w:id="27"/>
      <w:bookmarkEnd w:id="28"/>
      <w:r>
        <w:t>The Children of עכן with Him</w:t>
      </w:r>
    </w:p>
    <w:p w14:paraId="1FCCA51C" w14:textId="77777777" w:rsidR="00994012" w:rsidRDefault="00000000" w:rsidP="005051DB">
      <w:pPr>
        <w:pStyle w:val="Compact"/>
        <w:numPr>
          <w:ilvl w:val="0"/>
          <w:numId w:val="25"/>
        </w:numPr>
        <w:jc w:val="both"/>
      </w:pPr>
      <w:r>
        <w:t>Hashem said that all of עכן's possessions needed to be destroyed. In terms of this punishment, עכן's young children (under Bar and Bas Mitzva) were considered to be his possessions.</w:t>
      </w:r>
      <w:r>
        <w:rPr>
          <w:vertAlign w:val="superscript"/>
        </w:rPr>
        <w:t>[56]</w:t>
      </w:r>
    </w:p>
    <w:p w14:paraId="1FCCA51D" w14:textId="77777777" w:rsidR="00994012" w:rsidRDefault="00000000" w:rsidP="005051DB">
      <w:pPr>
        <w:pStyle w:val="Compact"/>
        <w:numPr>
          <w:ilvl w:val="0"/>
          <w:numId w:val="25"/>
        </w:numPr>
        <w:jc w:val="both"/>
      </w:pPr>
      <w:r>
        <w:t>עכן's adult children should have stopped עכן from doing this עבירה. The fact that they did not made them as guilt as עכן himself.</w:t>
      </w:r>
      <w:r>
        <w:rPr>
          <w:vertAlign w:val="superscript"/>
        </w:rPr>
        <w:t>[56-1][57]</w:t>
      </w:r>
    </w:p>
    <w:p w14:paraId="1FCCA51E" w14:textId="77777777" w:rsidR="00994012" w:rsidRDefault="00000000" w:rsidP="005051DB">
      <w:pPr>
        <w:pStyle w:val="Heading2"/>
        <w:jc w:val="both"/>
      </w:pPr>
      <w:bookmarkStart w:id="30" w:name="X71f69049e7c1103c7f97d2648e4a4ec537863d3"/>
      <w:bookmarkEnd w:id="26"/>
      <w:bookmarkEnd w:id="29"/>
      <w:r>
        <w:t>How עכן was Executed and Why He was Executed that Way</w:t>
      </w:r>
    </w:p>
    <w:p w14:paraId="1FCCA51F" w14:textId="77777777" w:rsidR="00994012" w:rsidRDefault="00000000" w:rsidP="005051DB">
      <w:pPr>
        <w:pStyle w:val="Heading3"/>
        <w:jc w:val="both"/>
      </w:pPr>
      <w:bookmarkStart w:id="31" w:name="עכן"/>
      <w:r>
        <w:t>עכן</w:t>
      </w:r>
    </w:p>
    <w:p w14:paraId="1FCCA520" w14:textId="77777777" w:rsidR="00994012" w:rsidRDefault="00000000" w:rsidP="005051DB">
      <w:pPr>
        <w:pStyle w:val="FirstParagraph"/>
        <w:jc w:val="both"/>
      </w:pPr>
      <w:r>
        <w:rPr>
          <w:i/>
          <w:iCs/>
        </w:rPr>
        <w:t>And עכן's children according to those opinions that עכן's children were killed, as mentioned.</w:t>
      </w:r>
    </w:p>
    <w:p w14:paraId="1FCCA521" w14:textId="77777777" w:rsidR="00994012" w:rsidRDefault="00000000" w:rsidP="005051DB">
      <w:pPr>
        <w:pStyle w:val="Heading4"/>
        <w:jc w:val="both"/>
      </w:pPr>
      <w:bookmarkStart w:id="32" w:name="stoned"/>
      <w:r>
        <w:t>Stoned</w:t>
      </w:r>
    </w:p>
    <w:p w14:paraId="1FCCA522" w14:textId="77777777" w:rsidR="00994012" w:rsidRDefault="00000000" w:rsidP="005051DB">
      <w:pPr>
        <w:pStyle w:val="Compact"/>
        <w:numPr>
          <w:ilvl w:val="0"/>
          <w:numId w:val="26"/>
        </w:numPr>
        <w:jc w:val="both"/>
      </w:pPr>
      <w:r>
        <w:t>עכן was stoned to death because he had violated shabbos (as mentioned) The punishment for violating shabbos is stoning.</w:t>
      </w:r>
      <w:r>
        <w:rPr>
          <w:vertAlign w:val="superscript"/>
        </w:rPr>
        <w:t>[41-1]</w:t>
      </w:r>
    </w:p>
    <w:p w14:paraId="1FCCA523" w14:textId="77777777" w:rsidR="00994012" w:rsidRDefault="00000000" w:rsidP="005051DB">
      <w:pPr>
        <w:pStyle w:val="Heading4"/>
        <w:jc w:val="both"/>
      </w:pPr>
      <w:bookmarkStart w:id="33" w:name="burned"/>
      <w:bookmarkEnd w:id="32"/>
      <w:r>
        <w:lastRenderedPageBreak/>
        <w:t>Burned</w:t>
      </w:r>
    </w:p>
    <w:p w14:paraId="1FCCA524" w14:textId="77777777" w:rsidR="00994012" w:rsidRDefault="00000000" w:rsidP="005051DB">
      <w:pPr>
        <w:pStyle w:val="Compact"/>
        <w:numPr>
          <w:ilvl w:val="0"/>
          <w:numId w:val="27"/>
        </w:numPr>
        <w:jc w:val="both"/>
      </w:pPr>
      <w:r>
        <w:t>As עכן was being led to his death, people threw stones at him out of anger for what he caused.</w:t>
      </w:r>
      <w:r>
        <w:rPr>
          <w:vertAlign w:val="superscript"/>
        </w:rPr>
        <w:t>[58]</w:t>
      </w:r>
    </w:p>
    <w:p w14:paraId="1FCCA525" w14:textId="77777777" w:rsidR="00994012" w:rsidRDefault="00000000" w:rsidP="005051DB">
      <w:pPr>
        <w:pStyle w:val="Compact"/>
        <w:numPr>
          <w:ilvl w:val="0"/>
          <w:numId w:val="27"/>
        </w:numPr>
        <w:jc w:val="both"/>
      </w:pPr>
      <w:r>
        <w:t>He was then burned to death for violating the cheirem. His possessions were burned along with him.</w:t>
      </w:r>
      <w:r>
        <w:rPr>
          <w:vertAlign w:val="superscript"/>
        </w:rPr>
        <w:t>[56-2]</w:t>
      </w:r>
    </w:p>
    <w:p w14:paraId="1FCCA526" w14:textId="77777777" w:rsidR="00994012" w:rsidRDefault="00000000" w:rsidP="005051DB">
      <w:pPr>
        <w:pStyle w:val="Compact"/>
        <w:numPr>
          <w:ilvl w:val="0"/>
          <w:numId w:val="27"/>
        </w:numPr>
        <w:jc w:val="both"/>
      </w:pPr>
      <w:r>
        <w:t>After that, everything was covered in stones.</w:t>
      </w:r>
      <w:r>
        <w:rPr>
          <w:vertAlign w:val="superscript"/>
        </w:rPr>
        <w:t>[58-1]</w:t>
      </w:r>
    </w:p>
    <w:p w14:paraId="1FCCA527" w14:textId="77777777" w:rsidR="00994012" w:rsidRDefault="00000000" w:rsidP="005051DB">
      <w:pPr>
        <w:pStyle w:val="Heading4"/>
        <w:jc w:val="both"/>
      </w:pPr>
      <w:bookmarkStart w:id="34" w:name="both"/>
      <w:bookmarkEnd w:id="33"/>
      <w:r>
        <w:t>Both</w:t>
      </w:r>
    </w:p>
    <w:p w14:paraId="1FCCA528" w14:textId="77777777" w:rsidR="00994012" w:rsidRDefault="00000000" w:rsidP="005051DB">
      <w:pPr>
        <w:pStyle w:val="Compact"/>
        <w:numPr>
          <w:ilvl w:val="0"/>
          <w:numId w:val="28"/>
        </w:numPr>
        <w:jc w:val="both"/>
      </w:pPr>
      <w:r>
        <w:t>עכן suffered both punishments. He was stoned and burned to death, for the reasons discussed previously.</w:t>
      </w:r>
      <w:r>
        <w:rPr>
          <w:vertAlign w:val="superscript"/>
        </w:rPr>
        <w:t>[58-2]</w:t>
      </w:r>
    </w:p>
    <w:p w14:paraId="1FCCA529" w14:textId="77777777" w:rsidR="00994012" w:rsidRDefault="00000000" w:rsidP="005051DB">
      <w:pPr>
        <w:pStyle w:val="Heading3"/>
        <w:jc w:val="both"/>
      </w:pPr>
      <w:bookmarkStart w:id="35" w:name="his-possessions"/>
      <w:bookmarkEnd w:id="31"/>
      <w:bookmarkEnd w:id="34"/>
      <w:r>
        <w:t>His Possessions</w:t>
      </w:r>
    </w:p>
    <w:p w14:paraId="1FCCA52A" w14:textId="77777777" w:rsidR="00994012" w:rsidRDefault="00000000" w:rsidP="005051DB">
      <w:pPr>
        <w:pStyle w:val="Compact"/>
        <w:numPr>
          <w:ilvl w:val="0"/>
          <w:numId w:val="29"/>
        </w:numPr>
        <w:jc w:val="both"/>
      </w:pPr>
      <w:r>
        <w:t>עכן's possessions were destroyed as Hashem had commanded Yehoshua.</w:t>
      </w:r>
      <w:r>
        <w:rPr>
          <w:vertAlign w:val="superscript"/>
        </w:rPr>
        <w:t>[59]</w:t>
      </w:r>
    </w:p>
    <w:p w14:paraId="1FCCA52B" w14:textId="77777777" w:rsidR="00994012" w:rsidRDefault="00000000" w:rsidP="005051DB">
      <w:pPr>
        <w:pStyle w:val="Heading4"/>
        <w:jc w:val="both"/>
      </w:pPr>
      <w:bookmarkStart w:id="36" w:name="why-עכןs-possessions-were-destroyed"/>
      <w:r>
        <w:t>Why עכן's Possessions were Destroyed</w:t>
      </w:r>
    </w:p>
    <w:p w14:paraId="1FCCA52C" w14:textId="77777777" w:rsidR="00994012" w:rsidRDefault="00000000" w:rsidP="005051DB">
      <w:pPr>
        <w:pStyle w:val="Compact"/>
        <w:numPr>
          <w:ilvl w:val="0"/>
          <w:numId w:val="30"/>
        </w:numPr>
        <w:jc w:val="both"/>
      </w:pPr>
      <w:r>
        <w:t>Hashem commanded this as a warning to, and impress the seriousness upon, Klal Yisroel about the עבירה of violating a cheirem.</w:t>
      </w:r>
      <w:r>
        <w:rPr>
          <w:vertAlign w:val="superscript"/>
        </w:rPr>
        <w:t>[60]</w:t>
      </w:r>
    </w:p>
    <w:p w14:paraId="1FCCA52D" w14:textId="77777777" w:rsidR="00994012" w:rsidRDefault="00000000" w:rsidP="005051DB">
      <w:pPr>
        <w:pStyle w:val="Heading4"/>
        <w:jc w:val="both"/>
      </w:pPr>
      <w:bookmarkStart w:id="37" w:name="either"/>
      <w:bookmarkEnd w:id="36"/>
      <w:r>
        <w:t>Either</w:t>
      </w:r>
    </w:p>
    <w:p w14:paraId="1FCCA52E" w14:textId="77777777" w:rsidR="00994012" w:rsidRDefault="00000000" w:rsidP="005051DB">
      <w:pPr>
        <w:pStyle w:val="Compact"/>
        <w:numPr>
          <w:ilvl w:val="0"/>
          <w:numId w:val="31"/>
        </w:numPr>
        <w:jc w:val="both"/>
      </w:pPr>
      <w:r>
        <w:t>Depending on what they were, they were either burned in fire (non-living possessions) or stoned (living possessions, like animals).</w:t>
      </w:r>
      <w:r>
        <w:rPr>
          <w:vertAlign w:val="superscript"/>
        </w:rPr>
        <w:t>[61]</w:t>
      </w:r>
    </w:p>
    <w:p w14:paraId="1FCCA52F" w14:textId="77777777" w:rsidR="00994012" w:rsidRDefault="00000000" w:rsidP="005051DB">
      <w:pPr>
        <w:pStyle w:val="Heading4"/>
        <w:jc w:val="both"/>
      </w:pPr>
      <w:bookmarkStart w:id="38" w:name="both-1"/>
      <w:bookmarkEnd w:id="37"/>
      <w:r>
        <w:t>Both</w:t>
      </w:r>
    </w:p>
    <w:p w14:paraId="1FCCA530" w14:textId="77777777" w:rsidR="00994012" w:rsidRDefault="00000000" w:rsidP="005051DB">
      <w:pPr>
        <w:pStyle w:val="Compact"/>
        <w:numPr>
          <w:ilvl w:val="0"/>
          <w:numId w:val="32"/>
        </w:numPr>
        <w:jc w:val="both"/>
      </w:pPr>
      <w:r>
        <w:t>The animals were first stoned and then burned.</w:t>
      </w:r>
      <w:r>
        <w:rPr>
          <w:vertAlign w:val="superscript"/>
        </w:rPr>
        <w:t>[55-1]</w:t>
      </w:r>
    </w:p>
    <w:p w14:paraId="1FCCA531" w14:textId="77777777" w:rsidR="00994012" w:rsidRDefault="00000000" w:rsidP="005051DB">
      <w:pPr>
        <w:pStyle w:val="Heading1"/>
        <w:jc w:val="both"/>
      </w:pPr>
      <w:bookmarkStart w:id="39" w:name="footnotes"/>
      <w:bookmarkEnd w:id="2"/>
      <w:bookmarkEnd w:id="30"/>
      <w:bookmarkEnd w:id="35"/>
      <w:bookmarkEnd w:id="38"/>
      <w:r>
        <w:t>Footnotes</w:t>
      </w:r>
    </w:p>
    <w:p w14:paraId="1FCCA532" w14:textId="77777777" w:rsidR="00994012" w:rsidRDefault="00000000" w:rsidP="005051DB">
      <w:pPr>
        <w:jc w:val="both"/>
      </w:pPr>
      <w:r>
        <w:pict w14:anchorId="1FCCA570">
          <v:rect id="_x0000_i1025" style="width:0;height:1.5pt" o:hralign="center" o:hrstd="t" o:hr="t"/>
        </w:pict>
      </w:r>
    </w:p>
    <w:p w14:paraId="1FCCA533" w14:textId="77777777" w:rsidR="00994012" w:rsidRDefault="00000000" w:rsidP="005051DB">
      <w:pPr>
        <w:numPr>
          <w:ilvl w:val="0"/>
          <w:numId w:val="33"/>
        </w:numPr>
        <w:jc w:val="both"/>
      </w:pPr>
      <w:bookmarkStart w:id="40" w:name="fn-1-3f9fcd90b05932a3"/>
      <w:r>
        <w:t>יהושע ו א-כד</w:t>
      </w:r>
    </w:p>
    <w:p w14:paraId="1FCCA534" w14:textId="77777777" w:rsidR="00994012" w:rsidRDefault="00000000" w:rsidP="005051DB">
      <w:pPr>
        <w:numPr>
          <w:ilvl w:val="0"/>
          <w:numId w:val="33"/>
        </w:numPr>
        <w:jc w:val="both"/>
      </w:pPr>
      <w:bookmarkStart w:id="41" w:name="fn-2-3f9fcd90b05932a3"/>
      <w:bookmarkEnd w:id="40"/>
      <w:r>
        <w:t>יהושע ו יז רש"י שם</w:t>
      </w:r>
    </w:p>
    <w:p w14:paraId="1FCCA535" w14:textId="77777777" w:rsidR="00994012" w:rsidRDefault="00000000" w:rsidP="005051DB">
      <w:pPr>
        <w:numPr>
          <w:ilvl w:val="0"/>
          <w:numId w:val="33"/>
        </w:numPr>
        <w:jc w:val="both"/>
      </w:pPr>
      <w:bookmarkStart w:id="42" w:name="fn-3-3f9fcd90b05932a3"/>
      <w:bookmarkEnd w:id="41"/>
      <w:r>
        <w:t>יהושע ו יח מצודת דוד שם</w:t>
      </w:r>
    </w:p>
    <w:p w14:paraId="1FCCA536" w14:textId="77777777" w:rsidR="00994012" w:rsidRDefault="00000000" w:rsidP="005051DB">
      <w:pPr>
        <w:numPr>
          <w:ilvl w:val="0"/>
          <w:numId w:val="33"/>
        </w:numPr>
        <w:jc w:val="both"/>
      </w:pPr>
      <w:bookmarkStart w:id="43" w:name="fn-4-3f9fcd90b05932a3"/>
      <w:bookmarkEnd w:id="42"/>
      <w:r>
        <w:t>יהושע ו יח מלבי"ם שם</w:t>
      </w:r>
    </w:p>
    <w:p w14:paraId="1FCCA537" w14:textId="77777777" w:rsidR="00994012" w:rsidRDefault="00000000" w:rsidP="005051DB">
      <w:pPr>
        <w:numPr>
          <w:ilvl w:val="0"/>
          <w:numId w:val="33"/>
        </w:numPr>
        <w:jc w:val="both"/>
      </w:pPr>
      <w:bookmarkStart w:id="44" w:name="fn-5-3f9fcd90b05932a3"/>
      <w:bookmarkEnd w:id="43"/>
      <w:r>
        <w:t>יהושע ז א</w:t>
      </w:r>
    </w:p>
    <w:p w14:paraId="1FCCA538" w14:textId="77777777" w:rsidR="00994012" w:rsidRDefault="00000000" w:rsidP="005051DB">
      <w:pPr>
        <w:numPr>
          <w:ilvl w:val="0"/>
          <w:numId w:val="33"/>
        </w:numPr>
        <w:jc w:val="both"/>
      </w:pPr>
      <w:bookmarkStart w:id="45" w:name="fn-6-3f9fcd90b05932a3"/>
      <w:bookmarkEnd w:id="44"/>
      <w:r>
        <w:t>יהושע ז כא רש"י ד"ה אדרת שנער somewhat based on בראשית רבה פה יד</w:t>
      </w:r>
    </w:p>
    <w:p w14:paraId="1FCCA539" w14:textId="77777777" w:rsidR="00994012" w:rsidRDefault="00000000" w:rsidP="005051DB">
      <w:pPr>
        <w:numPr>
          <w:ilvl w:val="0"/>
          <w:numId w:val="33"/>
        </w:numPr>
        <w:jc w:val="both"/>
      </w:pPr>
      <w:bookmarkStart w:id="46" w:name="fn-7-3f9fcd90b05932a3"/>
      <w:bookmarkEnd w:id="45"/>
      <w:r>
        <w:t>יהושע ז כא</w:t>
      </w:r>
    </w:p>
    <w:p w14:paraId="1FCCA53A" w14:textId="77777777" w:rsidR="00994012" w:rsidRDefault="00000000" w:rsidP="005051DB">
      <w:pPr>
        <w:numPr>
          <w:ilvl w:val="0"/>
          <w:numId w:val="33"/>
        </w:numPr>
        <w:jc w:val="both"/>
      </w:pPr>
      <w:bookmarkStart w:id="47" w:name="fn-8-3f9fcd90b05932a3"/>
      <w:bookmarkEnd w:id="46"/>
      <w:r>
        <w:t>יהושע ז ד-ה</w:t>
      </w:r>
    </w:p>
    <w:p w14:paraId="1FCCA53B" w14:textId="77777777" w:rsidR="00994012" w:rsidRDefault="00000000" w:rsidP="005051DB">
      <w:pPr>
        <w:numPr>
          <w:ilvl w:val="0"/>
          <w:numId w:val="33"/>
        </w:numPr>
        <w:jc w:val="both"/>
      </w:pPr>
      <w:bookmarkStart w:id="48" w:name="fn-9-3f9fcd90b05932a3"/>
      <w:bookmarkEnd w:id="47"/>
      <w:r>
        <w:t>.בבא בתרא קכא., סנהדרין מד, presented by יהושע ז ה רד"ק, מלבי"ם שם</w:t>
      </w:r>
    </w:p>
    <w:p w14:paraId="1FCCA53C" w14:textId="77777777" w:rsidR="00994012" w:rsidRDefault="00000000" w:rsidP="005051DB">
      <w:pPr>
        <w:numPr>
          <w:ilvl w:val="0"/>
          <w:numId w:val="33"/>
        </w:numPr>
        <w:jc w:val="both"/>
      </w:pPr>
      <w:bookmarkStart w:id="49" w:name="fn-10-3f9fcd90b05932a3"/>
      <w:bookmarkEnd w:id="48"/>
      <w:r>
        <w:t>יהושע ז ו-טו</w:t>
      </w:r>
    </w:p>
    <w:p w14:paraId="1FCCA53D" w14:textId="77777777" w:rsidR="00994012" w:rsidRDefault="00000000" w:rsidP="005051DB">
      <w:pPr>
        <w:numPr>
          <w:ilvl w:val="0"/>
          <w:numId w:val="33"/>
        </w:numPr>
        <w:jc w:val="both"/>
      </w:pPr>
      <w:bookmarkStart w:id="50" w:name="fn-11-3f9fcd90b05932a3"/>
      <w:bookmarkEnd w:id="49"/>
      <w:r>
        <w:lastRenderedPageBreak/>
        <w:t>יהושע ז טז-כו</w:t>
      </w:r>
    </w:p>
    <w:p w14:paraId="1FCCA53E" w14:textId="77777777" w:rsidR="00994012" w:rsidRDefault="00000000" w:rsidP="005051DB">
      <w:pPr>
        <w:numPr>
          <w:ilvl w:val="0"/>
          <w:numId w:val="33"/>
        </w:numPr>
        <w:jc w:val="both"/>
      </w:pPr>
      <w:bookmarkStart w:id="51" w:name="fn-12-3f9fcd90b05932a3"/>
      <w:bookmarkEnd w:id="50"/>
      <w:r>
        <w:t>יהושע ז כד-כה</w:t>
      </w:r>
    </w:p>
    <w:p w14:paraId="1FCCA53F" w14:textId="77777777" w:rsidR="00994012" w:rsidRDefault="00000000" w:rsidP="005051DB">
      <w:pPr>
        <w:numPr>
          <w:ilvl w:val="0"/>
          <w:numId w:val="33"/>
        </w:numPr>
        <w:jc w:val="both"/>
      </w:pPr>
      <w:bookmarkStart w:id="52" w:name="fn-13-3f9fcd90b05932a3"/>
      <w:bookmarkEnd w:id="51"/>
      <w:r>
        <w:t>יהושע ח א-יז</w:t>
      </w:r>
    </w:p>
    <w:p w14:paraId="1FCCA540" w14:textId="77777777" w:rsidR="00994012" w:rsidRDefault="00000000" w:rsidP="005051DB">
      <w:pPr>
        <w:numPr>
          <w:ilvl w:val="0"/>
          <w:numId w:val="33"/>
        </w:numPr>
        <w:jc w:val="both"/>
      </w:pPr>
      <w:bookmarkStart w:id="53" w:name="fn-14-3f9fcd90b05932a3"/>
      <w:bookmarkEnd w:id="52"/>
      <w:r>
        <w:t>יהושע ז א-יב רלב"ג שם</w:t>
      </w:r>
    </w:p>
    <w:p w14:paraId="1FCCA541" w14:textId="77777777" w:rsidR="00994012" w:rsidRDefault="00000000" w:rsidP="005051DB">
      <w:pPr>
        <w:numPr>
          <w:ilvl w:val="0"/>
          <w:numId w:val="33"/>
        </w:numPr>
        <w:jc w:val="both"/>
      </w:pPr>
      <w:bookmarkStart w:id="54" w:name="fn-15-3f9fcd90b05932a3"/>
      <w:bookmarkEnd w:id="53"/>
      <w:r>
        <w:t>יהושע ז א מלבי"ם שם</w:t>
      </w:r>
    </w:p>
    <w:p w14:paraId="1FCCA542" w14:textId="77777777" w:rsidR="00994012" w:rsidRDefault="00000000" w:rsidP="005051DB">
      <w:pPr>
        <w:numPr>
          <w:ilvl w:val="0"/>
          <w:numId w:val="33"/>
        </w:numPr>
        <w:jc w:val="both"/>
      </w:pPr>
      <w:bookmarkStart w:id="55" w:name="fn-16-3f9fcd90b05932a3"/>
      <w:bookmarkEnd w:id="54"/>
      <w:r>
        <w:t>יהושע ז א מנחה קטנה שם</w:t>
      </w:r>
    </w:p>
    <w:p w14:paraId="1FCCA543" w14:textId="77777777" w:rsidR="00994012" w:rsidRDefault="00000000" w:rsidP="005051DB">
      <w:pPr>
        <w:numPr>
          <w:ilvl w:val="0"/>
          <w:numId w:val="33"/>
        </w:numPr>
        <w:jc w:val="both"/>
      </w:pPr>
      <w:bookmarkStart w:id="56" w:name="fn-17-3f9fcd90b05932a3"/>
      <w:bookmarkEnd w:id="55"/>
      <w:r>
        <w:t>סנהדרין מד. מאירי שם</w:t>
      </w:r>
    </w:p>
    <w:p w14:paraId="1FCCA544" w14:textId="77777777" w:rsidR="00994012" w:rsidRDefault="00000000" w:rsidP="005051DB">
      <w:pPr>
        <w:numPr>
          <w:ilvl w:val="0"/>
          <w:numId w:val="33"/>
        </w:numPr>
        <w:jc w:val="both"/>
      </w:pPr>
      <w:bookmarkStart w:id="57" w:name="fn-18-3f9fcd90b05932a3"/>
      <w:bookmarkEnd w:id="56"/>
      <w:r>
        <w:t>דברים כד טז</w:t>
      </w:r>
    </w:p>
    <w:p w14:paraId="1FCCA545" w14:textId="77777777" w:rsidR="00994012" w:rsidRDefault="00000000" w:rsidP="005051DB">
      <w:pPr>
        <w:numPr>
          <w:ilvl w:val="0"/>
          <w:numId w:val="33"/>
        </w:numPr>
        <w:jc w:val="both"/>
      </w:pPr>
      <w:bookmarkStart w:id="58" w:name="fn-19-3f9fcd90b05932a3"/>
      <w:bookmarkEnd w:id="57"/>
      <w:r>
        <w:t>יהושע ז א מצודת דוד שם</w:t>
      </w:r>
    </w:p>
    <w:p w14:paraId="1FCCA546" w14:textId="77777777" w:rsidR="00994012" w:rsidRDefault="00000000" w:rsidP="005051DB">
      <w:pPr>
        <w:numPr>
          <w:ilvl w:val="0"/>
          <w:numId w:val="33"/>
        </w:numPr>
        <w:jc w:val="both"/>
      </w:pPr>
      <w:bookmarkStart w:id="59" w:name="fn-20-3f9fcd90b05932a3"/>
      <w:bookmarkEnd w:id="58"/>
      <w:r>
        <w:t>מדרש תנחומא וישב ב presented by יהושע ז טז רש"י שם</w:t>
      </w:r>
    </w:p>
    <w:p w14:paraId="1FCCA547" w14:textId="77777777" w:rsidR="00994012" w:rsidRDefault="00000000" w:rsidP="005051DB">
      <w:pPr>
        <w:numPr>
          <w:ilvl w:val="0"/>
          <w:numId w:val="33"/>
        </w:numPr>
        <w:jc w:val="both"/>
      </w:pPr>
      <w:bookmarkStart w:id="60" w:name="fn-21-3f9fcd90b05932a3"/>
      <w:bookmarkEnd w:id="59"/>
      <w:r>
        <w:t>יהושע ז יז רש"י שם</w:t>
      </w:r>
    </w:p>
    <w:p w14:paraId="1FCCA548" w14:textId="77777777" w:rsidR="00994012" w:rsidRDefault="00000000" w:rsidP="005051DB">
      <w:pPr>
        <w:numPr>
          <w:ilvl w:val="0"/>
          <w:numId w:val="33"/>
        </w:numPr>
        <w:jc w:val="both"/>
      </w:pPr>
      <w:bookmarkStart w:id="61" w:name="fn-22-3f9fcd90b05932a3"/>
      <w:bookmarkEnd w:id="60"/>
      <w:r>
        <w:t>יהושע ז יח</w:t>
      </w:r>
    </w:p>
    <w:p w14:paraId="1FCCA549" w14:textId="77777777" w:rsidR="00994012" w:rsidRDefault="00000000" w:rsidP="005051DB">
      <w:pPr>
        <w:numPr>
          <w:ilvl w:val="0"/>
          <w:numId w:val="33"/>
        </w:numPr>
        <w:jc w:val="both"/>
      </w:pPr>
      <w:bookmarkStart w:id="62" w:name="fn-23-3f9fcd90b05932a3"/>
      <w:bookmarkEnd w:id="61"/>
      <w:r>
        <w:t>שפת אמת presented by שפתי זקנים</w:t>
      </w:r>
    </w:p>
    <w:p w14:paraId="1FCCA54A" w14:textId="77777777" w:rsidR="00994012" w:rsidRDefault="00000000" w:rsidP="005051DB">
      <w:pPr>
        <w:numPr>
          <w:ilvl w:val="0"/>
          <w:numId w:val="33"/>
        </w:numPr>
        <w:jc w:val="both"/>
      </w:pPr>
      <w:bookmarkStart w:id="63" w:name="fn-24-3f9fcd90b05932a3"/>
      <w:bookmarkEnd w:id="62"/>
      <w:r>
        <w:t>יהושע ז יד-יח מצודת דוד שם, מלבים ד"ה ויקרב את</w:t>
      </w:r>
    </w:p>
    <w:p w14:paraId="1FCCA54B" w14:textId="77777777" w:rsidR="00994012" w:rsidRDefault="00000000" w:rsidP="005051DB">
      <w:pPr>
        <w:numPr>
          <w:ilvl w:val="0"/>
          <w:numId w:val="33"/>
        </w:numPr>
        <w:jc w:val="both"/>
      </w:pPr>
      <w:bookmarkStart w:id="64" w:name="fn-25-3f9fcd90b05932a3"/>
      <w:bookmarkEnd w:id="63"/>
      <w:r>
        <w:t>יהושע ז יא רד"ק ד"ה וגם כחשו</w:t>
      </w:r>
    </w:p>
    <w:p w14:paraId="1FCCA54C" w14:textId="77777777" w:rsidR="00994012" w:rsidRDefault="00000000" w:rsidP="005051DB">
      <w:pPr>
        <w:numPr>
          <w:ilvl w:val="0"/>
          <w:numId w:val="33"/>
        </w:numPr>
        <w:jc w:val="both"/>
      </w:pPr>
      <w:bookmarkStart w:id="65" w:name="fn-26-3f9fcd90b05932a3"/>
      <w:bookmarkEnd w:id="64"/>
      <w:r>
        <w:t>יהושע ז יט-כ רש"י ד"ה שים נא, ד"ה ויען עכן</w:t>
      </w:r>
    </w:p>
    <w:p w14:paraId="1FCCA54D" w14:textId="77777777" w:rsidR="00994012" w:rsidRDefault="00000000" w:rsidP="005051DB">
      <w:pPr>
        <w:numPr>
          <w:ilvl w:val="0"/>
          <w:numId w:val="33"/>
        </w:numPr>
        <w:jc w:val="both"/>
      </w:pPr>
      <w:bookmarkStart w:id="66" w:name="fn-27-3f9fcd90b05932a3"/>
      <w:bookmarkEnd w:id="65"/>
      <w:r>
        <w:t>:סנהדרין מג presented by יהושע ז יט רש"י, רד"ק שם</w:t>
      </w:r>
    </w:p>
    <w:p w14:paraId="1FCCA54E" w14:textId="77777777" w:rsidR="00994012" w:rsidRDefault="00000000" w:rsidP="005051DB">
      <w:pPr>
        <w:numPr>
          <w:ilvl w:val="0"/>
          <w:numId w:val="33"/>
        </w:numPr>
        <w:jc w:val="both"/>
      </w:pPr>
      <w:bookmarkStart w:id="67" w:name="fn-28-3f9fcd90b05932a3"/>
      <w:bookmarkEnd w:id="66"/>
      <w:r>
        <w:t>יהושע ז יט מנחה קטנה שם</w:t>
      </w:r>
    </w:p>
    <w:p w14:paraId="1FCCA54F" w14:textId="77777777" w:rsidR="00994012" w:rsidRDefault="00000000" w:rsidP="005051DB">
      <w:pPr>
        <w:numPr>
          <w:ilvl w:val="0"/>
          <w:numId w:val="33"/>
        </w:numPr>
        <w:jc w:val="both"/>
      </w:pPr>
      <w:bookmarkStart w:id="68" w:name="fn-29-3f9fcd90b05932a3"/>
      <w:bookmarkEnd w:id="67"/>
      <w:r>
        <w:t>:סנהדרין מג presented by יהושע ז יט רד"ק שם</w:t>
      </w:r>
    </w:p>
    <w:p w14:paraId="1FCCA550" w14:textId="77777777" w:rsidR="00994012" w:rsidRDefault="00000000" w:rsidP="005051DB">
      <w:pPr>
        <w:numPr>
          <w:ilvl w:val="0"/>
          <w:numId w:val="33"/>
        </w:numPr>
        <w:jc w:val="both"/>
      </w:pPr>
      <w:bookmarkStart w:id="69" w:name="fn-30-3f9fcd90b05932a3"/>
      <w:bookmarkEnd w:id="68"/>
      <w:r>
        <w:t>'יהושע ז יט כבוד לה</w:t>
      </w:r>
    </w:p>
    <w:p w14:paraId="1FCCA551" w14:textId="77777777" w:rsidR="00994012" w:rsidRDefault="00000000" w:rsidP="005051DB">
      <w:pPr>
        <w:numPr>
          <w:ilvl w:val="0"/>
          <w:numId w:val="33"/>
        </w:numPr>
        <w:jc w:val="both"/>
      </w:pPr>
      <w:bookmarkStart w:id="70" w:name="fn-31-3f9fcd90b05932a3"/>
      <w:bookmarkEnd w:id="69"/>
      <w:r>
        <w:t>יהושע ז יט פירוש רי"ד שם</w:t>
      </w:r>
    </w:p>
    <w:p w14:paraId="1FCCA552" w14:textId="77777777" w:rsidR="00994012" w:rsidRDefault="00000000" w:rsidP="005051DB">
      <w:pPr>
        <w:numPr>
          <w:ilvl w:val="0"/>
          <w:numId w:val="33"/>
        </w:numPr>
        <w:jc w:val="both"/>
      </w:pPr>
      <w:bookmarkStart w:id="71" w:name="fn-32-3f9fcd90b05932a3"/>
      <w:bookmarkEnd w:id="70"/>
      <w:r>
        <w:t>יהושע ז כ רש"י ד"ה ויען עכן</w:t>
      </w:r>
    </w:p>
    <w:p w14:paraId="1FCCA553" w14:textId="77777777" w:rsidR="00994012" w:rsidRDefault="00000000" w:rsidP="005051DB">
      <w:pPr>
        <w:numPr>
          <w:ilvl w:val="0"/>
          <w:numId w:val="33"/>
        </w:numPr>
        <w:jc w:val="both"/>
      </w:pPr>
      <w:bookmarkStart w:id="72" w:name="fn-33-3f9fcd90b05932a3"/>
      <w:bookmarkEnd w:id="71"/>
      <w:r>
        <w:t>מדרש תנחומא מסעי ה presented by יהושע ז טו-כב רלב"ג שם, מצודת דוד ד"ה וירצו</w:t>
      </w:r>
    </w:p>
    <w:p w14:paraId="1FCCA554" w14:textId="77777777" w:rsidR="00994012" w:rsidRDefault="00000000" w:rsidP="005051DB">
      <w:pPr>
        <w:numPr>
          <w:ilvl w:val="0"/>
          <w:numId w:val="33"/>
        </w:numPr>
        <w:jc w:val="both"/>
      </w:pPr>
      <w:bookmarkStart w:id="73" w:name="fn-34-3f9fcd90b05932a3"/>
      <w:bookmarkEnd w:id="72"/>
      <w:r>
        <w:t>מדרש תנחומא מסעי ה presented by יהושע ז כב רש"י שם</w:t>
      </w:r>
    </w:p>
    <w:p w14:paraId="1FCCA555" w14:textId="77777777" w:rsidR="00994012" w:rsidRDefault="00000000" w:rsidP="005051DB">
      <w:pPr>
        <w:numPr>
          <w:ilvl w:val="0"/>
          <w:numId w:val="33"/>
        </w:numPr>
        <w:jc w:val="both"/>
      </w:pPr>
      <w:bookmarkStart w:id="74" w:name="fn-35-3f9fcd90b05932a3"/>
      <w:bookmarkEnd w:id="73"/>
      <w:r>
        <w:t>יהושע ז כ מלבי"ם שם</w:t>
      </w:r>
    </w:p>
    <w:p w14:paraId="1FCCA556" w14:textId="77777777" w:rsidR="00994012" w:rsidRDefault="00000000" w:rsidP="005051DB">
      <w:pPr>
        <w:numPr>
          <w:ilvl w:val="0"/>
          <w:numId w:val="33"/>
        </w:numPr>
        <w:jc w:val="both"/>
      </w:pPr>
      <w:bookmarkStart w:id="75" w:name="fn-36-3f9fcd90b05932a3"/>
      <w:bookmarkEnd w:id="74"/>
      <w:r>
        <w:t>דברים כ יד</w:t>
      </w:r>
    </w:p>
    <w:p w14:paraId="1FCCA557" w14:textId="77777777" w:rsidR="00994012" w:rsidRDefault="00000000" w:rsidP="005051DB">
      <w:pPr>
        <w:numPr>
          <w:ilvl w:val="0"/>
          <w:numId w:val="33"/>
        </w:numPr>
        <w:jc w:val="both"/>
      </w:pPr>
      <w:bookmarkStart w:id="76" w:name="fn-37-3f9fcd90b05932a3"/>
      <w:bookmarkEnd w:id="75"/>
      <w:r>
        <w:lastRenderedPageBreak/>
        <w:t>מדרש תנחומא מסעי ה as presented by יהושע ז כא רש"י ד"ה וארא בשלל, מלבי"ם שם</w:t>
      </w:r>
    </w:p>
    <w:p w14:paraId="1FCCA558" w14:textId="77777777" w:rsidR="00994012" w:rsidRDefault="00000000" w:rsidP="005051DB">
      <w:pPr>
        <w:numPr>
          <w:ilvl w:val="0"/>
          <w:numId w:val="33"/>
        </w:numPr>
        <w:jc w:val="both"/>
      </w:pPr>
      <w:bookmarkStart w:id="77" w:name="fn-38-3f9fcd90b05932a3"/>
      <w:bookmarkEnd w:id="76"/>
      <w:r>
        <w:t>יהושע ז כא מלבי"ם שם</w:t>
      </w:r>
    </w:p>
    <w:p w14:paraId="1FCCA559" w14:textId="77777777" w:rsidR="00994012" w:rsidRDefault="00000000" w:rsidP="005051DB">
      <w:pPr>
        <w:numPr>
          <w:ilvl w:val="0"/>
          <w:numId w:val="33"/>
        </w:numPr>
        <w:jc w:val="both"/>
      </w:pPr>
      <w:bookmarkStart w:id="78" w:name="fn-39-3f9fcd90b05932a3"/>
      <w:bookmarkEnd w:id="77"/>
      <w:r>
        <w:t>יהושע ז יא מצודת דוד ד"ה וגם עברו</w:t>
      </w:r>
    </w:p>
    <w:p w14:paraId="1FCCA55A" w14:textId="77777777" w:rsidR="00994012" w:rsidRDefault="00000000" w:rsidP="005051DB">
      <w:pPr>
        <w:numPr>
          <w:ilvl w:val="0"/>
          <w:numId w:val="33"/>
        </w:numPr>
        <w:jc w:val="both"/>
      </w:pPr>
      <w:bookmarkStart w:id="79" w:name="fn-40-3f9fcd90b05932a3"/>
      <w:bookmarkEnd w:id="78"/>
      <w:r>
        <w:t>יהושע ז יא מצודת דוד ד"ה וגם לקחו</w:t>
      </w:r>
    </w:p>
    <w:p w14:paraId="1FCCA55B" w14:textId="77777777" w:rsidR="00994012" w:rsidRDefault="00000000" w:rsidP="005051DB">
      <w:pPr>
        <w:numPr>
          <w:ilvl w:val="0"/>
          <w:numId w:val="33"/>
        </w:numPr>
        <w:jc w:val="both"/>
      </w:pPr>
      <w:bookmarkStart w:id="80" w:name="fn-41-3f9fcd90b05932a3"/>
      <w:bookmarkEnd w:id="79"/>
      <w:r>
        <w:t>יהושע ז כה רש"י ד"ה וירגמו אתו… אבן</w:t>
      </w:r>
    </w:p>
    <w:p w14:paraId="1FCCA55C" w14:textId="77777777" w:rsidR="00994012" w:rsidRDefault="00000000" w:rsidP="005051DB">
      <w:pPr>
        <w:numPr>
          <w:ilvl w:val="0"/>
          <w:numId w:val="33"/>
        </w:numPr>
        <w:jc w:val="both"/>
      </w:pPr>
      <w:bookmarkStart w:id="81" w:name="fn-42-3f9fcd90b05932a3"/>
      <w:bookmarkEnd w:id="80"/>
      <w:r>
        <w:t>יהושע ז יא מלבי"ם שם</w:t>
      </w:r>
    </w:p>
    <w:p w14:paraId="1FCCA55D" w14:textId="77777777" w:rsidR="00994012" w:rsidRDefault="00000000" w:rsidP="005051DB">
      <w:pPr>
        <w:numPr>
          <w:ilvl w:val="0"/>
          <w:numId w:val="33"/>
        </w:numPr>
        <w:jc w:val="both"/>
      </w:pPr>
      <w:bookmarkStart w:id="82" w:name="fn-43-3f9fcd90b05932a3"/>
      <w:bookmarkEnd w:id="81"/>
      <w:r>
        <w:t>:בבא קמא עט</w:t>
      </w:r>
    </w:p>
    <w:p w14:paraId="1FCCA55E" w14:textId="77777777" w:rsidR="00994012" w:rsidRDefault="00000000" w:rsidP="005051DB">
      <w:pPr>
        <w:numPr>
          <w:ilvl w:val="0"/>
          <w:numId w:val="33"/>
        </w:numPr>
        <w:jc w:val="both"/>
      </w:pPr>
      <w:bookmarkStart w:id="83" w:name="fn-44-3f9fcd90b05932a3"/>
      <w:bookmarkEnd w:id="82"/>
      <w:r>
        <w:t>יהושע ז יא רד"ק ד"ה וגם גנבו</w:t>
      </w:r>
    </w:p>
    <w:p w14:paraId="1FCCA55F" w14:textId="77777777" w:rsidR="00994012" w:rsidRDefault="00000000" w:rsidP="005051DB">
      <w:pPr>
        <w:numPr>
          <w:ilvl w:val="0"/>
          <w:numId w:val="33"/>
        </w:numPr>
        <w:jc w:val="both"/>
      </w:pPr>
      <w:bookmarkStart w:id="84" w:name="fn-45-3f9fcd90b05932a3"/>
      <w:bookmarkEnd w:id="83"/>
      <w:r>
        <w:t>יהושע ז יא מצודת דוד ד"ה וגם גנבו</w:t>
      </w:r>
    </w:p>
    <w:p w14:paraId="1FCCA560" w14:textId="77777777" w:rsidR="00994012" w:rsidRDefault="00000000" w:rsidP="005051DB">
      <w:pPr>
        <w:numPr>
          <w:ilvl w:val="0"/>
          <w:numId w:val="33"/>
        </w:numPr>
        <w:jc w:val="both"/>
      </w:pPr>
      <w:bookmarkStart w:id="85" w:name="fn-46-3f9fcd90b05932a3"/>
      <w:bookmarkEnd w:id="84"/>
      <w:r>
        <w:t>יהושע ז יא מצודת דוד ד"ה וגם שמו</w:t>
      </w:r>
    </w:p>
    <w:p w14:paraId="1FCCA561" w14:textId="77777777" w:rsidR="00994012" w:rsidRDefault="00000000" w:rsidP="005051DB">
      <w:pPr>
        <w:numPr>
          <w:ilvl w:val="0"/>
          <w:numId w:val="33"/>
        </w:numPr>
        <w:jc w:val="both"/>
      </w:pPr>
      <w:bookmarkStart w:id="86" w:name="fn-47-3f9fcd90b05932a3"/>
      <w:bookmarkEnd w:id="85"/>
      <w:r>
        <w:t>יהושע ז יא רד"ק ד"ה חטא ישראל, ד"ה וגם לקחו</w:t>
      </w:r>
    </w:p>
    <w:p w14:paraId="1FCCA562" w14:textId="77777777" w:rsidR="00994012" w:rsidRDefault="00000000" w:rsidP="005051DB">
      <w:pPr>
        <w:numPr>
          <w:ilvl w:val="0"/>
          <w:numId w:val="33"/>
        </w:numPr>
        <w:jc w:val="both"/>
      </w:pPr>
      <w:bookmarkStart w:id="87" w:name="fn-48-3f9fcd90b05932a3"/>
      <w:bookmarkEnd w:id="86"/>
      <w:r>
        <w:t>יהושע ז יא רד"ק ד"ה וגם שמו</w:t>
      </w:r>
    </w:p>
    <w:p w14:paraId="1FCCA563" w14:textId="77777777" w:rsidR="00994012" w:rsidRDefault="00000000" w:rsidP="005051DB">
      <w:pPr>
        <w:numPr>
          <w:ilvl w:val="0"/>
          <w:numId w:val="33"/>
        </w:numPr>
        <w:jc w:val="both"/>
      </w:pPr>
      <w:bookmarkStart w:id="88" w:name="fn-49-3f9fcd90b05932a3"/>
      <w:bookmarkEnd w:id="87"/>
      <w:r>
        <w:t>תלמוד בבלי סנהדרין מג:, תלמוד ירושלמי ו ג partially presented by יהושע ז כ רד"ק שם (doesn't bring the opinion that there was only 1 previous violation)</w:t>
      </w:r>
    </w:p>
    <w:p w14:paraId="1FCCA564" w14:textId="77777777" w:rsidR="00994012" w:rsidRDefault="00000000" w:rsidP="005051DB">
      <w:pPr>
        <w:numPr>
          <w:ilvl w:val="0"/>
          <w:numId w:val="33"/>
        </w:numPr>
        <w:jc w:val="both"/>
      </w:pPr>
      <w:bookmarkStart w:id="89" w:name="fn-50-3f9fcd90b05932a3"/>
      <w:bookmarkEnd w:id="88"/>
      <w:r>
        <w:t>.סנהדרין מד</w:t>
      </w:r>
    </w:p>
    <w:p w14:paraId="1FCCA565" w14:textId="77777777" w:rsidR="00994012" w:rsidRDefault="00000000" w:rsidP="005051DB">
      <w:pPr>
        <w:numPr>
          <w:ilvl w:val="0"/>
          <w:numId w:val="33"/>
        </w:numPr>
        <w:jc w:val="both"/>
      </w:pPr>
      <w:bookmarkStart w:id="90" w:name="fn-51-3f9fcd90b05932a3"/>
      <w:bookmarkEnd w:id="89"/>
      <w:r>
        <w:t>.סנהדרין מד referenced by יהושע ז כד-כה רש"י ד"ה ואת בניו, פירוש רי"ד ד"ה ויסקלו אתם</w:t>
      </w:r>
    </w:p>
    <w:p w14:paraId="1FCCA566" w14:textId="77777777" w:rsidR="00994012" w:rsidRDefault="00000000" w:rsidP="005051DB">
      <w:pPr>
        <w:numPr>
          <w:ilvl w:val="0"/>
          <w:numId w:val="33"/>
        </w:numPr>
        <w:jc w:val="both"/>
      </w:pPr>
      <w:bookmarkStart w:id="91" w:name="fn-52-3f9fcd90b05932a3"/>
      <w:bookmarkEnd w:id="90"/>
      <w:r>
        <w:t>יהושע ז כד</w:t>
      </w:r>
    </w:p>
    <w:p w14:paraId="1FCCA567" w14:textId="77777777" w:rsidR="00994012" w:rsidRDefault="00000000" w:rsidP="005051DB">
      <w:pPr>
        <w:numPr>
          <w:ilvl w:val="0"/>
          <w:numId w:val="33"/>
        </w:numPr>
        <w:jc w:val="both"/>
      </w:pPr>
      <w:bookmarkStart w:id="92" w:name="fn-53-3f9fcd90b05932a3"/>
      <w:bookmarkEnd w:id="91"/>
      <w:r>
        <w:t>יהושע ז כד-כה</w:t>
      </w:r>
    </w:p>
    <w:p w14:paraId="1FCCA568" w14:textId="77777777" w:rsidR="00994012" w:rsidRDefault="00000000" w:rsidP="005051DB">
      <w:pPr>
        <w:numPr>
          <w:ilvl w:val="0"/>
          <w:numId w:val="33"/>
        </w:numPr>
        <w:jc w:val="both"/>
      </w:pPr>
      <w:bookmarkStart w:id="93" w:name="fn-54-3f9fcd90b05932a3"/>
      <w:bookmarkEnd w:id="92"/>
      <w:r>
        <w:t>יהושע ז כה</w:t>
      </w:r>
    </w:p>
    <w:p w14:paraId="1FCCA569" w14:textId="77777777" w:rsidR="00994012" w:rsidRDefault="00000000" w:rsidP="005051DB">
      <w:pPr>
        <w:numPr>
          <w:ilvl w:val="0"/>
          <w:numId w:val="33"/>
        </w:numPr>
        <w:jc w:val="both"/>
      </w:pPr>
      <w:bookmarkStart w:id="94" w:name="fn-55-3f9fcd90b05932a3"/>
      <w:bookmarkEnd w:id="93"/>
      <w:r>
        <w:t>יהושע ז כד-כו רלב"ג שם</w:t>
      </w:r>
    </w:p>
    <w:p w14:paraId="1FCCA56A" w14:textId="77777777" w:rsidR="00994012" w:rsidRDefault="00000000" w:rsidP="005051DB">
      <w:pPr>
        <w:numPr>
          <w:ilvl w:val="0"/>
          <w:numId w:val="33"/>
        </w:numPr>
        <w:jc w:val="both"/>
      </w:pPr>
      <w:bookmarkStart w:id="95" w:name="fn-56-3f9fcd90b05932a3"/>
      <w:bookmarkEnd w:id="94"/>
      <w:r>
        <w:t>יהושע ז טו, כה-כו רד"ק שם</w:t>
      </w:r>
    </w:p>
    <w:p w14:paraId="1FCCA56B" w14:textId="77777777" w:rsidR="00994012" w:rsidRDefault="00000000" w:rsidP="005051DB">
      <w:pPr>
        <w:numPr>
          <w:ilvl w:val="0"/>
          <w:numId w:val="33"/>
        </w:numPr>
        <w:jc w:val="both"/>
      </w:pPr>
      <w:bookmarkStart w:id="96" w:name="fn-57-3f9fcd90b05932a3"/>
      <w:bookmarkEnd w:id="95"/>
      <w:r>
        <w:t>יהושע ז כה ד"ה ויסקלו אתם</w:t>
      </w:r>
    </w:p>
    <w:p w14:paraId="1FCCA56C" w14:textId="77777777" w:rsidR="00994012" w:rsidRDefault="00000000" w:rsidP="005051DB">
      <w:pPr>
        <w:numPr>
          <w:ilvl w:val="0"/>
          <w:numId w:val="33"/>
        </w:numPr>
        <w:jc w:val="both"/>
      </w:pPr>
      <w:bookmarkStart w:id="97" w:name="fn-58-3f9fcd90b05932a3"/>
      <w:bookmarkEnd w:id="96"/>
      <w:r>
        <w:t>יהושע ז כה-כו רד"ק שם</w:t>
      </w:r>
    </w:p>
    <w:p w14:paraId="1FCCA56D" w14:textId="77777777" w:rsidR="00994012" w:rsidRDefault="00000000" w:rsidP="005051DB">
      <w:pPr>
        <w:numPr>
          <w:ilvl w:val="0"/>
          <w:numId w:val="33"/>
        </w:numPr>
        <w:jc w:val="both"/>
      </w:pPr>
      <w:bookmarkStart w:id="98" w:name="fn-59-3f9fcd90b05932a3"/>
      <w:bookmarkEnd w:id="97"/>
      <w:r>
        <w:t>יהושע ז כד רש"י ד"ה ואת שורו</w:t>
      </w:r>
    </w:p>
    <w:p w14:paraId="1FCCA56E" w14:textId="77777777" w:rsidR="00994012" w:rsidRDefault="00000000" w:rsidP="005051DB">
      <w:pPr>
        <w:numPr>
          <w:ilvl w:val="0"/>
          <w:numId w:val="33"/>
        </w:numPr>
        <w:jc w:val="both"/>
      </w:pPr>
      <w:bookmarkStart w:id="99" w:name="fn-60-3f9fcd90b05932a3"/>
      <w:bookmarkEnd w:id="98"/>
      <w:r>
        <w:t>סנהדרין מד. רש"י ד"ה הראוי לסקילה</w:t>
      </w:r>
    </w:p>
    <w:p w14:paraId="1FCCA56F" w14:textId="77777777" w:rsidR="00994012" w:rsidRDefault="00000000" w:rsidP="005051DB">
      <w:pPr>
        <w:numPr>
          <w:ilvl w:val="0"/>
          <w:numId w:val="33"/>
        </w:numPr>
        <w:jc w:val="both"/>
      </w:pPr>
      <w:bookmarkStart w:id="100" w:name="fn-61-3f9fcd90b05932a3"/>
      <w:bookmarkEnd w:id="99"/>
      <w:r>
        <w:t>.סנהדרין מד as presented by יהושע ז כה רש"י ד"ה וישרפו אתם, ד"ה ויסקלו אתם, מצודת דוד ד"ה וישרפו אתם, ד"ה ויסקלו אתם, פירוש רי"ד שם</w:t>
      </w:r>
      <w:bookmarkEnd w:id="39"/>
      <w:bookmarkEnd w:id="100"/>
    </w:p>
    <w:sectPr w:rsidR="00994012">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198644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201"/>
    <w:multiLevelType w:val="multilevel"/>
    <w:tmpl w:val="AEEC2F1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1558393744">
    <w:abstractNumId w:val="0"/>
  </w:num>
  <w:num w:numId="2" w16cid:durableId="115711368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1262312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5725884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5054867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26376088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69780792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32682879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92564840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3913566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32935773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5126932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7590154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86633517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68216820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937870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9919845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20791053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658644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83540957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51033518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55543527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07330542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2984288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93297689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94013513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44134070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23712709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29452574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71200563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65845744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1275018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11247514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994012"/>
    <w:rsid w:val="004A72FE"/>
    <w:rsid w:val="005051DB"/>
    <w:rsid w:val="0099401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CCA4CF"/>
  <w15:docId w15:val="{E478F9DC-017C-4DD6-B51D-432601FF21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8</Pages>
  <Words>2041</Words>
  <Characters>11639</Characters>
  <Application>Microsoft Office Word</Application>
  <DocSecurity>0</DocSecurity>
  <Lines>96</Lines>
  <Paragraphs>27</Paragraphs>
  <ScaleCrop>false</ScaleCrop>
  <Company/>
  <LinksUpToDate>false</LinksUpToDate>
  <CharactersWithSpaces>13653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Execution of עכן</dc:title>
  <dc:creator/>
  <cp:keywords/>
  <cp:lastModifiedBy>Jonathan Siebzener</cp:lastModifiedBy>
  <cp:revision>2</cp:revision>
  <dcterms:created xsi:type="dcterms:W3CDTF">2025-08-21T01:39:00Z</dcterms:created>
  <dcterms:modified xsi:type="dcterms:W3CDTF">2025-08-21T01:40:00Z</dcterms:modified>
</cp:coreProperties>
</file>