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32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我们的结果</w:t>
      </w:r>
    </w:p>
    <w:p w14:paraId="028D3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5D349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描述性统计？能做吗？处理过的数据啊</w:t>
      </w:r>
    </w:p>
    <w:p w14:paraId="63DED88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传统统计方法中的重要参数</w:t>
      </w:r>
      <w:r>
        <w:rPr>
          <w:rFonts w:hint="eastAsia"/>
          <w:lang w:val="en-US" w:eastAsia="zh-CN"/>
        </w:rPr>
        <w:t>？这我们也没有啊</w:t>
      </w:r>
    </w:p>
    <w:p w14:paraId="2B8EE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贝叶斯，跳过</w:t>
      </w:r>
    </w:p>
    <w:p w14:paraId="43E63B2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断性统计结果的比较</w:t>
      </w:r>
      <w:r>
        <w:rPr>
          <w:rFonts w:hint="eastAsia"/>
          <w:lang w:val="en-US" w:eastAsia="zh-CN"/>
        </w:rPr>
        <w:t>，应该是可以做的</w:t>
      </w:r>
    </w:p>
    <w:p w14:paraId="6F81D18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表 6 推断性统计结果(创新方法)</w:t>
      </w:r>
      <w:r>
        <w:rPr>
          <w:rFonts w:hint="eastAsia"/>
          <w:lang w:val="en-US" w:eastAsia="zh-CN"/>
        </w:rPr>
        <w:t>，应该是可以做的</w:t>
      </w:r>
    </w:p>
    <w:p w14:paraId="769DF91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结果的计算可复现性的评估表</w:t>
      </w:r>
      <w:r>
        <w:rPr>
          <w:rFonts w:hint="eastAsia"/>
          <w:lang w:val="en-US" w:eastAsia="zh-CN"/>
        </w:rPr>
        <w:t>，应该是可以做的</w:t>
      </w:r>
    </w:p>
    <w:p w14:paraId="0F10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推论的一致性的评估表(原分析方法)</w:t>
      </w:r>
    </w:p>
    <w:p w14:paraId="12FF4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 9  推论的一致性的评估表(新分析方法)</w:t>
      </w:r>
    </w:p>
    <w:p w14:paraId="7351E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两个都可以做</w:t>
      </w:r>
    </w:p>
    <w:p w14:paraId="2DEA10F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分析结果(不)可复现的可能原因</w:t>
      </w:r>
      <w:r>
        <w:rPr>
          <w:rFonts w:hint="eastAsia"/>
          <w:lang w:val="en-US" w:eastAsia="zh-CN"/>
        </w:rPr>
        <w:t>，应该是不用做的</w:t>
      </w:r>
    </w:p>
    <w:p w14:paraId="4C109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描述性统计——能做，而且你已经做了一半。 "只有处理过的数据"不影响描述统计：N / Mean / SD 本来就是从分析数据集（你手上的 .sav）算出来的，原始数据只跟"数据预处理"那步有关，而预处理是可选的。更关键的是——你的 N 已经做完了：802、176/108/518，和 SI 7 完全一致。这本身就是一次成功的描述统计可复现性检验，还顺带证明了样本没问题。所以 N 这格直接填。真正的问题不是"能不能算 Mean/SD"，而是"论文报没报 Mean/SD 供你对比"——138 道题的均值方差，正文几乎不可能列，可能在 SI 里。要我去翻项目里的 SI docx 确认一下吗？论文没报，你就正大光明写"原文未报告各题 Mean/SD，无法做该项对比"，不丢分。</w:t>
      </w:r>
    </w:p>
    <w:p w14:paraId="0CFD3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 传统统计重要参数——你理解偏了，这张表不用你填。 它是参照表，只是告诉你"哪种方法该报哪些参数"（t检验报 t/d/p，方差分析报 F/η²/p）。你不"做"它，你是照它的指引决定往表5里放什么。对 MANOVA 来说，对应的就是 Pillai/F/p。所以结论一样（不填），但原因是"它本就不是填写项"。</w:t>
      </w:r>
    </w:p>
    <w:p w14:paraId="2D471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贝叶斯——跳过，同意。 你没做贝叶斯。</w:t>
      </w:r>
    </w:p>
    <w:p w14:paraId="4939F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表5 推断统计结果比较（原方法）——能做，这是你的主菜。 MANOVA 四项 + Box's M 全进去。同意。</w:t>
      </w:r>
    </w:p>
    <w:p w14:paraId="0A7CC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表7 结果可复现性评级、表8 推论一致性（原方法）——都能做，同意。 MANOVA 那些 PE 近 0 → 落"完全一致/次要偏差"；推论全部同侧显著 → 100% 一致。Box's M 数值记为"换算口径不同，无法 PE"的特殊情况。</w:t>
      </w:r>
    </w:p>
    <w:p w14:paraId="34BB4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表6 创新方法 / 表9 推论一致性（新方法）——这两个是"绑定的"，而且你现在其实没有明确的创新方法。 指南说的"创新方法"是指对同一假设换一种分析思路/方法（换模型、换统计方法、换包）。你的 8 社区分支严格说不是创新方法，是同一方法的稳健性检查（同样 walktrap，只是包版本不同、不强切）。所以：</w:t>
      </w:r>
    </w:p>
    <w:p w14:paraId="383BC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如果你想填表6/表9，得先想清楚"创新点是什么"。勉强能把 8 分支包装成"用新版包的原生解"算扩展，但有点单薄。</w:t>
      </w:r>
    </w:p>
    <w:p w14:paraId="58CD3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它是选做 bonus，时间紧可以不做。你说"可以做"没错，但要知道它需要你额外定义创新点，不是现成就有。</w:t>
      </w:r>
    </w:p>
    <w:p w14:paraId="5B2F9601">
      <w:pPr>
        <w:rPr>
          <w:rFonts w:hint="default"/>
          <w:lang w:val="en-US" w:eastAsia="zh-CN"/>
        </w:rPr>
      </w:pPr>
    </w:p>
    <w:p w14:paraId="0B62B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🔴 表10 不可复现原因——这条我强烈反对你砍，它是你的王牌位置。 你想砍大概是觉得"都复现成功了，没原因可分析"。但恰恰相反：你有一个实测出来、并且诊断清楚的不可复现点——igraph 2.3.2 把社区从 10 切成 8。这正是表10 要填的"复现者软件/包版本不同"那一类原因，而且你不是空泛地写一句，是真的复现出来、定位到根因、还做了敏感性分析证明结论稳健。这是整份作业里最像"真做了可复现性研究"的部分，丢了太可惜。讨论部分的原因分析通常还占分。所以表10 不是"不用做"，是你最该重点做的一张。</w:t>
      </w:r>
    </w:p>
    <w:p w14:paraId="2341D5B1">
      <w:pPr>
        <w:rPr>
          <w:rFonts w:hint="default"/>
          <w:lang w:val="en-US" w:eastAsia="zh-CN"/>
        </w:rPr>
      </w:pPr>
    </w:p>
    <w:p w14:paraId="61548D94">
      <w:pPr>
        <w:rPr>
          <w:rFonts w:hint="default"/>
          <w:lang w:val="en-US" w:eastAsia="zh-CN"/>
        </w:rPr>
      </w:pPr>
    </w:p>
    <w:p w14:paraId="7A3170F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整体的图片，网络图</w:t>
      </w:r>
    </w:p>
    <w:p w14:paraId="2FCF5F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</w:t>
      </w:r>
    </w:p>
    <w:p w14:paraId="75AE967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8类和10类，不同的版本</w:t>
      </w:r>
    </w:p>
    <w:p w14:paraId="6D2D5F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Claude code执行8类</w:t>
      </w:r>
    </w:p>
    <w:p w14:paraId="28264F9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各自的网络图</w:t>
      </w:r>
    </w:p>
    <w:p w14:paraId="639691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Manova</w:t>
      </w:r>
    </w:p>
    <w:p w14:paraId="25927A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Group重建</w:t>
      </w:r>
    </w:p>
    <w:p w14:paraId="6DFF7F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Box检验</w:t>
      </w:r>
    </w:p>
    <w:p w14:paraId="735FB3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185D936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9C3E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</w:t>
      </w:r>
    </w:p>
    <w:p w14:paraId="5E626A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需要截取哪些图片</w:t>
      </w:r>
    </w:p>
    <w:p w14:paraId="0C4EA9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1.开头和Claude互动的图片</w:t>
      </w:r>
    </w:p>
    <w:p w14:paraId="6E1FA6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2.原代码的错误，以及修改的地方</w:t>
      </w:r>
    </w:p>
    <w:p w14:paraId="3FDFB74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View(haven::read_sav("data/Openness Only_ANALYSIS FILE.sav"))</w:t>
      </w:r>
    </w:p>
    <w:p w14:paraId="31FE3ED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2A6503B">
      <w:pPr>
        <w:pStyle w:val="2"/>
        <w:keepNext w:val="0"/>
        <w:keepLines w:val="0"/>
        <w:widowControl/>
        <w:suppressLineNumbers w:val="0"/>
      </w:pPr>
      <w:r>
        <w:t>你看一下，这是我的Ppt制作思路，你可以先把它当成提示词，完善一下</w:t>
      </w:r>
    </w:p>
    <w:p w14:paraId="7C77128B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Ppt制作思路</w:t>
      </w:r>
    </w:p>
    <w:p w14:paraId="6F2ADE3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1.钩子，有同学问我，Claude能不能在studio打开，确实是可以的</w:t>
      </w:r>
    </w:p>
    <w:p w14:paraId="77DF3F69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文献信息</w:t>
      </w:r>
    </w:p>
    <w:p w14:paraId="1D752DE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文献介绍（3页）</w:t>
      </w:r>
    </w:p>
    <w:p w14:paraId="164ADE74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文献讲了什么，开放性以及四个量表</w:t>
      </w:r>
    </w:p>
    <w:p w14:paraId="45A4B6E5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研究做了什么目的是什么</w:t>
      </w:r>
    </w:p>
    <w:p w14:paraId="545866BD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技术，fmrt网络，walkstap技术，稍微讲一下fmrt网络的代码</w:t>
      </w:r>
    </w:p>
    <w:p w14:paraId="4DB4F1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呈现我的工作量</w:t>
      </w:r>
    </w:p>
    <w:p w14:paraId="189C576E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整体图片</w:t>
      </w:r>
    </w:p>
    <w:p w14:paraId="05894D76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各自图片</w:t>
      </w:r>
    </w:p>
    <w:p w14:paraId="3A0DA56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对比，结论</w:t>
      </w:r>
    </w:p>
    <w:p w14:paraId="79AAA50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重点修改的部分</w:t>
      </w:r>
    </w:p>
    <w:p w14:paraId="0AF4A744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不同的社区切法10-8</w:t>
      </w:r>
    </w:p>
    <w:p w14:paraId="79E86F3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介绍我10，Claude 8</w:t>
      </w:r>
    </w:p>
    <w:p w14:paraId="6CE425C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代码呈现</w:t>
      </w:r>
    </w:p>
    <w:p w14:paraId="64D1EE57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原始数据有误，只有undergroup，没有group分组</w:t>
      </w:r>
    </w:p>
    <w:p w14:paraId="6B437C5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图片呈现，代码呈现</w:t>
      </w:r>
    </w:p>
    <w:p w14:paraId="509F2BA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</w:t>
      </w:r>
    </w:p>
    <w:p w14:paraId="16802D9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Manova和box’s检验</w:t>
      </w:r>
    </w:p>
    <w:p w14:paraId="5F637D0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表格罗列</w:t>
      </w:r>
    </w:p>
    <w:p w14:paraId="6E2B082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表5，表6，表7，表8，表9……</w:t>
      </w:r>
    </w:p>
    <w:p w14:paraId="66C19EF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12.总结，结论</w:t>
      </w:r>
    </w:p>
    <w:p w14:paraId="7A54A28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r>
        <w:rPr>
          <w:rStyle w:val="5"/>
        </w:rPr>
        <w:t>第 1 页 · 封面 + 钩子</w:t>
      </w:r>
    </w:p>
    <w:p w14:paraId="0CFACF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钩子：有同学问我"Claude 能在 RStudio 里打开吗？"——能</w:t>
      </w:r>
    </w:p>
    <w:p w14:paraId="6814F9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贴相关图片，在截图里面有</w:t>
      </w:r>
    </w:p>
    <w:p w14:paraId="6653B3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口播：用这个轻问题把全场拉进来，引出"AI 协作 + 复现"双主题。</w:t>
      </w:r>
    </w:p>
    <w:p w14:paraId="60D48A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5"/>
        </w:rPr>
      </w:pPr>
      <w:r>
        <w:rPr>
          <w:rStyle w:val="5"/>
        </w:rPr>
        <w:t>第 2 页 · 文献信息</w:t>
      </w:r>
    </w:p>
    <w:p w14:paraId="515F44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标题：《Reopening Openness to Experience》计算可复现性检验</w:t>
      </w:r>
    </w:p>
    <w:p w14:paraId="1611F8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Style w:val="5"/>
        </w:rPr>
      </w:pPr>
      <w:r>
        <w:t>副标题：你的名字 / 课程 / 日期</w:t>
      </w:r>
    </w:p>
    <w:p w14:paraId="4FD8D9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出处：Christensen, Cotter, &amp; Silvia (2019), </w:t>
      </w:r>
      <w:r>
        <w:rPr>
          <w:rStyle w:val="6"/>
        </w:rPr>
        <w:t>Journal of Personality Assessment</w:t>
      </w:r>
    </w:p>
    <w:p w14:paraId="237663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一句话定位：用网络方法给"开放性"重新画结构图</w:t>
      </w:r>
    </w:p>
    <w:p w14:paraId="53143B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口播：交代清楚我复现的是什么、谁做的、发在哪。</w:t>
      </w:r>
    </w:p>
    <w:p w14:paraId="75D2009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3 页 · 文献讲了什么①：开放性是什么 + 四套量表</w:t>
      </w:r>
    </w:p>
    <w:p w14:paraId="14E8B4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开放性（Openness to Experience）= 大五人格之一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这个是大五人格之一吗？</w:t>
      </w:r>
    </w:p>
    <w:p w14:paraId="21B3A0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传统认为 2 个方面：体验（Experiencing）+ 智力（Intellect）</w:t>
      </w:r>
    </w:p>
    <w:p w14:paraId="256A39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争议在低阶分面（facet）层：到底由哪些成分组成、各问卷说法不一</w:t>
      </w:r>
    </w:p>
    <w:p w14:paraId="73165B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口播：铺出"结构有争议"这个研究动机。</w:t>
      </w:r>
    </w:p>
    <w:p w14:paraId="68B0B7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NEO-PI-3（48 题）/ BFAS（20）/ HEXACO-100（16）/ Woo et al. 2014（54）= </w:t>
      </w:r>
      <w:r>
        <w:rPr>
          <w:rStyle w:val="5"/>
        </w:rPr>
        <w:t>138 题</w:t>
      </w:r>
    </w:p>
    <w:p w14:paraId="456601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一句话：四套都号称测开放性，但各自侧重不同</w:t>
      </w:r>
    </w:p>
    <w:p w14:paraId="4DE2C6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图：四套量表 + 题数小表</w:t>
      </w:r>
    </w:p>
    <w:p w14:paraId="03CDC6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口播：埋下"它们测的真是同一个东西吗"的伏笔。</w:t>
      </w:r>
    </w:p>
    <w:p w14:paraId="43F1B0D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Theme="minorEastAsia"/>
          <w:lang w:val="en-US" w:eastAsia="zh-CN"/>
        </w:rPr>
      </w:pPr>
      <w:r>
        <w:rPr>
          <w:rStyle w:val="5"/>
        </w:rPr>
        <w:t xml:space="preserve">第 </w:t>
      </w:r>
      <w:r>
        <w:rPr>
          <w:rStyle w:val="5"/>
          <w:rFonts w:hint="eastAsia"/>
          <w:lang w:val="en-US" w:eastAsia="zh-CN"/>
        </w:rPr>
        <w:t>4</w:t>
      </w:r>
      <w:r>
        <w:rPr>
          <w:rStyle w:val="5"/>
        </w:rPr>
        <w:t xml:space="preserve"> 页 · 研究目的（核心问题）</w:t>
      </w:r>
      <w:r>
        <w:rPr>
          <w:rStyle w:val="5"/>
          <w:rFonts w:hint="eastAsia"/>
          <w:lang w:val="en-US" w:eastAsia="zh-CN"/>
        </w:rPr>
        <w:t>+结论</w:t>
      </w:r>
    </w:p>
    <w:p w14:paraId="30DC2E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核心问题：</w:t>
      </w:r>
      <w:r>
        <w:rPr>
          <w:rStyle w:val="5"/>
        </w:rPr>
        <w:t>四套主流开放性问卷，测的是同一个东西吗？开放性到底由哪些成分组成？</w:t>
      </w:r>
    </w:p>
    <w:p w14:paraId="4727CB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结论介绍</w:t>
      </w:r>
    </w:p>
    <w:p w14:paraId="5055CD4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6 页 · 方法 + 关键代码</w:t>
      </w:r>
    </w:p>
    <w:p w14:paraId="1493F0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TMFG：把 138×138 相关矩阵"瘦身"成只留最强的 3n−6=408 条边的平面网络</w:t>
      </w:r>
    </w:p>
    <w:p w14:paraId="0547D6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walktrap：用随机游走找社区（题目自动聚成分面）</w:t>
      </w:r>
    </w:p>
    <w:p w14:paraId="01A274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完整代码片段</w:t>
      </w:r>
      <w:r>
        <w:t>：</w:t>
      </w:r>
      <w:r>
        <w:rPr>
          <w:rStyle w:val="7"/>
        </w:rPr>
        <w:t>tmfg &lt;- TMFG(data)$A</w:t>
      </w:r>
      <w:r>
        <w:t xml:space="preserve"> → </w:t>
      </w:r>
      <w:r>
        <w:rPr>
          <w:rStyle w:val="7"/>
        </w:rPr>
        <w:t>convert2igraph</w:t>
      </w:r>
      <w:r>
        <w:t xml:space="preserve"> → </w:t>
      </w:r>
      <w:r>
        <w:rPr>
          <w:rStyle w:val="7"/>
        </w:rPr>
        <w:t>walktrap.community</w:t>
      </w:r>
    </w:p>
    <w:p w14:paraId="5E113F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口播：TMFG 备好你的"三层口袋答法"，老师爱问这。</w:t>
      </w:r>
    </w:p>
    <w:p w14:paraId="13E7514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7 页 · 我的工作量①：整体网络图</w:t>
      </w:r>
    </w:p>
    <w:p w14:paraId="63C533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复现的 Figure 1（138 节点、4 形状区分 4 套问卷、10 社区配色）</w:t>
      </w:r>
    </w:p>
    <w:p w14:paraId="701A7E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一句话：这张图是我自己跑出来的，不是论文截图</w:t>
      </w:r>
    </w:p>
    <w:p w14:paraId="0AE43F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图：你存的整体网络图 PNG</w:t>
      </w:r>
    </w:p>
    <w:p w14:paraId="0587F2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口播：强调"自产图"，体现工作量。</w:t>
      </w:r>
    </w:p>
    <w:p w14:paraId="480DB7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8 页 · 我的工作量②：四套分图 + 覆盖结论</w:t>
      </w:r>
    </w:p>
    <w:p w14:paraId="0911FC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复现的 Figure 2（BFAS/HEXACO/NEO/Woo 各自覆盖了哪些分面）</w:t>
      </w:r>
    </w:p>
    <w:p w14:paraId="408446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覆盖数：BFAS 7、HEXACO 4、NEO 9、Woo 9（与论文逐项吻合）</w:t>
      </w:r>
    </w:p>
    <w:p w14:paraId="1E1BA2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杀手锏结论</w:t>
      </w:r>
      <w:r>
        <w:t>：四套覆盖极不均衡——BFAS/HEXACO 完全没覆盖"思想开放"方面；NEO 和 Woo 最广，Woo 最均衡、题量最大</w:t>
      </w:r>
    </w:p>
    <w:p w14:paraId="4C0F03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图：四套分图 PNG</w:t>
      </w:r>
    </w:p>
    <w:p w14:paraId="2DFE80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口播：这是全场最有记忆点的结论，慢讲。</w:t>
      </w:r>
    </w:p>
    <w:p w14:paraId="30F72BB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9 页 · 复现对照 + 一致程度</w:t>
      </w:r>
    </w:p>
    <w:p w14:paraId="26C6CE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社区结构：逐题一致率 </w:t>
      </w:r>
      <w:r>
        <w:rPr>
          <w:rStyle w:val="5"/>
        </w:rPr>
        <w:t>128/138 = 92.8%</w:t>
      </w:r>
      <w:r>
        <w:t>，10 社区与论文一对一还原</w:t>
      </w:r>
    </w:p>
    <w:p w14:paraId="063737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一句话：关键图、社区、覆盖都对得上，复现成立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你把当时的结论找一下，就是社区十，我记得有些是对不上，有差错的，那个结果要贴出来</w:t>
      </w:r>
      <w:r>
        <w:rPr>
          <w:rFonts w:hint="eastAsia"/>
          <w:lang w:eastAsia="zh-CN"/>
        </w:rPr>
        <w:t>）</w:t>
      </w:r>
    </w:p>
    <w:p w14:paraId="4812F2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口播：用数字证明"我真的复现出来了"。</w:t>
      </w:r>
    </w:p>
    <w:p w14:paraId="74D70D9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10 页 · 重点修改①：社区切法 10 vs 8（AI 记忆点）</w:t>
      </w:r>
    </w:p>
    <w:p w14:paraId="4B5BCD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现象：新版 igraph 跑 walktrap 自动切出 </w:t>
      </w:r>
      <w:r>
        <w:rPr>
          <w:rStyle w:val="5"/>
        </w:rPr>
        <w:t>8</w:t>
      </w:r>
      <w:r>
        <w:t xml:space="preserve"> 个社区，不是论文的 10</w:t>
      </w:r>
    </w:p>
    <w:p w14:paraId="7E57AD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根因：igraph 版本漂移（方法零差异）；模块度 8 类=0.722 ＞ 10 类=0.712</w:t>
      </w:r>
    </w:p>
    <w:p w14:paraId="539B16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我的处理：</w:t>
      </w:r>
      <w:r>
        <w:rPr>
          <w:rStyle w:val="7"/>
        </w:rPr>
        <w:t>cut_at(no=10)</w:t>
      </w:r>
      <w:r>
        <w:t xml:space="preserve"> 强制切回 10 对齐论文</w:t>
      </w:r>
    </w:p>
    <w:p w14:paraId="5095F5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完整代码片段</w:t>
      </w:r>
      <w:r>
        <w:t>：</w:t>
      </w:r>
      <w:r>
        <w:rPr>
          <w:rStyle w:val="7"/>
        </w:rPr>
        <w:t>wc &lt;- walktrap.community(...)</w:t>
      </w:r>
      <w:r>
        <w:t xml:space="preserve"> / </w:t>
      </w:r>
      <w:r>
        <w:rPr>
          <w:rStyle w:val="7"/>
        </w:rPr>
        <w:t>cut_at(wc, no=10)</w:t>
      </w:r>
    </w:p>
    <w:p w14:paraId="0FE43A2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eastAsia"/>
          <w:lang w:val="en-US" w:eastAsia="zh-CN"/>
        </w:rPr>
        <w:t>有些代码我已经截图保存了，你可以找一找贴出来</w:t>
      </w:r>
    </w:p>
    <w:p w14:paraId="0B3E24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口播：点题"复现≠点一下就出一样结果"，这是版本敏感性。</w:t>
      </w:r>
    </w:p>
    <w:p w14:paraId="4AC000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11 页 · 重点修改②：原始数据缺分组变量（AI 记忆点）</w:t>
      </w:r>
    </w:p>
    <w:p w14:paraId="18B6B4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问题：分析文件只有无关的 </w:t>
      </w:r>
      <w:r>
        <w:rPr>
          <w:rStyle w:val="5"/>
        </w:rPr>
        <w:t>DBHTgroup</w:t>
      </w:r>
      <w:r>
        <w:t xml:space="preserve">，没有 MANOVA 需要的 </w:t>
      </w:r>
      <w:r>
        <w:rPr>
          <w:rStyle w:val="5"/>
        </w:rPr>
        <w:t>Group</w:t>
      </w:r>
      <w:r>
        <w:t xml:space="preserve"> 分组列</w:t>
      </w:r>
    </w:p>
    <w:p w14:paraId="743450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解决：用 138 题"响应指纹"把 802 人匹配回三个源文件，重建 Group = </w:t>
      </w:r>
      <w:r>
        <w:rPr>
          <w:rStyle w:val="5"/>
        </w:rPr>
        <w:t>176/108/518</w:t>
      </w:r>
      <w:r>
        <w:t>（与论文 SI 7、清洗记录三方一致）</w:t>
      </w:r>
    </w:p>
    <w:p w14:paraId="1AF788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完整代码片段</w:t>
      </w:r>
      <w:r>
        <w:t>：指纹匹配那段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同上，贴出我的截图，如果找不到或者没有，先做ppt，有什么情况做完了汇报给我</w:t>
      </w:r>
    </w:p>
    <w:p w14:paraId="5B27A94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图：DBHTgroup vs 重建结果对比</w:t>
      </w:r>
    </w:p>
    <w:p w14:paraId="4FB6EE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口播：这是"数据侦查"亮点，讲清楚为什么要这么做。</w:t>
      </w:r>
    </w:p>
    <w:p w14:paraId="6FE9FC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12 页 · 结果：MANOVA + Box's M</w:t>
      </w:r>
    </w:p>
    <w:p w14:paraId="3D8FAF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三组整体：Pillai </w:t>
      </w:r>
      <w:r>
        <w:rPr>
          <w:rStyle w:val="5"/>
        </w:rPr>
        <w:t>.9596</w:t>
      </w:r>
      <w:r>
        <w:t xml:space="preserve"> vs 论文 .960、F </w:t>
      </w:r>
      <w:r>
        <w:rPr>
          <w:rStyle w:val="5"/>
        </w:rPr>
        <w:t>4.43</w:t>
      </w:r>
      <w:r>
        <w:t>（精确命中）</w:t>
      </w:r>
    </w:p>
    <w:p w14:paraId="417900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两两：1v2=.650、1v3=.675、2v3=.614（全中）</w:t>
      </w:r>
    </w:p>
    <w:p w14:paraId="66B248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Box's M：df=9591、p&lt;.001（协方差显著不齐）</w:t>
      </w:r>
    </w:p>
    <w:p w14:paraId="541F36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完整图片，代码+输出，应该截图里面也截取了，没有的话就在我的复现脚本（或者）里面有</w:t>
      </w:r>
    </w:p>
    <w:p w14:paraId="0DD2AA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口播：用"全部命中"收住复现的可信度。</w:t>
      </w:r>
    </w:p>
    <w:p w14:paraId="5A83D2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13 页 · 复现对照表汇总</w:t>
      </w:r>
    </w:p>
    <w:p w14:paraId="556775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放你那个表格文件里的自产对照表（社区一致率 / 四套覆盖 / MANOVA vs SI 7 / Box's M）</w:t>
      </w:r>
    </w:p>
    <w:p w14:paraId="2EFD1C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以及按照老师要求做的表格</w:t>
      </w:r>
    </w:p>
    <w:p w14:paraId="1D06F1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可以多放几页ppt，展示就行，花不了多少时间</w:t>
      </w:r>
    </w:p>
    <w:p w14:paraId="74865D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口播：一页把"复现得多准"量化呈现。</w:t>
      </w:r>
    </w:p>
    <w:p w14:paraId="7F3E8B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14 页 · 总结与结论</w:t>
      </w:r>
    </w:p>
    <w:p w14:paraId="4D7613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复现结论：网络结构 + MANOVA 关键结果全部与原文定量吻合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基本上吻合</w:t>
      </w:r>
    </w:p>
    <w:p w14:paraId="75096EE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两个超出预期的发现：① igraph 版本致社区数敏感；② 用指纹补全原文遗漏的分组变量</w:t>
      </w:r>
    </w:p>
    <w:p w14:paraId="0EE6B4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口播：回扣第 5 页主问题，干脆收尾。</w:t>
      </w:r>
    </w:p>
    <w:p w14:paraId="38859BF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第 15 页 致谢/Q&amp;A</w:t>
      </w:r>
    </w:p>
    <w:p w14:paraId="2B5187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谢谢 + 提问环节</w:t>
      </w:r>
    </w:p>
    <w:bookmarkEnd w:id="0"/>
    <w:p w14:paraId="08FC05C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9A037"/>
    <w:multiLevelType w:val="multilevel"/>
    <w:tmpl w:val="8989A0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AB8A9F"/>
    <w:multiLevelType w:val="multilevel"/>
    <w:tmpl w:val="8AAB8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426F71"/>
    <w:multiLevelType w:val="multilevel"/>
    <w:tmpl w:val="96426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F8F10D"/>
    <w:multiLevelType w:val="multilevel"/>
    <w:tmpl w:val="9EF8F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CD426B"/>
    <w:multiLevelType w:val="multilevel"/>
    <w:tmpl w:val="A0CD4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5D6F56C"/>
    <w:multiLevelType w:val="multilevel"/>
    <w:tmpl w:val="A5D6F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E917A58"/>
    <w:multiLevelType w:val="multilevel"/>
    <w:tmpl w:val="AE917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81A7FA7"/>
    <w:multiLevelType w:val="multilevel"/>
    <w:tmpl w:val="D81A7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64E9E91"/>
    <w:multiLevelType w:val="singleLevel"/>
    <w:tmpl w:val="E64E9E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0FFD1E7C"/>
    <w:multiLevelType w:val="multilevel"/>
    <w:tmpl w:val="0FFD1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1C2EE8A"/>
    <w:multiLevelType w:val="multilevel"/>
    <w:tmpl w:val="21C2E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6E88631"/>
    <w:multiLevelType w:val="multilevel"/>
    <w:tmpl w:val="26E88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3A8DE73"/>
    <w:multiLevelType w:val="multilevel"/>
    <w:tmpl w:val="53A8D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BC098AB"/>
    <w:multiLevelType w:val="singleLevel"/>
    <w:tmpl w:val="5BC098A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697143AF"/>
    <w:multiLevelType w:val="multilevel"/>
    <w:tmpl w:val="69714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E0C1694"/>
    <w:multiLevelType w:val="multilevel"/>
    <w:tmpl w:val="6E0C1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1B42679"/>
    <w:multiLevelType w:val="multilevel"/>
    <w:tmpl w:val="71B42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12"/>
  </w:num>
  <w:num w:numId="5">
    <w:abstractNumId w:val="11"/>
  </w:num>
  <w:num w:numId="6">
    <w:abstractNumId w:val="5"/>
  </w:num>
  <w:num w:numId="7">
    <w:abstractNumId w:val="10"/>
  </w:num>
  <w:num w:numId="8">
    <w:abstractNumId w:val="2"/>
  </w:num>
  <w:num w:numId="9">
    <w:abstractNumId w:val="3"/>
  </w:num>
  <w:num w:numId="10">
    <w:abstractNumId w:val="15"/>
  </w:num>
  <w:num w:numId="11">
    <w:abstractNumId w:val="14"/>
  </w:num>
  <w:num w:numId="12">
    <w:abstractNumId w:val="4"/>
  </w:num>
  <w:num w:numId="13">
    <w:abstractNumId w:val="6"/>
  </w:num>
  <w:num w:numId="14">
    <w:abstractNumId w:val="0"/>
  </w:num>
  <w:num w:numId="15">
    <w:abstractNumId w:val="7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67F09"/>
    <w:rsid w:val="339E0903"/>
    <w:rsid w:val="3918488F"/>
    <w:rsid w:val="461C3B1F"/>
    <w:rsid w:val="7D66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1254</Words>
  <Characters>1468</Characters>
  <Lines>0</Lines>
  <Paragraphs>0</Paragraphs>
  <TotalTime>49</TotalTime>
  <ScaleCrop>false</ScaleCrop>
  <LinksUpToDate>false</LinksUpToDate>
  <CharactersWithSpaces>1552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2026-06-07T03:40:00Z</dcterms:created>
  <dc:creator>心.在彷徨</dc:creator>
  <cp:lastModifiedBy>心.在彷徨</cp:lastModifiedBy>
  <dcterms:modified xsi:type="dcterms:W3CDTF">2026-06-08T12:57:22Z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A0964CFE2089452CA0266CBDE77BB1EC_11</vt:lpwstr>
  </property>
  <property fmtid="{D5CDD505-2E9C-101B-9397-08002B2CF9AE}" pid="4" name="KSOTemplateDocerSaveRecord">
    <vt:lpwstr>eyJoZGlkIjoiNjg1MDY1ZDZiNDM4NzNjYWI4MjMwMTJjMDE5NWI3ZjkiLCJ1c2VySWQiOiI5MzYwNjc1OTcifQ==</vt:lpwstr>
  </property>
</Properties>
</file>