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55C4" w14:textId="5A86C8E4" w:rsidR="008B65EB" w:rsidRP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B65EB">
        <w:rPr>
          <w:rFonts w:ascii="Times New Roman" w:hAnsi="Times New Roman" w:cs="Times New Roman"/>
          <w:b/>
          <w:bCs/>
          <w:sz w:val="30"/>
          <w:szCs w:val="30"/>
        </w:rPr>
        <w:t>DESAIN APLIKASI MOBILE MULTI SCREEN</w:t>
      </w:r>
    </w:p>
    <w:p w14:paraId="422153DF" w14:textId="47D179CE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B65EB">
        <w:rPr>
          <w:rFonts w:ascii="Times New Roman" w:hAnsi="Times New Roman" w:cs="Times New Roman"/>
          <w:b/>
          <w:bCs/>
          <w:sz w:val="30"/>
          <w:szCs w:val="30"/>
        </w:rPr>
        <w:t>APLIKASI WARUNG E</w:t>
      </w:r>
    </w:p>
    <w:p w14:paraId="47062474" w14:textId="77777777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573271" w14:textId="77777777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987633" w14:textId="6E36C968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DDA785" wp14:editId="1B707EB2">
            <wp:extent cx="2348359" cy="22966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456" cy="23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D26" w14:textId="77777777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81F8159" w14:textId="77777777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1B9EC3" w14:textId="77777777" w:rsidR="00454543" w:rsidRDefault="00454543" w:rsidP="008B65EB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88B9648" w14:textId="65BF1896" w:rsidR="008B65EB" w:rsidRDefault="008B65EB" w:rsidP="008B65EB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Ahmad Nur Habibullah Chan</w:t>
      </w:r>
    </w:p>
    <w:p w14:paraId="46DEE126" w14:textId="176A9084" w:rsidR="008B65EB" w:rsidRDefault="008B65EB" w:rsidP="008B65EB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2055201113</w:t>
      </w:r>
    </w:p>
    <w:p w14:paraId="6D81FE2F" w14:textId="77777777" w:rsidR="008B65EB" w:rsidRDefault="008B65EB" w:rsidP="008B65EB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DB0B766" w14:textId="77777777" w:rsidR="00454543" w:rsidRDefault="00454543" w:rsidP="008B65EB">
      <w:pPr>
        <w:spacing w:line="360" w:lineRule="auto"/>
        <w:ind w:left="2880"/>
        <w:rPr>
          <w:rFonts w:ascii="Times New Roman" w:hAnsi="Times New Roman" w:cs="Times New Roman"/>
          <w:sz w:val="30"/>
          <w:szCs w:val="30"/>
        </w:rPr>
      </w:pPr>
    </w:p>
    <w:p w14:paraId="5CD37135" w14:textId="77777777" w:rsidR="00454543" w:rsidRDefault="00454543" w:rsidP="008B65EB">
      <w:pPr>
        <w:spacing w:line="360" w:lineRule="auto"/>
        <w:ind w:left="2880"/>
        <w:rPr>
          <w:rFonts w:ascii="Times New Roman" w:hAnsi="Times New Roman" w:cs="Times New Roman"/>
          <w:sz w:val="30"/>
          <w:szCs w:val="30"/>
        </w:rPr>
      </w:pPr>
    </w:p>
    <w:p w14:paraId="5402B8F3" w14:textId="77777777" w:rsidR="00454543" w:rsidRPr="008B65EB" w:rsidRDefault="00454543" w:rsidP="008B65EB">
      <w:pPr>
        <w:spacing w:line="360" w:lineRule="auto"/>
        <w:ind w:left="2880"/>
        <w:rPr>
          <w:rFonts w:ascii="Times New Roman" w:hAnsi="Times New Roman" w:cs="Times New Roman"/>
          <w:sz w:val="30"/>
          <w:szCs w:val="30"/>
        </w:rPr>
      </w:pPr>
    </w:p>
    <w:p w14:paraId="26B5F8DC" w14:textId="77777777" w:rsidR="008B65EB" w:rsidRPr="008B65EB" w:rsidRDefault="008B65EB" w:rsidP="008B65EB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B65EB">
        <w:rPr>
          <w:rFonts w:ascii="Times New Roman" w:hAnsi="Times New Roman" w:cs="Times New Roman"/>
          <w:b/>
          <w:sz w:val="30"/>
          <w:szCs w:val="30"/>
        </w:rPr>
        <w:t>PRODI TEKNIK INFORMATIKA</w:t>
      </w:r>
    </w:p>
    <w:p w14:paraId="2E18DE99" w14:textId="77777777" w:rsidR="008B65EB" w:rsidRPr="008B65EB" w:rsidRDefault="008B65EB" w:rsidP="008B65EB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B65EB">
        <w:rPr>
          <w:rFonts w:ascii="Times New Roman" w:hAnsi="Times New Roman" w:cs="Times New Roman"/>
          <w:b/>
          <w:sz w:val="30"/>
          <w:szCs w:val="30"/>
        </w:rPr>
        <w:t>FAKULTAS TEKNIK</w:t>
      </w:r>
    </w:p>
    <w:p w14:paraId="0B2062C9" w14:textId="77777777" w:rsidR="008B65EB" w:rsidRDefault="008B65EB" w:rsidP="008B65E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B65EB">
        <w:rPr>
          <w:rFonts w:ascii="Times New Roman" w:hAnsi="Times New Roman" w:cs="Times New Roman"/>
          <w:b/>
          <w:sz w:val="30"/>
          <w:szCs w:val="30"/>
        </w:rPr>
        <w:t>UNIVERSITAS MUHAMMADIYAH BENGKULU</w:t>
      </w:r>
    </w:p>
    <w:p w14:paraId="0CE112E0" w14:textId="77777777" w:rsidR="00454543" w:rsidRPr="008B65EB" w:rsidRDefault="00454543" w:rsidP="008B65EB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6161AFA" w14:textId="2636B8E2" w:rsidR="008B65EB" w:rsidRDefault="008B65EB" w:rsidP="008B65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Masuk</w:t>
      </w:r>
    </w:p>
    <w:p w14:paraId="146A988B" w14:textId="7FC7DB24" w:rsidR="008B65EB" w:rsidRDefault="008B65EB" w:rsidP="008B65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027A6" wp14:editId="3316BA72">
            <wp:extent cx="3139440" cy="4366260"/>
            <wp:effectExtent l="0" t="0" r="3810" b="0"/>
            <wp:docPr id="21465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0B62" w14:textId="77777777" w:rsidR="008B65EB" w:rsidRDefault="008B65EB" w:rsidP="008B65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BBE24" w14:textId="09987D75" w:rsidR="008B65EB" w:rsidRDefault="008B65EB" w:rsidP="008B65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terdapat pada halaman Masuk ialah sebagai berikut :</w:t>
      </w:r>
    </w:p>
    <w:p w14:paraId="73157D72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Vertical Arrangement : Komponen yang digunakan untuk menyusun komponen lainnya secara vertikal</w:t>
      </w:r>
    </w:p>
    <w:p w14:paraId="1A7A7135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Horizontal Arrangement : Komponen yang digunakan untuk menyusun komponen lainnya secara horizontal</w:t>
      </w:r>
    </w:p>
    <w:p w14:paraId="6655BC38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: Berfungsi untuk menampilkan foto</w:t>
      </w:r>
    </w:p>
    <w:p w14:paraId="02229281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Textbox : Berfungsi sebagai tempat memasukkan teks untuk Username</w:t>
      </w:r>
    </w:p>
    <w:p w14:paraId="035B1065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Text Box : Berfungsi sebagai tempat memasukkan teks rahasia untuk Password</w:t>
      </w:r>
    </w:p>
    <w:p w14:paraId="5790A8A4" w14:textId="77777777" w:rsidR="008B65EB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Login : Bersungsi sebagai tombol lanjutan masuk ke aplikasi apabila sudah memasukkan username dan password</w:t>
      </w:r>
    </w:p>
    <w:p w14:paraId="63A28404" w14:textId="77777777" w:rsidR="008B65EB" w:rsidRPr="00A13D78" w:rsidRDefault="008B65EB" w:rsidP="008B65EB">
      <w:pPr>
        <w:pStyle w:val="ListParagraph"/>
        <w:numPr>
          <w:ilvl w:val="3"/>
          <w:numId w:val="3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Button Register : Berfungsi sebagai tombol pendaftaran akun apabila belum memiliki akun</w:t>
      </w:r>
      <w:r w:rsidRPr="00A13D78">
        <w:rPr>
          <w:rFonts w:ascii="Times New Roman" w:hAnsi="Times New Roman" w:cs="Times New Roman"/>
          <w:sz w:val="24"/>
        </w:rPr>
        <w:br w:type="page"/>
      </w:r>
    </w:p>
    <w:p w14:paraId="51326B85" w14:textId="2750B199" w:rsidR="008B65EB" w:rsidRDefault="00454543" w:rsidP="0045454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Menu</w:t>
      </w:r>
    </w:p>
    <w:p w14:paraId="43D9E57F" w14:textId="50D8CF8F" w:rsidR="00454543" w:rsidRDefault="00454543" w:rsidP="004545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2F5A5" wp14:editId="447C4884">
            <wp:extent cx="3048000" cy="4282440"/>
            <wp:effectExtent l="0" t="0" r="0" b="3810"/>
            <wp:docPr id="151165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7A94" w14:textId="727BFC12" w:rsidR="00454543" w:rsidRDefault="00454543" w:rsidP="004545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terdapat pada halaman Menu ialah sebagai berikut :</w:t>
      </w:r>
    </w:p>
    <w:p w14:paraId="0C1E48A1" w14:textId="4BBDA414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Arrangement : Komponen yang digunakan untuk Menyusun kompenen secara horizontal</w:t>
      </w:r>
    </w:p>
    <w:p w14:paraId="1E2DEB90" w14:textId="43234884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: Berfungsi untuk menampilkan Foto</w:t>
      </w:r>
    </w:p>
    <w:p w14:paraId="31EAB096" w14:textId="6876455D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Barng : Berfungsi untuk membuka halaman Barang</w:t>
      </w:r>
    </w:p>
    <w:p w14:paraId="473A9444" w14:textId="3DD5A75D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Penjualan : Berfugnsi untuk membuka halaman Penjualan</w:t>
      </w:r>
    </w:p>
    <w:p w14:paraId="4F0EB7D0" w14:textId="3942DE5F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: Berfungsi untuk membuka halaman Laporan</w:t>
      </w:r>
    </w:p>
    <w:p w14:paraId="6D28CB0C" w14:textId="7B5EF6B9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Pengaturan : Berfungsi untuk membuka halaman Pengaturan</w:t>
      </w:r>
    </w:p>
    <w:p w14:paraId="07AA878C" w14:textId="7F35D0A6" w:rsidR="00454543" w:rsidRDefault="00454543" w:rsidP="00454543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Keluar : Berfungsi untuk Kembali ke halaman Masuk, ketika ingin mengganti akun </w:t>
      </w:r>
    </w:p>
    <w:p w14:paraId="61329125" w14:textId="77777777" w:rsidR="00454543" w:rsidRDefault="00454543" w:rsidP="00454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F144D8" w14:textId="77777777" w:rsidR="00454543" w:rsidRDefault="00454543" w:rsidP="00454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2F57F" w14:textId="77777777" w:rsidR="00454543" w:rsidRDefault="00454543" w:rsidP="00454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69876" w14:textId="77777777" w:rsidR="00454543" w:rsidRDefault="00454543" w:rsidP="004545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2A38F" w14:textId="3E13803F" w:rsidR="00ED1402" w:rsidRDefault="00ED1402" w:rsidP="00ED1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Barang</w:t>
      </w:r>
    </w:p>
    <w:p w14:paraId="64F2ACE2" w14:textId="672AF7D0" w:rsidR="00ED1402" w:rsidRDefault="00ED1402" w:rsidP="00ED1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F0A97" wp14:editId="0BFEBA37">
            <wp:extent cx="3200400" cy="5181600"/>
            <wp:effectExtent l="0" t="0" r="0" b="0"/>
            <wp:docPr id="43717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3B92" w14:textId="211A5BBB" w:rsidR="00ED1402" w:rsidRDefault="00ED1402" w:rsidP="00ED1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terdapat pada halaman Barang ialah sebagai berikut :</w:t>
      </w:r>
    </w:p>
    <w:p w14:paraId="500DF770" w14:textId="6FD649A4" w:rsidR="00ED1402" w:rsidRDefault="00ED1402" w:rsidP="00ED1402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Viwer : Berfungsi menampilkan halaman web yang dihubungkan pada aplikasi</w:t>
      </w:r>
    </w:p>
    <w:p w14:paraId="033AFFB0" w14:textId="13F04619" w:rsidR="00ED1402" w:rsidRDefault="00ED1402" w:rsidP="00ED1402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: Berfungsi untuk Kembali ke halaman Menu</w:t>
      </w:r>
    </w:p>
    <w:p w14:paraId="29E8F6C1" w14:textId="68C26D5C" w:rsidR="00ED1402" w:rsidRDefault="00ED1402" w:rsidP="00ED1402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Arrangement : Komponen yang digunakan mentusun komponen secara horizontal</w:t>
      </w:r>
    </w:p>
    <w:p w14:paraId="08E8278E" w14:textId="77777777" w:rsidR="00ED1402" w:rsidRDefault="00ED1402" w:rsidP="00ED1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7FD89" w14:textId="77777777" w:rsidR="00ED1402" w:rsidRDefault="00ED1402" w:rsidP="00ED1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D800F" w14:textId="77777777" w:rsidR="00ED1402" w:rsidRDefault="00ED1402" w:rsidP="00ED1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48AC1C" w14:textId="77777777" w:rsidR="00ED1402" w:rsidRDefault="00ED1402" w:rsidP="00ED1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DD410C" w14:textId="4FF25AE9" w:rsidR="00ED1402" w:rsidRDefault="00ED1402" w:rsidP="00ED1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Penjualan</w:t>
      </w:r>
    </w:p>
    <w:p w14:paraId="6BEFF1D6" w14:textId="42DEC7AC" w:rsidR="00ED1402" w:rsidRDefault="00ED1402" w:rsidP="00ED1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E27E7" wp14:editId="2195A3DF">
            <wp:extent cx="3177540" cy="4983480"/>
            <wp:effectExtent l="0" t="0" r="3810" b="7620"/>
            <wp:docPr id="1192364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1A90" w14:textId="47EB5460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terdapat pada halaman Penjualan ialah sebagai berikut :</w:t>
      </w:r>
    </w:p>
    <w:p w14:paraId="4BCBC42E" w14:textId="3D997459" w:rsidR="00ED1402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Viwer : Berfungsi menampilkan halaman web yang dihubungkan pada aplikasi</w:t>
      </w:r>
    </w:p>
    <w:p w14:paraId="04520EE3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: Berfungsi untuk Kembali ke halaman Menu</w:t>
      </w:r>
    </w:p>
    <w:p w14:paraId="5B11D848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Arrangement : Komponen yang digunakan mentusun komponen secara horizontal</w:t>
      </w:r>
    </w:p>
    <w:p w14:paraId="07C630F7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9E4102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50D8061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488A18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3E0610A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C53AA0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D0438F" w14:textId="77777777" w:rsidR="00003D53" w:rsidRDefault="00003D53" w:rsidP="00003D5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DFC95E3" w14:textId="4FA3BFB1" w:rsidR="00003D53" w:rsidRDefault="00003D53" w:rsidP="00003D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Laporan</w:t>
      </w:r>
    </w:p>
    <w:p w14:paraId="3DC3C749" w14:textId="5DC125D0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91EBC" wp14:editId="37DFDB47">
            <wp:extent cx="3177540" cy="5166360"/>
            <wp:effectExtent l="0" t="0" r="3810" b="0"/>
            <wp:docPr id="193491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C6B1" w14:textId="66BF7B28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 yang terdapat pada halaman Laporan ialah sebagai berikut :</w:t>
      </w:r>
    </w:p>
    <w:p w14:paraId="2F303DE2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Viwer : Berfungsi menampilkan halaman web yang dihubungkan pada aplikasi</w:t>
      </w:r>
    </w:p>
    <w:p w14:paraId="68C2C8D0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: Berfungsi untuk Kembali ke halaman Menu</w:t>
      </w:r>
    </w:p>
    <w:p w14:paraId="139EB8DE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Arrangement : Komponen yang digunakan mentusun komponen secara horizontal</w:t>
      </w:r>
    </w:p>
    <w:p w14:paraId="758E2CF7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D1844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85E3F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03EFC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B2B0AB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F5CD2" w14:textId="77777777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1FB20D" w14:textId="2AE57B7F" w:rsidR="00003D53" w:rsidRDefault="00003D53" w:rsidP="00003D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Pengaturan</w:t>
      </w:r>
    </w:p>
    <w:p w14:paraId="0C2766AA" w14:textId="61A7F042" w:rsid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D76DB" wp14:editId="57D999A3">
            <wp:extent cx="3185160" cy="5021580"/>
            <wp:effectExtent l="0" t="0" r="0" b="7620"/>
            <wp:docPr id="1372433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F219" w14:textId="70234A29" w:rsidR="00003D53" w:rsidRPr="00003D53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 yang terdapat pada halaman </w:t>
      </w:r>
      <w:r w:rsidR="00332ECA">
        <w:rPr>
          <w:rFonts w:ascii="Times New Roman" w:hAnsi="Times New Roman" w:cs="Times New Roman"/>
          <w:sz w:val="24"/>
          <w:szCs w:val="24"/>
        </w:rPr>
        <w:t>Pengaturan</w:t>
      </w:r>
      <w:r>
        <w:rPr>
          <w:rFonts w:ascii="Times New Roman" w:hAnsi="Times New Roman" w:cs="Times New Roman"/>
          <w:sz w:val="24"/>
          <w:szCs w:val="24"/>
        </w:rPr>
        <w:t xml:space="preserve"> ialah sebagai berikut :</w:t>
      </w:r>
    </w:p>
    <w:p w14:paraId="2F939100" w14:textId="2C2EAC91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Viwer : Berfungsi menampilkan halaman web yang dihubungkan pada aplikasi</w:t>
      </w:r>
    </w:p>
    <w:p w14:paraId="4B2E73BB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: Berfungsi untuk Kembali ke halaman Menu</w:t>
      </w:r>
    </w:p>
    <w:p w14:paraId="501AB8C1" w14:textId="77777777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Arrangement : Komponen yang digunakan mentusun komponen secara horizontal</w:t>
      </w:r>
    </w:p>
    <w:p w14:paraId="53931585" w14:textId="01F8BAB9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Vertika Arrangement : Komponen yang digunakan untuk Menyusun komponen secara vertical</w:t>
      </w:r>
    </w:p>
    <w:p w14:paraId="3CD64285" w14:textId="674B0A38" w:rsidR="00003D53" w:rsidRDefault="00003D53" w:rsidP="00003D53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: Menampilkan teks yang berisikan petunjuk</w:t>
      </w:r>
      <w:r w:rsidR="00332ECA">
        <w:rPr>
          <w:rFonts w:ascii="Times New Roman" w:hAnsi="Times New Roman" w:cs="Times New Roman"/>
          <w:sz w:val="24"/>
          <w:szCs w:val="24"/>
        </w:rPr>
        <w:t xml:space="preserve"> kepada pengguna</w:t>
      </w:r>
    </w:p>
    <w:p w14:paraId="477330F0" w14:textId="77777777" w:rsidR="00003D53" w:rsidRPr="00ED1402" w:rsidRDefault="00003D53" w:rsidP="00003D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3D53" w:rsidRPr="00ED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F0F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495C7E"/>
    <w:multiLevelType w:val="hybridMultilevel"/>
    <w:tmpl w:val="EA6006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328B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CB56168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38771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2A442A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28233143">
    <w:abstractNumId w:val="1"/>
  </w:num>
  <w:num w:numId="2" w16cid:durableId="785194069">
    <w:abstractNumId w:val="3"/>
  </w:num>
  <w:num w:numId="3" w16cid:durableId="1066147729">
    <w:abstractNumId w:val="2"/>
  </w:num>
  <w:num w:numId="4" w16cid:durableId="1386296021">
    <w:abstractNumId w:val="4"/>
  </w:num>
  <w:num w:numId="5" w16cid:durableId="1872570256">
    <w:abstractNumId w:val="5"/>
  </w:num>
  <w:num w:numId="6" w16cid:durableId="11088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EB"/>
    <w:rsid w:val="00003D53"/>
    <w:rsid w:val="00332ECA"/>
    <w:rsid w:val="00454543"/>
    <w:rsid w:val="008B65EB"/>
    <w:rsid w:val="00C81CFE"/>
    <w:rsid w:val="00E42FF6"/>
    <w:rsid w:val="00E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B2E9"/>
  <w15:chartTrackingRefBased/>
  <w15:docId w15:val="{E498F084-86BC-4B00-A3AA-77F3ADC3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mahmudin</dc:creator>
  <cp:keywords/>
  <dc:description/>
  <cp:lastModifiedBy>habib mahmudin</cp:lastModifiedBy>
  <cp:revision>2</cp:revision>
  <dcterms:created xsi:type="dcterms:W3CDTF">2023-10-17T19:50:00Z</dcterms:created>
  <dcterms:modified xsi:type="dcterms:W3CDTF">2023-10-17T19:50:00Z</dcterms:modified>
</cp:coreProperties>
</file>