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30"/>
        <w:gridCol w:w="5790"/>
        <w:tblGridChange w:id="0">
          <w:tblGrid>
            <w:gridCol w:w="2415"/>
            <w:gridCol w:w="630"/>
            <w:gridCol w:w="5790"/>
          </w:tblGrid>
        </w:tblGridChange>
      </w:tblGrid>
      <w:tr>
        <w:trPr>
          <w:cantSplit w:val="0"/>
          <w:trHeight w:val="594.4677734374999" w:hRule="atLeast"/>
          <w:tblHeader w:val="0"/>
        </w:trPr>
        <w:tc>
          <w:tcPr>
            <w:gridSpan w:val="3"/>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before="20" w:line="360" w:lineRule="auto"/>
              <w:ind w:left="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Charter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 Mulai Proyek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20" w:line="360" w:lineRule="auto"/>
              <w:ind w:lef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Maret 2023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 Akhir Proyek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0" w:line="360" w:lineRule="auto"/>
              <w:ind w:lef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 2023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Manajer Proyek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0" w:line="360" w:lineRule="auto"/>
              <w:ind w:lef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Zidan Tri Anggoro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Proyek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0" w:line="360" w:lineRule="auto"/>
              <w:ind w:lef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Destinasi Wisata “Mlaku-Mlaku”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Anggaran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0" w:line="360" w:lineRule="auto"/>
              <w:ind w:lef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0" w:line="360"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91.000.000,-</w:t>
            </w:r>
          </w:p>
        </w:tc>
      </w:tr>
      <w:tr>
        <w:trPr>
          <w:cantSplit w:val="0"/>
          <w:trHeight w:val="9825" w:hRule="atLeast"/>
          <w:tblHeader w:val="0"/>
        </w:trPr>
        <w:tc>
          <w:tcPr>
            <w:gridSpan w:val="3"/>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ind w:left="4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Proyek            </w:t>
              <w:tab/>
              <w:t xml:space="preserve">     :</w:t>
            </w:r>
          </w:p>
          <w:p w:rsidR="00000000" w:rsidDel="00000000" w:rsidP="00000000" w:rsidRDefault="00000000" w:rsidRPr="00000000" w14:paraId="00000015">
            <w:pPr>
              <w:spacing w:line="360" w:lineRule="auto"/>
              <w:ind w:left="46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Meningkatkan pengalaman wisatawan</w:t>
            </w:r>
          </w:p>
          <w:p w:rsidR="00000000" w:rsidDel="00000000" w:rsidP="00000000" w:rsidRDefault="00000000" w:rsidRPr="00000000" w14:paraId="00000016">
            <w:pPr>
              <w:spacing w:line="360" w:lineRule="auto"/>
              <w:ind w:left="8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utama aplikasi Mlaku-Mlaku adalah memberikan pengalaman wisata yang lebih baik dan lengkap bagi penggunanya. Aplikasi ini dapat memberikan informasi tentang tempat-tempat wisata terpopuler, memberikan rekomendasi wisata, menampilkan informasi terkait transportasi, penginapan, dan informasi lain yang relevan.</w:t>
            </w:r>
          </w:p>
          <w:p w:rsidR="00000000" w:rsidDel="00000000" w:rsidP="00000000" w:rsidRDefault="00000000" w:rsidRPr="00000000" w14:paraId="00000017">
            <w:pPr>
              <w:spacing w:line="360" w:lineRule="auto"/>
              <w:ind w:left="46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Memudahkan pengguna dalam perencanaan perjalanan</w:t>
            </w:r>
          </w:p>
          <w:p w:rsidR="00000000" w:rsidDel="00000000" w:rsidP="00000000" w:rsidRDefault="00000000" w:rsidRPr="00000000" w14:paraId="00000018">
            <w:pPr>
              <w:spacing w:line="360" w:lineRule="auto"/>
              <w:ind w:left="8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Mlaku-Mlaku dapat membantu pengguna dalam merencanakan perjalanan mereka dengan menyediakan informasi tentang tempat-tempat wisata, penginapan, transportasi, dan jadwal acara. Pengguna juga dapat membuat itinerary perjalanan mereka sendiri dalam aplikasi dan mengatur perjalanan mereka dengan lebih mudah.</w:t>
            </w:r>
          </w:p>
          <w:p w:rsidR="00000000" w:rsidDel="00000000" w:rsidP="00000000" w:rsidRDefault="00000000" w:rsidRPr="00000000" w14:paraId="00000019">
            <w:pPr>
              <w:spacing w:line="360" w:lineRule="auto"/>
              <w:ind w:left="46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Meningkatkan efisiensi dalam industri pariwisata</w:t>
            </w:r>
          </w:p>
          <w:p w:rsidR="00000000" w:rsidDel="00000000" w:rsidP="00000000" w:rsidRDefault="00000000" w:rsidRPr="00000000" w14:paraId="0000001A">
            <w:pPr>
              <w:spacing w:line="360" w:lineRule="auto"/>
              <w:ind w:left="8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Mlaku-Mlaku dapat memfasilitasi komunikasi antara pengguna dan penyedia jasa pariwisata seperti hotel, travel agent, dan penyedia transportasi. Hal ini dapat meningkatkan efisiensi dalam industri pariwisata dan membantu penyedia jasa untuk lebih mudah mempromosikan produk mereka.</w:t>
            </w:r>
          </w:p>
          <w:p w:rsidR="00000000" w:rsidDel="00000000" w:rsidP="00000000" w:rsidRDefault="00000000" w:rsidRPr="00000000" w14:paraId="0000001B">
            <w:pPr>
              <w:spacing w:line="360" w:lineRule="auto"/>
              <w:ind w:left="46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Menyediakan platform untuk promosi destinasi wisata</w:t>
            </w:r>
          </w:p>
          <w:p w:rsidR="00000000" w:rsidDel="00000000" w:rsidP="00000000" w:rsidRDefault="00000000" w:rsidRPr="00000000" w14:paraId="0000001C">
            <w:pPr>
              <w:spacing w:line="360" w:lineRule="auto"/>
              <w:ind w:left="8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Mlaku-Mlaku dapat menjadi platform untuk mempromosikan destinasi wisata Indonesia kepada pengguna. Aplikasi ini dapat menampilkan informasi tentang destinasi wisata yang masih belum banyak dikenal orang, memberikan informasi tentang destinasi wisata yang berbeda di Indonesia, dan memudahkan pengguna untuk menemukan dan memilih destinasi wisata yang tepat untuk mereka.</w:t>
            </w:r>
          </w:p>
        </w:tc>
      </w:tr>
      <w:tr>
        <w:trPr>
          <w:cantSplit w:val="0"/>
          <w:trHeight w:val="13674.632910156251" w:hRule="atLeast"/>
          <w:tblHeader w:val="0"/>
        </w:trPr>
        <w:tc>
          <w:tcPr>
            <w:gridSpan w:val="3"/>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40" w:line="295.20000000000005" w:lineRule="auto"/>
              <w:ind w:left="680" w:right="3097.440944881891" w:hanging="320"/>
              <w:jc w:val="both"/>
              <w:rPr/>
            </w:pPr>
            <w:r w:rsidDel="00000000" w:rsidR="00000000" w:rsidRPr="00000000">
              <w:rPr>
                <w:rFonts w:ascii="Times New Roman" w:cs="Times New Roman" w:eastAsia="Times New Roman" w:hAnsi="Times New Roman"/>
                <w:b w:val="1"/>
                <w:rtl w:val="0"/>
              </w:rPr>
              <w:t xml:space="preserve">Fungsi sistem informasi yang akan dibuat: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20">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Pencarian dan rekomendasi tempat wisata</w:t>
            </w:r>
          </w:p>
          <w:p w:rsidR="00000000" w:rsidDel="00000000" w:rsidP="00000000" w:rsidRDefault="00000000" w:rsidRPr="00000000" w14:paraId="00000021">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dapat memberikan informasi tentang tempat-tempat wisata terpopuler di Indonesia dan menampilkan rekomendasi wisata berdasarkan preferensi pengguna, seperti budget, jarak, dan minat.</w:t>
            </w:r>
          </w:p>
          <w:p w:rsidR="00000000" w:rsidDel="00000000" w:rsidP="00000000" w:rsidRDefault="00000000" w:rsidRPr="00000000" w14:paraId="00000022">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Informasi transportasi</w:t>
            </w:r>
          </w:p>
          <w:p w:rsidR="00000000" w:rsidDel="00000000" w:rsidP="00000000" w:rsidRDefault="00000000" w:rsidRPr="00000000" w14:paraId="00000023">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dapat memberikan informasi tentang transportasi yang tersedia, seperti jadwal bus, kereta api, pesawat terbang, dan informasi terkait harga tiket.</w:t>
            </w:r>
          </w:p>
          <w:p w:rsidR="00000000" w:rsidDel="00000000" w:rsidP="00000000" w:rsidRDefault="00000000" w:rsidRPr="00000000" w14:paraId="00000024">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Informasi penginapan</w:t>
            </w:r>
          </w:p>
          <w:p w:rsidR="00000000" w:rsidDel="00000000" w:rsidP="00000000" w:rsidRDefault="00000000" w:rsidRPr="00000000" w14:paraId="00000025">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dapat memberikan informasi tentang penginapan yang tersedia di dekat tempat wisata dan menampilkan rekomendasi penginapan yang sesuai dengan preferensi pengguna, seperti budget, jarak, dan fasilitas. </w:t>
            </w:r>
          </w:p>
          <w:p w:rsidR="00000000" w:rsidDel="00000000" w:rsidP="00000000" w:rsidRDefault="00000000" w:rsidRPr="00000000" w14:paraId="00000026">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Pembelian tiket</w:t>
            </w:r>
          </w:p>
          <w:p w:rsidR="00000000" w:rsidDel="00000000" w:rsidP="00000000" w:rsidRDefault="00000000" w:rsidRPr="00000000" w14:paraId="00000027">
            <w:pPr>
              <w:spacing w:after="140" w:line="295.20000000000005" w:lineRule="auto"/>
              <w:ind w:left="460" w:firstLine="0"/>
              <w:jc w:val="both"/>
              <w:rPr/>
            </w:pPr>
            <w:r w:rsidDel="00000000" w:rsidR="00000000" w:rsidRPr="00000000">
              <w:rPr>
                <w:rFonts w:ascii="Times New Roman" w:cs="Times New Roman" w:eastAsia="Times New Roman" w:hAnsi="Times New Roman"/>
                <w:rtl w:val="0"/>
              </w:rPr>
              <w:t xml:space="preserve">Sistem informasi dapat memfasilitasi pembelian tiket transportasi dan tiket masuk ke tempat wisata melalui aplikasi Mlaku-Mlaku.</w:t>
            </w:r>
            <w:r w:rsidDel="00000000" w:rsidR="00000000" w:rsidRPr="00000000">
              <w:rPr>
                <w:rtl w:val="0"/>
              </w:rPr>
              <w:t xml:space="preserve"> </w:t>
            </w:r>
          </w:p>
          <w:p w:rsidR="00000000" w:rsidDel="00000000" w:rsidP="00000000" w:rsidRDefault="00000000" w:rsidRPr="00000000" w14:paraId="00000028">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Pembayaran</w:t>
            </w:r>
          </w:p>
          <w:p w:rsidR="00000000" w:rsidDel="00000000" w:rsidP="00000000" w:rsidRDefault="00000000" w:rsidRPr="00000000" w14:paraId="00000029">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dapat memfasilitasi pembayaran tiket transportasi, tiket masuk, dan penginapan melalui aplikasi Mlaku-Mlaku.</w:t>
            </w:r>
          </w:p>
          <w:p w:rsidR="00000000" w:rsidDel="00000000" w:rsidP="00000000" w:rsidRDefault="00000000" w:rsidRPr="00000000" w14:paraId="0000002A">
            <w:pPr>
              <w:spacing w:after="140" w:line="295.2000000000000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180" w:before="180" w:lineRule="auto"/>
              <w:ind w:left="40" w:firstLine="0"/>
              <w:jc w:val="both"/>
              <w:rPr/>
            </w:pPr>
            <w:r w:rsidDel="00000000" w:rsidR="00000000" w:rsidRPr="00000000">
              <w:rPr>
                <w:rFonts w:ascii="Times New Roman" w:cs="Times New Roman" w:eastAsia="Times New Roman" w:hAnsi="Times New Roman"/>
                <w:b w:val="1"/>
                <w:rtl w:val="0"/>
              </w:rPr>
              <w:t xml:space="preserve">Peranan Tanggung Jawab: </w:t>
            </w:r>
            <w:r w:rsidDel="00000000" w:rsidR="00000000" w:rsidRPr="00000000">
              <w:rPr>
                <w:rFonts w:ascii="Times New Roman" w:cs="Times New Roman" w:eastAsia="Times New Roman" w:hAnsi="Times New Roman"/>
                <w:rtl w:val="0"/>
              </w:rPr>
              <w:t xml:space="preserve">Zidan Tri Anggoro</w:t>
              <w:br w:type="textWrapping"/>
              <w:br w:type="textWrapping"/>
              <w:br w:type="textWrapping"/>
              <w:br w:type="textWrapping"/>
              <w:t xml:space="preserve">   Dengan tujuan yang sudah di jabarkan diatas, kami menciptakan Aplikasi Mlaku - Mlaku. Proyek akan dimulai pada 15 Maret 2023 hingga 15 Juni 2023 dengan anggaran sebesar Rp 91.000.000,- (Terbilang Sembilan puluh satu juta rupiah). </w:t>
            </w:r>
            <w:r w:rsidDel="00000000" w:rsidR="00000000" w:rsidRPr="00000000">
              <w:rPr>
                <w:rtl w:val="0"/>
              </w:rPr>
              <w:t xml:space="preserve"> </w:t>
            </w:r>
          </w:p>
          <w:p w:rsidR="00000000" w:rsidDel="00000000" w:rsidP="00000000" w:rsidRDefault="00000000" w:rsidRPr="00000000" w14:paraId="0000002C">
            <w:pPr>
              <w:spacing w:line="256.8" w:lineRule="auto"/>
              <w:ind w:left="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2D">
            <w:pPr>
              <w:spacing w:after="700" w:line="256.8" w:lineRule="auto"/>
              <w:ind w:left="40" w:firstLine="0"/>
              <w:jc w:val="both"/>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Manager                                              </w:t>
              <w:tab/>
              <w:t xml:space="preserve">Owner </w:t>
            </w:r>
            <w:r w:rsidDel="00000000" w:rsidR="00000000" w:rsidRPr="00000000">
              <w:rPr>
                <w:rtl w:val="0"/>
              </w:rPr>
              <w:t xml:space="preserve"> </w:t>
            </w:r>
          </w:p>
          <w:p w:rsidR="00000000" w:rsidDel="00000000" w:rsidP="00000000" w:rsidRDefault="00000000" w:rsidRPr="00000000" w14:paraId="0000002E">
            <w:pPr>
              <w:spacing w:after="560" w:line="256.8" w:lineRule="auto"/>
              <w:ind w:left="40" w:firstLine="0"/>
              <w:jc w:val="both"/>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2F">
            <w:pPr>
              <w:spacing w:line="256.8" w:lineRule="auto"/>
              <w:ind w:left="40" w:firstLine="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Zidan Tri Anggoro                         </w:t>
              <w:tab/>
              <w:t xml:space="preserve">        Yusuf Mansur</w:t>
            </w:r>
          </w:p>
        </w:tc>
      </w:tr>
    </w:tbl>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