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4FA" w:rsidRPr="00D52BE4" w:rsidRDefault="006644FA" w:rsidP="006644FA">
      <w:pPr>
        <w:jc w:val="center"/>
        <w:rPr>
          <w:rFonts w:ascii="Gill Sans Ultra Bold" w:hAnsi="Gill Sans Ultra Bold"/>
          <w:i/>
          <w:sz w:val="40"/>
          <w:szCs w:val="40"/>
        </w:rPr>
      </w:pPr>
      <w:proofErr w:type="gramStart"/>
      <w:r>
        <w:rPr>
          <w:rFonts w:ascii="Gill Sans Ultra Bold" w:hAnsi="Gill Sans Ultra Bold"/>
          <w:i/>
          <w:sz w:val="40"/>
          <w:szCs w:val="40"/>
        </w:rPr>
        <w:t xml:space="preserve">Imperial  </w:t>
      </w:r>
      <w:r w:rsidRPr="00D52BE4">
        <w:rPr>
          <w:rFonts w:ascii="Gill Sans Ultra Bold" w:hAnsi="Gill Sans Ultra Bold"/>
          <w:i/>
          <w:sz w:val="40"/>
          <w:szCs w:val="40"/>
        </w:rPr>
        <w:t>College</w:t>
      </w:r>
      <w:proofErr w:type="gramEnd"/>
      <w:r w:rsidRPr="00D52BE4">
        <w:rPr>
          <w:rFonts w:ascii="Gill Sans Ultra Bold" w:hAnsi="Gill Sans Ultra Bold"/>
          <w:i/>
          <w:sz w:val="40"/>
          <w:szCs w:val="40"/>
        </w:rPr>
        <w:t xml:space="preserve"> of Engineering</w:t>
      </w:r>
    </w:p>
    <w:p w:rsidR="006644FA" w:rsidRPr="000969FF" w:rsidRDefault="006644FA" w:rsidP="006644FA">
      <w:pPr>
        <w:jc w:val="center"/>
        <w:rPr>
          <w:rFonts w:ascii="Gill Sans Ultra Bold" w:hAnsi="Gill Sans Ultra Bold"/>
          <w:sz w:val="40"/>
          <w:szCs w:val="40"/>
        </w:rPr>
      </w:pPr>
      <w:r w:rsidRPr="000969FF">
        <w:rPr>
          <w:rFonts w:ascii="Gill Sans Ultra Bold" w:hAnsi="Gill Sans Ultra Bold"/>
          <w:noProof/>
          <w:sz w:val="40"/>
          <w:szCs w:val="40"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column">
              <wp:posOffset>2017395</wp:posOffset>
            </wp:positionH>
            <wp:positionV relativeFrom="paragraph">
              <wp:posOffset>441325</wp:posOffset>
            </wp:positionV>
            <wp:extent cx="2265045" cy="2265045"/>
            <wp:effectExtent l="0" t="0" r="1905" b="1905"/>
            <wp:wrapTopAndBottom/>
            <wp:docPr id="32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ce pic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045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5FFA">
        <w:rPr>
          <w:rFonts w:ascii="Gill Sans Ultra Bold" w:hAnsi="Gill Sans Ultra Bold"/>
          <w:sz w:val="40"/>
          <w:szCs w:val="40"/>
        </w:rPr>
        <w:t xml:space="preserve">(RU </w:t>
      </w:r>
      <w:r w:rsidRPr="000969FF">
        <w:rPr>
          <w:rFonts w:ascii="Gill Sans Ultra Bold" w:hAnsi="Gill Sans Ultra Bold"/>
          <w:sz w:val="40"/>
          <w:szCs w:val="40"/>
        </w:rPr>
        <w:t>Affiliated)</w:t>
      </w:r>
    </w:p>
    <w:p w:rsidR="006644FA" w:rsidRPr="006F5092" w:rsidRDefault="006644FA" w:rsidP="006644FA">
      <w:pPr>
        <w:jc w:val="center"/>
        <w:rPr>
          <w:rFonts w:ascii="Arial Black" w:hAnsi="Arial Black"/>
          <w:sz w:val="40"/>
          <w:szCs w:val="40"/>
        </w:rPr>
      </w:pPr>
      <w:r w:rsidRPr="006F5092">
        <w:rPr>
          <w:rFonts w:ascii="Arial Black" w:hAnsi="Arial Black"/>
          <w:sz w:val="40"/>
          <w:szCs w:val="40"/>
        </w:rPr>
        <w:t>Lab Report</w:t>
      </w:r>
    </w:p>
    <w:p w:rsidR="006644FA" w:rsidRPr="000969FF" w:rsidRDefault="006644FA" w:rsidP="006644FA">
      <w:pPr>
        <w:jc w:val="center"/>
        <w:rPr>
          <w:rFonts w:ascii="Arial Black" w:hAnsi="Arial Black"/>
          <w:sz w:val="28"/>
          <w:szCs w:val="28"/>
        </w:rPr>
      </w:pPr>
      <w:r w:rsidRPr="000969FF">
        <w:rPr>
          <w:rFonts w:ascii="Arial Black" w:hAnsi="Arial Black"/>
          <w:sz w:val="28"/>
          <w:szCs w:val="28"/>
        </w:rPr>
        <w:t>BSC Engineering 1</w:t>
      </w:r>
      <w:r w:rsidRPr="000969FF">
        <w:rPr>
          <w:rFonts w:ascii="Arial Black" w:hAnsi="Arial Black"/>
          <w:sz w:val="28"/>
          <w:szCs w:val="28"/>
          <w:vertAlign w:val="superscript"/>
        </w:rPr>
        <w:t>st</w:t>
      </w:r>
      <w:r w:rsidRPr="000969FF">
        <w:rPr>
          <w:rFonts w:ascii="Arial Black" w:hAnsi="Arial Black"/>
          <w:sz w:val="28"/>
          <w:szCs w:val="28"/>
        </w:rPr>
        <w:t xml:space="preserve"> year 1</w:t>
      </w:r>
      <w:r w:rsidRPr="000969FF">
        <w:rPr>
          <w:rFonts w:ascii="Arial Black" w:hAnsi="Arial Black"/>
          <w:sz w:val="28"/>
          <w:szCs w:val="28"/>
          <w:vertAlign w:val="superscript"/>
        </w:rPr>
        <w:t>st</w:t>
      </w:r>
      <w:r>
        <w:rPr>
          <w:rFonts w:ascii="Arial Black" w:hAnsi="Arial Black"/>
          <w:sz w:val="28"/>
          <w:szCs w:val="28"/>
        </w:rPr>
        <w:t xml:space="preserve"> semester Examination</w:t>
      </w:r>
      <w:proofErr w:type="gramStart"/>
      <w:r>
        <w:rPr>
          <w:rFonts w:ascii="Arial Black" w:hAnsi="Arial Black"/>
          <w:sz w:val="28"/>
          <w:szCs w:val="28"/>
        </w:rPr>
        <w:t>,2024</w:t>
      </w:r>
      <w:proofErr w:type="gramEnd"/>
    </w:p>
    <w:p w:rsidR="006644FA" w:rsidRPr="000969FF" w:rsidRDefault="006644FA" w:rsidP="006644FA">
      <w:pPr>
        <w:jc w:val="center"/>
        <w:rPr>
          <w:rFonts w:ascii="Arial Black" w:hAnsi="Arial Black"/>
          <w:sz w:val="28"/>
          <w:szCs w:val="28"/>
        </w:rPr>
      </w:pPr>
      <w:r w:rsidRPr="000969FF">
        <w:rPr>
          <w:rFonts w:ascii="Arial Black" w:hAnsi="Arial Black"/>
          <w:sz w:val="28"/>
          <w:szCs w:val="28"/>
        </w:rPr>
        <w:t>Course title: Basic Electronics Lab</w:t>
      </w:r>
    </w:p>
    <w:p w:rsidR="006644FA" w:rsidRPr="000969FF" w:rsidRDefault="006644FA" w:rsidP="006644FA">
      <w:pPr>
        <w:jc w:val="center"/>
        <w:rPr>
          <w:rFonts w:ascii="Arial Black" w:hAnsi="Arial Black"/>
          <w:sz w:val="28"/>
          <w:szCs w:val="28"/>
        </w:rPr>
      </w:pPr>
      <w:r w:rsidRPr="000969FF">
        <w:rPr>
          <w:rFonts w:ascii="Arial Black" w:hAnsi="Arial Black"/>
          <w:sz w:val="28"/>
          <w:szCs w:val="28"/>
        </w:rPr>
        <w:t>Course code: EEE 11 32</w:t>
      </w:r>
    </w:p>
    <w:p w:rsidR="006644FA" w:rsidRDefault="006644FA" w:rsidP="006644FA">
      <w:pPr>
        <w:rPr>
          <w:sz w:val="24"/>
          <w:szCs w:val="24"/>
        </w:rPr>
      </w:pPr>
    </w:p>
    <w:p w:rsidR="006644FA" w:rsidRDefault="006644FA" w:rsidP="006644FA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-44"/>
        <w:tblW w:w="98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/>
      </w:tblPr>
      <w:tblGrid>
        <w:gridCol w:w="4936"/>
        <w:gridCol w:w="4936"/>
      </w:tblGrid>
      <w:tr w:rsidR="006644FA" w:rsidTr="00E067DC">
        <w:trPr>
          <w:trHeight w:val="884"/>
        </w:trPr>
        <w:tc>
          <w:tcPr>
            <w:tcW w:w="4936" w:type="dxa"/>
            <w:vAlign w:val="center"/>
          </w:tcPr>
          <w:p w:rsidR="006644FA" w:rsidRPr="006644FA" w:rsidRDefault="006644FA" w:rsidP="00E067DC">
            <w:pPr>
              <w:spacing w:line="360" w:lineRule="auto"/>
              <w:jc w:val="center"/>
              <w:rPr>
                <w:b/>
                <w:color w:val="548DD4" w:themeColor="text2" w:themeTint="99"/>
                <w:sz w:val="40"/>
                <w:szCs w:val="40"/>
              </w:rPr>
            </w:pPr>
            <w:r w:rsidRPr="006644FA">
              <w:rPr>
                <w:b/>
                <w:color w:val="548DD4" w:themeColor="text2" w:themeTint="99"/>
                <w:sz w:val="40"/>
                <w:szCs w:val="40"/>
              </w:rPr>
              <w:t>Submitted to:</w:t>
            </w:r>
          </w:p>
        </w:tc>
        <w:tc>
          <w:tcPr>
            <w:tcW w:w="4936" w:type="dxa"/>
            <w:vAlign w:val="center"/>
          </w:tcPr>
          <w:p w:rsidR="006644FA" w:rsidRPr="006644FA" w:rsidRDefault="006644FA" w:rsidP="00E067DC">
            <w:pPr>
              <w:spacing w:line="360" w:lineRule="auto"/>
              <w:jc w:val="center"/>
              <w:rPr>
                <w:b/>
                <w:color w:val="548DD4" w:themeColor="text2" w:themeTint="99"/>
                <w:sz w:val="40"/>
                <w:szCs w:val="40"/>
              </w:rPr>
            </w:pPr>
            <w:r w:rsidRPr="006644FA">
              <w:rPr>
                <w:b/>
                <w:color w:val="548DD4" w:themeColor="text2" w:themeTint="99"/>
                <w:sz w:val="40"/>
                <w:szCs w:val="40"/>
              </w:rPr>
              <w:t>Submitted by:</w:t>
            </w:r>
          </w:p>
        </w:tc>
      </w:tr>
      <w:tr w:rsidR="006644FA" w:rsidTr="00E067DC">
        <w:trPr>
          <w:trHeight w:val="431"/>
        </w:trPr>
        <w:tc>
          <w:tcPr>
            <w:tcW w:w="4936" w:type="dxa"/>
            <w:vAlign w:val="center"/>
          </w:tcPr>
          <w:p w:rsidR="006644FA" w:rsidRPr="00D52BE4" w:rsidRDefault="006644FA" w:rsidP="00E067D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D52BE4">
              <w:rPr>
                <w:b/>
                <w:sz w:val="28"/>
                <w:szCs w:val="28"/>
              </w:rPr>
              <w:t>Shatu</w:t>
            </w:r>
            <w:proofErr w:type="spellEnd"/>
            <w:r w:rsidRPr="00D52BE4">
              <w:rPr>
                <w:b/>
                <w:sz w:val="28"/>
                <w:szCs w:val="28"/>
              </w:rPr>
              <w:t xml:space="preserve">  </w:t>
            </w:r>
            <w:proofErr w:type="spellStart"/>
            <w:r w:rsidRPr="00D52BE4">
              <w:rPr>
                <w:b/>
                <w:sz w:val="28"/>
                <w:szCs w:val="28"/>
              </w:rPr>
              <w:t>Karmokar</w:t>
            </w:r>
            <w:proofErr w:type="spellEnd"/>
          </w:p>
        </w:tc>
        <w:tc>
          <w:tcPr>
            <w:tcW w:w="4936" w:type="dxa"/>
            <w:vAlign w:val="center"/>
          </w:tcPr>
          <w:p w:rsidR="006644FA" w:rsidRPr="00D52BE4" w:rsidRDefault="006644FA" w:rsidP="00E067D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D52BE4">
              <w:rPr>
                <w:b/>
                <w:sz w:val="28"/>
                <w:szCs w:val="28"/>
              </w:rPr>
              <w:t>Name:Md.Rashidul</w:t>
            </w:r>
            <w:proofErr w:type="spellEnd"/>
            <w:r w:rsidRPr="00D52BE4">
              <w:rPr>
                <w:b/>
                <w:sz w:val="28"/>
                <w:szCs w:val="28"/>
              </w:rPr>
              <w:t xml:space="preserve"> Islam </w:t>
            </w:r>
            <w:proofErr w:type="spellStart"/>
            <w:r w:rsidRPr="00D52BE4">
              <w:rPr>
                <w:b/>
                <w:sz w:val="28"/>
                <w:szCs w:val="28"/>
              </w:rPr>
              <w:t>Zidan</w:t>
            </w:r>
            <w:proofErr w:type="spellEnd"/>
          </w:p>
        </w:tc>
      </w:tr>
      <w:tr w:rsidR="006644FA" w:rsidTr="00E067DC">
        <w:trPr>
          <w:trHeight w:val="479"/>
        </w:trPr>
        <w:tc>
          <w:tcPr>
            <w:tcW w:w="4936" w:type="dxa"/>
            <w:vAlign w:val="center"/>
          </w:tcPr>
          <w:p w:rsidR="006644FA" w:rsidRPr="00D52BE4" w:rsidRDefault="006644FA" w:rsidP="00E067D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52BE4">
              <w:rPr>
                <w:b/>
                <w:sz w:val="28"/>
                <w:szCs w:val="28"/>
              </w:rPr>
              <w:t>Lecturer ,Department of EEE</w:t>
            </w:r>
          </w:p>
        </w:tc>
        <w:tc>
          <w:tcPr>
            <w:tcW w:w="4936" w:type="dxa"/>
            <w:vAlign w:val="center"/>
          </w:tcPr>
          <w:p w:rsidR="006644FA" w:rsidRPr="00D52BE4" w:rsidRDefault="006644FA" w:rsidP="00E067D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52BE4">
              <w:rPr>
                <w:b/>
                <w:sz w:val="28"/>
                <w:szCs w:val="28"/>
              </w:rPr>
              <w:t>Roll:2</w:t>
            </w:r>
            <w:bookmarkStart w:id="0" w:name="_GoBack"/>
            <w:bookmarkEnd w:id="0"/>
            <w:r w:rsidRPr="00D52BE4">
              <w:rPr>
                <w:b/>
                <w:sz w:val="28"/>
                <w:szCs w:val="28"/>
              </w:rPr>
              <w:t>3109</w:t>
            </w:r>
          </w:p>
        </w:tc>
      </w:tr>
      <w:tr w:rsidR="006644FA" w:rsidTr="00E067DC">
        <w:trPr>
          <w:trHeight w:val="449"/>
        </w:trPr>
        <w:tc>
          <w:tcPr>
            <w:tcW w:w="4936" w:type="dxa"/>
            <w:vAlign w:val="center"/>
          </w:tcPr>
          <w:p w:rsidR="006644FA" w:rsidRPr="00D52BE4" w:rsidRDefault="006644FA" w:rsidP="00E067D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52BE4">
              <w:rPr>
                <w:b/>
                <w:sz w:val="28"/>
                <w:szCs w:val="28"/>
              </w:rPr>
              <w:t>Imperial College of</w:t>
            </w:r>
          </w:p>
        </w:tc>
        <w:tc>
          <w:tcPr>
            <w:tcW w:w="4936" w:type="dxa"/>
            <w:vAlign w:val="center"/>
          </w:tcPr>
          <w:p w:rsidR="006644FA" w:rsidRPr="00D52BE4" w:rsidRDefault="006644FA" w:rsidP="00E067D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52BE4">
              <w:rPr>
                <w:b/>
                <w:sz w:val="28"/>
                <w:szCs w:val="28"/>
              </w:rPr>
              <w:t>Session:2023-24</w:t>
            </w:r>
          </w:p>
        </w:tc>
      </w:tr>
    </w:tbl>
    <w:p w:rsidR="006644FA" w:rsidRDefault="006644FA" w:rsidP="006644FA">
      <w:pPr>
        <w:rPr>
          <w:sz w:val="24"/>
          <w:szCs w:val="24"/>
        </w:rPr>
      </w:pPr>
    </w:p>
    <w:p w:rsidR="006644FA" w:rsidRDefault="006644FA" w:rsidP="006644FA">
      <w:pPr>
        <w:rPr>
          <w:rFonts w:ascii="Cooper Black" w:hAnsi="Cooper Black"/>
          <w:sz w:val="44"/>
          <w:szCs w:val="44"/>
        </w:rPr>
      </w:pPr>
      <w:r>
        <w:rPr>
          <w:rFonts w:ascii="Cooper Black" w:hAnsi="Cooper Black"/>
          <w:sz w:val="44"/>
          <w:szCs w:val="44"/>
        </w:rPr>
        <w:t xml:space="preserve">Date: 18 /10 </w:t>
      </w:r>
      <w:r w:rsidRPr="004E0EB8">
        <w:rPr>
          <w:rFonts w:ascii="Cooper Black" w:hAnsi="Cooper Black"/>
          <w:sz w:val="44"/>
          <w:szCs w:val="44"/>
        </w:rPr>
        <w:t>/2024</w:t>
      </w:r>
    </w:p>
    <w:p w:rsidR="006644FA" w:rsidRDefault="006644FA" w:rsidP="006644FA">
      <w:pPr>
        <w:rPr>
          <w:rFonts w:ascii="Cooper Black" w:hAnsi="Cooper Black"/>
          <w:sz w:val="44"/>
          <w:szCs w:val="44"/>
        </w:rPr>
      </w:pPr>
    </w:p>
    <w:p w:rsidR="006644FA" w:rsidRDefault="006644FA" w:rsidP="006644FA">
      <w:pPr>
        <w:rPr>
          <w:rFonts w:ascii="Cooper Black" w:hAnsi="Cooper Black"/>
          <w:sz w:val="44"/>
          <w:szCs w:val="44"/>
        </w:rPr>
      </w:pPr>
    </w:p>
    <w:p w:rsidR="006644FA" w:rsidRDefault="006644FA" w:rsidP="006644FA">
      <w:pPr>
        <w:rPr>
          <w:rFonts w:ascii="Cooper Black" w:hAnsi="Cooper Black"/>
          <w:sz w:val="44"/>
          <w:szCs w:val="44"/>
        </w:rPr>
      </w:pPr>
    </w:p>
    <w:p w:rsidR="006644FA" w:rsidRDefault="006644FA" w:rsidP="006644FA">
      <w:pPr>
        <w:rPr>
          <w:rFonts w:ascii="Cooper Black" w:hAnsi="Cooper Black"/>
          <w:sz w:val="44"/>
          <w:szCs w:val="44"/>
        </w:rPr>
      </w:pPr>
    </w:p>
    <w:p w:rsidR="006644FA" w:rsidRDefault="006644FA" w:rsidP="006644FA">
      <w:pPr>
        <w:rPr>
          <w:rFonts w:ascii="Cooper Black" w:hAnsi="Cooper Black"/>
          <w:sz w:val="44"/>
          <w:szCs w:val="44"/>
        </w:rPr>
      </w:pPr>
    </w:p>
    <w:p w:rsidR="006644FA" w:rsidRDefault="006644FA" w:rsidP="006644FA">
      <w:pPr>
        <w:rPr>
          <w:rFonts w:ascii="Cooper Black" w:hAnsi="Cooper Black"/>
          <w:sz w:val="44"/>
          <w:szCs w:val="44"/>
        </w:rPr>
      </w:pPr>
    </w:p>
    <w:p w:rsidR="006644FA" w:rsidRPr="004E0EB8" w:rsidRDefault="006644FA" w:rsidP="006644FA">
      <w:pPr>
        <w:rPr>
          <w:rFonts w:ascii="Cooper Black" w:hAnsi="Cooper Black"/>
          <w:sz w:val="44"/>
          <w:szCs w:val="44"/>
        </w:rPr>
      </w:pPr>
    </w:p>
    <w:p w:rsidR="00691902" w:rsidRDefault="00691902" w:rsidP="006644FA">
      <w:pPr>
        <w:jc w:val="center"/>
        <w:rPr>
          <w:b/>
          <w:color w:val="31849B" w:themeColor="accent5" w:themeShade="BF"/>
          <w:sz w:val="44"/>
          <w:szCs w:val="36"/>
        </w:rPr>
      </w:pPr>
    </w:p>
    <w:p w:rsidR="00691902" w:rsidRDefault="00691902" w:rsidP="006644FA">
      <w:pPr>
        <w:jc w:val="center"/>
        <w:rPr>
          <w:b/>
          <w:color w:val="31849B" w:themeColor="accent5" w:themeShade="BF"/>
          <w:sz w:val="44"/>
          <w:szCs w:val="36"/>
        </w:rPr>
      </w:pPr>
    </w:p>
    <w:p w:rsidR="00691902" w:rsidRDefault="00691902" w:rsidP="006644FA">
      <w:pPr>
        <w:jc w:val="center"/>
        <w:rPr>
          <w:b/>
          <w:color w:val="31849B" w:themeColor="accent5" w:themeShade="BF"/>
          <w:sz w:val="44"/>
          <w:szCs w:val="36"/>
        </w:rPr>
      </w:pPr>
    </w:p>
    <w:p w:rsidR="006644FA" w:rsidRPr="006644FA" w:rsidRDefault="006644FA" w:rsidP="006644FA">
      <w:pPr>
        <w:jc w:val="center"/>
        <w:rPr>
          <w:b/>
          <w:color w:val="31849B" w:themeColor="accent5" w:themeShade="BF"/>
          <w:sz w:val="44"/>
          <w:szCs w:val="36"/>
        </w:rPr>
      </w:pPr>
      <w:r w:rsidRPr="006644FA">
        <w:rPr>
          <w:b/>
          <w:color w:val="31849B" w:themeColor="accent5" w:themeShade="BF"/>
          <w:sz w:val="44"/>
          <w:szCs w:val="36"/>
        </w:rPr>
        <w:t>INDEX</w:t>
      </w:r>
    </w:p>
    <w:tbl>
      <w:tblPr>
        <w:tblStyle w:val="TableGrid"/>
        <w:tblW w:w="9715" w:type="dxa"/>
        <w:tblLook w:val="04A0"/>
      </w:tblPr>
      <w:tblGrid>
        <w:gridCol w:w="1233"/>
        <w:gridCol w:w="6952"/>
        <w:gridCol w:w="1530"/>
      </w:tblGrid>
      <w:tr w:rsidR="006644FA" w:rsidRPr="006644FA" w:rsidTr="006644FA">
        <w:trPr>
          <w:trHeight w:val="923"/>
        </w:trPr>
        <w:tc>
          <w:tcPr>
            <w:tcW w:w="1233" w:type="dxa"/>
          </w:tcPr>
          <w:p w:rsidR="006644FA" w:rsidRPr="006644FA" w:rsidRDefault="006644FA" w:rsidP="00E067DC">
            <w:pPr>
              <w:jc w:val="center"/>
              <w:rPr>
                <w:b/>
                <w:color w:val="31849B" w:themeColor="accent5" w:themeShade="BF"/>
                <w:sz w:val="32"/>
                <w:szCs w:val="24"/>
              </w:rPr>
            </w:pPr>
            <w:r w:rsidRPr="006644FA">
              <w:rPr>
                <w:b/>
                <w:color w:val="31849B" w:themeColor="accent5" w:themeShade="BF"/>
                <w:sz w:val="32"/>
                <w:szCs w:val="24"/>
              </w:rPr>
              <w:t>Lab NO</w:t>
            </w:r>
          </w:p>
        </w:tc>
        <w:tc>
          <w:tcPr>
            <w:tcW w:w="6952" w:type="dxa"/>
          </w:tcPr>
          <w:p w:rsidR="006644FA" w:rsidRPr="006644FA" w:rsidRDefault="006644FA" w:rsidP="00E067DC">
            <w:pPr>
              <w:jc w:val="center"/>
              <w:rPr>
                <w:b/>
                <w:color w:val="31849B" w:themeColor="accent5" w:themeShade="BF"/>
                <w:sz w:val="32"/>
                <w:szCs w:val="24"/>
              </w:rPr>
            </w:pPr>
            <w:r w:rsidRPr="006644FA">
              <w:rPr>
                <w:b/>
                <w:color w:val="31849B" w:themeColor="accent5" w:themeShade="BF"/>
                <w:sz w:val="32"/>
                <w:szCs w:val="24"/>
              </w:rPr>
              <w:t xml:space="preserve">Content </w:t>
            </w:r>
          </w:p>
        </w:tc>
        <w:tc>
          <w:tcPr>
            <w:tcW w:w="1530" w:type="dxa"/>
          </w:tcPr>
          <w:p w:rsidR="006644FA" w:rsidRPr="006644FA" w:rsidRDefault="006644FA" w:rsidP="00E067DC">
            <w:pPr>
              <w:jc w:val="center"/>
              <w:rPr>
                <w:b/>
                <w:color w:val="31849B" w:themeColor="accent5" w:themeShade="BF"/>
                <w:sz w:val="32"/>
                <w:szCs w:val="24"/>
              </w:rPr>
            </w:pPr>
            <w:r w:rsidRPr="006644FA">
              <w:rPr>
                <w:b/>
                <w:color w:val="31849B" w:themeColor="accent5" w:themeShade="BF"/>
                <w:sz w:val="32"/>
                <w:szCs w:val="24"/>
              </w:rPr>
              <w:t>Page</w:t>
            </w:r>
          </w:p>
        </w:tc>
      </w:tr>
      <w:tr w:rsidR="006644FA" w:rsidRPr="006644FA" w:rsidTr="00E067DC">
        <w:trPr>
          <w:trHeight w:val="1724"/>
        </w:trPr>
        <w:tc>
          <w:tcPr>
            <w:tcW w:w="1233" w:type="dxa"/>
          </w:tcPr>
          <w:p w:rsidR="006644FA" w:rsidRPr="006644FA" w:rsidRDefault="006644FA" w:rsidP="00E067DC">
            <w:pPr>
              <w:jc w:val="center"/>
              <w:rPr>
                <w:b/>
                <w:color w:val="31849B" w:themeColor="accent5" w:themeShade="BF"/>
                <w:sz w:val="32"/>
                <w:szCs w:val="24"/>
              </w:rPr>
            </w:pPr>
            <w:r w:rsidRPr="006644FA">
              <w:rPr>
                <w:b/>
                <w:color w:val="31849B" w:themeColor="accent5" w:themeShade="BF"/>
                <w:sz w:val="32"/>
                <w:szCs w:val="24"/>
              </w:rPr>
              <w:t>01</w:t>
            </w:r>
          </w:p>
        </w:tc>
        <w:tc>
          <w:tcPr>
            <w:tcW w:w="6952" w:type="dxa"/>
          </w:tcPr>
          <w:p w:rsidR="006644FA" w:rsidRPr="006644FA" w:rsidRDefault="00691902" w:rsidP="00691902">
            <w:pPr>
              <w:jc w:val="center"/>
              <w:rPr>
                <w:b/>
                <w:color w:val="31849B" w:themeColor="accent5" w:themeShade="BF"/>
                <w:sz w:val="32"/>
                <w:szCs w:val="24"/>
              </w:rPr>
            </w:pPr>
            <w:r w:rsidRPr="006644FA">
              <w:rPr>
                <w:b/>
                <w:color w:val="31849B" w:themeColor="accent5" w:themeShade="BF"/>
                <w:sz w:val="32"/>
                <w:szCs w:val="24"/>
              </w:rPr>
              <w:t xml:space="preserve">To study </w:t>
            </w:r>
            <w:proofErr w:type="gramStart"/>
            <w:r w:rsidRPr="006644FA">
              <w:rPr>
                <w:b/>
                <w:color w:val="31849B" w:themeColor="accent5" w:themeShade="BF"/>
                <w:sz w:val="32"/>
                <w:szCs w:val="24"/>
              </w:rPr>
              <w:t>the I</w:t>
            </w:r>
            <w:proofErr w:type="gramEnd"/>
            <w:r w:rsidRPr="006644FA">
              <w:rPr>
                <w:b/>
                <w:color w:val="31849B" w:themeColor="accent5" w:themeShade="BF"/>
                <w:sz w:val="32"/>
                <w:szCs w:val="24"/>
              </w:rPr>
              <w:t>~V characteristics of a P-N junction diode.</w:t>
            </w:r>
          </w:p>
        </w:tc>
        <w:tc>
          <w:tcPr>
            <w:tcW w:w="1530" w:type="dxa"/>
          </w:tcPr>
          <w:p w:rsidR="006644FA" w:rsidRPr="006644FA" w:rsidRDefault="006644FA" w:rsidP="00E067DC">
            <w:pPr>
              <w:jc w:val="center"/>
              <w:rPr>
                <w:b/>
                <w:color w:val="31849B" w:themeColor="accent5" w:themeShade="BF"/>
                <w:sz w:val="32"/>
                <w:szCs w:val="24"/>
              </w:rPr>
            </w:pPr>
            <w:r w:rsidRPr="006644FA">
              <w:rPr>
                <w:b/>
                <w:color w:val="31849B" w:themeColor="accent5" w:themeShade="BF"/>
                <w:sz w:val="32"/>
                <w:szCs w:val="24"/>
              </w:rPr>
              <w:t>1-</w:t>
            </w:r>
            <w:r w:rsidR="00691902">
              <w:rPr>
                <w:b/>
                <w:color w:val="31849B" w:themeColor="accent5" w:themeShade="BF"/>
                <w:sz w:val="32"/>
                <w:szCs w:val="24"/>
              </w:rPr>
              <w:t>6</w:t>
            </w:r>
          </w:p>
        </w:tc>
      </w:tr>
      <w:tr w:rsidR="006644FA" w:rsidRPr="006644FA" w:rsidTr="00E067DC">
        <w:trPr>
          <w:trHeight w:val="1772"/>
        </w:trPr>
        <w:tc>
          <w:tcPr>
            <w:tcW w:w="1233" w:type="dxa"/>
          </w:tcPr>
          <w:p w:rsidR="006644FA" w:rsidRPr="006644FA" w:rsidRDefault="006644FA" w:rsidP="00E067DC">
            <w:pPr>
              <w:jc w:val="center"/>
              <w:rPr>
                <w:b/>
                <w:color w:val="31849B" w:themeColor="accent5" w:themeShade="BF"/>
                <w:sz w:val="32"/>
                <w:szCs w:val="24"/>
              </w:rPr>
            </w:pPr>
            <w:r w:rsidRPr="006644FA">
              <w:rPr>
                <w:b/>
                <w:color w:val="31849B" w:themeColor="accent5" w:themeShade="BF"/>
                <w:sz w:val="32"/>
                <w:szCs w:val="24"/>
              </w:rPr>
              <w:t>02</w:t>
            </w:r>
          </w:p>
        </w:tc>
        <w:tc>
          <w:tcPr>
            <w:tcW w:w="6952" w:type="dxa"/>
          </w:tcPr>
          <w:p w:rsidR="006644FA" w:rsidRPr="006644FA" w:rsidRDefault="00691902" w:rsidP="00E067DC">
            <w:pPr>
              <w:jc w:val="center"/>
              <w:rPr>
                <w:b/>
                <w:color w:val="31849B" w:themeColor="accent5" w:themeShade="BF"/>
                <w:sz w:val="32"/>
                <w:szCs w:val="24"/>
              </w:rPr>
            </w:pPr>
            <w:r w:rsidRPr="006644FA">
              <w:rPr>
                <w:b/>
                <w:color w:val="31849B" w:themeColor="accent5" w:themeShade="BF"/>
                <w:sz w:val="32"/>
                <w:szCs w:val="24"/>
              </w:rPr>
              <w:t>To use PN junction diode as half-wave.</w:t>
            </w:r>
          </w:p>
        </w:tc>
        <w:tc>
          <w:tcPr>
            <w:tcW w:w="1530" w:type="dxa"/>
          </w:tcPr>
          <w:p w:rsidR="006644FA" w:rsidRPr="006644FA" w:rsidRDefault="00691902" w:rsidP="006644FA">
            <w:pPr>
              <w:rPr>
                <w:b/>
                <w:color w:val="31849B" w:themeColor="accent5" w:themeShade="BF"/>
                <w:sz w:val="32"/>
                <w:szCs w:val="24"/>
              </w:rPr>
            </w:pPr>
            <w:r>
              <w:rPr>
                <w:b/>
                <w:color w:val="31849B" w:themeColor="accent5" w:themeShade="BF"/>
                <w:sz w:val="32"/>
                <w:szCs w:val="24"/>
              </w:rPr>
              <w:t xml:space="preserve">     7-8</w:t>
            </w:r>
          </w:p>
        </w:tc>
      </w:tr>
      <w:tr w:rsidR="006644FA" w:rsidRPr="006644FA" w:rsidTr="00E067DC">
        <w:trPr>
          <w:trHeight w:val="1772"/>
        </w:trPr>
        <w:tc>
          <w:tcPr>
            <w:tcW w:w="1233" w:type="dxa"/>
          </w:tcPr>
          <w:p w:rsidR="006644FA" w:rsidRPr="006644FA" w:rsidRDefault="006644FA" w:rsidP="00E067DC">
            <w:pPr>
              <w:jc w:val="center"/>
              <w:rPr>
                <w:b/>
                <w:color w:val="31849B" w:themeColor="accent5" w:themeShade="BF"/>
                <w:sz w:val="32"/>
                <w:szCs w:val="24"/>
              </w:rPr>
            </w:pPr>
            <w:r w:rsidRPr="006644FA">
              <w:rPr>
                <w:b/>
                <w:color w:val="31849B" w:themeColor="accent5" w:themeShade="BF"/>
                <w:sz w:val="32"/>
                <w:szCs w:val="24"/>
              </w:rPr>
              <w:t>03</w:t>
            </w:r>
          </w:p>
        </w:tc>
        <w:tc>
          <w:tcPr>
            <w:tcW w:w="6952" w:type="dxa"/>
          </w:tcPr>
          <w:p w:rsidR="006644FA" w:rsidRPr="006644FA" w:rsidRDefault="006644FA" w:rsidP="00E067DC">
            <w:pPr>
              <w:jc w:val="center"/>
              <w:rPr>
                <w:b/>
                <w:color w:val="31849B" w:themeColor="accent5" w:themeShade="BF"/>
                <w:sz w:val="32"/>
                <w:szCs w:val="24"/>
              </w:rPr>
            </w:pPr>
            <w:r w:rsidRPr="006644FA">
              <w:rPr>
                <w:b/>
                <w:color w:val="31849B" w:themeColor="accent5" w:themeShade="BF"/>
                <w:sz w:val="32"/>
                <w:szCs w:val="24"/>
              </w:rPr>
              <w:t>To study the input and output characteristics of a Transistor in CE configuration.</w:t>
            </w:r>
          </w:p>
        </w:tc>
        <w:tc>
          <w:tcPr>
            <w:tcW w:w="1530" w:type="dxa"/>
          </w:tcPr>
          <w:p w:rsidR="006644FA" w:rsidRPr="006644FA" w:rsidRDefault="006644FA" w:rsidP="00E067DC">
            <w:pPr>
              <w:jc w:val="center"/>
              <w:rPr>
                <w:b/>
                <w:color w:val="31849B" w:themeColor="accent5" w:themeShade="BF"/>
                <w:sz w:val="32"/>
                <w:szCs w:val="24"/>
              </w:rPr>
            </w:pPr>
          </w:p>
        </w:tc>
      </w:tr>
      <w:tr w:rsidR="006644FA" w:rsidRPr="006644FA" w:rsidTr="00E067DC">
        <w:trPr>
          <w:trHeight w:val="1772"/>
        </w:trPr>
        <w:tc>
          <w:tcPr>
            <w:tcW w:w="1233" w:type="dxa"/>
          </w:tcPr>
          <w:p w:rsidR="006644FA" w:rsidRPr="006644FA" w:rsidRDefault="006644FA" w:rsidP="00E067DC">
            <w:pPr>
              <w:jc w:val="center"/>
              <w:rPr>
                <w:b/>
                <w:color w:val="31849B" w:themeColor="accent5" w:themeShade="BF"/>
                <w:sz w:val="32"/>
                <w:szCs w:val="24"/>
              </w:rPr>
            </w:pPr>
            <w:r w:rsidRPr="006644FA">
              <w:rPr>
                <w:b/>
                <w:color w:val="31849B" w:themeColor="accent5" w:themeShade="BF"/>
                <w:sz w:val="32"/>
                <w:szCs w:val="24"/>
              </w:rPr>
              <w:t>04</w:t>
            </w:r>
          </w:p>
        </w:tc>
        <w:tc>
          <w:tcPr>
            <w:tcW w:w="6952" w:type="dxa"/>
          </w:tcPr>
          <w:p w:rsidR="006644FA" w:rsidRPr="006644FA" w:rsidRDefault="006644FA" w:rsidP="00E067DC">
            <w:pPr>
              <w:jc w:val="center"/>
              <w:rPr>
                <w:b/>
                <w:color w:val="31849B" w:themeColor="accent5" w:themeShade="BF"/>
                <w:sz w:val="32"/>
                <w:szCs w:val="24"/>
              </w:rPr>
            </w:pPr>
            <w:r w:rsidRPr="006644FA">
              <w:rPr>
                <w:b/>
                <w:color w:val="31849B" w:themeColor="accent5" w:themeShade="BF"/>
                <w:sz w:val="32"/>
                <w:szCs w:val="24"/>
              </w:rPr>
              <w:t>To study the characteristics of OP Amp in inverting and non inverting mode.</w:t>
            </w:r>
          </w:p>
        </w:tc>
        <w:tc>
          <w:tcPr>
            <w:tcW w:w="1530" w:type="dxa"/>
          </w:tcPr>
          <w:p w:rsidR="006644FA" w:rsidRPr="006644FA" w:rsidRDefault="006644FA" w:rsidP="00E067DC">
            <w:pPr>
              <w:jc w:val="center"/>
              <w:rPr>
                <w:b/>
                <w:color w:val="31849B" w:themeColor="accent5" w:themeShade="BF"/>
                <w:sz w:val="32"/>
                <w:szCs w:val="24"/>
              </w:rPr>
            </w:pPr>
          </w:p>
        </w:tc>
      </w:tr>
      <w:tr w:rsidR="006644FA" w:rsidRPr="006644FA" w:rsidTr="00E067DC">
        <w:trPr>
          <w:trHeight w:val="1772"/>
        </w:trPr>
        <w:tc>
          <w:tcPr>
            <w:tcW w:w="1233" w:type="dxa"/>
          </w:tcPr>
          <w:p w:rsidR="006644FA" w:rsidRPr="006644FA" w:rsidRDefault="006644FA" w:rsidP="00E067DC">
            <w:pPr>
              <w:jc w:val="center"/>
              <w:rPr>
                <w:b/>
                <w:color w:val="31849B" w:themeColor="accent5" w:themeShade="BF"/>
                <w:sz w:val="32"/>
                <w:szCs w:val="24"/>
              </w:rPr>
            </w:pPr>
            <w:r w:rsidRPr="006644FA">
              <w:rPr>
                <w:b/>
                <w:color w:val="31849B" w:themeColor="accent5" w:themeShade="BF"/>
                <w:sz w:val="32"/>
                <w:szCs w:val="24"/>
              </w:rPr>
              <w:t>05</w:t>
            </w:r>
          </w:p>
        </w:tc>
        <w:tc>
          <w:tcPr>
            <w:tcW w:w="6952" w:type="dxa"/>
          </w:tcPr>
          <w:p w:rsidR="006644FA" w:rsidRPr="006644FA" w:rsidRDefault="006644FA" w:rsidP="00E067DC">
            <w:pPr>
              <w:jc w:val="center"/>
              <w:rPr>
                <w:b/>
                <w:color w:val="31849B" w:themeColor="accent5" w:themeShade="BF"/>
                <w:sz w:val="32"/>
                <w:szCs w:val="24"/>
              </w:rPr>
            </w:pPr>
            <w:r w:rsidRPr="006644FA">
              <w:rPr>
                <w:b/>
                <w:color w:val="31849B" w:themeColor="accent5" w:themeShade="BF"/>
                <w:sz w:val="32"/>
                <w:szCs w:val="24"/>
              </w:rPr>
              <w:t>Verification of Ohm’s Law</w:t>
            </w:r>
          </w:p>
        </w:tc>
        <w:tc>
          <w:tcPr>
            <w:tcW w:w="1530" w:type="dxa"/>
          </w:tcPr>
          <w:p w:rsidR="006644FA" w:rsidRPr="006644FA" w:rsidRDefault="006644FA" w:rsidP="00E067DC">
            <w:pPr>
              <w:jc w:val="center"/>
              <w:rPr>
                <w:b/>
                <w:color w:val="31849B" w:themeColor="accent5" w:themeShade="BF"/>
                <w:sz w:val="32"/>
                <w:szCs w:val="24"/>
              </w:rPr>
            </w:pPr>
          </w:p>
        </w:tc>
      </w:tr>
    </w:tbl>
    <w:p w:rsidR="006644FA" w:rsidRPr="006644FA" w:rsidRDefault="006644FA" w:rsidP="006644FA">
      <w:pPr>
        <w:jc w:val="center"/>
        <w:rPr>
          <w:sz w:val="24"/>
          <w:szCs w:val="24"/>
        </w:rPr>
      </w:pPr>
    </w:p>
    <w:p w:rsidR="006644FA" w:rsidRDefault="006644FA" w:rsidP="006644FA"/>
    <w:p w:rsidR="006644FA" w:rsidRDefault="006644FA" w:rsidP="006644FA"/>
    <w:p w:rsidR="006644FA" w:rsidRDefault="006644FA" w:rsidP="006644FA"/>
    <w:p w:rsidR="006644FA" w:rsidRDefault="006644FA" w:rsidP="006644FA"/>
    <w:p w:rsidR="006644FA" w:rsidRDefault="006644FA" w:rsidP="006644FA"/>
    <w:p w:rsidR="006644FA" w:rsidRDefault="006644FA" w:rsidP="006644FA"/>
    <w:p w:rsidR="006644FA" w:rsidRDefault="006644FA" w:rsidP="006644FA"/>
    <w:p w:rsidR="006644FA" w:rsidRDefault="006644FA" w:rsidP="006644FA"/>
    <w:p w:rsidR="006644FA" w:rsidRDefault="006644FA" w:rsidP="006644FA"/>
    <w:p w:rsidR="006644FA" w:rsidRDefault="006644FA" w:rsidP="006644FA"/>
    <w:p w:rsidR="006644FA" w:rsidRDefault="006644FA" w:rsidP="006644FA"/>
    <w:p w:rsidR="006644FA" w:rsidRDefault="006644FA" w:rsidP="006644FA"/>
    <w:p w:rsidR="006644FA" w:rsidRDefault="006644FA" w:rsidP="006644FA"/>
    <w:p w:rsidR="006644FA" w:rsidRDefault="006644FA" w:rsidP="006644FA"/>
    <w:p w:rsidR="00691902" w:rsidRDefault="00691902" w:rsidP="006644FA">
      <w:pPr>
        <w:rPr>
          <w:sz w:val="28"/>
          <w:szCs w:val="28"/>
        </w:rPr>
      </w:pPr>
    </w:p>
    <w:p w:rsidR="00691902" w:rsidRDefault="00691902" w:rsidP="006644FA">
      <w:pPr>
        <w:rPr>
          <w:sz w:val="28"/>
          <w:szCs w:val="28"/>
        </w:rPr>
      </w:pPr>
    </w:p>
    <w:p w:rsidR="00691902" w:rsidRDefault="00691902" w:rsidP="006644FA">
      <w:pPr>
        <w:rPr>
          <w:sz w:val="28"/>
          <w:szCs w:val="28"/>
        </w:rPr>
      </w:pPr>
    </w:p>
    <w:p w:rsidR="00DE32E2" w:rsidRPr="006644FA" w:rsidRDefault="00DE32E2" w:rsidP="006644FA">
      <w:pPr>
        <w:rPr>
          <w:sz w:val="28"/>
          <w:szCs w:val="28"/>
        </w:rPr>
      </w:pPr>
      <w:r>
        <w:pict>
          <v:line id="_x0000_s1031" style="position:absolute;z-index:-251655680;mso-position-horizontal-relative:page" from="179.4pt,57.55pt" to="466.8pt,56.95pt" strokeweight="1.5pt">
            <w10:wrap anchorx="page"/>
          </v:line>
        </w:pict>
      </w:r>
    </w:p>
    <w:p w:rsidR="00DE32E2" w:rsidRPr="006644FA" w:rsidRDefault="0024349B">
      <w:pPr>
        <w:pStyle w:val="ListParagraph"/>
        <w:numPr>
          <w:ilvl w:val="0"/>
          <w:numId w:val="7"/>
        </w:numPr>
        <w:tabs>
          <w:tab w:val="left" w:pos="821"/>
        </w:tabs>
        <w:spacing w:before="182" w:line="259" w:lineRule="auto"/>
        <w:ind w:right="1528"/>
        <w:rPr>
          <w:b/>
          <w:sz w:val="28"/>
          <w:u w:val="thick"/>
        </w:rPr>
      </w:pPr>
      <w:r w:rsidRPr="006644FA">
        <w:rPr>
          <w:b/>
          <w:sz w:val="28"/>
          <w:u w:val="thick"/>
        </w:rPr>
        <w:t>To</w:t>
      </w:r>
      <w:r w:rsidRPr="006644FA">
        <w:rPr>
          <w:b/>
          <w:spacing w:val="-3"/>
          <w:sz w:val="28"/>
          <w:u w:val="thick"/>
        </w:rPr>
        <w:t xml:space="preserve"> </w:t>
      </w:r>
      <w:r w:rsidRPr="006644FA">
        <w:rPr>
          <w:b/>
          <w:sz w:val="28"/>
          <w:u w:val="thick"/>
        </w:rPr>
        <w:t>operate</w:t>
      </w:r>
      <w:r w:rsidRPr="006644FA">
        <w:rPr>
          <w:b/>
          <w:spacing w:val="-3"/>
          <w:sz w:val="28"/>
          <w:u w:val="thick"/>
        </w:rPr>
        <w:t xml:space="preserve"> </w:t>
      </w:r>
      <w:r w:rsidRPr="006644FA">
        <w:rPr>
          <w:b/>
          <w:sz w:val="28"/>
          <w:u w:val="thick"/>
        </w:rPr>
        <w:t>different</w:t>
      </w:r>
      <w:r w:rsidRPr="006644FA">
        <w:rPr>
          <w:b/>
          <w:spacing w:val="-4"/>
          <w:sz w:val="28"/>
          <w:u w:val="thick"/>
        </w:rPr>
        <w:t xml:space="preserve"> </w:t>
      </w:r>
      <w:r w:rsidRPr="006644FA">
        <w:rPr>
          <w:b/>
          <w:sz w:val="28"/>
          <w:u w:val="thick"/>
        </w:rPr>
        <w:t>types</w:t>
      </w:r>
      <w:r w:rsidRPr="006644FA">
        <w:rPr>
          <w:b/>
          <w:spacing w:val="-4"/>
          <w:sz w:val="28"/>
          <w:u w:val="thick"/>
        </w:rPr>
        <w:t xml:space="preserve"> </w:t>
      </w:r>
      <w:r w:rsidRPr="006644FA">
        <w:rPr>
          <w:b/>
          <w:sz w:val="28"/>
          <w:u w:val="thick"/>
        </w:rPr>
        <w:t>of</w:t>
      </w:r>
      <w:r w:rsidRPr="006644FA">
        <w:rPr>
          <w:b/>
          <w:spacing w:val="-3"/>
          <w:sz w:val="28"/>
          <w:u w:val="thick"/>
        </w:rPr>
        <w:t xml:space="preserve"> </w:t>
      </w:r>
      <w:r w:rsidRPr="006644FA">
        <w:rPr>
          <w:b/>
          <w:sz w:val="28"/>
          <w:u w:val="thick"/>
        </w:rPr>
        <w:t>instrument like</w:t>
      </w:r>
      <w:r w:rsidRPr="006644FA">
        <w:rPr>
          <w:b/>
          <w:spacing w:val="-3"/>
          <w:sz w:val="28"/>
          <w:u w:val="thick"/>
        </w:rPr>
        <w:t xml:space="preserve"> </w:t>
      </w:r>
      <w:proofErr w:type="spellStart"/>
      <w:r w:rsidRPr="006644FA">
        <w:rPr>
          <w:b/>
          <w:sz w:val="28"/>
          <w:u w:val="thick"/>
        </w:rPr>
        <w:t>multimeter</w:t>
      </w:r>
      <w:proofErr w:type="spellEnd"/>
      <w:r w:rsidRPr="006644FA">
        <w:rPr>
          <w:b/>
          <w:sz w:val="28"/>
          <w:u w:val="thick"/>
        </w:rPr>
        <w:t>,</w:t>
      </w:r>
      <w:r w:rsidRPr="006644FA">
        <w:rPr>
          <w:b/>
          <w:spacing w:val="-1"/>
          <w:sz w:val="28"/>
          <w:u w:val="thick"/>
        </w:rPr>
        <w:t xml:space="preserve"> </w:t>
      </w:r>
      <w:r w:rsidRPr="006644FA">
        <w:rPr>
          <w:b/>
          <w:sz w:val="28"/>
          <w:u w:val="thick"/>
        </w:rPr>
        <w:t>oscilloscope,</w:t>
      </w:r>
      <w:r w:rsidRPr="006644FA">
        <w:rPr>
          <w:b/>
          <w:spacing w:val="-67"/>
          <w:sz w:val="28"/>
          <w:u w:val="thick"/>
        </w:rPr>
        <w:t xml:space="preserve"> </w:t>
      </w:r>
      <w:r w:rsidRPr="006644FA">
        <w:rPr>
          <w:b/>
          <w:sz w:val="28"/>
          <w:u w:val="thick"/>
        </w:rPr>
        <w:t>function generator,</w:t>
      </w:r>
      <w:r w:rsidRPr="006644FA">
        <w:rPr>
          <w:b/>
          <w:spacing w:val="3"/>
          <w:sz w:val="28"/>
          <w:u w:val="thick"/>
        </w:rPr>
        <w:t xml:space="preserve"> </w:t>
      </w:r>
      <w:r w:rsidRPr="006644FA">
        <w:rPr>
          <w:b/>
          <w:sz w:val="28"/>
          <w:u w:val="thick"/>
        </w:rPr>
        <w:t>trainer etc.</w:t>
      </w:r>
    </w:p>
    <w:p w:rsidR="00DE32E2" w:rsidRPr="006644FA" w:rsidRDefault="0024349B">
      <w:pPr>
        <w:pStyle w:val="BodyText"/>
        <w:spacing w:before="160"/>
        <w:ind w:left="100"/>
        <w:rPr>
          <w:b/>
          <w:color w:val="1F497D" w:themeColor="text2"/>
          <w:u w:val="double"/>
        </w:rPr>
      </w:pPr>
      <w:r w:rsidRPr="006644FA">
        <w:rPr>
          <w:b/>
          <w:color w:val="1F497D" w:themeColor="text2"/>
          <w:u w:val="double"/>
        </w:rPr>
        <w:t>Experiment</w:t>
      </w:r>
      <w:r w:rsidRPr="006644FA">
        <w:rPr>
          <w:b/>
          <w:color w:val="1F497D" w:themeColor="text2"/>
          <w:spacing w:val="-2"/>
          <w:u w:val="double"/>
        </w:rPr>
        <w:t xml:space="preserve"> </w:t>
      </w:r>
      <w:r w:rsidRPr="006644FA">
        <w:rPr>
          <w:b/>
          <w:color w:val="1F497D" w:themeColor="text2"/>
          <w:u w:val="double"/>
        </w:rPr>
        <w:t>No:</w:t>
      </w:r>
      <w:r w:rsidRPr="006644FA">
        <w:rPr>
          <w:b/>
          <w:color w:val="1F497D" w:themeColor="text2"/>
          <w:spacing w:val="-2"/>
          <w:u w:val="double"/>
        </w:rPr>
        <w:t xml:space="preserve"> </w:t>
      </w:r>
      <w:r w:rsidRPr="006644FA">
        <w:rPr>
          <w:b/>
          <w:color w:val="1F497D" w:themeColor="text2"/>
          <w:u w:val="double"/>
        </w:rPr>
        <w:t>01</w:t>
      </w:r>
    </w:p>
    <w:p w:rsidR="00DE32E2" w:rsidRPr="006644FA" w:rsidRDefault="0024349B" w:rsidP="006644FA">
      <w:pPr>
        <w:pStyle w:val="BodyText"/>
        <w:spacing w:before="187" w:line="259" w:lineRule="auto"/>
        <w:ind w:left="460" w:right="1217"/>
        <w:jc w:val="both"/>
        <w:rPr>
          <w:b/>
          <w:sz w:val="24"/>
          <w:szCs w:val="24"/>
        </w:rPr>
      </w:pPr>
      <w:r w:rsidRPr="006644FA">
        <w:rPr>
          <w:b/>
          <w:sz w:val="24"/>
          <w:szCs w:val="24"/>
        </w:rPr>
        <w:t xml:space="preserve">Name of the Experiment: To study </w:t>
      </w:r>
      <w:proofErr w:type="gramStart"/>
      <w:r w:rsidRPr="006644FA">
        <w:rPr>
          <w:b/>
          <w:sz w:val="24"/>
          <w:szCs w:val="24"/>
        </w:rPr>
        <w:t>the I</w:t>
      </w:r>
      <w:proofErr w:type="gramEnd"/>
      <w:r w:rsidRPr="006644FA">
        <w:rPr>
          <w:b/>
          <w:sz w:val="24"/>
          <w:szCs w:val="24"/>
        </w:rPr>
        <w:t>~V characteristics of a P-N junction</w:t>
      </w:r>
      <w:r w:rsidRPr="006644FA">
        <w:rPr>
          <w:b/>
          <w:spacing w:val="-68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diode.</w:t>
      </w:r>
    </w:p>
    <w:p w:rsidR="00DE32E2" w:rsidRPr="006644FA" w:rsidRDefault="0024349B" w:rsidP="006644FA">
      <w:pPr>
        <w:pStyle w:val="BodyText"/>
        <w:spacing w:before="160"/>
        <w:ind w:left="460"/>
        <w:jc w:val="both"/>
        <w:rPr>
          <w:b/>
          <w:sz w:val="24"/>
          <w:szCs w:val="24"/>
        </w:rPr>
      </w:pPr>
      <w:r w:rsidRPr="006644FA">
        <w:rPr>
          <w:b/>
          <w:sz w:val="24"/>
          <w:szCs w:val="24"/>
        </w:rPr>
        <w:t>Objectives:</w:t>
      </w:r>
    </w:p>
    <w:p w:rsidR="00DE32E2" w:rsidRPr="006644FA" w:rsidRDefault="0024349B" w:rsidP="006644FA">
      <w:pPr>
        <w:pStyle w:val="ListParagraph"/>
        <w:numPr>
          <w:ilvl w:val="1"/>
          <w:numId w:val="7"/>
        </w:numPr>
        <w:tabs>
          <w:tab w:val="left" w:pos="1181"/>
        </w:tabs>
        <w:jc w:val="both"/>
        <w:rPr>
          <w:b/>
          <w:sz w:val="24"/>
          <w:szCs w:val="24"/>
        </w:rPr>
      </w:pPr>
      <w:r w:rsidRPr="006644FA">
        <w:rPr>
          <w:b/>
          <w:sz w:val="24"/>
          <w:szCs w:val="24"/>
        </w:rPr>
        <w:t>To</w:t>
      </w:r>
      <w:r w:rsidRPr="006644FA">
        <w:rPr>
          <w:b/>
          <w:spacing w:val="-2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study</w:t>
      </w:r>
      <w:r w:rsidRPr="006644FA">
        <w:rPr>
          <w:b/>
          <w:spacing w:val="-1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the</w:t>
      </w:r>
      <w:r w:rsidRPr="006644FA">
        <w:rPr>
          <w:b/>
          <w:spacing w:val="-1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V-I</w:t>
      </w:r>
      <w:r w:rsidRPr="006644FA">
        <w:rPr>
          <w:b/>
          <w:spacing w:val="-2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characteristics</w:t>
      </w:r>
      <w:r w:rsidRPr="006644FA">
        <w:rPr>
          <w:b/>
          <w:spacing w:val="-2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of the</w:t>
      </w:r>
      <w:r w:rsidRPr="006644FA">
        <w:rPr>
          <w:b/>
          <w:spacing w:val="-2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PN</w:t>
      </w:r>
      <w:r w:rsidRPr="006644FA">
        <w:rPr>
          <w:b/>
          <w:spacing w:val="1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junction</w:t>
      </w:r>
      <w:r w:rsidRPr="006644FA">
        <w:rPr>
          <w:b/>
          <w:spacing w:val="-1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diode</w:t>
      </w:r>
    </w:p>
    <w:p w:rsidR="00DE32E2" w:rsidRPr="006644FA" w:rsidRDefault="0024349B" w:rsidP="006644FA">
      <w:pPr>
        <w:pStyle w:val="ListParagraph"/>
        <w:numPr>
          <w:ilvl w:val="1"/>
          <w:numId w:val="7"/>
        </w:numPr>
        <w:tabs>
          <w:tab w:val="left" w:pos="1181"/>
        </w:tabs>
        <w:spacing w:before="27" w:line="256" w:lineRule="auto"/>
        <w:ind w:right="931"/>
        <w:jc w:val="both"/>
        <w:rPr>
          <w:b/>
          <w:sz w:val="24"/>
          <w:szCs w:val="24"/>
        </w:rPr>
      </w:pPr>
      <w:r w:rsidRPr="006644FA">
        <w:rPr>
          <w:b/>
          <w:sz w:val="24"/>
          <w:szCs w:val="24"/>
        </w:rPr>
        <w:t>Observe forward bias and reverse bias characteristics of the PN junction</w:t>
      </w:r>
      <w:r w:rsidRPr="006644FA">
        <w:rPr>
          <w:b/>
          <w:spacing w:val="-68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diode.</w:t>
      </w:r>
    </w:p>
    <w:p w:rsidR="00DE32E2" w:rsidRPr="006644FA" w:rsidRDefault="0024349B" w:rsidP="006644FA">
      <w:pPr>
        <w:pStyle w:val="BodyText"/>
        <w:spacing w:before="163"/>
        <w:ind w:left="100"/>
        <w:jc w:val="both"/>
        <w:rPr>
          <w:b/>
          <w:sz w:val="24"/>
          <w:szCs w:val="24"/>
        </w:rPr>
      </w:pPr>
      <w:r w:rsidRPr="006644FA">
        <w:rPr>
          <w:b/>
          <w:sz w:val="24"/>
          <w:szCs w:val="24"/>
        </w:rPr>
        <w:t>Apparatus:</w:t>
      </w:r>
    </w:p>
    <w:p w:rsidR="00DE32E2" w:rsidRPr="006644FA" w:rsidRDefault="0024349B" w:rsidP="006644FA">
      <w:pPr>
        <w:pStyle w:val="ListParagraph"/>
        <w:numPr>
          <w:ilvl w:val="0"/>
          <w:numId w:val="6"/>
        </w:numPr>
        <w:tabs>
          <w:tab w:val="left" w:pos="821"/>
        </w:tabs>
        <w:ind w:hanging="361"/>
        <w:jc w:val="both"/>
        <w:rPr>
          <w:b/>
          <w:sz w:val="24"/>
          <w:szCs w:val="24"/>
        </w:rPr>
      </w:pPr>
      <w:r w:rsidRPr="006644FA">
        <w:rPr>
          <w:b/>
          <w:sz w:val="24"/>
          <w:szCs w:val="24"/>
        </w:rPr>
        <w:t>Trainer</w:t>
      </w:r>
      <w:r w:rsidRPr="006644FA">
        <w:rPr>
          <w:b/>
          <w:spacing w:val="-3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Board</w:t>
      </w:r>
      <w:r w:rsidRPr="006644FA">
        <w:rPr>
          <w:b/>
          <w:spacing w:val="-2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(0-15V variable</w:t>
      </w:r>
      <w:r w:rsidRPr="006644FA">
        <w:rPr>
          <w:b/>
          <w:spacing w:val="-1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voltage</w:t>
      </w:r>
      <w:r w:rsidRPr="006644FA">
        <w:rPr>
          <w:b/>
          <w:spacing w:val="-2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supple)</w:t>
      </w:r>
    </w:p>
    <w:p w:rsidR="00DE32E2" w:rsidRPr="006644FA" w:rsidRDefault="0024349B" w:rsidP="006644FA">
      <w:pPr>
        <w:pStyle w:val="ListParagraph"/>
        <w:numPr>
          <w:ilvl w:val="0"/>
          <w:numId w:val="6"/>
        </w:numPr>
        <w:tabs>
          <w:tab w:val="left" w:pos="821"/>
        </w:tabs>
        <w:spacing w:before="27" w:line="379" w:lineRule="auto"/>
        <w:ind w:left="100" w:right="5976" w:firstLine="360"/>
        <w:jc w:val="both"/>
        <w:rPr>
          <w:b/>
          <w:sz w:val="24"/>
          <w:szCs w:val="24"/>
        </w:rPr>
      </w:pPr>
      <w:r w:rsidRPr="006644FA">
        <w:rPr>
          <w:b/>
          <w:sz w:val="24"/>
          <w:szCs w:val="24"/>
        </w:rPr>
        <w:t>Voltmeter</w:t>
      </w:r>
      <w:r w:rsidRPr="006644FA">
        <w:rPr>
          <w:b/>
          <w:spacing w:val="-5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3.</w:t>
      </w:r>
      <w:r w:rsidRPr="006644FA">
        <w:rPr>
          <w:b/>
          <w:spacing w:val="-2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Connecting</w:t>
      </w:r>
      <w:r w:rsidRPr="006644FA">
        <w:rPr>
          <w:b/>
          <w:spacing w:val="-4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Wire</w:t>
      </w:r>
      <w:r w:rsidRPr="006644FA">
        <w:rPr>
          <w:b/>
          <w:spacing w:val="-67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Theory:</w:t>
      </w:r>
    </w:p>
    <w:p w:rsidR="00DE32E2" w:rsidRPr="006644FA" w:rsidRDefault="0024349B" w:rsidP="006644FA">
      <w:pPr>
        <w:pStyle w:val="BodyText"/>
        <w:spacing w:line="259" w:lineRule="auto"/>
        <w:ind w:left="100" w:right="732"/>
        <w:jc w:val="both"/>
        <w:rPr>
          <w:b/>
          <w:sz w:val="24"/>
          <w:szCs w:val="24"/>
        </w:rPr>
      </w:pPr>
      <w:r w:rsidRPr="006644FA">
        <w:rPr>
          <w:b/>
          <w:sz w:val="24"/>
          <w:szCs w:val="24"/>
        </w:rPr>
        <w:t xml:space="preserve">Do you know how the PN-Junction was invented? Click here Invention Story </w:t>
      </w:r>
      <w:proofErr w:type="gramStart"/>
      <w:r w:rsidRPr="006644FA">
        <w:rPr>
          <w:b/>
          <w:sz w:val="24"/>
          <w:szCs w:val="24"/>
        </w:rPr>
        <w:t>A</w:t>
      </w:r>
      <w:proofErr w:type="gramEnd"/>
      <w:r w:rsidRPr="006644FA">
        <w:rPr>
          <w:b/>
          <w:spacing w:val="1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semiconductor PN junction diode is a two-terminal electronic device (Di-electrode</w:t>
      </w:r>
      <w:r w:rsidRPr="006644FA">
        <w:rPr>
          <w:b/>
          <w:spacing w:val="1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Diode.) that allows current in only one direction. The diode is formed by doping a</w:t>
      </w:r>
      <w:r w:rsidRPr="006644FA">
        <w:rPr>
          <w:b/>
          <w:spacing w:val="1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semiconductor (like silicon or germanium) with a trivalent impurity (e.g. Boron or</w:t>
      </w:r>
      <w:r w:rsidRPr="006644FA">
        <w:rPr>
          <w:b/>
          <w:spacing w:val="1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Aluminum)</w:t>
      </w:r>
      <w:r w:rsidRPr="006644FA">
        <w:rPr>
          <w:b/>
          <w:spacing w:val="-10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from</w:t>
      </w:r>
      <w:r w:rsidRPr="006644FA">
        <w:rPr>
          <w:b/>
          <w:spacing w:val="-11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one</w:t>
      </w:r>
      <w:r w:rsidRPr="006644FA">
        <w:rPr>
          <w:b/>
          <w:spacing w:val="-9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end</w:t>
      </w:r>
      <w:r w:rsidRPr="006644FA">
        <w:rPr>
          <w:b/>
          <w:spacing w:val="-10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to</w:t>
      </w:r>
      <w:r w:rsidRPr="006644FA">
        <w:rPr>
          <w:b/>
          <w:spacing w:val="-9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form</w:t>
      </w:r>
      <w:r w:rsidRPr="006644FA">
        <w:rPr>
          <w:b/>
          <w:spacing w:val="-10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a</w:t>
      </w:r>
      <w:r w:rsidRPr="006644FA">
        <w:rPr>
          <w:b/>
          <w:spacing w:val="-10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p-type</w:t>
      </w:r>
      <w:r w:rsidRPr="006644FA">
        <w:rPr>
          <w:b/>
          <w:spacing w:val="-10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region</w:t>
      </w:r>
      <w:r w:rsidRPr="006644FA">
        <w:rPr>
          <w:b/>
          <w:spacing w:val="-9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and</w:t>
      </w:r>
      <w:r w:rsidRPr="006644FA">
        <w:rPr>
          <w:b/>
          <w:spacing w:val="-9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with</w:t>
      </w:r>
      <w:r w:rsidRPr="006644FA">
        <w:rPr>
          <w:b/>
          <w:spacing w:val="-8"/>
          <w:sz w:val="24"/>
          <w:szCs w:val="24"/>
        </w:rPr>
        <w:t xml:space="preserve"> </w:t>
      </w:r>
      <w:proofErr w:type="spellStart"/>
      <w:r w:rsidRPr="006644FA">
        <w:rPr>
          <w:b/>
          <w:sz w:val="24"/>
          <w:szCs w:val="24"/>
        </w:rPr>
        <w:t>pentavalent</w:t>
      </w:r>
      <w:proofErr w:type="spellEnd"/>
      <w:r w:rsidRPr="006644FA">
        <w:rPr>
          <w:b/>
          <w:spacing w:val="-11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impurity</w:t>
      </w:r>
      <w:r w:rsidRPr="006644FA">
        <w:rPr>
          <w:b/>
          <w:spacing w:val="-8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like</w:t>
      </w:r>
      <w:r w:rsidRPr="006644FA">
        <w:rPr>
          <w:b/>
          <w:spacing w:val="-68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Phosphor</w:t>
      </w:r>
      <w:r w:rsidRPr="006644FA">
        <w:rPr>
          <w:b/>
          <w:sz w:val="24"/>
          <w:szCs w:val="24"/>
        </w:rPr>
        <w:t>ous</w:t>
      </w:r>
      <w:r w:rsidRPr="006644FA">
        <w:rPr>
          <w:b/>
          <w:spacing w:val="-14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from</w:t>
      </w:r>
      <w:r w:rsidRPr="006644FA">
        <w:rPr>
          <w:b/>
          <w:spacing w:val="-15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the</w:t>
      </w:r>
      <w:r w:rsidRPr="006644FA">
        <w:rPr>
          <w:b/>
          <w:spacing w:val="-14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other</w:t>
      </w:r>
      <w:r w:rsidRPr="006644FA">
        <w:rPr>
          <w:b/>
          <w:spacing w:val="-15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end</w:t>
      </w:r>
      <w:r w:rsidRPr="006644FA">
        <w:rPr>
          <w:b/>
          <w:spacing w:val="-13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to</w:t>
      </w:r>
      <w:r w:rsidRPr="006644FA">
        <w:rPr>
          <w:b/>
          <w:spacing w:val="-14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form</w:t>
      </w:r>
      <w:r w:rsidRPr="006644FA">
        <w:rPr>
          <w:b/>
          <w:spacing w:val="-12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an</w:t>
      </w:r>
      <w:r w:rsidRPr="006644FA">
        <w:rPr>
          <w:b/>
          <w:spacing w:val="-14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n-type</w:t>
      </w:r>
      <w:r w:rsidRPr="006644FA">
        <w:rPr>
          <w:b/>
          <w:spacing w:val="-13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region</w:t>
      </w:r>
      <w:r w:rsidRPr="006644FA">
        <w:rPr>
          <w:b/>
          <w:spacing w:val="-14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on</w:t>
      </w:r>
      <w:r w:rsidRPr="006644FA">
        <w:rPr>
          <w:b/>
          <w:spacing w:val="-13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the</w:t>
      </w:r>
      <w:r w:rsidRPr="006644FA">
        <w:rPr>
          <w:b/>
          <w:spacing w:val="-14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other</w:t>
      </w:r>
      <w:r w:rsidRPr="006644FA">
        <w:rPr>
          <w:b/>
          <w:spacing w:val="-14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end.</w:t>
      </w:r>
      <w:r w:rsidRPr="006644FA">
        <w:rPr>
          <w:b/>
          <w:spacing w:val="-12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The</w:t>
      </w:r>
      <w:r w:rsidRPr="006644FA">
        <w:rPr>
          <w:b/>
          <w:spacing w:val="-14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metal</w:t>
      </w:r>
      <w:r w:rsidRPr="006644FA">
        <w:rPr>
          <w:b/>
          <w:spacing w:val="-68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contacts taken out from the p-region and n-region are called anode and cathode</w:t>
      </w:r>
      <w:r w:rsidRPr="006644FA">
        <w:rPr>
          <w:b/>
          <w:spacing w:val="1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respectively. There are three possible biasing conditions and two operating regions</w:t>
      </w:r>
      <w:r w:rsidRPr="006644FA">
        <w:rPr>
          <w:b/>
          <w:spacing w:val="1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for</w:t>
      </w:r>
      <w:r w:rsidRPr="006644FA">
        <w:rPr>
          <w:b/>
          <w:spacing w:val="-10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the</w:t>
      </w:r>
      <w:r w:rsidRPr="006644FA">
        <w:rPr>
          <w:b/>
          <w:spacing w:val="-10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typical</w:t>
      </w:r>
      <w:r w:rsidRPr="006644FA">
        <w:rPr>
          <w:b/>
          <w:spacing w:val="-11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PN-Junction</w:t>
      </w:r>
      <w:r w:rsidRPr="006644FA">
        <w:rPr>
          <w:b/>
          <w:spacing w:val="-9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Diode,</w:t>
      </w:r>
      <w:r w:rsidRPr="006644FA">
        <w:rPr>
          <w:b/>
          <w:spacing w:val="-8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they</w:t>
      </w:r>
      <w:r w:rsidRPr="006644FA">
        <w:rPr>
          <w:b/>
          <w:spacing w:val="-9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are</w:t>
      </w:r>
      <w:r w:rsidRPr="006644FA">
        <w:rPr>
          <w:b/>
          <w:spacing w:val="-10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zero</w:t>
      </w:r>
      <w:r w:rsidRPr="006644FA">
        <w:rPr>
          <w:b/>
          <w:spacing w:val="-9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bias,</w:t>
      </w:r>
      <w:r w:rsidRPr="006644FA">
        <w:rPr>
          <w:b/>
          <w:spacing w:val="-9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forward</w:t>
      </w:r>
      <w:r w:rsidRPr="006644FA">
        <w:rPr>
          <w:b/>
          <w:spacing w:val="-9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bias,</w:t>
      </w:r>
      <w:r w:rsidRPr="006644FA">
        <w:rPr>
          <w:b/>
          <w:spacing w:val="-7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and</w:t>
      </w:r>
      <w:r w:rsidRPr="006644FA">
        <w:rPr>
          <w:b/>
          <w:spacing w:val="-10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reverse</w:t>
      </w:r>
      <w:r w:rsidRPr="006644FA">
        <w:rPr>
          <w:b/>
          <w:spacing w:val="-10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bias.</w:t>
      </w:r>
      <w:r w:rsidRPr="006644FA">
        <w:rPr>
          <w:b/>
          <w:spacing w:val="-67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When no voltage is applied across the PN junction diode then the electrons will</w:t>
      </w:r>
      <w:r w:rsidRPr="006644FA">
        <w:rPr>
          <w:b/>
          <w:spacing w:val="1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diffuse to the P-side and holes will diffuse to the N-side through the junction and</w:t>
      </w:r>
      <w:r w:rsidRPr="006644FA">
        <w:rPr>
          <w:b/>
          <w:spacing w:val="1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they</w:t>
      </w:r>
      <w:r w:rsidRPr="006644FA">
        <w:rPr>
          <w:b/>
          <w:spacing w:val="-6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combine.</w:t>
      </w:r>
      <w:r w:rsidRPr="006644FA">
        <w:rPr>
          <w:b/>
          <w:spacing w:val="-4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Therefo</w:t>
      </w:r>
      <w:r w:rsidRPr="006644FA">
        <w:rPr>
          <w:b/>
          <w:sz w:val="24"/>
          <w:szCs w:val="24"/>
        </w:rPr>
        <w:t>re,</w:t>
      </w:r>
      <w:r w:rsidRPr="006644FA">
        <w:rPr>
          <w:b/>
          <w:spacing w:val="-4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the</w:t>
      </w:r>
      <w:r w:rsidRPr="006644FA">
        <w:rPr>
          <w:b/>
          <w:spacing w:val="-3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acceptor</w:t>
      </w:r>
      <w:r w:rsidRPr="006644FA">
        <w:rPr>
          <w:b/>
          <w:spacing w:val="-6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atom</w:t>
      </w:r>
      <w:r w:rsidRPr="006644FA">
        <w:rPr>
          <w:b/>
          <w:spacing w:val="-7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close</w:t>
      </w:r>
      <w:r w:rsidRPr="006644FA">
        <w:rPr>
          <w:b/>
          <w:spacing w:val="-6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to</w:t>
      </w:r>
      <w:r w:rsidRPr="006644FA">
        <w:rPr>
          <w:b/>
          <w:spacing w:val="-4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the</w:t>
      </w:r>
      <w:r w:rsidRPr="006644FA">
        <w:rPr>
          <w:b/>
          <w:spacing w:val="-6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P-type</w:t>
      </w:r>
      <w:r w:rsidRPr="006644FA">
        <w:rPr>
          <w:b/>
          <w:spacing w:val="-6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and</w:t>
      </w:r>
      <w:r w:rsidRPr="006644FA">
        <w:rPr>
          <w:b/>
          <w:spacing w:val="-5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donor</w:t>
      </w:r>
      <w:r w:rsidRPr="006644FA">
        <w:rPr>
          <w:b/>
          <w:spacing w:val="-7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atom</w:t>
      </w:r>
      <w:r w:rsidRPr="006644FA">
        <w:rPr>
          <w:b/>
          <w:spacing w:val="-7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near</w:t>
      </w:r>
      <w:r w:rsidRPr="006644FA">
        <w:rPr>
          <w:b/>
          <w:spacing w:val="-67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the</w:t>
      </w:r>
      <w:r w:rsidRPr="006644FA">
        <w:rPr>
          <w:b/>
          <w:spacing w:val="55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N-side</w:t>
      </w:r>
      <w:r w:rsidRPr="006644FA">
        <w:rPr>
          <w:b/>
          <w:spacing w:val="55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are</w:t>
      </w:r>
      <w:r w:rsidRPr="006644FA">
        <w:rPr>
          <w:b/>
          <w:spacing w:val="59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left</w:t>
      </w:r>
      <w:r w:rsidRPr="006644FA">
        <w:rPr>
          <w:b/>
          <w:spacing w:val="53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unutilized.</w:t>
      </w:r>
      <w:r w:rsidRPr="006644FA">
        <w:rPr>
          <w:b/>
          <w:spacing w:val="56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An</w:t>
      </w:r>
      <w:r w:rsidRPr="006644FA">
        <w:rPr>
          <w:b/>
          <w:spacing w:val="55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electronic</w:t>
      </w:r>
      <w:r w:rsidRPr="006644FA">
        <w:rPr>
          <w:b/>
          <w:spacing w:val="61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field</w:t>
      </w:r>
      <w:r w:rsidRPr="006644FA">
        <w:rPr>
          <w:b/>
          <w:spacing w:val="55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is</w:t>
      </w:r>
      <w:r w:rsidRPr="006644FA">
        <w:rPr>
          <w:b/>
          <w:spacing w:val="54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generated</w:t>
      </w:r>
      <w:r w:rsidRPr="006644FA">
        <w:rPr>
          <w:b/>
          <w:spacing w:val="55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by</w:t>
      </w:r>
      <w:r w:rsidRPr="006644FA">
        <w:rPr>
          <w:b/>
          <w:spacing w:val="55"/>
          <w:sz w:val="24"/>
          <w:szCs w:val="24"/>
        </w:rPr>
        <w:t xml:space="preserve"> </w:t>
      </w:r>
      <w:proofErr w:type="gramStart"/>
      <w:r w:rsidRPr="006644FA">
        <w:rPr>
          <w:b/>
          <w:sz w:val="24"/>
          <w:szCs w:val="24"/>
        </w:rPr>
        <w:t>these</w:t>
      </w:r>
      <w:r w:rsidRPr="006644FA">
        <w:rPr>
          <w:b/>
          <w:spacing w:val="55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charge</w:t>
      </w:r>
      <w:proofErr w:type="gramEnd"/>
    </w:p>
    <w:p w:rsidR="00DE32E2" w:rsidRDefault="00DE32E2">
      <w:pPr>
        <w:spacing w:line="259" w:lineRule="auto"/>
        <w:jc w:val="both"/>
        <w:sectPr w:rsidR="00DE32E2">
          <w:type w:val="continuous"/>
          <w:pgSz w:w="12240" w:h="15840"/>
          <w:pgMar w:top="1380" w:right="700" w:bottom="280" w:left="1340" w:header="720" w:footer="720" w:gutter="0"/>
          <w:cols w:space="720"/>
        </w:sectPr>
      </w:pPr>
    </w:p>
    <w:p w:rsidR="00DE32E2" w:rsidRDefault="0024349B">
      <w:pPr>
        <w:pStyle w:val="BodyText"/>
        <w:spacing w:before="63" w:line="259" w:lineRule="auto"/>
        <w:ind w:left="100" w:right="738"/>
        <w:jc w:val="both"/>
      </w:pPr>
      <w:proofErr w:type="gramStart"/>
      <w:r w:rsidRPr="006644FA">
        <w:rPr>
          <w:b/>
          <w:sz w:val="24"/>
          <w:szCs w:val="24"/>
        </w:rPr>
        <w:lastRenderedPageBreak/>
        <w:t>carriers</w:t>
      </w:r>
      <w:proofErr w:type="gramEnd"/>
      <w:r w:rsidRPr="006644FA">
        <w:rPr>
          <w:b/>
          <w:sz w:val="24"/>
          <w:szCs w:val="24"/>
        </w:rPr>
        <w:t>. This opposes further diffusion of charge carriers. Thus, the movement of</w:t>
      </w:r>
      <w:r w:rsidRPr="006644FA">
        <w:rPr>
          <w:b/>
          <w:spacing w:val="1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the region is known as</w:t>
      </w:r>
      <w:r w:rsidRPr="006644FA">
        <w:rPr>
          <w:b/>
          <w:spacing w:val="3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the depletion</w:t>
      </w:r>
      <w:r w:rsidRPr="006644FA">
        <w:rPr>
          <w:b/>
          <w:spacing w:val="5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region or space</w:t>
      </w:r>
      <w:r w:rsidRPr="006644FA">
        <w:rPr>
          <w:b/>
          <w:spacing w:val="-1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charge</w:t>
      </w:r>
      <w:r>
        <w:t>.</w:t>
      </w:r>
    </w:p>
    <w:p w:rsidR="00DE32E2" w:rsidRDefault="0024349B">
      <w:pPr>
        <w:pStyle w:val="BodyText"/>
        <w:spacing w:before="3"/>
        <w:rPr>
          <w:sz w:val="10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page">
              <wp:posOffset>1905000</wp:posOffset>
            </wp:positionH>
            <wp:positionV relativeFrom="paragraph">
              <wp:posOffset>100037</wp:posOffset>
            </wp:positionV>
            <wp:extent cx="3919093" cy="228133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9093" cy="2281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32E2" w:rsidRDefault="0024349B">
      <w:pPr>
        <w:pStyle w:val="BodyText"/>
        <w:spacing w:before="198"/>
        <w:ind w:left="3353"/>
      </w:pPr>
      <w:r>
        <w:t>Fig-1:</w:t>
      </w:r>
      <w:r>
        <w:rPr>
          <w:spacing w:val="-4"/>
        </w:rPr>
        <w:t xml:space="preserve"> </w:t>
      </w:r>
      <w:r>
        <w:t>PN</w:t>
      </w:r>
      <w:r>
        <w:rPr>
          <w:spacing w:val="-1"/>
        </w:rPr>
        <w:t xml:space="preserve"> </w:t>
      </w:r>
      <w:r>
        <w:t>junction</w:t>
      </w:r>
      <w:r>
        <w:rPr>
          <w:spacing w:val="-2"/>
        </w:rPr>
        <w:t xml:space="preserve"> </w:t>
      </w:r>
      <w:r>
        <w:t>Diode</w:t>
      </w:r>
    </w:p>
    <w:p w:rsidR="00DE32E2" w:rsidRPr="006644FA" w:rsidRDefault="0024349B">
      <w:pPr>
        <w:pStyle w:val="BodyText"/>
        <w:spacing w:before="187" w:line="259" w:lineRule="auto"/>
        <w:ind w:left="100" w:right="733"/>
        <w:jc w:val="both"/>
        <w:rPr>
          <w:b/>
        </w:rPr>
      </w:pPr>
      <w:r w:rsidRPr="006644FA">
        <w:rPr>
          <w:b/>
          <w:color w:val="4F81BD" w:themeColor="accent1"/>
        </w:rPr>
        <w:t>Zero Biased PN Junction</w:t>
      </w:r>
      <w:r w:rsidRPr="006644FA">
        <w:rPr>
          <w:b/>
          <w:color w:val="4F81BD" w:themeColor="accent1"/>
        </w:rPr>
        <w:t>:</w:t>
      </w:r>
      <w:r w:rsidRPr="006644FA">
        <w:rPr>
          <w:b/>
        </w:rPr>
        <w:t xml:space="preserve"> Diode When a diode is connected in a Zero Bias</w:t>
      </w:r>
      <w:r w:rsidRPr="006644FA">
        <w:rPr>
          <w:b/>
          <w:spacing w:val="1"/>
        </w:rPr>
        <w:t xml:space="preserve"> </w:t>
      </w:r>
      <w:r w:rsidRPr="006644FA">
        <w:rPr>
          <w:b/>
        </w:rPr>
        <w:t>condition, no external potential energy is applied to the PN junction. The potential</w:t>
      </w:r>
      <w:r w:rsidRPr="006644FA">
        <w:rPr>
          <w:b/>
          <w:spacing w:val="1"/>
        </w:rPr>
        <w:t xml:space="preserve"> </w:t>
      </w:r>
      <w:r w:rsidRPr="006644FA">
        <w:rPr>
          <w:b/>
        </w:rPr>
        <w:t>barrier</w:t>
      </w:r>
      <w:r w:rsidRPr="006644FA">
        <w:rPr>
          <w:b/>
          <w:spacing w:val="-15"/>
        </w:rPr>
        <w:t xml:space="preserve"> </w:t>
      </w:r>
      <w:r w:rsidRPr="006644FA">
        <w:rPr>
          <w:b/>
        </w:rPr>
        <w:t>tha</w:t>
      </w:r>
      <w:r w:rsidRPr="006644FA">
        <w:rPr>
          <w:b/>
        </w:rPr>
        <w:t>t</w:t>
      </w:r>
      <w:r w:rsidRPr="006644FA">
        <w:rPr>
          <w:b/>
          <w:spacing w:val="-16"/>
        </w:rPr>
        <w:t xml:space="preserve"> </w:t>
      </w:r>
      <w:r w:rsidRPr="006644FA">
        <w:rPr>
          <w:b/>
        </w:rPr>
        <w:t>now</w:t>
      </w:r>
      <w:r w:rsidRPr="006644FA">
        <w:rPr>
          <w:b/>
          <w:spacing w:val="-11"/>
        </w:rPr>
        <w:t xml:space="preserve"> </w:t>
      </w:r>
      <w:r w:rsidRPr="006644FA">
        <w:rPr>
          <w:b/>
        </w:rPr>
        <w:t>exists</w:t>
      </w:r>
      <w:r w:rsidRPr="006644FA">
        <w:rPr>
          <w:b/>
          <w:spacing w:val="-14"/>
        </w:rPr>
        <w:t xml:space="preserve"> </w:t>
      </w:r>
      <w:r w:rsidRPr="006644FA">
        <w:rPr>
          <w:b/>
        </w:rPr>
        <w:t>discourages</w:t>
      </w:r>
      <w:r w:rsidRPr="006644FA">
        <w:rPr>
          <w:b/>
          <w:spacing w:val="-14"/>
        </w:rPr>
        <w:t xml:space="preserve"> </w:t>
      </w:r>
      <w:r w:rsidRPr="006644FA">
        <w:rPr>
          <w:b/>
        </w:rPr>
        <w:t>the</w:t>
      </w:r>
      <w:r w:rsidRPr="006644FA">
        <w:rPr>
          <w:b/>
          <w:spacing w:val="-14"/>
        </w:rPr>
        <w:t xml:space="preserve"> </w:t>
      </w:r>
      <w:r w:rsidRPr="006644FA">
        <w:rPr>
          <w:b/>
        </w:rPr>
        <w:t>diffusion</w:t>
      </w:r>
      <w:r w:rsidRPr="006644FA">
        <w:rPr>
          <w:b/>
          <w:spacing w:val="-13"/>
        </w:rPr>
        <w:t xml:space="preserve"> </w:t>
      </w:r>
      <w:r w:rsidRPr="006644FA">
        <w:rPr>
          <w:b/>
        </w:rPr>
        <w:t>of</w:t>
      </w:r>
      <w:r w:rsidRPr="006644FA">
        <w:rPr>
          <w:b/>
          <w:spacing w:val="-15"/>
        </w:rPr>
        <w:t xml:space="preserve"> </w:t>
      </w:r>
      <w:r w:rsidRPr="006644FA">
        <w:rPr>
          <w:b/>
        </w:rPr>
        <w:t>any</w:t>
      </w:r>
      <w:r w:rsidRPr="006644FA">
        <w:rPr>
          <w:b/>
          <w:spacing w:val="-14"/>
        </w:rPr>
        <w:t xml:space="preserve"> </w:t>
      </w:r>
      <w:r w:rsidRPr="006644FA">
        <w:rPr>
          <w:b/>
        </w:rPr>
        <w:t>more</w:t>
      </w:r>
      <w:r w:rsidRPr="006644FA">
        <w:rPr>
          <w:b/>
          <w:spacing w:val="-13"/>
        </w:rPr>
        <w:t xml:space="preserve"> </w:t>
      </w:r>
      <w:r w:rsidRPr="006644FA">
        <w:rPr>
          <w:b/>
        </w:rPr>
        <w:t>majority</w:t>
      </w:r>
      <w:r w:rsidRPr="006644FA">
        <w:rPr>
          <w:b/>
          <w:spacing w:val="-14"/>
        </w:rPr>
        <w:t xml:space="preserve"> </w:t>
      </w:r>
      <w:r w:rsidRPr="006644FA">
        <w:rPr>
          <w:b/>
        </w:rPr>
        <w:t>carriers</w:t>
      </w:r>
      <w:r w:rsidRPr="006644FA">
        <w:rPr>
          <w:b/>
          <w:spacing w:val="-8"/>
        </w:rPr>
        <w:t xml:space="preserve"> </w:t>
      </w:r>
      <w:r w:rsidRPr="006644FA">
        <w:rPr>
          <w:b/>
        </w:rPr>
        <w:t>across</w:t>
      </w:r>
      <w:r w:rsidRPr="006644FA">
        <w:rPr>
          <w:b/>
          <w:spacing w:val="-67"/>
        </w:rPr>
        <w:t xml:space="preserve"> </w:t>
      </w:r>
      <w:r w:rsidRPr="006644FA">
        <w:rPr>
          <w:b/>
        </w:rPr>
        <w:t>the</w:t>
      </w:r>
      <w:r w:rsidRPr="006644FA">
        <w:rPr>
          <w:b/>
          <w:spacing w:val="1"/>
        </w:rPr>
        <w:t xml:space="preserve"> </w:t>
      </w:r>
      <w:r w:rsidRPr="006644FA">
        <w:rPr>
          <w:b/>
        </w:rPr>
        <w:t>junction.</w:t>
      </w:r>
      <w:r w:rsidRPr="006644FA">
        <w:rPr>
          <w:b/>
          <w:spacing w:val="1"/>
        </w:rPr>
        <w:t xml:space="preserve"> </w:t>
      </w:r>
      <w:r w:rsidRPr="006644FA">
        <w:rPr>
          <w:b/>
        </w:rPr>
        <w:t>However,</w:t>
      </w:r>
      <w:r w:rsidRPr="006644FA">
        <w:rPr>
          <w:b/>
          <w:spacing w:val="1"/>
        </w:rPr>
        <w:t xml:space="preserve"> </w:t>
      </w:r>
      <w:r w:rsidRPr="006644FA">
        <w:rPr>
          <w:b/>
        </w:rPr>
        <w:t>the</w:t>
      </w:r>
      <w:r w:rsidRPr="006644FA">
        <w:rPr>
          <w:b/>
          <w:spacing w:val="1"/>
        </w:rPr>
        <w:t xml:space="preserve"> </w:t>
      </w:r>
      <w:r w:rsidRPr="006644FA">
        <w:rPr>
          <w:b/>
        </w:rPr>
        <w:t>potential</w:t>
      </w:r>
      <w:r w:rsidRPr="006644FA">
        <w:rPr>
          <w:b/>
          <w:spacing w:val="1"/>
        </w:rPr>
        <w:t xml:space="preserve"> </w:t>
      </w:r>
      <w:r w:rsidRPr="006644FA">
        <w:rPr>
          <w:b/>
        </w:rPr>
        <w:t>barrier</w:t>
      </w:r>
      <w:r w:rsidRPr="006644FA">
        <w:rPr>
          <w:b/>
          <w:spacing w:val="1"/>
        </w:rPr>
        <w:t xml:space="preserve"> </w:t>
      </w:r>
      <w:r w:rsidRPr="006644FA">
        <w:rPr>
          <w:b/>
        </w:rPr>
        <w:t>helps</w:t>
      </w:r>
      <w:r w:rsidRPr="006644FA">
        <w:rPr>
          <w:b/>
          <w:spacing w:val="1"/>
        </w:rPr>
        <w:t xml:space="preserve"> </w:t>
      </w:r>
      <w:r w:rsidRPr="006644FA">
        <w:rPr>
          <w:b/>
        </w:rPr>
        <w:t>minority</w:t>
      </w:r>
      <w:r w:rsidRPr="006644FA">
        <w:rPr>
          <w:b/>
          <w:spacing w:val="1"/>
        </w:rPr>
        <w:t xml:space="preserve"> </w:t>
      </w:r>
      <w:r w:rsidRPr="006644FA">
        <w:rPr>
          <w:b/>
        </w:rPr>
        <w:t>carriers</w:t>
      </w:r>
      <w:r w:rsidRPr="006644FA">
        <w:rPr>
          <w:b/>
          <w:spacing w:val="1"/>
        </w:rPr>
        <w:t xml:space="preserve"> </w:t>
      </w:r>
      <w:r w:rsidRPr="006644FA">
        <w:rPr>
          <w:b/>
        </w:rPr>
        <w:t>(few</w:t>
      </w:r>
      <w:r w:rsidRPr="006644FA">
        <w:rPr>
          <w:b/>
          <w:spacing w:val="1"/>
        </w:rPr>
        <w:t xml:space="preserve"> </w:t>
      </w:r>
      <w:r w:rsidRPr="006644FA">
        <w:rPr>
          <w:b/>
        </w:rPr>
        <w:t>free</w:t>
      </w:r>
      <w:r w:rsidRPr="006644FA">
        <w:rPr>
          <w:b/>
          <w:spacing w:val="1"/>
        </w:rPr>
        <w:t xml:space="preserve"> </w:t>
      </w:r>
      <w:r w:rsidRPr="006644FA">
        <w:rPr>
          <w:b/>
        </w:rPr>
        <w:t>electrons in the P-region and few holes in the N-region) to drift across the junction.</w:t>
      </w:r>
      <w:r w:rsidRPr="006644FA">
        <w:rPr>
          <w:b/>
          <w:spacing w:val="-67"/>
        </w:rPr>
        <w:t xml:space="preserve"> </w:t>
      </w:r>
      <w:r w:rsidRPr="006644FA">
        <w:rPr>
          <w:b/>
        </w:rPr>
        <w:t>Then an Equilibrium or balance will be established when the majority carriers are</w:t>
      </w:r>
      <w:r w:rsidRPr="006644FA">
        <w:rPr>
          <w:b/>
          <w:spacing w:val="1"/>
        </w:rPr>
        <w:t xml:space="preserve"> </w:t>
      </w:r>
      <w:r w:rsidRPr="006644FA">
        <w:rPr>
          <w:b/>
        </w:rPr>
        <w:t>equal and both moving in opposite directions, so that the net result is zero current</w:t>
      </w:r>
      <w:r w:rsidRPr="006644FA">
        <w:rPr>
          <w:b/>
          <w:spacing w:val="1"/>
        </w:rPr>
        <w:t xml:space="preserve"> </w:t>
      </w:r>
      <w:r w:rsidRPr="006644FA">
        <w:rPr>
          <w:b/>
        </w:rPr>
        <w:t>flowing in the circuit. When this occurs the junction is said to be in a state of</w:t>
      </w:r>
      <w:r w:rsidRPr="006644FA">
        <w:rPr>
          <w:b/>
          <w:spacing w:val="1"/>
        </w:rPr>
        <w:t xml:space="preserve"> </w:t>
      </w:r>
      <w:r w:rsidRPr="006644FA">
        <w:rPr>
          <w:b/>
        </w:rPr>
        <w:t>Dynamic</w:t>
      </w:r>
      <w:r w:rsidRPr="006644FA">
        <w:rPr>
          <w:b/>
        </w:rPr>
        <w:t xml:space="preserve"> Equilibrium.</w:t>
      </w:r>
    </w:p>
    <w:p w:rsidR="00DE32E2" w:rsidRPr="006644FA" w:rsidRDefault="0024349B">
      <w:pPr>
        <w:pStyle w:val="BodyText"/>
        <w:spacing w:before="159" w:line="259" w:lineRule="auto"/>
        <w:ind w:left="100" w:right="743"/>
        <w:jc w:val="both"/>
        <w:rPr>
          <w:b/>
        </w:rPr>
      </w:pPr>
      <w:r w:rsidRPr="006644FA">
        <w:rPr>
          <w:b/>
        </w:rPr>
        <w:t>The</w:t>
      </w:r>
      <w:r w:rsidRPr="006644FA">
        <w:rPr>
          <w:b/>
          <w:spacing w:val="-3"/>
        </w:rPr>
        <w:t xml:space="preserve"> </w:t>
      </w:r>
      <w:r w:rsidRPr="006644FA">
        <w:rPr>
          <w:b/>
        </w:rPr>
        <w:t>minority</w:t>
      </w:r>
      <w:r w:rsidRPr="006644FA">
        <w:rPr>
          <w:b/>
          <w:spacing w:val="-3"/>
        </w:rPr>
        <w:t xml:space="preserve"> </w:t>
      </w:r>
      <w:r w:rsidRPr="006644FA">
        <w:rPr>
          <w:b/>
        </w:rPr>
        <w:t>carriers</w:t>
      </w:r>
      <w:r w:rsidRPr="006644FA">
        <w:rPr>
          <w:b/>
          <w:spacing w:val="-3"/>
        </w:rPr>
        <w:t xml:space="preserve"> </w:t>
      </w:r>
      <w:r w:rsidRPr="006644FA">
        <w:rPr>
          <w:b/>
        </w:rPr>
        <w:t>are</w:t>
      </w:r>
      <w:r w:rsidRPr="006644FA">
        <w:rPr>
          <w:b/>
          <w:spacing w:val="-3"/>
        </w:rPr>
        <w:t xml:space="preserve"> </w:t>
      </w:r>
      <w:r w:rsidRPr="006644FA">
        <w:rPr>
          <w:b/>
        </w:rPr>
        <w:t>constantly</w:t>
      </w:r>
      <w:r w:rsidRPr="006644FA">
        <w:rPr>
          <w:b/>
          <w:spacing w:val="2"/>
        </w:rPr>
        <w:t xml:space="preserve"> </w:t>
      </w:r>
      <w:r w:rsidRPr="006644FA">
        <w:rPr>
          <w:b/>
        </w:rPr>
        <w:t>generated</w:t>
      </w:r>
      <w:r w:rsidRPr="006644FA">
        <w:rPr>
          <w:b/>
          <w:spacing w:val="-3"/>
        </w:rPr>
        <w:t xml:space="preserve"> </w:t>
      </w:r>
      <w:r w:rsidRPr="006644FA">
        <w:rPr>
          <w:b/>
        </w:rPr>
        <w:t>due</w:t>
      </w:r>
      <w:r w:rsidRPr="006644FA">
        <w:rPr>
          <w:b/>
          <w:spacing w:val="-2"/>
        </w:rPr>
        <w:t xml:space="preserve"> </w:t>
      </w:r>
      <w:r w:rsidRPr="006644FA">
        <w:rPr>
          <w:b/>
        </w:rPr>
        <w:t>to</w:t>
      </w:r>
      <w:r w:rsidRPr="006644FA">
        <w:rPr>
          <w:b/>
          <w:spacing w:val="-3"/>
        </w:rPr>
        <w:t xml:space="preserve"> </w:t>
      </w:r>
      <w:r w:rsidRPr="006644FA">
        <w:rPr>
          <w:b/>
        </w:rPr>
        <w:t>thermal</w:t>
      </w:r>
      <w:r w:rsidRPr="006644FA">
        <w:rPr>
          <w:b/>
          <w:spacing w:val="-4"/>
        </w:rPr>
        <w:t xml:space="preserve"> </w:t>
      </w:r>
      <w:r w:rsidRPr="006644FA">
        <w:rPr>
          <w:b/>
        </w:rPr>
        <w:t>energy</w:t>
      </w:r>
      <w:r w:rsidRPr="006644FA">
        <w:rPr>
          <w:b/>
          <w:spacing w:val="-3"/>
        </w:rPr>
        <w:t xml:space="preserve"> </w:t>
      </w:r>
      <w:r w:rsidRPr="006644FA">
        <w:rPr>
          <w:b/>
        </w:rPr>
        <w:t>so</w:t>
      </w:r>
      <w:r w:rsidRPr="006644FA">
        <w:rPr>
          <w:b/>
          <w:spacing w:val="-3"/>
        </w:rPr>
        <w:t xml:space="preserve"> </w:t>
      </w:r>
      <w:r w:rsidRPr="006644FA">
        <w:rPr>
          <w:b/>
        </w:rPr>
        <w:t>this</w:t>
      </w:r>
      <w:r w:rsidRPr="006644FA">
        <w:rPr>
          <w:b/>
          <w:spacing w:val="-3"/>
        </w:rPr>
        <w:t xml:space="preserve"> </w:t>
      </w:r>
      <w:r w:rsidRPr="006644FA">
        <w:rPr>
          <w:b/>
        </w:rPr>
        <w:t>state</w:t>
      </w:r>
      <w:r w:rsidRPr="006644FA">
        <w:rPr>
          <w:b/>
          <w:spacing w:val="-3"/>
        </w:rPr>
        <w:t xml:space="preserve"> </w:t>
      </w:r>
      <w:r w:rsidRPr="006644FA">
        <w:rPr>
          <w:b/>
        </w:rPr>
        <w:t>of</w:t>
      </w:r>
      <w:r w:rsidRPr="006644FA">
        <w:rPr>
          <w:b/>
          <w:spacing w:val="-67"/>
        </w:rPr>
        <w:t xml:space="preserve"> </w:t>
      </w:r>
      <w:r w:rsidRPr="006644FA">
        <w:rPr>
          <w:b/>
        </w:rPr>
        <w:t>equilibrium can be broken by raising the temperature of the PN junction causing an</w:t>
      </w:r>
      <w:r w:rsidRPr="006644FA">
        <w:rPr>
          <w:b/>
          <w:spacing w:val="-67"/>
        </w:rPr>
        <w:t xml:space="preserve"> </w:t>
      </w:r>
      <w:r w:rsidRPr="006644FA">
        <w:rPr>
          <w:b/>
        </w:rPr>
        <w:t xml:space="preserve">increase in the generation of minority carriers, thereby resulting in an </w:t>
      </w:r>
      <w:r w:rsidRPr="006644FA">
        <w:rPr>
          <w:b/>
        </w:rPr>
        <w:t>increase in</w:t>
      </w:r>
      <w:r w:rsidRPr="006644FA">
        <w:rPr>
          <w:b/>
          <w:spacing w:val="1"/>
        </w:rPr>
        <w:t xml:space="preserve"> </w:t>
      </w:r>
      <w:r w:rsidRPr="006644FA">
        <w:rPr>
          <w:b/>
        </w:rPr>
        <w:t>leakage</w:t>
      </w:r>
      <w:r w:rsidRPr="006644FA">
        <w:rPr>
          <w:b/>
          <w:spacing w:val="1"/>
        </w:rPr>
        <w:t xml:space="preserve"> </w:t>
      </w:r>
      <w:r w:rsidRPr="006644FA">
        <w:rPr>
          <w:b/>
        </w:rPr>
        <w:t>current</w:t>
      </w:r>
      <w:r w:rsidRPr="006644FA">
        <w:rPr>
          <w:b/>
          <w:spacing w:val="1"/>
        </w:rPr>
        <w:t xml:space="preserve"> </w:t>
      </w:r>
      <w:r w:rsidRPr="006644FA">
        <w:rPr>
          <w:b/>
        </w:rPr>
        <w:t>but</w:t>
      </w:r>
      <w:r w:rsidRPr="006644FA">
        <w:rPr>
          <w:b/>
          <w:spacing w:val="1"/>
        </w:rPr>
        <w:t xml:space="preserve"> </w:t>
      </w:r>
      <w:r w:rsidRPr="006644FA">
        <w:rPr>
          <w:b/>
        </w:rPr>
        <w:t>an</w:t>
      </w:r>
      <w:r w:rsidRPr="006644FA">
        <w:rPr>
          <w:b/>
          <w:spacing w:val="1"/>
        </w:rPr>
        <w:t xml:space="preserve"> </w:t>
      </w:r>
      <w:r w:rsidRPr="006644FA">
        <w:rPr>
          <w:b/>
        </w:rPr>
        <w:t>electric</w:t>
      </w:r>
      <w:r w:rsidRPr="006644FA">
        <w:rPr>
          <w:b/>
          <w:spacing w:val="1"/>
        </w:rPr>
        <w:t xml:space="preserve"> </w:t>
      </w:r>
      <w:r w:rsidRPr="006644FA">
        <w:rPr>
          <w:b/>
        </w:rPr>
        <w:t>current</w:t>
      </w:r>
      <w:r w:rsidRPr="006644FA">
        <w:rPr>
          <w:b/>
          <w:spacing w:val="1"/>
        </w:rPr>
        <w:t xml:space="preserve"> </w:t>
      </w:r>
      <w:r w:rsidRPr="006644FA">
        <w:rPr>
          <w:b/>
        </w:rPr>
        <w:t>cannot</w:t>
      </w:r>
      <w:r w:rsidRPr="006644FA">
        <w:rPr>
          <w:b/>
          <w:spacing w:val="1"/>
        </w:rPr>
        <w:t xml:space="preserve"> </w:t>
      </w:r>
      <w:r w:rsidRPr="006644FA">
        <w:rPr>
          <w:b/>
        </w:rPr>
        <w:t>flow</w:t>
      </w:r>
      <w:r w:rsidRPr="006644FA">
        <w:rPr>
          <w:b/>
          <w:spacing w:val="1"/>
        </w:rPr>
        <w:t xml:space="preserve"> </w:t>
      </w:r>
      <w:r w:rsidRPr="006644FA">
        <w:rPr>
          <w:b/>
        </w:rPr>
        <w:t>since</w:t>
      </w:r>
      <w:r w:rsidRPr="006644FA">
        <w:rPr>
          <w:b/>
          <w:spacing w:val="1"/>
        </w:rPr>
        <w:t xml:space="preserve"> </w:t>
      </w:r>
      <w:proofErr w:type="spellStart"/>
      <w:r w:rsidRPr="006644FA">
        <w:rPr>
          <w:b/>
        </w:rPr>
        <w:t>nocircuit</w:t>
      </w:r>
      <w:proofErr w:type="spellEnd"/>
      <w:r w:rsidRPr="006644FA">
        <w:rPr>
          <w:b/>
          <w:spacing w:val="1"/>
        </w:rPr>
        <w:t xml:space="preserve"> </w:t>
      </w:r>
      <w:r w:rsidRPr="006644FA">
        <w:rPr>
          <w:b/>
        </w:rPr>
        <w:t>has</w:t>
      </w:r>
      <w:r w:rsidRPr="006644FA">
        <w:rPr>
          <w:b/>
          <w:spacing w:val="1"/>
        </w:rPr>
        <w:t xml:space="preserve"> </w:t>
      </w:r>
      <w:r w:rsidRPr="006644FA">
        <w:rPr>
          <w:b/>
        </w:rPr>
        <w:t>been</w:t>
      </w:r>
      <w:r w:rsidRPr="006644FA">
        <w:rPr>
          <w:b/>
          <w:spacing w:val="1"/>
        </w:rPr>
        <w:t xml:space="preserve"> </w:t>
      </w:r>
      <w:r w:rsidRPr="006644FA">
        <w:rPr>
          <w:b/>
        </w:rPr>
        <w:t>connected to</w:t>
      </w:r>
      <w:r w:rsidRPr="006644FA">
        <w:rPr>
          <w:b/>
          <w:spacing w:val="1"/>
        </w:rPr>
        <w:t xml:space="preserve"> </w:t>
      </w:r>
      <w:r w:rsidRPr="006644FA">
        <w:rPr>
          <w:b/>
        </w:rPr>
        <w:t>the</w:t>
      </w:r>
      <w:r w:rsidRPr="006644FA">
        <w:rPr>
          <w:b/>
          <w:spacing w:val="1"/>
        </w:rPr>
        <w:t xml:space="preserve"> </w:t>
      </w:r>
      <w:r w:rsidRPr="006644FA">
        <w:rPr>
          <w:b/>
        </w:rPr>
        <w:t>PN</w:t>
      </w:r>
      <w:r w:rsidRPr="006644FA">
        <w:rPr>
          <w:b/>
          <w:spacing w:val="3"/>
        </w:rPr>
        <w:t xml:space="preserve"> </w:t>
      </w:r>
      <w:r w:rsidRPr="006644FA">
        <w:rPr>
          <w:b/>
        </w:rPr>
        <w:t>junction.</w:t>
      </w:r>
    </w:p>
    <w:p w:rsidR="00DE32E2" w:rsidRDefault="00DE32E2">
      <w:pPr>
        <w:spacing w:line="259" w:lineRule="auto"/>
        <w:jc w:val="both"/>
        <w:sectPr w:rsidR="00DE32E2">
          <w:pgSz w:w="12240" w:h="15840"/>
          <w:pgMar w:top="1380" w:right="700" w:bottom="280" w:left="1340" w:header="720" w:footer="720" w:gutter="0"/>
          <w:cols w:space="720"/>
        </w:sectPr>
      </w:pPr>
    </w:p>
    <w:p w:rsidR="00DE32E2" w:rsidRDefault="0024349B">
      <w:pPr>
        <w:pStyle w:val="BodyText"/>
        <w:ind w:left="138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345017" cy="1878234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5017" cy="187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2E2" w:rsidRDefault="00DE32E2">
      <w:pPr>
        <w:pStyle w:val="BodyText"/>
        <w:rPr>
          <w:sz w:val="20"/>
        </w:rPr>
      </w:pPr>
    </w:p>
    <w:p w:rsidR="00DE32E2" w:rsidRDefault="00DE32E2">
      <w:pPr>
        <w:pStyle w:val="BodyText"/>
        <w:rPr>
          <w:sz w:val="20"/>
        </w:rPr>
      </w:pPr>
    </w:p>
    <w:p w:rsidR="00DE32E2" w:rsidRPr="006644FA" w:rsidRDefault="0024349B">
      <w:pPr>
        <w:pStyle w:val="BodyText"/>
        <w:spacing w:before="214" w:line="259" w:lineRule="auto"/>
        <w:ind w:left="100" w:right="735"/>
        <w:jc w:val="both"/>
        <w:rPr>
          <w:sz w:val="24"/>
          <w:szCs w:val="24"/>
        </w:rPr>
      </w:pPr>
      <w:r w:rsidRPr="006644FA">
        <w:rPr>
          <w:b/>
          <w:color w:val="4F81BD" w:themeColor="accent1"/>
          <w:sz w:val="24"/>
          <w:szCs w:val="24"/>
        </w:rPr>
        <w:t>Forward</w:t>
      </w:r>
      <w:r w:rsidRPr="006644FA">
        <w:rPr>
          <w:b/>
          <w:color w:val="4F81BD" w:themeColor="accent1"/>
          <w:spacing w:val="-14"/>
          <w:sz w:val="24"/>
          <w:szCs w:val="24"/>
        </w:rPr>
        <w:t xml:space="preserve"> </w:t>
      </w:r>
      <w:r w:rsidRPr="006644FA">
        <w:rPr>
          <w:b/>
          <w:color w:val="4F81BD" w:themeColor="accent1"/>
          <w:sz w:val="24"/>
          <w:szCs w:val="24"/>
        </w:rPr>
        <w:t>Biased</w:t>
      </w:r>
      <w:r w:rsidRPr="006644FA">
        <w:rPr>
          <w:b/>
          <w:color w:val="4F81BD" w:themeColor="accent1"/>
          <w:spacing w:val="-8"/>
          <w:sz w:val="24"/>
          <w:szCs w:val="24"/>
        </w:rPr>
        <w:t xml:space="preserve"> </w:t>
      </w:r>
      <w:r w:rsidRPr="006644FA">
        <w:rPr>
          <w:b/>
          <w:color w:val="4F81BD" w:themeColor="accent1"/>
          <w:sz w:val="24"/>
          <w:szCs w:val="24"/>
        </w:rPr>
        <w:t>PN</w:t>
      </w:r>
      <w:r w:rsidRPr="006644FA">
        <w:rPr>
          <w:b/>
          <w:color w:val="4F81BD" w:themeColor="accent1"/>
          <w:spacing w:val="-7"/>
          <w:sz w:val="24"/>
          <w:szCs w:val="24"/>
        </w:rPr>
        <w:t xml:space="preserve"> </w:t>
      </w:r>
      <w:r w:rsidRPr="006644FA">
        <w:rPr>
          <w:b/>
          <w:color w:val="4F81BD" w:themeColor="accent1"/>
          <w:sz w:val="24"/>
          <w:szCs w:val="24"/>
        </w:rPr>
        <w:t>Junction</w:t>
      </w:r>
      <w:r w:rsidRPr="006644FA">
        <w:rPr>
          <w:b/>
          <w:color w:val="4F81BD" w:themeColor="accent1"/>
          <w:spacing w:val="-13"/>
          <w:sz w:val="24"/>
          <w:szCs w:val="24"/>
        </w:rPr>
        <w:t xml:space="preserve"> </w:t>
      </w:r>
      <w:r w:rsidRPr="006644FA">
        <w:rPr>
          <w:b/>
          <w:color w:val="4F81BD" w:themeColor="accent1"/>
          <w:sz w:val="24"/>
          <w:szCs w:val="24"/>
        </w:rPr>
        <w:t>Diode</w:t>
      </w:r>
      <w:r w:rsidRPr="006644FA">
        <w:rPr>
          <w:b/>
          <w:color w:val="4F81BD" w:themeColor="accent1"/>
          <w:sz w:val="24"/>
          <w:szCs w:val="24"/>
        </w:rPr>
        <w:t>:</w:t>
      </w:r>
      <w:r w:rsidRPr="006644FA">
        <w:rPr>
          <w:b/>
          <w:spacing w:val="-10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When</w:t>
      </w:r>
      <w:r w:rsidRPr="006644FA">
        <w:rPr>
          <w:b/>
          <w:spacing w:val="-9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a</w:t>
      </w:r>
      <w:r w:rsidRPr="006644FA">
        <w:rPr>
          <w:b/>
          <w:spacing w:val="-14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diode</w:t>
      </w:r>
      <w:r w:rsidRPr="006644FA">
        <w:rPr>
          <w:b/>
          <w:spacing w:val="-9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is</w:t>
      </w:r>
      <w:r w:rsidRPr="006644FA">
        <w:rPr>
          <w:b/>
          <w:spacing w:val="-9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connected</w:t>
      </w:r>
      <w:r w:rsidRPr="006644FA">
        <w:rPr>
          <w:b/>
          <w:spacing w:val="-10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in</w:t>
      </w:r>
      <w:r w:rsidRPr="006644FA">
        <w:rPr>
          <w:b/>
          <w:spacing w:val="-12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a</w:t>
      </w:r>
      <w:r w:rsidRPr="006644FA">
        <w:rPr>
          <w:b/>
          <w:spacing w:val="-9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Forward</w:t>
      </w:r>
      <w:r w:rsidRPr="006644FA">
        <w:rPr>
          <w:b/>
          <w:spacing w:val="-8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Bias</w:t>
      </w:r>
      <w:r w:rsidRPr="006644FA">
        <w:rPr>
          <w:b/>
          <w:spacing w:val="-68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condition,</w:t>
      </w:r>
      <w:r w:rsidRPr="006644FA">
        <w:rPr>
          <w:b/>
          <w:spacing w:val="-6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a</w:t>
      </w:r>
      <w:r w:rsidRPr="006644FA">
        <w:rPr>
          <w:b/>
          <w:spacing w:val="-8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negative</w:t>
      </w:r>
      <w:r w:rsidRPr="006644FA">
        <w:rPr>
          <w:b/>
          <w:spacing w:val="-8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voltage</w:t>
      </w:r>
      <w:r w:rsidRPr="006644FA">
        <w:rPr>
          <w:b/>
          <w:spacing w:val="-8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is</w:t>
      </w:r>
      <w:r w:rsidRPr="006644FA">
        <w:rPr>
          <w:b/>
          <w:spacing w:val="-8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applied</w:t>
      </w:r>
      <w:r w:rsidRPr="006644FA">
        <w:rPr>
          <w:b/>
          <w:spacing w:val="-8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to</w:t>
      </w:r>
      <w:r w:rsidRPr="006644FA">
        <w:rPr>
          <w:b/>
          <w:spacing w:val="-7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the</w:t>
      </w:r>
      <w:r w:rsidRPr="006644FA">
        <w:rPr>
          <w:b/>
          <w:spacing w:val="-8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N-type</w:t>
      </w:r>
      <w:r w:rsidRPr="006644FA">
        <w:rPr>
          <w:b/>
          <w:spacing w:val="-4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material</w:t>
      </w:r>
      <w:r w:rsidRPr="006644FA">
        <w:rPr>
          <w:b/>
          <w:spacing w:val="-8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and</w:t>
      </w:r>
      <w:r w:rsidRPr="006644FA">
        <w:rPr>
          <w:b/>
          <w:spacing w:val="-8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a</w:t>
      </w:r>
      <w:r w:rsidRPr="006644FA">
        <w:rPr>
          <w:b/>
          <w:spacing w:val="-8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positive</w:t>
      </w:r>
      <w:r w:rsidRPr="006644FA">
        <w:rPr>
          <w:b/>
          <w:spacing w:val="-8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voltage</w:t>
      </w:r>
      <w:r w:rsidRPr="006644FA">
        <w:rPr>
          <w:b/>
          <w:spacing w:val="-68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is applied to the P-type material. If this external voltage becomes greater than the</w:t>
      </w:r>
      <w:r w:rsidRPr="006644FA">
        <w:rPr>
          <w:b/>
          <w:spacing w:val="1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value</w:t>
      </w:r>
      <w:r w:rsidRPr="006644FA">
        <w:rPr>
          <w:b/>
          <w:spacing w:val="1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of</w:t>
      </w:r>
      <w:r w:rsidRPr="006644FA">
        <w:rPr>
          <w:b/>
          <w:spacing w:val="1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the</w:t>
      </w:r>
      <w:r w:rsidRPr="006644FA">
        <w:rPr>
          <w:b/>
          <w:spacing w:val="1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potential</w:t>
      </w:r>
      <w:r w:rsidRPr="006644FA">
        <w:rPr>
          <w:b/>
          <w:spacing w:val="1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barrier,</w:t>
      </w:r>
      <w:r w:rsidRPr="006644FA">
        <w:rPr>
          <w:b/>
          <w:spacing w:val="1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approx.</w:t>
      </w:r>
      <w:r w:rsidRPr="006644FA">
        <w:rPr>
          <w:b/>
          <w:spacing w:val="1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0.7</w:t>
      </w:r>
      <w:r w:rsidRPr="006644FA">
        <w:rPr>
          <w:b/>
          <w:spacing w:val="1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volts</w:t>
      </w:r>
      <w:r w:rsidRPr="006644FA">
        <w:rPr>
          <w:b/>
          <w:spacing w:val="1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for</w:t>
      </w:r>
      <w:r w:rsidRPr="006644FA">
        <w:rPr>
          <w:b/>
          <w:spacing w:val="1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silicon</w:t>
      </w:r>
      <w:r w:rsidRPr="006644FA">
        <w:rPr>
          <w:b/>
          <w:spacing w:val="1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and</w:t>
      </w:r>
      <w:r w:rsidRPr="006644FA">
        <w:rPr>
          <w:b/>
          <w:spacing w:val="1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0.3</w:t>
      </w:r>
      <w:r w:rsidRPr="006644FA">
        <w:rPr>
          <w:b/>
          <w:spacing w:val="1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volts</w:t>
      </w:r>
      <w:r w:rsidRPr="006644FA">
        <w:rPr>
          <w:b/>
          <w:spacing w:val="1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for</w:t>
      </w:r>
      <w:r w:rsidRPr="006644FA">
        <w:rPr>
          <w:b/>
          <w:spacing w:val="1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germanium,</w:t>
      </w:r>
      <w:r w:rsidRPr="006644FA">
        <w:rPr>
          <w:b/>
          <w:spacing w:val="-4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the</w:t>
      </w:r>
      <w:r w:rsidRPr="006644FA">
        <w:rPr>
          <w:b/>
          <w:spacing w:val="-5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potential</w:t>
      </w:r>
      <w:r w:rsidRPr="006644FA">
        <w:rPr>
          <w:b/>
          <w:spacing w:val="-4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barriers</w:t>
      </w:r>
      <w:r w:rsidRPr="006644FA">
        <w:rPr>
          <w:b/>
          <w:spacing w:val="-5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opposition</w:t>
      </w:r>
      <w:r w:rsidRPr="006644FA">
        <w:rPr>
          <w:b/>
          <w:spacing w:val="-4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will</w:t>
      </w:r>
      <w:r w:rsidRPr="006644FA">
        <w:rPr>
          <w:b/>
          <w:spacing w:val="-6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be</w:t>
      </w:r>
      <w:r w:rsidRPr="006644FA">
        <w:rPr>
          <w:b/>
          <w:spacing w:val="-5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overcome</w:t>
      </w:r>
      <w:r w:rsidRPr="006644FA">
        <w:rPr>
          <w:b/>
          <w:spacing w:val="-5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and</w:t>
      </w:r>
      <w:r w:rsidRPr="006644FA">
        <w:rPr>
          <w:b/>
          <w:spacing w:val="-5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current</w:t>
      </w:r>
      <w:r w:rsidRPr="006644FA">
        <w:rPr>
          <w:b/>
          <w:spacing w:val="-6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will</w:t>
      </w:r>
      <w:r w:rsidRPr="006644FA">
        <w:rPr>
          <w:b/>
          <w:spacing w:val="-6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start</w:t>
      </w:r>
      <w:r w:rsidRPr="006644FA">
        <w:rPr>
          <w:b/>
          <w:spacing w:val="-67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to flow. This is because the negative voltage pushes or repels electrons towards the</w:t>
      </w:r>
      <w:r w:rsidRPr="006644FA">
        <w:rPr>
          <w:b/>
          <w:spacing w:val="-67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junction giving them the energy to cross over and combine with the holes being</w:t>
      </w:r>
      <w:r w:rsidRPr="006644FA">
        <w:rPr>
          <w:b/>
          <w:spacing w:val="1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pushed in the opposite direction towards the junctio</w:t>
      </w:r>
      <w:r w:rsidRPr="006644FA">
        <w:rPr>
          <w:b/>
          <w:sz w:val="24"/>
          <w:szCs w:val="24"/>
        </w:rPr>
        <w:t>n by the positive voltage. This</w:t>
      </w:r>
      <w:r w:rsidRPr="006644FA">
        <w:rPr>
          <w:b/>
          <w:spacing w:val="1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results in a characteristics curve of zero current flowing up to this voltage point,</w:t>
      </w:r>
      <w:r w:rsidRPr="006644FA">
        <w:rPr>
          <w:b/>
          <w:spacing w:val="1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called the knee on the static curves and then a high current</w:t>
      </w:r>
      <w:r w:rsidRPr="006644FA">
        <w:rPr>
          <w:sz w:val="24"/>
          <w:szCs w:val="24"/>
        </w:rPr>
        <w:t xml:space="preserve"> flow through the diode</w:t>
      </w:r>
      <w:r w:rsidRPr="006644FA">
        <w:rPr>
          <w:spacing w:val="1"/>
          <w:sz w:val="24"/>
          <w:szCs w:val="24"/>
        </w:rPr>
        <w:t xml:space="preserve"> </w:t>
      </w:r>
      <w:r w:rsidRPr="006644FA">
        <w:rPr>
          <w:sz w:val="24"/>
          <w:szCs w:val="24"/>
        </w:rPr>
        <w:t>with little</w:t>
      </w:r>
      <w:r w:rsidRPr="006644FA">
        <w:rPr>
          <w:spacing w:val="2"/>
          <w:sz w:val="24"/>
          <w:szCs w:val="24"/>
        </w:rPr>
        <w:t xml:space="preserve"> </w:t>
      </w:r>
      <w:r w:rsidRPr="006644FA">
        <w:rPr>
          <w:sz w:val="24"/>
          <w:szCs w:val="24"/>
        </w:rPr>
        <w:t>increase</w:t>
      </w:r>
      <w:r w:rsidRPr="006644FA">
        <w:rPr>
          <w:spacing w:val="1"/>
          <w:sz w:val="24"/>
          <w:szCs w:val="24"/>
        </w:rPr>
        <w:t xml:space="preserve"> </w:t>
      </w:r>
      <w:r w:rsidRPr="006644FA">
        <w:rPr>
          <w:sz w:val="24"/>
          <w:szCs w:val="24"/>
        </w:rPr>
        <w:t>in the</w:t>
      </w:r>
      <w:r w:rsidRPr="006644FA">
        <w:rPr>
          <w:spacing w:val="1"/>
          <w:sz w:val="24"/>
          <w:szCs w:val="24"/>
        </w:rPr>
        <w:t xml:space="preserve"> </w:t>
      </w:r>
      <w:r w:rsidRPr="006644FA">
        <w:rPr>
          <w:sz w:val="24"/>
          <w:szCs w:val="24"/>
        </w:rPr>
        <w:t>external</w:t>
      </w:r>
      <w:r w:rsidRPr="006644FA">
        <w:rPr>
          <w:spacing w:val="-2"/>
          <w:sz w:val="24"/>
          <w:szCs w:val="24"/>
        </w:rPr>
        <w:t xml:space="preserve"> </w:t>
      </w:r>
      <w:r w:rsidRPr="006644FA">
        <w:rPr>
          <w:sz w:val="24"/>
          <w:szCs w:val="24"/>
        </w:rPr>
        <w:t>voltage</w:t>
      </w:r>
      <w:r w:rsidRPr="006644FA">
        <w:rPr>
          <w:spacing w:val="1"/>
          <w:sz w:val="24"/>
          <w:szCs w:val="24"/>
        </w:rPr>
        <w:t xml:space="preserve"> </w:t>
      </w:r>
      <w:r w:rsidRPr="006644FA">
        <w:rPr>
          <w:sz w:val="24"/>
          <w:szCs w:val="24"/>
        </w:rPr>
        <w:t>as</w:t>
      </w:r>
      <w:r w:rsidRPr="006644FA">
        <w:rPr>
          <w:spacing w:val="-1"/>
          <w:sz w:val="24"/>
          <w:szCs w:val="24"/>
        </w:rPr>
        <w:t xml:space="preserve"> </w:t>
      </w:r>
      <w:r w:rsidRPr="006644FA">
        <w:rPr>
          <w:sz w:val="24"/>
          <w:szCs w:val="24"/>
        </w:rPr>
        <w:t>shown</w:t>
      </w:r>
      <w:r w:rsidRPr="006644FA">
        <w:rPr>
          <w:spacing w:val="1"/>
          <w:sz w:val="24"/>
          <w:szCs w:val="24"/>
        </w:rPr>
        <w:t xml:space="preserve"> </w:t>
      </w:r>
      <w:r w:rsidRPr="006644FA">
        <w:rPr>
          <w:sz w:val="24"/>
          <w:szCs w:val="24"/>
        </w:rPr>
        <w:t>below.</w:t>
      </w:r>
    </w:p>
    <w:p w:rsidR="00DE32E2" w:rsidRDefault="0024349B">
      <w:pPr>
        <w:pStyle w:val="BodyText"/>
        <w:spacing w:before="1"/>
        <w:rPr>
          <w:sz w:val="10"/>
        </w:rPr>
      </w:pPr>
      <w:r>
        <w:rPr>
          <w:noProof/>
        </w:rPr>
        <w:drawing>
          <wp:anchor distT="0" distB="0" distL="0" distR="0" simplePos="0" relativeHeight="251652608" behindDoc="0" locked="0" layoutInCell="1" allowOverlap="1">
            <wp:simplePos x="0" y="0"/>
            <wp:positionH relativeFrom="page">
              <wp:posOffset>1192928</wp:posOffset>
            </wp:positionH>
            <wp:positionV relativeFrom="paragraph">
              <wp:posOffset>98427</wp:posOffset>
            </wp:positionV>
            <wp:extent cx="5440421" cy="190823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0421" cy="1908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32E2" w:rsidRDefault="00DE32E2">
      <w:pPr>
        <w:pStyle w:val="BodyText"/>
        <w:spacing w:before="7"/>
        <w:rPr>
          <w:sz w:val="39"/>
        </w:rPr>
      </w:pPr>
    </w:p>
    <w:p w:rsidR="00DE32E2" w:rsidRPr="006644FA" w:rsidRDefault="0024349B">
      <w:pPr>
        <w:pStyle w:val="BodyText"/>
        <w:spacing w:line="259" w:lineRule="auto"/>
        <w:ind w:left="100" w:right="735"/>
        <w:jc w:val="both"/>
        <w:rPr>
          <w:b/>
          <w:sz w:val="24"/>
          <w:szCs w:val="24"/>
        </w:rPr>
      </w:pPr>
      <w:r w:rsidRPr="006644FA">
        <w:rPr>
          <w:b/>
          <w:sz w:val="24"/>
          <w:szCs w:val="24"/>
        </w:rPr>
        <w:t>Since the diode can conduct infinite current above this knee point as it effectively</w:t>
      </w:r>
      <w:r w:rsidRPr="006644FA">
        <w:rPr>
          <w:b/>
          <w:spacing w:val="1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becomes a short circuit, therefore resistors are used in series with the diode to limit</w:t>
      </w:r>
      <w:r w:rsidRPr="006644FA">
        <w:rPr>
          <w:b/>
          <w:spacing w:val="1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its current flow. Exceeding its maximum forward current specification causes the</w:t>
      </w:r>
      <w:r w:rsidRPr="006644FA">
        <w:rPr>
          <w:b/>
          <w:spacing w:val="1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device</w:t>
      </w:r>
      <w:r w:rsidRPr="006644FA">
        <w:rPr>
          <w:b/>
          <w:spacing w:val="-6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to</w:t>
      </w:r>
      <w:r w:rsidRPr="006644FA">
        <w:rPr>
          <w:b/>
          <w:spacing w:val="-4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dissipate</w:t>
      </w:r>
      <w:r w:rsidRPr="006644FA">
        <w:rPr>
          <w:b/>
          <w:spacing w:val="-6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more</w:t>
      </w:r>
      <w:r w:rsidRPr="006644FA">
        <w:rPr>
          <w:b/>
          <w:spacing w:val="-5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power</w:t>
      </w:r>
      <w:r w:rsidRPr="006644FA">
        <w:rPr>
          <w:b/>
          <w:spacing w:val="-7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in</w:t>
      </w:r>
      <w:r w:rsidRPr="006644FA">
        <w:rPr>
          <w:b/>
          <w:spacing w:val="-4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the</w:t>
      </w:r>
      <w:r w:rsidRPr="006644FA">
        <w:rPr>
          <w:b/>
          <w:spacing w:val="-6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form</w:t>
      </w:r>
      <w:r w:rsidRPr="006644FA">
        <w:rPr>
          <w:b/>
          <w:spacing w:val="-6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of</w:t>
      </w:r>
      <w:r w:rsidRPr="006644FA">
        <w:rPr>
          <w:b/>
          <w:spacing w:val="-6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heat</w:t>
      </w:r>
      <w:r w:rsidRPr="006644FA">
        <w:rPr>
          <w:b/>
          <w:spacing w:val="-8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than</w:t>
      </w:r>
      <w:r w:rsidRPr="006644FA">
        <w:rPr>
          <w:b/>
          <w:spacing w:val="-5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it</w:t>
      </w:r>
      <w:r w:rsidRPr="006644FA">
        <w:rPr>
          <w:b/>
          <w:spacing w:val="-7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was</w:t>
      </w:r>
      <w:r w:rsidRPr="006644FA">
        <w:rPr>
          <w:b/>
          <w:spacing w:val="-6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designed</w:t>
      </w:r>
      <w:r w:rsidRPr="006644FA">
        <w:rPr>
          <w:b/>
          <w:spacing w:val="-6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for</w:t>
      </w:r>
      <w:r w:rsidRPr="006644FA">
        <w:rPr>
          <w:b/>
          <w:spacing w:val="-6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resulting</w:t>
      </w:r>
      <w:r w:rsidRPr="006644FA">
        <w:rPr>
          <w:b/>
          <w:spacing w:val="-68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in a</w:t>
      </w:r>
      <w:r w:rsidRPr="006644FA">
        <w:rPr>
          <w:b/>
          <w:spacing w:val="1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very</w:t>
      </w:r>
      <w:r w:rsidRPr="006644FA">
        <w:rPr>
          <w:b/>
          <w:spacing w:val="1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quick</w:t>
      </w:r>
      <w:r w:rsidRPr="006644FA">
        <w:rPr>
          <w:b/>
          <w:spacing w:val="1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failure of the</w:t>
      </w:r>
      <w:r w:rsidRPr="006644FA">
        <w:rPr>
          <w:b/>
          <w:spacing w:val="1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device.</w:t>
      </w:r>
    </w:p>
    <w:p w:rsidR="00DE32E2" w:rsidRDefault="00DE32E2">
      <w:pPr>
        <w:spacing w:line="259" w:lineRule="auto"/>
        <w:jc w:val="both"/>
        <w:sectPr w:rsidR="00DE32E2">
          <w:pgSz w:w="12240" w:h="15840"/>
          <w:pgMar w:top="1480" w:right="700" w:bottom="280" w:left="1340" w:header="720" w:footer="720" w:gutter="0"/>
          <w:cols w:space="720"/>
        </w:sectPr>
      </w:pPr>
    </w:p>
    <w:p w:rsidR="00DE32E2" w:rsidRPr="00691902" w:rsidRDefault="0024349B">
      <w:pPr>
        <w:pStyle w:val="BodyText"/>
        <w:spacing w:before="63" w:line="259" w:lineRule="auto"/>
        <w:ind w:left="100" w:right="734"/>
        <w:jc w:val="both"/>
        <w:rPr>
          <w:b/>
          <w:sz w:val="24"/>
        </w:rPr>
      </w:pPr>
      <w:r w:rsidRPr="00691902">
        <w:rPr>
          <w:b/>
          <w:color w:val="4F81BD" w:themeColor="accent1"/>
          <w:sz w:val="24"/>
        </w:rPr>
        <w:lastRenderedPageBreak/>
        <w:t>Reverse Biased PN Junction Diode</w:t>
      </w:r>
      <w:r w:rsidRPr="00691902">
        <w:rPr>
          <w:b/>
          <w:color w:val="4F81BD" w:themeColor="accent1"/>
          <w:sz w:val="24"/>
        </w:rPr>
        <w:t>:</w:t>
      </w:r>
      <w:r w:rsidRPr="00691902">
        <w:rPr>
          <w:b/>
          <w:sz w:val="24"/>
        </w:rPr>
        <w:t xml:space="preserve"> When a</w:t>
      </w:r>
      <w:r w:rsidRPr="00691902">
        <w:rPr>
          <w:b/>
          <w:sz w:val="24"/>
        </w:rPr>
        <w:t xml:space="preserve"> diode is connected in a Reverse Bias</w:t>
      </w:r>
      <w:r w:rsidRPr="00691902">
        <w:rPr>
          <w:b/>
          <w:spacing w:val="-67"/>
          <w:sz w:val="24"/>
        </w:rPr>
        <w:t xml:space="preserve"> </w:t>
      </w:r>
      <w:r w:rsidRPr="00691902">
        <w:rPr>
          <w:b/>
          <w:spacing w:val="-1"/>
          <w:sz w:val="24"/>
        </w:rPr>
        <w:t>condition,</w:t>
      </w:r>
      <w:r w:rsidRPr="00691902">
        <w:rPr>
          <w:b/>
          <w:spacing w:val="-12"/>
          <w:sz w:val="24"/>
        </w:rPr>
        <w:t xml:space="preserve"> </w:t>
      </w:r>
      <w:r w:rsidRPr="00691902">
        <w:rPr>
          <w:b/>
          <w:sz w:val="24"/>
        </w:rPr>
        <w:t>a</w:t>
      </w:r>
      <w:r w:rsidRPr="00691902">
        <w:rPr>
          <w:b/>
          <w:spacing w:val="-13"/>
          <w:sz w:val="24"/>
        </w:rPr>
        <w:t xml:space="preserve"> </w:t>
      </w:r>
      <w:r w:rsidRPr="00691902">
        <w:rPr>
          <w:b/>
          <w:sz w:val="24"/>
        </w:rPr>
        <w:t>positive</w:t>
      </w:r>
      <w:r w:rsidRPr="00691902">
        <w:rPr>
          <w:b/>
          <w:spacing w:val="-14"/>
          <w:sz w:val="24"/>
        </w:rPr>
        <w:t xml:space="preserve"> </w:t>
      </w:r>
      <w:r w:rsidRPr="00691902">
        <w:rPr>
          <w:b/>
          <w:sz w:val="24"/>
        </w:rPr>
        <w:t>voltage</w:t>
      </w:r>
      <w:r w:rsidRPr="00691902">
        <w:rPr>
          <w:b/>
          <w:spacing w:val="-13"/>
          <w:sz w:val="24"/>
        </w:rPr>
        <w:t xml:space="preserve"> </w:t>
      </w:r>
      <w:r w:rsidRPr="00691902">
        <w:rPr>
          <w:b/>
          <w:sz w:val="24"/>
        </w:rPr>
        <w:t>is</w:t>
      </w:r>
      <w:r w:rsidRPr="00691902">
        <w:rPr>
          <w:b/>
          <w:spacing w:val="-14"/>
          <w:sz w:val="24"/>
        </w:rPr>
        <w:t xml:space="preserve"> </w:t>
      </w:r>
      <w:r w:rsidRPr="00691902">
        <w:rPr>
          <w:b/>
          <w:sz w:val="24"/>
        </w:rPr>
        <w:t>applied</w:t>
      </w:r>
      <w:r w:rsidRPr="00691902">
        <w:rPr>
          <w:b/>
          <w:spacing w:val="-13"/>
          <w:sz w:val="24"/>
        </w:rPr>
        <w:t xml:space="preserve"> </w:t>
      </w:r>
      <w:r w:rsidRPr="00691902">
        <w:rPr>
          <w:b/>
          <w:sz w:val="24"/>
        </w:rPr>
        <w:t>to</w:t>
      </w:r>
      <w:r w:rsidRPr="00691902">
        <w:rPr>
          <w:b/>
          <w:spacing w:val="-14"/>
          <w:sz w:val="24"/>
        </w:rPr>
        <w:t xml:space="preserve"> </w:t>
      </w:r>
      <w:r w:rsidRPr="00691902">
        <w:rPr>
          <w:b/>
          <w:sz w:val="24"/>
        </w:rPr>
        <w:t>the</w:t>
      </w:r>
      <w:r w:rsidRPr="00691902">
        <w:rPr>
          <w:b/>
          <w:spacing w:val="-17"/>
          <w:sz w:val="24"/>
        </w:rPr>
        <w:t xml:space="preserve"> </w:t>
      </w:r>
      <w:r w:rsidRPr="00691902">
        <w:rPr>
          <w:b/>
          <w:sz w:val="24"/>
        </w:rPr>
        <w:t>N-type</w:t>
      </w:r>
      <w:r w:rsidRPr="00691902">
        <w:rPr>
          <w:b/>
          <w:spacing w:val="-13"/>
          <w:sz w:val="24"/>
        </w:rPr>
        <w:t xml:space="preserve"> </w:t>
      </w:r>
      <w:r w:rsidRPr="00691902">
        <w:rPr>
          <w:b/>
          <w:sz w:val="24"/>
        </w:rPr>
        <w:t>mate-</w:t>
      </w:r>
      <w:proofErr w:type="spellStart"/>
      <w:r w:rsidRPr="00691902">
        <w:rPr>
          <w:b/>
          <w:sz w:val="24"/>
        </w:rPr>
        <w:t>rial</w:t>
      </w:r>
      <w:proofErr w:type="spellEnd"/>
      <w:r w:rsidRPr="00691902">
        <w:rPr>
          <w:b/>
          <w:spacing w:val="-16"/>
          <w:sz w:val="24"/>
        </w:rPr>
        <w:t xml:space="preserve"> </w:t>
      </w:r>
      <w:r w:rsidRPr="00691902">
        <w:rPr>
          <w:b/>
          <w:sz w:val="24"/>
        </w:rPr>
        <w:t>and</w:t>
      </w:r>
      <w:r w:rsidRPr="00691902">
        <w:rPr>
          <w:b/>
          <w:spacing w:val="-13"/>
          <w:sz w:val="24"/>
        </w:rPr>
        <w:t xml:space="preserve"> </w:t>
      </w:r>
      <w:r w:rsidRPr="00691902">
        <w:rPr>
          <w:b/>
          <w:sz w:val="24"/>
        </w:rPr>
        <w:t>a</w:t>
      </w:r>
      <w:r w:rsidRPr="00691902">
        <w:rPr>
          <w:b/>
          <w:spacing w:val="-17"/>
          <w:sz w:val="24"/>
        </w:rPr>
        <w:t xml:space="preserve"> </w:t>
      </w:r>
      <w:r w:rsidRPr="00691902">
        <w:rPr>
          <w:b/>
          <w:sz w:val="24"/>
        </w:rPr>
        <w:t>negative</w:t>
      </w:r>
      <w:r w:rsidRPr="00691902">
        <w:rPr>
          <w:b/>
          <w:spacing w:val="-14"/>
          <w:sz w:val="24"/>
        </w:rPr>
        <w:t xml:space="preserve"> </w:t>
      </w:r>
      <w:r w:rsidRPr="00691902">
        <w:rPr>
          <w:b/>
          <w:sz w:val="24"/>
        </w:rPr>
        <w:t>voltage</w:t>
      </w:r>
      <w:r w:rsidRPr="00691902">
        <w:rPr>
          <w:b/>
          <w:spacing w:val="-67"/>
          <w:sz w:val="24"/>
        </w:rPr>
        <w:t xml:space="preserve"> </w:t>
      </w:r>
      <w:r w:rsidRPr="00691902">
        <w:rPr>
          <w:b/>
          <w:sz w:val="24"/>
        </w:rPr>
        <w:t>is</w:t>
      </w:r>
      <w:r w:rsidRPr="00691902">
        <w:rPr>
          <w:b/>
          <w:spacing w:val="-7"/>
          <w:sz w:val="24"/>
        </w:rPr>
        <w:t xml:space="preserve"> </w:t>
      </w:r>
      <w:r w:rsidRPr="00691902">
        <w:rPr>
          <w:b/>
          <w:sz w:val="24"/>
        </w:rPr>
        <w:t>applied</w:t>
      </w:r>
      <w:r w:rsidRPr="00691902">
        <w:rPr>
          <w:b/>
          <w:spacing w:val="-6"/>
          <w:sz w:val="24"/>
        </w:rPr>
        <w:t xml:space="preserve"> </w:t>
      </w:r>
      <w:r w:rsidRPr="00691902">
        <w:rPr>
          <w:b/>
          <w:sz w:val="24"/>
        </w:rPr>
        <w:t>to</w:t>
      </w:r>
      <w:r w:rsidRPr="00691902">
        <w:rPr>
          <w:b/>
          <w:spacing w:val="-5"/>
          <w:sz w:val="24"/>
        </w:rPr>
        <w:t xml:space="preserve"> </w:t>
      </w:r>
      <w:r w:rsidRPr="00691902">
        <w:rPr>
          <w:b/>
          <w:sz w:val="24"/>
        </w:rPr>
        <w:t>the</w:t>
      </w:r>
      <w:r w:rsidRPr="00691902">
        <w:rPr>
          <w:b/>
          <w:spacing w:val="-6"/>
          <w:sz w:val="24"/>
        </w:rPr>
        <w:t xml:space="preserve"> </w:t>
      </w:r>
      <w:r w:rsidRPr="00691902">
        <w:rPr>
          <w:b/>
          <w:sz w:val="24"/>
        </w:rPr>
        <w:t>P-type</w:t>
      </w:r>
      <w:r w:rsidRPr="00691902">
        <w:rPr>
          <w:b/>
          <w:spacing w:val="-6"/>
          <w:sz w:val="24"/>
        </w:rPr>
        <w:t xml:space="preserve"> </w:t>
      </w:r>
      <w:r w:rsidRPr="00691902">
        <w:rPr>
          <w:b/>
          <w:sz w:val="24"/>
        </w:rPr>
        <w:t>material.</w:t>
      </w:r>
      <w:r w:rsidRPr="00691902">
        <w:rPr>
          <w:b/>
          <w:spacing w:val="-5"/>
          <w:sz w:val="24"/>
        </w:rPr>
        <w:t xml:space="preserve"> </w:t>
      </w:r>
      <w:r w:rsidRPr="00691902">
        <w:rPr>
          <w:b/>
          <w:sz w:val="24"/>
        </w:rPr>
        <w:t>The</w:t>
      </w:r>
      <w:r w:rsidRPr="00691902">
        <w:rPr>
          <w:b/>
          <w:spacing w:val="-6"/>
          <w:sz w:val="24"/>
        </w:rPr>
        <w:t xml:space="preserve"> </w:t>
      </w:r>
      <w:r w:rsidRPr="00691902">
        <w:rPr>
          <w:b/>
          <w:sz w:val="24"/>
        </w:rPr>
        <w:t>positive</w:t>
      </w:r>
      <w:r w:rsidRPr="00691902">
        <w:rPr>
          <w:b/>
          <w:spacing w:val="-6"/>
          <w:sz w:val="24"/>
        </w:rPr>
        <w:t xml:space="preserve"> </w:t>
      </w:r>
      <w:r w:rsidRPr="00691902">
        <w:rPr>
          <w:b/>
          <w:sz w:val="24"/>
        </w:rPr>
        <w:t>voltage</w:t>
      </w:r>
      <w:r w:rsidRPr="00691902">
        <w:rPr>
          <w:b/>
          <w:spacing w:val="-6"/>
          <w:sz w:val="24"/>
        </w:rPr>
        <w:t xml:space="preserve"> </w:t>
      </w:r>
      <w:r w:rsidRPr="00691902">
        <w:rPr>
          <w:b/>
          <w:sz w:val="24"/>
        </w:rPr>
        <w:t>applied</w:t>
      </w:r>
      <w:r w:rsidRPr="00691902">
        <w:rPr>
          <w:b/>
          <w:spacing w:val="-6"/>
          <w:sz w:val="24"/>
        </w:rPr>
        <w:t xml:space="preserve"> </w:t>
      </w:r>
      <w:r w:rsidRPr="00691902">
        <w:rPr>
          <w:b/>
          <w:sz w:val="24"/>
        </w:rPr>
        <w:t>to</w:t>
      </w:r>
      <w:r w:rsidRPr="00691902">
        <w:rPr>
          <w:b/>
          <w:spacing w:val="-6"/>
          <w:sz w:val="24"/>
        </w:rPr>
        <w:t xml:space="preserve"> </w:t>
      </w:r>
      <w:r w:rsidRPr="00691902">
        <w:rPr>
          <w:b/>
          <w:sz w:val="24"/>
        </w:rPr>
        <w:t>the</w:t>
      </w:r>
      <w:r w:rsidRPr="00691902">
        <w:rPr>
          <w:b/>
          <w:spacing w:val="-6"/>
          <w:sz w:val="24"/>
        </w:rPr>
        <w:t xml:space="preserve"> </w:t>
      </w:r>
      <w:r w:rsidRPr="00691902">
        <w:rPr>
          <w:b/>
          <w:sz w:val="24"/>
        </w:rPr>
        <w:t>N-type</w:t>
      </w:r>
      <w:r w:rsidRPr="00691902">
        <w:rPr>
          <w:b/>
          <w:spacing w:val="-6"/>
          <w:sz w:val="24"/>
        </w:rPr>
        <w:t xml:space="preserve"> </w:t>
      </w:r>
      <w:r w:rsidRPr="00691902">
        <w:rPr>
          <w:b/>
          <w:sz w:val="24"/>
        </w:rPr>
        <w:t>material</w:t>
      </w:r>
      <w:r w:rsidRPr="00691902">
        <w:rPr>
          <w:b/>
          <w:spacing w:val="-67"/>
          <w:sz w:val="24"/>
        </w:rPr>
        <w:t xml:space="preserve"> </w:t>
      </w:r>
      <w:r w:rsidRPr="00691902">
        <w:rPr>
          <w:b/>
          <w:sz w:val="24"/>
        </w:rPr>
        <w:t>attracts electrons towards the positive electrode and away from the junction, while</w:t>
      </w:r>
      <w:r w:rsidRPr="00691902">
        <w:rPr>
          <w:b/>
          <w:spacing w:val="1"/>
          <w:sz w:val="24"/>
        </w:rPr>
        <w:t xml:space="preserve"> </w:t>
      </w:r>
      <w:r w:rsidRPr="00691902">
        <w:rPr>
          <w:b/>
          <w:sz w:val="24"/>
        </w:rPr>
        <w:t>the holes in the P-type end are also attracted away from the junction towards the</w:t>
      </w:r>
      <w:r w:rsidRPr="00691902">
        <w:rPr>
          <w:b/>
          <w:spacing w:val="1"/>
          <w:sz w:val="24"/>
        </w:rPr>
        <w:t xml:space="preserve"> </w:t>
      </w:r>
      <w:r w:rsidRPr="00691902">
        <w:rPr>
          <w:b/>
          <w:sz w:val="24"/>
        </w:rPr>
        <w:t>negative electrode. The net result is that the depletion layer grows wider due to a</w:t>
      </w:r>
      <w:r w:rsidRPr="00691902">
        <w:rPr>
          <w:b/>
          <w:spacing w:val="1"/>
          <w:sz w:val="24"/>
        </w:rPr>
        <w:t xml:space="preserve"> </w:t>
      </w:r>
      <w:r w:rsidRPr="00691902">
        <w:rPr>
          <w:b/>
          <w:sz w:val="24"/>
        </w:rPr>
        <w:t>lack o</w:t>
      </w:r>
      <w:r w:rsidRPr="00691902">
        <w:rPr>
          <w:b/>
          <w:sz w:val="24"/>
        </w:rPr>
        <w:t xml:space="preserve">f electrons and forms </w:t>
      </w:r>
      <w:proofErr w:type="gramStart"/>
      <w:r w:rsidRPr="00691902">
        <w:rPr>
          <w:b/>
          <w:sz w:val="24"/>
        </w:rPr>
        <w:t>a potential barrier which prevent</w:t>
      </w:r>
      <w:proofErr w:type="gramEnd"/>
      <w:r w:rsidRPr="00691902">
        <w:rPr>
          <w:b/>
          <w:sz w:val="24"/>
        </w:rPr>
        <w:t xml:space="preserve"> the current from</w:t>
      </w:r>
      <w:r w:rsidRPr="00691902">
        <w:rPr>
          <w:b/>
          <w:spacing w:val="1"/>
          <w:sz w:val="24"/>
        </w:rPr>
        <w:t xml:space="preserve"> </w:t>
      </w:r>
      <w:r w:rsidRPr="00691902">
        <w:rPr>
          <w:b/>
          <w:sz w:val="24"/>
        </w:rPr>
        <w:t>flowing through</w:t>
      </w:r>
      <w:r w:rsidRPr="00691902">
        <w:rPr>
          <w:b/>
          <w:spacing w:val="1"/>
          <w:sz w:val="24"/>
        </w:rPr>
        <w:t xml:space="preserve"> </w:t>
      </w:r>
      <w:r w:rsidRPr="00691902">
        <w:rPr>
          <w:b/>
          <w:sz w:val="24"/>
        </w:rPr>
        <w:t>the</w:t>
      </w:r>
      <w:r w:rsidRPr="00691902">
        <w:rPr>
          <w:b/>
          <w:spacing w:val="1"/>
          <w:sz w:val="24"/>
        </w:rPr>
        <w:t xml:space="preserve"> </w:t>
      </w:r>
      <w:r w:rsidRPr="00691902">
        <w:rPr>
          <w:b/>
          <w:sz w:val="24"/>
        </w:rPr>
        <w:t>semiconductor</w:t>
      </w:r>
      <w:r w:rsidRPr="00691902">
        <w:rPr>
          <w:b/>
          <w:spacing w:val="-1"/>
          <w:sz w:val="24"/>
        </w:rPr>
        <w:t xml:space="preserve"> </w:t>
      </w:r>
      <w:r w:rsidRPr="00691902">
        <w:rPr>
          <w:b/>
          <w:sz w:val="24"/>
        </w:rPr>
        <w:t>material.</w:t>
      </w:r>
    </w:p>
    <w:p w:rsidR="00DE32E2" w:rsidRDefault="0024349B">
      <w:pPr>
        <w:pStyle w:val="BodyText"/>
        <w:spacing w:before="6"/>
        <w:rPr>
          <w:sz w:val="26"/>
        </w:rPr>
      </w:pPr>
      <w:r>
        <w:rPr>
          <w:noProof/>
        </w:rPr>
        <w:drawing>
          <wp:anchor distT="0" distB="0" distL="0" distR="0" simplePos="0" relativeHeight="251653632" behindDoc="0" locked="0" layoutInCell="1" allowOverlap="1">
            <wp:simplePos x="0" y="0"/>
            <wp:positionH relativeFrom="page">
              <wp:posOffset>1034573</wp:posOffset>
            </wp:positionH>
            <wp:positionV relativeFrom="paragraph">
              <wp:posOffset>218672</wp:posOffset>
            </wp:positionV>
            <wp:extent cx="5872354" cy="214550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354" cy="2145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32E2" w:rsidRDefault="00DE32E2">
      <w:pPr>
        <w:pStyle w:val="BodyText"/>
        <w:spacing w:before="8"/>
        <w:rPr>
          <w:sz w:val="24"/>
        </w:rPr>
      </w:pPr>
    </w:p>
    <w:p w:rsidR="00DE32E2" w:rsidRPr="00691902" w:rsidRDefault="0024349B">
      <w:pPr>
        <w:pStyle w:val="BodyText"/>
        <w:spacing w:line="259" w:lineRule="auto"/>
        <w:ind w:left="100" w:right="735"/>
        <w:jc w:val="both"/>
        <w:rPr>
          <w:b/>
          <w:sz w:val="24"/>
        </w:rPr>
      </w:pPr>
      <w:r w:rsidRPr="00691902">
        <w:rPr>
          <w:b/>
          <w:sz w:val="24"/>
        </w:rPr>
        <w:t>This condition represents a high resistance value to the PN junction and practically</w:t>
      </w:r>
      <w:r w:rsidRPr="00691902">
        <w:rPr>
          <w:b/>
          <w:spacing w:val="1"/>
          <w:sz w:val="24"/>
        </w:rPr>
        <w:t xml:space="preserve"> </w:t>
      </w:r>
      <w:r w:rsidRPr="00691902">
        <w:rPr>
          <w:b/>
          <w:sz w:val="24"/>
        </w:rPr>
        <w:t xml:space="preserve">zero current flows through the junction diode with </w:t>
      </w:r>
      <w:r w:rsidRPr="00691902">
        <w:rPr>
          <w:b/>
          <w:sz w:val="24"/>
        </w:rPr>
        <w:t>an increase in bias voltage.</w:t>
      </w:r>
      <w:r w:rsidRPr="00691902">
        <w:rPr>
          <w:b/>
          <w:spacing w:val="1"/>
          <w:sz w:val="24"/>
        </w:rPr>
        <w:t xml:space="preserve"> </w:t>
      </w:r>
      <w:r w:rsidRPr="00691902">
        <w:rPr>
          <w:b/>
          <w:sz w:val="24"/>
        </w:rPr>
        <w:t>However,</w:t>
      </w:r>
      <w:r w:rsidRPr="00691902">
        <w:rPr>
          <w:b/>
          <w:spacing w:val="-4"/>
          <w:sz w:val="24"/>
        </w:rPr>
        <w:t xml:space="preserve"> </w:t>
      </w:r>
      <w:r w:rsidRPr="00691902">
        <w:rPr>
          <w:b/>
          <w:sz w:val="24"/>
        </w:rPr>
        <w:t>a</w:t>
      </w:r>
      <w:r w:rsidRPr="00691902">
        <w:rPr>
          <w:b/>
          <w:spacing w:val="-5"/>
          <w:sz w:val="24"/>
        </w:rPr>
        <w:t xml:space="preserve"> </w:t>
      </w:r>
      <w:r w:rsidRPr="00691902">
        <w:rPr>
          <w:b/>
          <w:sz w:val="24"/>
        </w:rPr>
        <w:t>very</w:t>
      </w:r>
      <w:r w:rsidRPr="00691902">
        <w:rPr>
          <w:b/>
          <w:spacing w:val="-2"/>
          <w:sz w:val="24"/>
        </w:rPr>
        <w:t xml:space="preserve"> </w:t>
      </w:r>
      <w:r w:rsidRPr="00691902">
        <w:rPr>
          <w:b/>
          <w:sz w:val="24"/>
        </w:rPr>
        <w:t>small</w:t>
      </w:r>
      <w:r w:rsidRPr="00691902">
        <w:rPr>
          <w:b/>
          <w:spacing w:val="-3"/>
          <w:sz w:val="24"/>
        </w:rPr>
        <w:t xml:space="preserve"> </w:t>
      </w:r>
      <w:r w:rsidRPr="00691902">
        <w:rPr>
          <w:b/>
          <w:sz w:val="24"/>
        </w:rPr>
        <w:t>leakage</w:t>
      </w:r>
      <w:r w:rsidRPr="00691902">
        <w:rPr>
          <w:b/>
          <w:spacing w:val="-2"/>
          <w:sz w:val="24"/>
        </w:rPr>
        <w:t xml:space="preserve"> </w:t>
      </w:r>
      <w:r w:rsidRPr="00691902">
        <w:rPr>
          <w:b/>
          <w:sz w:val="24"/>
        </w:rPr>
        <w:t>current</w:t>
      </w:r>
      <w:r w:rsidRPr="00691902">
        <w:rPr>
          <w:b/>
          <w:spacing w:val="-3"/>
          <w:sz w:val="24"/>
        </w:rPr>
        <w:t xml:space="preserve"> </w:t>
      </w:r>
      <w:r w:rsidRPr="00691902">
        <w:rPr>
          <w:b/>
          <w:sz w:val="24"/>
        </w:rPr>
        <w:t>does</w:t>
      </w:r>
      <w:r w:rsidRPr="00691902">
        <w:rPr>
          <w:b/>
          <w:spacing w:val="2"/>
          <w:sz w:val="24"/>
        </w:rPr>
        <w:t xml:space="preserve"> </w:t>
      </w:r>
      <w:r w:rsidRPr="00691902">
        <w:rPr>
          <w:b/>
          <w:sz w:val="24"/>
        </w:rPr>
        <w:t>flow through</w:t>
      </w:r>
      <w:r w:rsidRPr="00691902">
        <w:rPr>
          <w:b/>
          <w:spacing w:val="-1"/>
          <w:sz w:val="24"/>
        </w:rPr>
        <w:t xml:space="preserve"> </w:t>
      </w:r>
      <w:r w:rsidRPr="00691902">
        <w:rPr>
          <w:b/>
          <w:sz w:val="24"/>
        </w:rPr>
        <w:t>the</w:t>
      </w:r>
      <w:r w:rsidRPr="00691902">
        <w:rPr>
          <w:b/>
          <w:spacing w:val="-6"/>
          <w:sz w:val="24"/>
        </w:rPr>
        <w:t xml:space="preserve"> </w:t>
      </w:r>
      <w:r w:rsidRPr="00691902">
        <w:rPr>
          <w:b/>
          <w:sz w:val="24"/>
        </w:rPr>
        <w:t>junction</w:t>
      </w:r>
      <w:r w:rsidRPr="00691902">
        <w:rPr>
          <w:b/>
          <w:spacing w:val="-1"/>
          <w:sz w:val="24"/>
        </w:rPr>
        <w:t xml:space="preserve"> </w:t>
      </w:r>
      <w:r w:rsidRPr="00691902">
        <w:rPr>
          <w:b/>
          <w:sz w:val="24"/>
        </w:rPr>
        <w:t>which</w:t>
      </w:r>
      <w:r w:rsidRPr="00691902">
        <w:rPr>
          <w:b/>
          <w:spacing w:val="-2"/>
          <w:sz w:val="24"/>
        </w:rPr>
        <w:t xml:space="preserve"> </w:t>
      </w:r>
      <w:r w:rsidRPr="00691902">
        <w:rPr>
          <w:b/>
          <w:sz w:val="24"/>
        </w:rPr>
        <w:t>can</w:t>
      </w:r>
      <w:r w:rsidRPr="00691902">
        <w:rPr>
          <w:b/>
          <w:spacing w:val="-1"/>
          <w:sz w:val="24"/>
        </w:rPr>
        <w:t xml:space="preserve"> </w:t>
      </w:r>
      <w:r w:rsidRPr="00691902">
        <w:rPr>
          <w:b/>
          <w:sz w:val="24"/>
        </w:rPr>
        <w:t>be</w:t>
      </w:r>
      <w:r w:rsidRPr="00691902">
        <w:rPr>
          <w:b/>
          <w:spacing w:val="-68"/>
          <w:sz w:val="24"/>
        </w:rPr>
        <w:t xml:space="preserve"> </w:t>
      </w:r>
      <w:r w:rsidRPr="00691902">
        <w:rPr>
          <w:b/>
          <w:sz w:val="24"/>
        </w:rPr>
        <w:t>measured</w:t>
      </w:r>
      <w:r w:rsidRPr="00691902">
        <w:rPr>
          <w:b/>
          <w:spacing w:val="-13"/>
          <w:sz w:val="24"/>
        </w:rPr>
        <w:t xml:space="preserve"> </w:t>
      </w:r>
      <w:r w:rsidRPr="00691902">
        <w:rPr>
          <w:b/>
          <w:sz w:val="24"/>
        </w:rPr>
        <w:t>in</w:t>
      </w:r>
      <w:r w:rsidRPr="00691902">
        <w:rPr>
          <w:b/>
          <w:spacing w:val="-8"/>
          <w:sz w:val="24"/>
        </w:rPr>
        <w:t xml:space="preserve"> </w:t>
      </w:r>
      <w:r w:rsidRPr="00691902">
        <w:rPr>
          <w:b/>
          <w:sz w:val="24"/>
        </w:rPr>
        <w:t>micro-amperes.</w:t>
      </w:r>
      <w:r w:rsidRPr="00691902">
        <w:rPr>
          <w:b/>
          <w:spacing w:val="-10"/>
          <w:sz w:val="24"/>
        </w:rPr>
        <w:t xml:space="preserve"> </w:t>
      </w:r>
      <w:r w:rsidRPr="00691902">
        <w:rPr>
          <w:b/>
          <w:sz w:val="24"/>
        </w:rPr>
        <w:t>One</w:t>
      </w:r>
      <w:r w:rsidRPr="00691902">
        <w:rPr>
          <w:b/>
          <w:spacing w:val="-13"/>
          <w:sz w:val="24"/>
        </w:rPr>
        <w:t xml:space="preserve"> </w:t>
      </w:r>
      <w:r w:rsidRPr="00691902">
        <w:rPr>
          <w:b/>
          <w:sz w:val="24"/>
        </w:rPr>
        <w:t>final</w:t>
      </w:r>
      <w:r w:rsidRPr="00691902">
        <w:rPr>
          <w:b/>
          <w:spacing w:val="-15"/>
          <w:sz w:val="24"/>
        </w:rPr>
        <w:t xml:space="preserve"> </w:t>
      </w:r>
      <w:r w:rsidRPr="00691902">
        <w:rPr>
          <w:b/>
          <w:sz w:val="24"/>
        </w:rPr>
        <w:t>point,</w:t>
      </w:r>
      <w:r w:rsidRPr="00691902">
        <w:rPr>
          <w:b/>
          <w:spacing w:val="-11"/>
          <w:sz w:val="24"/>
        </w:rPr>
        <w:t xml:space="preserve"> </w:t>
      </w:r>
      <w:r w:rsidRPr="00691902">
        <w:rPr>
          <w:b/>
          <w:sz w:val="24"/>
        </w:rPr>
        <w:t>if</w:t>
      </w:r>
      <w:r w:rsidRPr="00691902">
        <w:rPr>
          <w:b/>
          <w:spacing w:val="-10"/>
          <w:sz w:val="24"/>
        </w:rPr>
        <w:t xml:space="preserve"> </w:t>
      </w:r>
      <w:r w:rsidRPr="00691902">
        <w:rPr>
          <w:b/>
          <w:sz w:val="24"/>
        </w:rPr>
        <w:t>the</w:t>
      </w:r>
      <w:r w:rsidRPr="00691902">
        <w:rPr>
          <w:b/>
          <w:spacing w:val="-12"/>
          <w:sz w:val="24"/>
        </w:rPr>
        <w:t xml:space="preserve"> </w:t>
      </w:r>
      <w:r w:rsidRPr="00691902">
        <w:rPr>
          <w:b/>
          <w:sz w:val="24"/>
        </w:rPr>
        <w:t>reverse</w:t>
      </w:r>
      <w:r w:rsidRPr="00691902">
        <w:rPr>
          <w:b/>
          <w:spacing w:val="-13"/>
          <w:sz w:val="24"/>
        </w:rPr>
        <w:t xml:space="preserve"> </w:t>
      </w:r>
      <w:r w:rsidRPr="00691902">
        <w:rPr>
          <w:b/>
          <w:sz w:val="24"/>
        </w:rPr>
        <w:t>bias</w:t>
      </w:r>
      <w:r w:rsidRPr="00691902">
        <w:rPr>
          <w:b/>
          <w:spacing w:val="-13"/>
          <w:sz w:val="24"/>
        </w:rPr>
        <w:t xml:space="preserve"> </w:t>
      </w:r>
      <w:r w:rsidRPr="00691902">
        <w:rPr>
          <w:b/>
          <w:sz w:val="24"/>
        </w:rPr>
        <w:t>voltage</w:t>
      </w:r>
      <w:r w:rsidRPr="00691902">
        <w:rPr>
          <w:b/>
          <w:spacing w:val="-6"/>
          <w:sz w:val="24"/>
        </w:rPr>
        <w:t xml:space="preserve"> </w:t>
      </w:r>
      <w:r w:rsidRPr="00691902">
        <w:rPr>
          <w:rFonts w:ascii="Cambria Math" w:eastAsia="Cambria Math"/>
          <w:b/>
          <w:sz w:val="24"/>
        </w:rPr>
        <w:t>𝑉</w:t>
      </w:r>
      <w:r w:rsidRPr="00691902">
        <w:rPr>
          <w:rFonts w:ascii="Cambria Math" w:eastAsia="Cambria Math"/>
          <w:b/>
          <w:sz w:val="24"/>
          <w:vertAlign w:val="subscript"/>
        </w:rPr>
        <w:t>𝑟</w:t>
      </w:r>
      <w:r w:rsidRPr="00691902">
        <w:rPr>
          <w:rFonts w:ascii="Cambria Math" w:eastAsia="Cambria Math"/>
          <w:b/>
          <w:spacing w:val="9"/>
          <w:sz w:val="24"/>
        </w:rPr>
        <w:t xml:space="preserve"> </w:t>
      </w:r>
      <w:r w:rsidRPr="00691902">
        <w:rPr>
          <w:b/>
          <w:sz w:val="24"/>
        </w:rPr>
        <w:t>applied</w:t>
      </w:r>
      <w:r w:rsidRPr="00691902">
        <w:rPr>
          <w:b/>
          <w:spacing w:val="-13"/>
          <w:sz w:val="24"/>
        </w:rPr>
        <w:t xml:space="preserve"> </w:t>
      </w:r>
      <w:r w:rsidRPr="00691902">
        <w:rPr>
          <w:b/>
          <w:sz w:val="24"/>
        </w:rPr>
        <w:t>to</w:t>
      </w:r>
      <w:r w:rsidRPr="00691902">
        <w:rPr>
          <w:b/>
          <w:spacing w:val="-67"/>
          <w:sz w:val="24"/>
        </w:rPr>
        <w:t xml:space="preserve"> </w:t>
      </w:r>
      <w:r w:rsidRPr="00691902">
        <w:rPr>
          <w:b/>
          <w:sz w:val="24"/>
        </w:rPr>
        <w:t>the diode is increased to a sufficiently high enough value, it will cause the diodes</w:t>
      </w:r>
      <w:r w:rsidRPr="00691902">
        <w:rPr>
          <w:b/>
          <w:spacing w:val="1"/>
          <w:sz w:val="24"/>
        </w:rPr>
        <w:t xml:space="preserve"> </w:t>
      </w:r>
      <w:r w:rsidRPr="00691902">
        <w:rPr>
          <w:b/>
          <w:sz w:val="24"/>
        </w:rPr>
        <w:t>PN</w:t>
      </w:r>
      <w:r w:rsidRPr="00691902">
        <w:rPr>
          <w:b/>
          <w:spacing w:val="-12"/>
          <w:sz w:val="24"/>
        </w:rPr>
        <w:t xml:space="preserve"> </w:t>
      </w:r>
      <w:r w:rsidRPr="00691902">
        <w:rPr>
          <w:b/>
          <w:sz w:val="24"/>
        </w:rPr>
        <w:t>junction</w:t>
      </w:r>
      <w:r w:rsidRPr="00691902">
        <w:rPr>
          <w:b/>
          <w:spacing w:val="-14"/>
          <w:sz w:val="24"/>
        </w:rPr>
        <w:t xml:space="preserve"> </w:t>
      </w:r>
      <w:r w:rsidRPr="00691902">
        <w:rPr>
          <w:b/>
          <w:sz w:val="24"/>
        </w:rPr>
        <w:t>to</w:t>
      </w:r>
      <w:r w:rsidRPr="00691902">
        <w:rPr>
          <w:b/>
          <w:spacing w:val="-13"/>
          <w:sz w:val="24"/>
        </w:rPr>
        <w:t xml:space="preserve"> </w:t>
      </w:r>
      <w:r w:rsidRPr="00691902">
        <w:rPr>
          <w:b/>
          <w:sz w:val="24"/>
        </w:rPr>
        <w:t>overheat</w:t>
      </w:r>
      <w:r w:rsidRPr="00691902">
        <w:rPr>
          <w:b/>
          <w:spacing w:val="-16"/>
          <w:sz w:val="24"/>
        </w:rPr>
        <w:t xml:space="preserve"> </w:t>
      </w:r>
      <w:r w:rsidRPr="00691902">
        <w:rPr>
          <w:b/>
          <w:sz w:val="24"/>
        </w:rPr>
        <w:t>and</w:t>
      </w:r>
      <w:r w:rsidRPr="00691902">
        <w:rPr>
          <w:b/>
          <w:spacing w:val="-13"/>
          <w:sz w:val="24"/>
        </w:rPr>
        <w:t xml:space="preserve"> </w:t>
      </w:r>
      <w:r w:rsidRPr="00691902">
        <w:rPr>
          <w:b/>
          <w:sz w:val="24"/>
        </w:rPr>
        <w:t>fail</w:t>
      </w:r>
      <w:r w:rsidRPr="00691902">
        <w:rPr>
          <w:b/>
          <w:spacing w:val="-16"/>
          <w:sz w:val="24"/>
        </w:rPr>
        <w:t xml:space="preserve"> </w:t>
      </w:r>
      <w:r w:rsidRPr="00691902">
        <w:rPr>
          <w:b/>
          <w:sz w:val="24"/>
        </w:rPr>
        <w:t>due</w:t>
      </w:r>
      <w:r w:rsidRPr="00691902">
        <w:rPr>
          <w:b/>
          <w:spacing w:val="-17"/>
          <w:sz w:val="24"/>
        </w:rPr>
        <w:t xml:space="preserve"> </w:t>
      </w:r>
      <w:r w:rsidRPr="00691902">
        <w:rPr>
          <w:b/>
          <w:sz w:val="24"/>
        </w:rPr>
        <w:t>to</w:t>
      </w:r>
      <w:r w:rsidRPr="00691902">
        <w:rPr>
          <w:b/>
          <w:spacing w:val="-14"/>
          <w:sz w:val="24"/>
        </w:rPr>
        <w:t xml:space="preserve"> </w:t>
      </w:r>
      <w:r w:rsidRPr="00691902">
        <w:rPr>
          <w:b/>
          <w:sz w:val="24"/>
        </w:rPr>
        <w:t>the</w:t>
      </w:r>
      <w:r w:rsidRPr="00691902">
        <w:rPr>
          <w:b/>
          <w:spacing w:val="-14"/>
          <w:sz w:val="24"/>
        </w:rPr>
        <w:t xml:space="preserve"> </w:t>
      </w:r>
      <w:r w:rsidRPr="00691902">
        <w:rPr>
          <w:b/>
          <w:sz w:val="24"/>
        </w:rPr>
        <w:t>avalanche</w:t>
      </w:r>
      <w:r w:rsidRPr="00691902">
        <w:rPr>
          <w:b/>
          <w:spacing w:val="-13"/>
          <w:sz w:val="24"/>
        </w:rPr>
        <w:t xml:space="preserve"> </w:t>
      </w:r>
      <w:r w:rsidRPr="00691902">
        <w:rPr>
          <w:b/>
          <w:sz w:val="24"/>
        </w:rPr>
        <w:t>effect</w:t>
      </w:r>
      <w:r w:rsidRPr="00691902">
        <w:rPr>
          <w:b/>
          <w:spacing w:val="-16"/>
          <w:sz w:val="24"/>
        </w:rPr>
        <w:t xml:space="preserve"> </w:t>
      </w:r>
      <w:r w:rsidRPr="00691902">
        <w:rPr>
          <w:b/>
          <w:sz w:val="24"/>
        </w:rPr>
        <w:t>around</w:t>
      </w:r>
      <w:r w:rsidRPr="00691902">
        <w:rPr>
          <w:b/>
          <w:spacing w:val="-13"/>
          <w:sz w:val="24"/>
        </w:rPr>
        <w:t xml:space="preserve"> </w:t>
      </w:r>
      <w:r w:rsidRPr="00691902">
        <w:rPr>
          <w:b/>
          <w:sz w:val="24"/>
        </w:rPr>
        <w:t>the</w:t>
      </w:r>
      <w:r w:rsidRPr="00691902">
        <w:rPr>
          <w:b/>
          <w:spacing w:val="-12"/>
          <w:sz w:val="24"/>
        </w:rPr>
        <w:t xml:space="preserve"> </w:t>
      </w:r>
      <w:r w:rsidRPr="00691902">
        <w:rPr>
          <w:b/>
          <w:sz w:val="24"/>
        </w:rPr>
        <w:t>junction.</w:t>
      </w:r>
      <w:r w:rsidRPr="00691902">
        <w:rPr>
          <w:b/>
          <w:spacing w:val="-12"/>
          <w:sz w:val="24"/>
        </w:rPr>
        <w:t xml:space="preserve"> </w:t>
      </w:r>
      <w:r w:rsidRPr="00691902">
        <w:rPr>
          <w:b/>
          <w:sz w:val="24"/>
        </w:rPr>
        <w:t>This</w:t>
      </w:r>
      <w:r w:rsidRPr="00691902">
        <w:rPr>
          <w:b/>
          <w:spacing w:val="-67"/>
          <w:sz w:val="24"/>
        </w:rPr>
        <w:t xml:space="preserve"> </w:t>
      </w:r>
      <w:r w:rsidRPr="00691902">
        <w:rPr>
          <w:b/>
          <w:sz w:val="24"/>
        </w:rPr>
        <w:t>may cause the diode to become shorted and will result in the flow of maximum</w:t>
      </w:r>
      <w:r w:rsidRPr="00691902">
        <w:rPr>
          <w:b/>
          <w:spacing w:val="1"/>
          <w:sz w:val="24"/>
        </w:rPr>
        <w:t xml:space="preserve"> </w:t>
      </w:r>
      <w:r w:rsidRPr="00691902">
        <w:rPr>
          <w:b/>
          <w:sz w:val="24"/>
        </w:rPr>
        <w:t xml:space="preserve">circuit </w:t>
      </w:r>
      <w:proofErr w:type="gramStart"/>
      <w:r w:rsidRPr="00691902">
        <w:rPr>
          <w:b/>
          <w:sz w:val="24"/>
        </w:rPr>
        <w:t>current,</w:t>
      </w:r>
      <w:proofErr w:type="gramEnd"/>
      <w:r w:rsidRPr="00691902">
        <w:rPr>
          <w:b/>
          <w:sz w:val="24"/>
        </w:rPr>
        <w:t xml:space="preserve"> and this shown as a step downward slope in the reverse static</w:t>
      </w:r>
      <w:r w:rsidRPr="00691902">
        <w:rPr>
          <w:b/>
          <w:spacing w:val="1"/>
          <w:sz w:val="24"/>
        </w:rPr>
        <w:t xml:space="preserve"> </w:t>
      </w:r>
      <w:r w:rsidRPr="00691902">
        <w:rPr>
          <w:b/>
          <w:sz w:val="24"/>
        </w:rPr>
        <w:t>characteristics curve. Sometimes this avalanche effect has practical applications in</w:t>
      </w:r>
      <w:r w:rsidRPr="00691902">
        <w:rPr>
          <w:b/>
          <w:spacing w:val="1"/>
          <w:sz w:val="24"/>
        </w:rPr>
        <w:t xml:space="preserve"> </w:t>
      </w:r>
      <w:r w:rsidRPr="00691902">
        <w:rPr>
          <w:b/>
          <w:sz w:val="24"/>
        </w:rPr>
        <w:t>voltage stabilizing circuits where a series limiting resistor is used with the diode to</w:t>
      </w:r>
      <w:r w:rsidRPr="00691902">
        <w:rPr>
          <w:b/>
          <w:spacing w:val="1"/>
          <w:sz w:val="24"/>
        </w:rPr>
        <w:t xml:space="preserve"> </w:t>
      </w:r>
      <w:r w:rsidRPr="00691902">
        <w:rPr>
          <w:b/>
          <w:sz w:val="24"/>
        </w:rPr>
        <w:t>limi</w:t>
      </w:r>
      <w:r w:rsidRPr="00691902">
        <w:rPr>
          <w:b/>
          <w:sz w:val="24"/>
        </w:rPr>
        <w:t>t this reverse breakdown current to a preset maximum value thereby producing</w:t>
      </w:r>
      <w:r w:rsidRPr="00691902">
        <w:rPr>
          <w:b/>
          <w:spacing w:val="1"/>
          <w:sz w:val="24"/>
        </w:rPr>
        <w:t xml:space="preserve"> </w:t>
      </w:r>
      <w:r w:rsidRPr="00691902">
        <w:rPr>
          <w:b/>
          <w:sz w:val="24"/>
        </w:rPr>
        <w:t>a</w:t>
      </w:r>
      <w:r w:rsidRPr="00691902">
        <w:rPr>
          <w:b/>
          <w:spacing w:val="-5"/>
          <w:sz w:val="24"/>
        </w:rPr>
        <w:t xml:space="preserve"> </w:t>
      </w:r>
      <w:r w:rsidRPr="00691902">
        <w:rPr>
          <w:b/>
          <w:sz w:val="24"/>
        </w:rPr>
        <w:t>fixed</w:t>
      </w:r>
      <w:r w:rsidRPr="00691902">
        <w:rPr>
          <w:b/>
          <w:spacing w:val="-5"/>
          <w:sz w:val="24"/>
        </w:rPr>
        <w:t xml:space="preserve"> </w:t>
      </w:r>
      <w:r w:rsidRPr="00691902">
        <w:rPr>
          <w:b/>
          <w:sz w:val="24"/>
        </w:rPr>
        <w:t>voltage</w:t>
      </w:r>
      <w:r w:rsidRPr="00691902">
        <w:rPr>
          <w:b/>
          <w:spacing w:val="-4"/>
          <w:sz w:val="24"/>
        </w:rPr>
        <w:t xml:space="preserve"> </w:t>
      </w:r>
      <w:r w:rsidRPr="00691902">
        <w:rPr>
          <w:b/>
          <w:sz w:val="24"/>
        </w:rPr>
        <w:t>output</w:t>
      </w:r>
      <w:r w:rsidRPr="00691902">
        <w:rPr>
          <w:b/>
          <w:spacing w:val="-6"/>
          <w:sz w:val="24"/>
        </w:rPr>
        <w:t xml:space="preserve"> </w:t>
      </w:r>
      <w:r w:rsidRPr="00691902">
        <w:rPr>
          <w:b/>
          <w:sz w:val="24"/>
        </w:rPr>
        <w:t>across</w:t>
      </w:r>
      <w:r w:rsidRPr="00691902">
        <w:rPr>
          <w:b/>
          <w:spacing w:val="-5"/>
          <w:sz w:val="24"/>
        </w:rPr>
        <w:t xml:space="preserve"> </w:t>
      </w:r>
      <w:r w:rsidRPr="00691902">
        <w:rPr>
          <w:b/>
          <w:sz w:val="24"/>
        </w:rPr>
        <w:t>the</w:t>
      </w:r>
      <w:r w:rsidRPr="00691902">
        <w:rPr>
          <w:b/>
          <w:spacing w:val="-4"/>
          <w:sz w:val="24"/>
        </w:rPr>
        <w:t xml:space="preserve"> </w:t>
      </w:r>
      <w:r w:rsidRPr="00691902">
        <w:rPr>
          <w:b/>
          <w:sz w:val="24"/>
        </w:rPr>
        <w:t>diode.</w:t>
      </w:r>
      <w:r w:rsidRPr="00691902">
        <w:rPr>
          <w:b/>
          <w:spacing w:val="-3"/>
          <w:sz w:val="24"/>
        </w:rPr>
        <w:t xml:space="preserve"> </w:t>
      </w:r>
      <w:r w:rsidRPr="00691902">
        <w:rPr>
          <w:b/>
          <w:sz w:val="24"/>
        </w:rPr>
        <w:t>These</w:t>
      </w:r>
      <w:r w:rsidRPr="00691902">
        <w:rPr>
          <w:b/>
          <w:spacing w:val="-5"/>
          <w:sz w:val="24"/>
        </w:rPr>
        <w:t xml:space="preserve"> </w:t>
      </w:r>
      <w:r w:rsidRPr="00691902">
        <w:rPr>
          <w:b/>
          <w:sz w:val="24"/>
        </w:rPr>
        <w:t>types</w:t>
      </w:r>
      <w:r w:rsidRPr="00691902">
        <w:rPr>
          <w:b/>
          <w:spacing w:val="-6"/>
          <w:sz w:val="24"/>
        </w:rPr>
        <w:t xml:space="preserve"> </w:t>
      </w:r>
      <w:r w:rsidRPr="00691902">
        <w:rPr>
          <w:b/>
          <w:sz w:val="24"/>
        </w:rPr>
        <w:t>of</w:t>
      </w:r>
      <w:r w:rsidRPr="00691902">
        <w:rPr>
          <w:b/>
          <w:spacing w:val="-5"/>
          <w:sz w:val="24"/>
        </w:rPr>
        <w:t xml:space="preserve"> </w:t>
      </w:r>
      <w:r w:rsidRPr="00691902">
        <w:rPr>
          <w:b/>
          <w:sz w:val="24"/>
        </w:rPr>
        <w:t>diodes</w:t>
      </w:r>
      <w:r w:rsidRPr="00691902">
        <w:rPr>
          <w:b/>
          <w:spacing w:val="-6"/>
          <w:sz w:val="24"/>
        </w:rPr>
        <w:t xml:space="preserve"> </w:t>
      </w:r>
      <w:r w:rsidRPr="00691902">
        <w:rPr>
          <w:b/>
          <w:sz w:val="24"/>
        </w:rPr>
        <w:t>are</w:t>
      </w:r>
      <w:r w:rsidRPr="00691902">
        <w:rPr>
          <w:b/>
          <w:spacing w:val="-4"/>
          <w:sz w:val="24"/>
        </w:rPr>
        <w:t xml:space="preserve"> </w:t>
      </w:r>
      <w:r w:rsidRPr="00691902">
        <w:rPr>
          <w:b/>
          <w:sz w:val="24"/>
        </w:rPr>
        <w:t>commonly</w:t>
      </w:r>
      <w:r w:rsidRPr="00691902">
        <w:rPr>
          <w:b/>
          <w:spacing w:val="-4"/>
          <w:sz w:val="24"/>
        </w:rPr>
        <w:t xml:space="preserve"> </w:t>
      </w:r>
      <w:r w:rsidRPr="00691902">
        <w:rPr>
          <w:b/>
          <w:sz w:val="24"/>
        </w:rPr>
        <w:t>known</w:t>
      </w:r>
      <w:r w:rsidRPr="00691902">
        <w:rPr>
          <w:b/>
          <w:spacing w:val="-68"/>
          <w:sz w:val="24"/>
        </w:rPr>
        <w:t xml:space="preserve"> </w:t>
      </w:r>
      <w:r w:rsidRPr="00691902">
        <w:rPr>
          <w:b/>
          <w:sz w:val="24"/>
        </w:rPr>
        <w:t xml:space="preserve">as </w:t>
      </w:r>
      <w:proofErr w:type="spellStart"/>
      <w:r w:rsidRPr="00691902">
        <w:rPr>
          <w:b/>
          <w:sz w:val="24"/>
        </w:rPr>
        <w:t>Zener</w:t>
      </w:r>
      <w:proofErr w:type="spellEnd"/>
      <w:r w:rsidRPr="00691902">
        <w:rPr>
          <w:b/>
          <w:spacing w:val="-1"/>
          <w:sz w:val="24"/>
        </w:rPr>
        <w:t xml:space="preserve"> </w:t>
      </w:r>
      <w:r w:rsidRPr="00691902">
        <w:rPr>
          <w:b/>
          <w:sz w:val="24"/>
        </w:rPr>
        <w:t>Diodes</w:t>
      </w:r>
      <w:r w:rsidRPr="00691902">
        <w:rPr>
          <w:b/>
          <w:spacing w:val="-1"/>
          <w:sz w:val="24"/>
        </w:rPr>
        <w:t xml:space="preserve"> </w:t>
      </w:r>
      <w:r w:rsidRPr="00691902">
        <w:rPr>
          <w:b/>
          <w:sz w:val="24"/>
        </w:rPr>
        <w:t>and</w:t>
      </w:r>
      <w:r w:rsidRPr="00691902">
        <w:rPr>
          <w:b/>
          <w:spacing w:val="1"/>
          <w:sz w:val="24"/>
        </w:rPr>
        <w:t xml:space="preserve"> </w:t>
      </w:r>
      <w:r w:rsidRPr="00691902">
        <w:rPr>
          <w:b/>
          <w:sz w:val="24"/>
        </w:rPr>
        <w:t>are</w:t>
      </w:r>
      <w:r w:rsidRPr="00691902">
        <w:rPr>
          <w:b/>
          <w:spacing w:val="1"/>
          <w:sz w:val="24"/>
        </w:rPr>
        <w:t xml:space="preserve"> </w:t>
      </w:r>
      <w:r w:rsidRPr="00691902">
        <w:rPr>
          <w:b/>
          <w:sz w:val="24"/>
        </w:rPr>
        <w:t>discussed in</w:t>
      </w:r>
      <w:r w:rsidRPr="00691902">
        <w:rPr>
          <w:b/>
          <w:spacing w:val="1"/>
          <w:sz w:val="24"/>
        </w:rPr>
        <w:t xml:space="preserve"> </w:t>
      </w:r>
      <w:r w:rsidRPr="00691902">
        <w:rPr>
          <w:b/>
          <w:sz w:val="24"/>
        </w:rPr>
        <w:t>next</w:t>
      </w:r>
      <w:r w:rsidRPr="00691902">
        <w:rPr>
          <w:b/>
          <w:spacing w:val="-2"/>
          <w:sz w:val="24"/>
        </w:rPr>
        <w:t xml:space="preserve"> </w:t>
      </w:r>
      <w:r w:rsidRPr="00691902">
        <w:rPr>
          <w:b/>
          <w:sz w:val="24"/>
        </w:rPr>
        <w:t>experiment.</w:t>
      </w:r>
    </w:p>
    <w:p w:rsidR="00DE32E2" w:rsidRDefault="00DE32E2">
      <w:pPr>
        <w:spacing w:line="259" w:lineRule="auto"/>
        <w:jc w:val="both"/>
        <w:sectPr w:rsidR="00DE32E2">
          <w:pgSz w:w="12240" w:h="15840"/>
          <w:pgMar w:top="1380" w:right="700" w:bottom="280" w:left="1340" w:header="720" w:footer="720" w:gutter="0"/>
          <w:cols w:space="720"/>
        </w:sectPr>
      </w:pPr>
    </w:p>
    <w:p w:rsidR="00DE32E2" w:rsidRPr="00691902" w:rsidRDefault="0024349B">
      <w:pPr>
        <w:pStyle w:val="BodyText"/>
        <w:spacing w:before="63"/>
        <w:ind w:left="100"/>
        <w:rPr>
          <w:color w:val="4F81BD" w:themeColor="accent1"/>
        </w:rPr>
      </w:pPr>
      <w:r w:rsidRPr="00691902">
        <w:rPr>
          <w:color w:val="4F81BD" w:themeColor="accent1"/>
        </w:rPr>
        <w:lastRenderedPageBreak/>
        <w:t>Circuit</w:t>
      </w:r>
      <w:r w:rsidRPr="00691902">
        <w:rPr>
          <w:color w:val="4F81BD" w:themeColor="accent1"/>
          <w:spacing w:val="-5"/>
        </w:rPr>
        <w:t xml:space="preserve"> </w:t>
      </w:r>
      <w:r w:rsidRPr="00691902">
        <w:rPr>
          <w:color w:val="4F81BD" w:themeColor="accent1"/>
        </w:rPr>
        <w:t>Diagram:</w:t>
      </w:r>
    </w:p>
    <w:p w:rsidR="00DE32E2" w:rsidRDefault="0024349B">
      <w:pPr>
        <w:pStyle w:val="BodyText"/>
        <w:spacing w:before="3"/>
        <w:rPr>
          <w:sz w:val="22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>
            <wp:simplePos x="0" y="0"/>
            <wp:positionH relativeFrom="page">
              <wp:posOffset>1066922</wp:posOffset>
            </wp:positionH>
            <wp:positionV relativeFrom="paragraph">
              <wp:posOffset>187704</wp:posOffset>
            </wp:positionV>
            <wp:extent cx="5563563" cy="1795462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3563" cy="1795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32E2" w:rsidRPr="00691902" w:rsidRDefault="0024349B">
      <w:pPr>
        <w:pStyle w:val="Heading1"/>
        <w:spacing w:before="251"/>
        <w:rPr>
          <w:color w:val="4F81BD" w:themeColor="accent1"/>
        </w:rPr>
      </w:pPr>
      <w:r w:rsidRPr="00691902">
        <w:rPr>
          <w:color w:val="4F81BD" w:themeColor="accent1"/>
        </w:rPr>
        <w:t>Procedure:</w:t>
      </w:r>
    </w:p>
    <w:p w:rsidR="00DE32E2" w:rsidRPr="00691902" w:rsidRDefault="0024349B">
      <w:pPr>
        <w:spacing w:before="186"/>
        <w:ind w:left="100"/>
        <w:rPr>
          <w:color w:val="4F81BD" w:themeColor="accent1"/>
          <w:sz w:val="28"/>
        </w:rPr>
      </w:pPr>
      <w:r w:rsidRPr="00691902">
        <w:rPr>
          <w:b/>
          <w:color w:val="4F81BD" w:themeColor="accent1"/>
          <w:sz w:val="28"/>
        </w:rPr>
        <w:t>FOR</w:t>
      </w:r>
      <w:r w:rsidRPr="00691902">
        <w:rPr>
          <w:b/>
          <w:color w:val="4F81BD" w:themeColor="accent1"/>
          <w:sz w:val="28"/>
        </w:rPr>
        <w:t>WARD BIAS</w:t>
      </w:r>
      <w:r w:rsidRPr="00691902">
        <w:rPr>
          <w:color w:val="4F81BD" w:themeColor="accent1"/>
          <w:sz w:val="28"/>
        </w:rPr>
        <w:t>:</w:t>
      </w:r>
    </w:p>
    <w:p w:rsidR="00DE32E2" w:rsidRPr="00691902" w:rsidRDefault="0024349B">
      <w:pPr>
        <w:pStyle w:val="ListParagraph"/>
        <w:numPr>
          <w:ilvl w:val="0"/>
          <w:numId w:val="5"/>
        </w:numPr>
        <w:tabs>
          <w:tab w:val="left" w:pos="384"/>
        </w:tabs>
        <w:spacing w:before="182"/>
        <w:rPr>
          <w:b/>
          <w:sz w:val="24"/>
        </w:rPr>
      </w:pPr>
      <w:r w:rsidRPr="00691902">
        <w:rPr>
          <w:b/>
          <w:sz w:val="24"/>
        </w:rPr>
        <w:t>Connect</w:t>
      </w:r>
      <w:r w:rsidRPr="00691902">
        <w:rPr>
          <w:b/>
          <w:spacing w:val="-4"/>
          <w:sz w:val="24"/>
        </w:rPr>
        <w:t xml:space="preserve"> </w:t>
      </w:r>
      <w:r w:rsidRPr="00691902">
        <w:rPr>
          <w:b/>
          <w:sz w:val="24"/>
        </w:rPr>
        <w:t>the</w:t>
      </w:r>
      <w:r w:rsidRPr="00691902">
        <w:rPr>
          <w:b/>
          <w:spacing w:val="-2"/>
          <w:sz w:val="24"/>
        </w:rPr>
        <w:t xml:space="preserve"> </w:t>
      </w:r>
      <w:r w:rsidRPr="00691902">
        <w:rPr>
          <w:b/>
          <w:sz w:val="24"/>
        </w:rPr>
        <w:t>circuit</w:t>
      </w:r>
      <w:r w:rsidRPr="00691902">
        <w:rPr>
          <w:b/>
          <w:spacing w:val="-3"/>
          <w:sz w:val="24"/>
        </w:rPr>
        <w:t xml:space="preserve"> </w:t>
      </w:r>
      <w:r w:rsidRPr="00691902">
        <w:rPr>
          <w:b/>
          <w:sz w:val="24"/>
        </w:rPr>
        <w:t>as</w:t>
      </w:r>
      <w:r w:rsidRPr="00691902">
        <w:rPr>
          <w:b/>
          <w:spacing w:val="-3"/>
          <w:sz w:val="24"/>
        </w:rPr>
        <w:t xml:space="preserve"> </w:t>
      </w:r>
      <w:r w:rsidRPr="00691902">
        <w:rPr>
          <w:b/>
          <w:sz w:val="24"/>
        </w:rPr>
        <w:t>per</w:t>
      </w:r>
      <w:r w:rsidRPr="00691902">
        <w:rPr>
          <w:b/>
          <w:spacing w:val="-2"/>
          <w:sz w:val="24"/>
        </w:rPr>
        <w:t xml:space="preserve"> </w:t>
      </w:r>
      <w:r w:rsidRPr="00691902">
        <w:rPr>
          <w:b/>
          <w:sz w:val="24"/>
        </w:rPr>
        <w:t>the</w:t>
      </w:r>
      <w:r w:rsidRPr="00691902">
        <w:rPr>
          <w:b/>
          <w:spacing w:val="-2"/>
          <w:sz w:val="24"/>
        </w:rPr>
        <w:t xml:space="preserve"> </w:t>
      </w:r>
      <w:r w:rsidRPr="00691902">
        <w:rPr>
          <w:b/>
          <w:sz w:val="24"/>
        </w:rPr>
        <w:t>diagram.</w:t>
      </w:r>
    </w:p>
    <w:p w:rsidR="00DE32E2" w:rsidRPr="00691902" w:rsidRDefault="0024349B">
      <w:pPr>
        <w:pStyle w:val="ListParagraph"/>
        <w:numPr>
          <w:ilvl w:val="0"/>
          <w:numId w:val="5"/>
        </w:numPr>
        <w:tabs>
          <w:tab w:val="left" w:pos="384"/>
        </w:tabs>
        <w:rPr>
          <w:b/>
          <w:sz w:val="24"/>
        </w:rPr>
      </w:pPr>
      <w:r w:rsidRPr="00691902">
        <w:rPr>
          <w:b/>
          <w:sz w:val="24"/>
        </w:rPr>
        <w:t>Vary</w:t>
      </w:r>
      <w:r w:rsidRPr="00691902">
        <w:rPr>
          <w:b/>
          <w:spacing w:val="-5"/>
          <w:sz w:val="24"/>
        </w:rPr>
        <w:t xml:space="preserve"> </w:t>
      </w:r>
      <w:r w:rsidRPr="00691902">
        <w:rPr>
          <w:b/>
          <w:sz w:val="24"/>
        </w:rPr>
        <w:t>the</w:t>
      </w:r>
      <w:r w:rsidRPr="00691902">
        <w:rPr>
          <w:b/>
          <w:spacing w:val="-2"/>
          <w:sz w:val="24"/>
        </w:rPr>
        <w:t xml:space="preserve"> </w:t>
      </w:r>
      <w:r w:rsidRPr="00691902">
        <w:rPr>
          <w:b/>
          <w:sz w:val="24"/>
        </w:rPr>
        <w:t>applied</w:t>
      </w:r>
      <w:r w:rsidRPr="00691902">
        <w:rPr>
          <w:b/>
          <w:spacing w:val="-1"/>
          <w:sz w:val="24"/>
        </w:rPr>
        <w:t xml:space="preserve"> </w:t>
      </w:r>
      <w:r w:rsidRPr="00691902">
        <w:rPr>
          <w:b/>
          <w:sz w:val="24"/>
        </w:rPr>
        <w:t>voltage</w:t>
      </w:r>
      <w:r w:rsidRPr="00691902">
        <w:rPr>
          <w:b/>
          <w:spacing w:val="-1"/>
          <w:sz w:val="24"/>
        </w:rPr>
        <w:t xml:space="preserve"> </w:t>
      </w:r>
      <w:r w:rsidRPr="00691902">
        <w:rPr>
          <w:b/>
          <w:sz w:val="24"/>
        </w:rPr>
        <w:t>V</w:t>
      </w:r>
      <w:r w:rsidRPr="00691902">
        <w:rPr>
          <w:b/>
          <w:spacing w:val="1"/>
          <w:sz w:val="24"/>
        </w:rPr>
        <w:t xml:space="preserve"> </w:t>
      </w:r>
      <w:r w:rsidRPr="00691902">
        <w:rPr>
          <w:b/>
          <w:sz w:val="24"/>
        </w:rPr>
        <w:t>in</w:t>
      </w:r>
      <w:r w:rsidRPr="00691902">
        <w:rPr>
          <w:b/>
          <w:spacing w:val="-1"/>
          <w:sz w:val="24"/>
        </w:rPr>
        <w:t xml:space="preserve"> </w:t>
      </w:r>
      <w:r w:rsidRPr="00691902">
        <w:rPr>
          <w:b/>
          <w:sz w:val="24"/>
        </w:rPr>
        <w:t>steps</w:t>
      </w:r>
      <w:r w:rsidRPr="00691902">
        <w:rPr>
          <w:b/>
          <w:spacing w:val="-2"/>
          <w:sz w:val="24"/>
        </w:rPr>
        <w:t xml:space="preserve"> </w:t>
      </w:r>
      <w:r w:rsidRPr="00691902">
        <w:rPr>
          <w:b/>
          <w:sz w:val="24"/>
        </w:rPr>
        <w:t>of</w:t>
      </w:r>
      <w:r w:rsidRPr="00691902">
        <w:rPr>
          <w:b/>
          <w:spacing w:val="-2"/>
          <w:sz w:val="24"/>
        </w:rPr>
        <w:t xml:space="preserve"> </w:t>
      </w:r>
      <w:r w:rsidRPr="00691902">
        <w:rPr>
          <w:b/>
          <w:sz w:val="24"/>
        </w:rPr>
        <w:t>0.1V.</w:t>
      </w:r>
    </w:p>
    <w:p w:rsidR="00DE32E2" w:rsidRPr="00691902" w:rsidRDefault="0024349B">
      <w:pPr>
        <w:pStyle w:val="ListParagraph"/>
        <w:numPr>
          <w:ilvl w:val="0"/>
          <w:numId w:val="5"/>
        </w:numPr>
        <w:tabs>
          <w:tab w:val="left" w:pos="384"/>
        </w:tabs>
        <w:rPr>
          <w:b/>
          <w:sz w:val="24"/>
        </w:rPr>
      </w:pPr>
      <w:r w:rsidRPr="00691902">
        <w:rPr>
          <w:b/>
          <w:sz w:val="24"/>
        </w:rPr>
        <w:t>Note down</w:t>
      </w:r>
      <w:r w:rsidRPr="00691902">
        <w:rPr>
          <w:b/>
          <w:spacing w:val="1"/>
          <w:sz w:val="24"/>
        </w:rPr>
        <w:t xml:space="preserve"> </w:t>
      </w:r>
      <w:r w:rsidRPr="00691902">
        <w:rPr>
          <w:b/>
          <w:sz w:val="24"/>
        </w:rPr>
        <w:t>the</w:t>
      </w:r>
      <w:r w:rsidRPr="00691902">
        <w:rPr>
          <w:b/>
          <w:spacing w:val="1"/>
          <w:sz w:val="24"/>
        </w:rPr>
        <w:t xml:space="preserve"> </w:t>
      </w:r>
      <w:r w:rsidRPr="00691902">
        <w:rPr>
          <w:b/>
          <w:sz w:val="24"/>
        </w:rPr>
        <w:t>corresponding Ammeter readings</w:t>
      </w:r>
      <w:r w:rsidRPr="00691902">
        <w:rPr>
          <w:b/>
          <w:spacing w:val="1"/>
          <w:sz w:val="24"/>
        </w:rPr>
        <w:t xml:space="preserve"> </w:t>
      </w:r>
      <w:r w:rsidRPr="00691902">
        <w:rPr>
          <w:rFonts w:ascii="Cambria Math" w:eastAsia="Cambria Math"/>
          <w:b/>
          <w:sz w:val="24"/>
        </w:rPr>
        <w:t>𝐼</w:t>
      </w:r>
      <w:r w:rsidRPr="00691902">
        <w:rPr>
          <w:rFonts w:ascii="Cambria Math" w:eastAsia="Cambria Math"/>
          <w:b/>
          <w:sz w:val="24"/>
          <w:vertAlign w:val="subscript"/>
        </w:rPr>
        <w:t>𝐹</w:t>
      </w:r>
      <w:r w:rsidRPr="00691902">
        <w:rPr>
          <w:b/>
          <w:sz w:val="24"/>
        </w:rPr>
        <w:t>.</w:t>
      </w:r>
    </w:p>
    <w:p w:rsidR="00DE32E2" w:rsidRPr="00691902" w:rsidRDefault="0024349B">
      <w:pPr>
        <w:pStyle w:val="ListParagraph"/>
        <w:numPr>
          <w:ilvl w:val="0"/>
          <w:numId w:val="5"/>
        </w:numPr>
        <w:tabs>
          <w:tab w:val="left" w:pos="384"/>
        </w:tabs>
        <w:spacing w:before="187"/>
        <w:rPr>
          <w:rFonts w:ascii="Cambria Math" w:eastAsia="Cambria Math"/>
          <w:b/>
          <w:sz w:val="24"/>
        </w:rPr>
      </w:pPr>
      <w:r w:rsidRPr="00691902">
        <w:rPr>
          <w:b/>
          <w:sz w:val="24"/>
        </w:rPr>
        <w:t>Plot</w:t>
      </w:r>
      <w:r w:rsidRPr="00691902">
        <w:rPr>
          <w:b/>
          <w:spacing w:val="-5"/>
          <w:sz w:val="24"/>
        </w:rPr>
        <w:t xml:space="preserve"> </w:t>
      </w:r>
      <w:r w:rsidRPr="00691902">
        <w:rPr>
          <w:b/>
          <w:sz w:val="24"/>
        </w:rPr>
        <w:t>a</w:t>
      </w:r>
      <w:r w:rsidRPr="00691902">
        <w:rPr>
          <w:b/>
          <w:spacing w:val="-3"/>
          <w:sz w:val="24"/>
        </w:rPr>
        <w:t xml:space="preserve"> </w:t>
      </w:r>
      <w:r w:rsidRPr="00691902">
        <w:rPr>
          <w:b/>
          <w:sz w:val="24"/>
        </w:rPr>
        <w:t>graph</w:t>
      </w:r>
      <w:r w:rsidRPr="00691902">
        <w:rPr>
          <w:b/>
          <w:spacing w:val="-2"/>
          <w:sz w:val="24"/>
        </w:rPr>
        <w:t xml:space="preserve"> </w:t>
      </w:r>
      <w:r w:rsidRPr="00691902">
        <w:rPr>
          <w:b/>
          <w:sz w:val="24"/>
        </w:rPr>
        <w:t>between</w:t>
      </w:r>
      <w:r w:rsidRPr="00691902">
        <w:rPr>
          <w:b/>
          <w:spacing w:val="-7"/>
          <w:sz w:val="24"/>
        </w:rPr>
        <w:t xml:space="preserve"> </w:t>
      </w:r>
      <w:r w:rsidRPr="00691902">
        <w:rPr>
          <w:rFonts w:ascii="Cambria Math" w:eastAsia="Cambria Math"/>
          <w:b/>
          <w:sz w:val="24"/>
        </w:rPr>
        <w:t>𝑉</w:t>
      </w:r>
      <w:r w:rsidRPr="00691902">
        <w:rPr>
          <w:rFonts w:ascii="Cambria Math" w:eastAsia="Cambria Math"/>
          <w:b/>
          <w:sz w:val="24"/>
          <w:vertAlign w:val="subscript"/>
        </w:rPr>
        <w:t>𝐹</w:t>
      </w:r>
      <w:r w:rsidRPr="00691902">
        <w:rPr>
          <w:rFonts w:ascii="Cambria Math" w:eastAsia="Cambria Math"/>
          <w:b/>
          <w:spacing w:val="20"/>
          <w:sz w:val="24"/>
        </w:rPr>
        <w:t xml:space="preserve"> </w:t>
      </w:r>
      <w:r w:rsidRPr="00691902">
        <w:rPr>
          <w:b/>
          <w:sz w:val="24"/>
        </w:rPr>
        <w:t>and</w:t>
      </w:r>
      <w:r w:rsidRPr="00691902">
        <w:rPr>
          <w:b/>
          <w:spacing w:val="-2"/>
          <w:sz w:val="24"/>
        </w:rPr>
        <w:t xml:space="preserve"> </w:t>
      </w:r>
      <w:r w:rsidRPr="00691902">
        <w:rPr>
          <w:rFonts w:ascii="Cambria Math" w:eastAsia="Cambria Math"/>
          <w:b/>
          <w:sz w:val="24"/>
        </w:rPr>
        <w:t>𝐼</w:t>
      </w:r>
      <w:r w:rsidRPr="00691902">
        <w:rPr>
          <w:rFonts w:ascii="Cambria Math" w:eastAsia="Cambria Math"/>
          <w:b/>
          <w:sz w:val="24"/>
          <w:vertAlign w:val="subscript"/>
        </w:rPr>
        <w:t>𝐹</w:t>
      </w:r>
    </w:p>
    <w:p w:rsidR="00DE32E2" w:rsidRPr="00691902" w:rsidRDefault="0024349B">
      <w:pPr>
        <w:pStyle w:val="Heading1"/>
        <w:spacing w:before="185"/>
        <w:rPr>
          <w:b w:val="0"/>
          <w:color w:val="4F81BD" w:themeColor="accent1"/>
        </w:rPr>
      </w:pPr>
      <w:r w:rsidRPr="00691902">
        <w:rPr>
          <w:color w:val="4F81BD" w:themeColor="accent1"/>
        </w:rPr>
        <w:t>REVERSE</w:t>
      </w:r>
      <w:r w:rsidRPr="00691902">
        <w:rPr>
          <w:color w:val="4F81BD" w:themeColor="accent1"/>
          <w:spacing w:val="-1"/>
        </w:rPr>
        <w:t xml:space="preserve"> </w:t>
      </w:r>
      <w:r w:rsidRPr="00691902">
        <w:rPr>
          <w:color w:val="4F81BD" w:themeColor="accent1"/>
        </w:rPr>
        <w:t>BIAS</w:t>
      </w:r>
      <w:r w:rsidRPr="00691902">
        <w:rPr>
          <w:b w:val="0"/>
          <w:color w:val="4F81BD" w:themeColor="accent1"/>
        </w:rPr>
        <w:t>:</w:t>
      </w:r>
    </w:p>
    <w:p w:rsidR="00DE32E2" w:rsidRPr="00691902" w:rsidRDefault="0024349B">
      <w:pPr>
        <w:pStyle w:val="ListParagraph"/>
        <w:numPr>
          <w:ilvl w:val="0"/>
          <w:numId w:val="4"/>
        </w:numPr>
        <w:tabs>
          <w:tab w:val="left" w:pos="384"/>
        </w:tabs>
        <w:rPr>
          <w:b/>
          <w:sz w:val="28"/>
        </w:rPr>
      </w:pPr>
      <w:r w:rsidRPr="00691902">
        <w:rPr>
          <w:b/>
          <w:sz w:val="28"/>
        </w:rPr>
        <w:t>Connect</w:t>
      </w:r>
      <w:r w:rsidRPr="00691902">
        <w:rPr>
          <w:b/>
          <w:spacing w:val="-4"/>
          <w:sz w:val="28"/>
        </w:rPr>
        <w:t xml:space="preserve"> </w:t>
      </w:r>
      <w:r w:rsidRPr="00691902">
        <w:rPr>
          <w:b/>
          <w:sz w:val="28"/>
        </w:rPr>
        <w:t>the</w:t>
      </w:r>
      <w:r w:rsidRPr="00691902">
        <w:rPr>
          <w:b/>
          <w:spacing w:val="-2"/>
          <w:sz w:val="28"/>
        </w:rPr>
        <w:t xml:space="preserve"> </w:t>
      </w:r>
      <w:r w:rsidRPr="00691902">
        <w:rPr>
          <w:b/>
          <w:sz w:val="28"/>
        </w:rPr>
        <w:t>circuit</w:t>
      </w:r>
      <w:r w:rsidRPr="00691902">
        <w:rPr>
          <w:b/>
          <w:spacing w:val="-3"/>
          <w:sz w:val="28"/>
        </w:rPr>
        <w:t xml:space="preserve"> </w:t>
      </w:r>
      <w:r w:rsidRPr="00691902">
        <w:rPr>
          <w:b/>
          <w:sz w:val="28"/>
        </w:rPr>
        <w:t>as</w:t>
      </w:r>
      <w:r w:rsidRPr="00691902">
        <w:rPr>
          <w:b/>
          <w:spacing w:val="-3"/>
          <w:sz w:val="28"/>
        </w:rPr>
        <w:t xml:space="preserve"> </w:t>
      </w:r>
      <w:r w:rsidRPr="00691902">
        <w:rPr>
          <w:b/>
          <w:sz w:val="28"/>
        </w:rPr>
        <w:t>per</w:t>
      </w:r>
      <w:r w:rsidRPr="00691902">
        <w:rPr>
          <w:b/>
          <w:spacing w:val="-2"/>
          <w:sz w:val="28"/>
        </w:rPr>
        <w:t xml:space="preserve"> </w:t>
      </w:r>
      <w:r w:rsidRPr="00691902">
        <w:rPr>
          <w:b/>
          <w:sz w:val="28"/>
        </w:rPr>
        <w:t>the</w:t>
      </w:r>
      <w:r w:rsidRPr="00691902">
        <w:rPr>
          <w:b/>
          <w:spacing w:val="-2"/>
          <w:sz w:val="28"/>
        </w:rPr>
        <w:t xml:space="preserve"> </w:t>
      </w:r>
      <w:r w:rsidRPr="00691902">
        <w:rPr>
          <w:b/>
          <w:sz w:val="28"/>
        </w:rPr>
        <w:t>diagram.</w:t>
      </w:r>
    </w:p>
    <w:p w:rsidR="00DE32E2" w:rsidRPr="00691902" w:rsidRDefault="0024349B">
      <w:pPr>
        <w:pStyle w:val="ListParagraph"/>
        <w:numPr>
          <w:ilvl w:val="0"/>
          <w:numId w:val="4"/>
        </w:numPr>
        <w:tabs>
          <w:tab w:val="left" w:pos="384"/>
        </w:tabs>
        <w:rPr>
          <w:b/>
          <w:sz w:val="28"/>
        </w:rPr>
      </w:pPr>
      <w:r w:rsidRPr="00691902">
        <w:rPr>
          <w:b/>
          <w:sz w:val="28"/>
        </w:rPr>
        <w:t>Vary</w:t>
      </w:r>
      <w:r w:rsidRPr="00691902">
        <w:rPr>
          <w:b/>
          <w:spacing w:val="-7"/>
          <w:sz w:val="28"/>
        </w:rPr>
        <w:t xml:space="preserve"> </w:t>
      </w:r>
      <w:r w:rsidRPr="00691902">
        <w:rPr>
          <w:b/>
          <w:sz w:val="28"/>
        </w:rPr>
        <w:t>the</w:t>
      </w:r>
      <w:r w:rsidRPr="00691902">
        <w:rPr>
          <w:b/>
          <w:spacing w:val="-3"/>
          <w:sz w:val="28"/>
        </w:rPr>
        <w:t xml:space="preserve"> </w:t>
      </w:r>
      <w:r w:rsidRPr="00691902">
        <w:rPr>
          <w:b/>
          <w:sz w:val="28"/>
        </w:rPr>
        <w:t>applied</w:t>
      </w:r>
      <w:r w:rsidRPr="00691902">
        <w:rPr>
          <w:b/>
          <w:spacing w:val="-3"/>
          <w:sz w:val="28"/>
        </w:rPr>
        <w:t xml:space="preserve"> </w:t>
      </w:r>
      <w:r w:rsidRPr="00691902">
        <w:rPr>
          <w:b/>
          <w:sz w:val="28"/>
        </w:rPr>
        <w:t>voltage</w:t>
      </w:r>
      <w:r w:rsidRPr="00691902">
        <w:rPr>
          <w:b/>
          <w:spacing w:val="3"/>
          <w:sz w:val="28"/>
        </w:rPr>
        <w:t xml:space="preserve"> </w:t>
      </w:r>
      <w:r w:rsidRPr="00691902">
        <w:rPr>
          <w:rFonts w:ascii="Cambria Math" w:eastAsia="Cambria Math"/>
          <w:b/>
          <w:sz w:val="28"/>
        </w:rPr>
        <w:t>𝑉</w:t>
      </w:r>
      <w:r w:rsidRPr="00691902">
        <w:rPr>
          <w:rFonts w:ascii="Cambria Math" w:eastAsia="Cambria Math"/>
          <w:b/>
          <w:sz w:val="28"/>
          <w:vertAlign w:val="subscript"/>
        </w:rPr>
        <w:t>𝑅</w:t>
      </w:r>
      <w:r w:rsidRPr="00691902">
        <w:rPr>
          <w:rFonts w:ascii="Cambria Math" w:eastAsia="Cambria Math"/>
          <w:b/>
          <w:spacing w:val="21"/>
          <w:sz w:val="28"/>
        </w:rPr>
        <w:t xml:space="preserve"> </w:t>
      </w:r>
      <w:r w:rsidRPr="00691902">
        <w:rPr>
          <w:b/>
          <w:sz w:val="28"/>
        </w:rPr>
        <w:t>in</w:t>
      </w:r>
      <w:r w:rsidRPr="00691902">
        <w:rPr>
          <w:b/>
          <w:spacing w:val="-3"/>
          <w:sz w:val="28"/>
        </w:rPr>
        <w:t xml:space="preserve"> </w:t>
      </w:r>
      <w:r w:rsidRPr="00691902">
        <w:rPr>
          <w:b/>
          <w:sz w:val="28"/>
        </w:rPr>
        <w:t>steps</w:t>
      </w:r>
      <w:r w:rsidRPr="00691902">
        <w:rPr>
          <w:b/>
          <w:spacing w:val="-4"/>
          <w:sz w:val="28"/>
        </w:rPr>
        <w:t xml:space="preserve"> </w:t>
      </w:r>
      <w:r w:rsidRPr="00691902">
        <w:rPr>
          <w:b/>
          <w:sz w:val="28"/>
        </w:rPr>
        <w:t>of</w:t>
      </w:r>
      <w:r w:rsidRPr="00691902">
        <w:rPr>
          <w:b/>
          <w:spacing w:val="-4"/>
          <w:sz w:val="28"/>
        </w:rPr>
        <w:t xml:space="preserve"> </w:t>
      </w:r>
      <w:r w:rsidRPr="00691902">
        <w:rPr>
          <w:b/>
          <w:sz w:val="28"/>
        </w:rPr>
        <w:t>0.5V.</w:t>
      </w:r>
    </w:p>
    <w:p w:rsidR="00DE32E2" w:rsidRPr="00691902" w:rsidRDefault="0024349B">
      <w:pPr>
        <w:pStyle w:val="ListParagraph"/>
        <w:numPr>
          <w:ilvl w:val="0"/>
          <w:numId w:val="4"/>
        </w:numPr>
        <w:tabs>
          <w:tab w:val="left" w:pos="384"/>
        </w:tabs>
        <w:spacing w:before="187"/>
        <w:rPr>
          <w:b/>
          <w:sz w:val="28"/>
        </w:rPr>
      </w:pPr>
      <w:r w:rsidRPr="00691902">
        <w:rPr>
          <w:b/>
          <w:sz w:val="28"/>
        </w:rPr>
        <w:t>Note down</w:t>
      </w:r>
      <w:r w:rsidRPr="00691902">
        <w:rPr>
          <w:b/>
          <w:spacing w:val="1"/>
          <w:sz w:val="28"/>
        </w:rPr>
        <w:t xml:space="preserve"> </w:t>
      </w:r>
      <w:r w:rsidRPr="00691902">
        <w:rPr>
          <w:b/>
          <w:sz w:val="28"/>
        </w:rPr>
        <w:t>the corresponding</w:t>
      </w:r>
      <w:r w:rsidRPr="00691902">
        <w:rPr>
          <w:b/>
          <w:spacing w:val="1"/>
          <w:sz w:val="28"/>
        </w:rPr>
        <w:t xml:space="preserve"> </w:t>
      </w:r>
      <w:r w:rsidRPr="00691902">
        <w:rPr>
          <w:b/>
          <w:sz w:val="28"/>
        </w:rPr>
        <w:t>Ammeter</w:t>
      </w:r>
      <w:r w:rsidRPr="00691902">
        <w:rPr>
          <w:b/>
          <w:spacing w:val="-1"/>
          <w:sz w:val="28"/>
        </w:rPr>
        <w:t xml:space="preserve"> </w:t>
      </w:r>
      <w:r w:rsidRPr="00691902">
        <w:rPr>
          <w:b/>
          <w:sz w:val="28"/>
        </w:rPr>
        <w:t>readings</w:t>
      </w:r>
      <w:r w:rsidRPr="00691902">
        <w:rPr>
          <w:b/>
          <w:spacing w:val="6"/>
          <w:sz w:val="28"/>
        </w:rPr>
        <w:t xml:space="preserve"> </w:t>
      </w:r>
      <w:r w:rsidRPr="00691902">
        <w:rPr>
          <w:rFonts w:ascii="Cambria Math" w:eastAsia="Cambria Math"/>
          <w:b/>
          <w:sz w:val="28"/>
        </w:rPr>
        <w:t>𝐼</w:t>
      </w:r>
      <w:r w:rsidRPr="00691902">
        <w:rPr>
          <w:rFonts w:ascii="Cambria Math" w:eastAsia="Cambria Math"/>
          <w:b/>
          <w:sz w:val="28"/>
          <w:vertAlign w:val="subscript"/>
        </w:rPr>
        <w:t>𝑟</w:t>
      </w:r>
      <w:r w:rsidRPr="00691902">
        <w:rPr>
          <w:b/>
          <w:sz w:val="28"/>
        </w:rPr>
        <w:t>.</w:t>
      </w:r>
    </w:p>
    <w:p w:rsidR="00DE32E2" w:rsidRPr="00691902" w:rsidRDefault="0024349B">
      <w:pPr>
        <w:pStyle w:val="ListParagraph"/>
        <w:numPr>
          <w:ilvl w:val="0"/>
          <w:numId w:val="4"/>
        </w:numPr>
        <w:tabs>
          <w:tab w:val="left" w:pos="384"/>
        </w:tabs>
        <w:spacing w:before="185"/>
        <w:rPr>
          <w:rFonts w:ascii="Cambria Math" w:eastAsia="Cambria Math"/>
          <w:b/>
          <w:sz w:val="28"/>
        </w:rPr>
      </w:pPr>
      <w:r w:rsidRPr="00691902">
        <w:rPr>
          <w:b/>
          <w:sz w:val="28"/>
        </w:rPr>
        <w:t>Plot</w:t>
      </w:r>
      <w:r w:rsidRPr="00691902">
        <w:rPr>
          <w:b/>
          <w:spacing w:val="-5"/>
          <w:sz w:val="28"/>
        </w:rPr>
        <w:t xml:space="preserve"> </w:t>
      </w:r>
      <w:r w:rsidRPr="00691902">
        <w:rPr>
          <w:b/>
          <w:sz w:val="28"/>
        </w:rPr>
        <w:t>a</w:t>
      </w:r>
      <w:r w:rsidRPr="00691902">
        <w:rPr>
          <w:b/>
          <w:spacing w:val="-2"/>
          <w:sz w:val="28"/>
        </w:rPr>
        <w:t xml:space="preserve"> </w:t>
      </w:r>
      <w:r w:rsidRPr="00691902">
        <w:rPr>
          <w:b/>
          <w:sz w:val="28"/>
        </w:rPr>
        <w:t>graph</w:t>
      </w:r>
      <w:r w:rsidRPr="00691902">
        <w:rPr>
          <w:b/>
          <w:spacing w:val="-2"/>
          <w:sz w:val="28"/>
        </w:rPr>
        <w:t xml:space="preserve"> </w:t>
      </w:r>
      <w:r w:rsidRPr="00691902">
        <w:rPr>
          <w:b/>
          <w:sz w:val="28"/>
        </w:rPr>
        <w:t>between</w:t>
      </w:r>
      <w:r w:rsidRPr="00691902">
        <w:rPr>
          <w:b/>
          <w:spacing w:val="-7"/>
          <w:sz w:val="28"/>
        </w:rPr>
        <w:t xml:space="preserve"> </w:t>
      </w:r>
      <w:r w:rsidRPr="00691902">
        <w:rPr>
          <w:rFonts w:ascii="Cambria Math" w:eastAsia="Cambria Math"/>
          <w:b/>
          <w:sz w:val="28"/>
        </w:rPr>
        <w:t>𝑉</w:t>
      </w:r>
      <w:r w:rsidRPr="00691902">
        <w:rPr>
          <w:rFonts w:ascii="Cambria Math" w:eastAsia="Cambria Math"/>
          <w:b/>
          <w:sz w:val="28"/>
          <w:vertAlign w:val="subscript"/>
        </w:rPr>
        <w:t>𝑅</w:t>
      </w:r>
      <w:r w:rsidRPr="00691902">
        <w:rPr>
          <w:rFonts w:ascii="Cambria Math" w:eastAsia="Cambria Math"/>
          <w:b/>
          <w:spacing w:val="22"/>
          <w:sz w:val="28"/>
        </w:rPr>
        <w:t xml:space="preserve"> </w:t>
      </w:r>
      <w:r w:rsidRPr="00691902">
        <w:rPr>
          <w:b/>
          <w:sz w:val="28"/>
        </w:rPr>
        <w:t>and</w:t>
      </w:r>
      <w:r w:rsidRPr="00691902">
        <w:rPr>
          <w:b/>
          <w:spacing w:val="-2"/>
          <w:sz w:val="28"/>
        </w:rPr>
        <w:t xml:space="preserve"> </w:t>
      </w:r>
      <w:r w:rsidRPr="00691902">
        <w:rPr>
          <w:rFonts w:ascii="Cambria Math" w:eastAsia="Cambria Math"/>
          <w:b/>
          <w:sz w:val="28"/>
        </w:rPr>
        <w:t>𝐼</w:t>
      </w:r>
      <w:r w:rsidRPr="00691902">
        <w:rPr>
          <w:rFonts w:ascii="Cambria Math" w:eastAsia="Cambria Math"/>
          <w:b/>
          <w:sz w:val="28"/>
          <w:vertAlign w:val="subscript"/>
        </w:rPr>
        <w:t>𝑅</w:t>
      </w:r>
    </w:p>
    <w:p w:rsidR="00DE32E2" w:rsidRPr="00691902" w:rsidRDefault="00DE32E2">
      <w:pPr>
        <w:pStyle w:val="Heading1"/>
        <w:spacing w:before="188"/>
        <w:rPr>
          <w:color w:val="4F81BD" w:themeColor="accent1"/>
        </w:rPr>
      </w:pPr>
      <w:r w:rsidRPr="00691902">
        <w:rPr>
          <w:color w:val="4F81BD" w:themeColor="accent1"/>
        </w:rPr>
        <w:pict>
          <v:group id="_x0000_s1028" style="position:absolute;left:0;text-align:left;margin-left:312.25pt;margin-top:9.15pt;width:228.75pt;height:163.35pt;z-index:251659776;mso-position-horizontal-relative:page" coordorigin="6245,183" coordsize="4575,3267">
            <v:rect id="_x0000_s1030" style="position:absolute;left:6252;top:190;width:4560;height:3252" fill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6735;top:546;width:3759;height:2596">
              <v:imagedata r:id="rId13" o:title=""/>
            </v:shape>
            <w10:wrap anchorx="page"/>
          </v:group>
        </w:pict>
      </w:r>
      <w:r w:rsidR="0024349B" w:rsidRPr="00691902">
        <w:rPr>
          <w:color w:val="4F81BD" w:themeColor="accent1"/>
        </w:rPr>
        <w:t>Observations:</w:t>
      </w:r>
    </w:p>
    <w:p w:rsidR="00DE32E2" w:rsidRPr="00691902" w:rsidRDefault="0024349B">
      <w:pPr>
        <w:pStyle w:val="BodyText"/>
        <w:tabs>
          <w:tab w:val="right" w:leader="dot" w:pos="3973"/>
        </w:tabs>
        <w:spacing w:before="186"/>
        <w:ind w:left="100"/>
        <w:rPr>
          <w:b/>
        </w:rPr>
      </w:pPr>
      <w:r w:rsidRPr="00691902">
        <w:rPr>
          <w:b/>
        </w:rPr>
        <w:t>Least</w:t>
      </w:r>
      <w:r w:rsidRPr="00691902">
        <w:rPr>
          <w:b/>
          <w:spacing w:val="-2"/>
        </w:rPr>
        <w:t xml:space="preserve"> </w:t>
      </w:r>
      <w:r w:rsidRPr="00691902">
        <w:rPr>
          <w:b/>
        </w:rPr>
        <w:t>count</w:t>
      </w:r>
      <w:r w:rsidRPr="00691902">
        <w:rPr>
          <w:b/>
          <w:spacing w:val="-1"/>
        </w:rPr>
        <w:t xml:space="preserve"> </w:t>
      </w:r>
      <w:r w:rsidRPr="00691902">
        <w:rPr>
          <w:b/>
        </w:rPr>
        <w:t>of</w:t>
      </w:r>
      <w:r w:rsidRPr="00691902">
        <w:rPr>
          <w:b/>
          <w:spacing w:val="-1"/>
        </w:rPr>
        <w:t xml:space="preserve"> </w:t>
      </w:r>
      <w:r w:rsidRPr="00691902">
        <w:rPr>
          <w:b/>
        </w:rPr>
        <w:t>voltmeter =</w:t>
      </w:r>
      <w:r w:rsidRPr="00691902">
        <w:rPr>
          <w:b/>
        </w:rPr>
        <w:tab/>
        <w:t>V</w:t>
      </w:r>
    </w:p>
    <w:p w:rsidR="00DE32E2" w:rsidRPr="00691902" w:rsidRDefault="0024349B">
      <w:pPr>
        <w:pStyle w:val="BodyText"/>
        <w:tabs>
          <w:tab w:val="right" w:leader="dot" w:pos="3817"/>
        </w:tabs>
        <w:spacing w:before="182"/>
        <w:ind w:left="100"/>
        <w:rPr>
          <w:b/>
        </w:rPr>
      </w:pPr>
      <w:r w:rsidRPr="00691902">
        <w:rPr>
          <w:b/>
        </w:rPr>
        <w:t>Zero error</w:t>
      </w:r>
      <w:r w:rsidRPr="00691902">
        <w:rPr>
          <w:b/>
          <w:spacing w:val="-1"/>
        </w:rPr>
        <w:t xml:space="preserve"> </w:t>
      </w:r>
      <w:r w:rsidRPr="00691902">
        <w:rPr>
          <w:b/>
        </w:rPr>
        <w:t>of</w:t>
      </w:r>
      <w:r w:rsidRPr="00691902">
        <w:rPr>
          <w:b/>
          <w:spacing w:val="-1"/>
        </w:rPr>
        <w:t xml:space="preserve"> </w:t>
      </w:r>
      <w:r w:rsidRPr="00691902">
        <w:rPr>
          <w:b/>
        </w:rPr>
        <w:t>voltmeter</w:t>
      </w:r>
      <w:r w:rsidRPr="00691902">
        <w:rPr>
          <w:b/>
          <w:spacing w:val="-1"/>
        </w:rPr>
        <w:t xml:space="preserve"> </w:t>
      </w:r>
      <w:r w:rsidRPr="00691902">
        <w:rPr>
          <w:b/>
        </w:rPr>
        <w:t>=</w:t>
      </w:r>
      <w:r w:rsidRPr="00691902">
        <w:rPr>
          <w:b/>
        </w:rPr>
        <w:tab/>
        <w:t>V</w:t>
      </w:r>
    </w:p>
    <w:p w:rsidR="00DE32E2" w:rsidRPr="00691902" w:rsidRDefault="0024349B">
      <w:pPr>
        <w:pStyle w:val="BodyText"/>
        <w:tabs>
          <w:tab w:val="left" w:leader="dot" w:pos="3721"/>
        </w:tabs>
        <w:spacing w:before="187"/>
        <w:ind w:left="100"/>
        <w:rPr>
          <w:b/>
        </w:rPr>
      </w:pPr>
      <w:r w:rsidRPr="00691902">
        <w:rPr>
          <w:b/>
        </w:rPr>
        <w:t>Range</w:t>
      </w:r>
      <w:r w:rsidRPr="00691902">
        <w:rPr>
          <w:b/>
          <w:spacing w:val="-1"/>
        </w:rPr>
        <w:t xml:space="preserve"> </w:t>
      </w:r>
      <w:r w:rsidRPr="00691902">
        <w:rPr>
          <w:b/>
        </w:rPr>
        <w:t>of</w:t>
      </w:r>
      <w:r w:rsidRPr="00691902">
        <w:rPr>
          <w:b/>
          <w:spacing w:val="-1"/>
        </w:rPr>
        <w:t xml:space="preserve"> </w:t>
      </w:r>
      <w:proofErr w:type="spellStart"/>
      <w:r w:rsidRPr="00691902">
        <w:rPr>
          <w:b/>
        </w:rPr>
        <w:t>milli</w:t>
      </w:r>
      <w:proofErr w:type="spellEnd"/>
      <w:r w:rsidRPr="00691902">
        <w:rPr>
          <w:b/>
        </w:rPr>
        <w:t>-ammeter</w:t>
      </w:r>
      <w:r w:rsidRPr="00691902">
        <w:rPr>
          <w:b/>
          <w:spacing w:val="-1"/>
        </w:rPr>
        <w:t xml:space="preserve"> </w:t>
      </w:r>
      <w:r w:rsidRPr="00691902">
        <w:rPr>
          <w:b/>
        </w:rPr>
        <w:t>=</w:t>
      </w:r>
      <w:r w:rsidRPr="00691902">
        <w:rPr>
          <w:b/>
        </w:rPr>
        <w:tab/>
      </w:r>
      <w:proofErr w:type="spellStart"/>
      <w:r w:rsidRPr="00691902">
        <w:rPr>
          <w:b/>
        </w:rPr>
        <w:t>mA</w:t>
      </w:r>
      <w:proofErr w:type="spellEnd"/>
    </w:p>
    <w:p w:rsidR="00DE32E2" w:rsidRPr="00691902" w:rsidRDefault="0024349B">
      <w:pPr>
        <w:pStyle w:val="BodyText"/>
        <w:tabs>
          <w:tab w:val="left" w:leader="dot" w:pos="4301"/>
        </w:tabs>
        <w:spacing w:before="186"/>
        <w:ind w:left="100"/>
        <w:rPr>
          <w:b/>
        </w:rPr>
      </w:pPr>
      <w:r w:rsidRPr="00691902">
        <w:rPr>
          <w:b/>
        </w:rPr>
        <w:t>Least</w:t>
      </w:r>
      <w:r w:rsidRPr="00691902">
        <w:rPr>
          <w:b/>
          <w:spacing w:val="-3"/>
        </w:rPr>
        <w:t xml:space="preserve"> </w:t>
      </w:r>
      <w:r w:rsidRPr="00691902">
        <w:rPr>
          <w:b/>
        </w:rPr>
        <w:t>count</w:t>
      </w:r>
      <w:r w:rsidRPr="00691902">
        <w:rPr>
          <w:b/>
          <w:spacing w:val="-3"/>
        </w:rPr>
        <w:t xml:space="preserve"> </w:t>
      </w:r>
      <w:r w:rsidRPr="00691902">
        <w:rPr>
          <w:b/>
        </w:rPr>
        <w:t>of</w:t>
      </w:r>
      <w:r w:rsidRPr="00691902">
        <w:rPr>
          <w:b/>
          <w:spacing w:val="-1"/>
        </w:rPr>
        <w:t xml:space="preserve"> </w:t>
      </w:r>
      <w:proofErr w:type="spellStart"/>
      <w:r w:rsidRPr="00691902">
        <w:rPr>
          <w:b/>
        </w:rPr>
        <w:t>milli</w:t>
      </w:r>
      <w:proofErr w:type="spellEnd"/>
      <w:r w:rsidRPr="00691902">
        <w:rPr>
          <w:b/>
        </w:rPr>
        <w:t>-ammeter</w:t>
      </w:r>
      <w:r w:rsidRPr="00691902">
        <w:rPr>
          <w:b/>
          <w:spacing w:val="-2"/>
        </w:rPr>
        <w:t xml:space="preserve"> </w:t>
      </w:r>
      <w:r w:rsidRPr="00691902">
        <w:rPr>
          <w:b/>
        </w:rPr>
        <w:t>=</w:t>
      </w:r>
      <w:r w:rsidRPr="00691902">
        <w:rPr>
          <w:b/>
        </w:rPr>
        <w:tab/>
      </w:r>
      <w:proofErr w:type="spellStart"/>
      <w:r w:rsidRPr="00691902">
        <w:rPr>
          <w:b/>
        </w:rPr>
        <w:t>mA</w:t>
      </w:r>
      <w:proofErr w:type="spellEnd"/>
    </w:p>
    <w:p w:rsidR="00DE32E2" w:rsidRPr="00691902" w:rsidRDefault="0024349B">
      <w:pPr>
        <w:pStyle w:val="BodyText"/>
        <w:tabs>
          <w:tab w:val="left" w:leader="dot" w:pos="4142"/>
        </w:tabs>
        <w:spacing w:before="186"/>
        <w:ind w:left="100"/>
        <w:rPr>
          <w:b/>
        </w:rPr>
      </w:pPr>
      <w:r w:rsidRPr="00691902">
        <w:rPr>
          <w:b/>
        </w:rPr>
        <w:t>Zero</w:t>
      </w:r>
      <w:r w:rsidRPr="00691902">
        <w:rPr>
          <w:b/>
          <w:spacing w:val="-2"/>
        </w:rPr>
        <w:t xml:space="preserve"> </w:t>
      </w:r>
      <w:r w:rsidRPr="00691902">
        <w:rPr>
          <w:b/>
        </w:rPr>
        <w:t>error</w:t>
      </w:r>
      <w:r w:rsidRPr="00691902">
        <w:rPr>
          <w:b/>
          <w:spacing w:val="-2"/>
        </w:rPr>
        <w:t xml:space="preserve"> </w:t>
      </w:r>
      <w:r w:rsidRPr="00691902">
        <w:rPr>
          <w:b/>
        </w:rPr>
        <w:t>of</w:t>
      </w:r>
      <w:r w:rsidRPr="00691902">
        <w:rPr>
          <w:b/>
          <w:spacing w:val="-2"/>
        </w:rPr>
        <w:t xml:space="preserve"> </w:t>
      </w:r>
      <w:proofErr w:type="spellStart"/>
      <w:r w:rsidRPr="00691902">
        <w:rPr>
          <w:b/>
        </w:rPr>
        <w:t>milli</w:t>
      </w:r>
      <w:proofErr w:type="spellEnd"/>
      <w:r w:rsidRPr="00691902">
        <w:rPr>
          <w:b/>
        </w:rPr>
        <w:t>-ammeter</w:t>
      </w:r>
      <w:r w:rsidRPr="00691902">
        <w:rPr>
          <w:b/>
          <w:spacing w:val="-2"/>
        </w:rPr>
        <w:t xml:space="preserve"> </w:t>
      </w:r>
      <w:r w:rsidRPr="00691902">
        <w:rPr>
          <w:b/>
        </w:rPr>
        <w:t>=</w:t>
      </w:r>
      <w:r w:rsidRPr="00691902">
        <w:rPr>
          <w:b/>
        </w:rPr>
        <w:tab/>
      </w:r>
      <w:proofErr w:type="spellStart"/>
      <w:r w:rsidRPr="00691902">
        <w:rPr>
          <w:b/>
        </w:rPr>
        <w:t>mA</w:t>
      </w:r>
      <w:proofErr w:type="spellEnd"/>
    </w:p>
    <w:p w:rsidR="00DE32E2" w:rsidRDefault="00DE32E2">
      <w:pPr>
        <w:sectPr w:rsidR="00DE32E2">
          <w:pgSz w:w="12240" w:h="15840"/>
          <w:pgMar w:top="1380" w:right="700" w:bottom="280" w:left="1340" w:header="720" w:footer="720" w:gutter="0"/>
          <w:cols w:space="720"/>
        </w:sectPr>
      </w:pPr>
    </w:p>
    <w:p w:rsidR="00DE32E2" w:rsidRPr="00691902" w:rsidRDefault="0024349B">
      <w:pPr>
        <w:pStyle w:val="BodyText"/>
        <w:spacing w:before="63"/>
        <w:ind w:left="100"/>
        <w:rPr>
          <w:b/>
          <w:color w:val="4F81BD" w:themeColor="accent1"/>
        </w:rPr>
      </w:pPr>
      <w:r w:rsidRPr="00691902">
        <w:rPr>
          <w:b/>
          <w:color w:val="4F81BD" w:themeColor="accent1"/>
        </w:rPr>
        <w:lastRenderedPageBreak/>
        <w:t>From</w:t>
      </w:r>
      <w:r w:rsidRPr="00691902">
        <w:rPr>
          <w:b/>
          <w:color w:val="4F81BD" w:themeColor="accent1"/>
          <w:spacing w:val="-3"/>
        </w:rPr>
        <w:t xml:space="preserve"> </w:t>
      </w:r>
      <w:r w:rsidRPr="00691902">
        <w:rPr>
          <w:b/>
          <w:color w:val="4F81BD" w:themeColor="accent1"/>
        </w:rPr>
        <w:t>the</w:t>
      </w:r>
      <w:r w:rsidRPr="00691902">
        <w:rPr>
          <w:b/>
          <w:color w:val="4F81BD" w:themeColor="accent1"/>
          <w:spacing w:val="-1"/>
        </w:rPr>
        <w:t xml:space="preserve"> </w:t>
      </w:r>
      <w:r w:rsidRPr="00691902">
        <w:rPr>
          <w:b/>
          <w:color w:val="4F81BD" w:themeColor="accent1"/>
        </w:rPr>
        <w:t>graph:</w:t>
      </w:r>
    </w:p>
    <w:p w:rsidR="00DE32E2" w:rsidRDefault="0024349B">
      <w:pPr>
        <w:pStyle w:val="BodyText"/>
        <w:spacing w:before="269"/>
        <w:ind w:left="100"/>
        <w:rPr>
          <w:rFonts w:ascii="Cambria Math" w:eastAsia="Cambria Math"/>
        </w:rPr>
      </w:pPr>
      <w:r>
        <w:t>Static</w:t>
      </w:r>
      <w:r>
        <w:rPr>
          <w:spacing w:val="4"/>
        </w:rPr>
        <w:t xml:space="preserve"> </w:t>
      </w:r>
      <w:r>
        <w:t>forward</w:t>
      </w:r>
      <w:r>
        <w:rPr>
          <w:spacing w:val="4"/>
        </w:rPr>
        <w:t xml:space="preserve"> </w:t>
      </w:r>
      <w:r>
        <w:t>Resistance</w:t>
      </w:r>
      <w:r>
        <w:rPr>
          <w:spacing w:val="10"/>
        </w:rPr>
        <w:t xml:space="preserve"> </w:t>
      </w:r>
      <w:r>
        <w:rPr>
          <w:rFonts w:ascii="Cambria Math" w:eastAsia="Cambria Math"/>
        </w:rPr>
        <w:t>𝑅</w:t>
      </w:r>
      <w:r>
        <w:rPr>
          <w:rFonts w:ascii="Cambria Math" w:eastAsia="Cambria Math"/>
          <w:vertAlign w:val="subscript"/>
        </w:rPr>
        <w:t>𝐷𝐶</w:t>
      </w:r>
    </w:p>
    <w:p w:rsidR="00DE32E2" w:rsidRDefault="00DE32E2">
      <w:pPr>
        <w:pStyle w:val="BodyText"/>
        <w:spacing w:before="10"/>
        <w:rPr>
          <w:rFonts w:ascii="Cambria Math"/>
          <w:sz w:val="36"/>
        </w:rPr>
      </w:pPr>
    </w:p>
    <w:p w:rsidR="00DE32E2" w:rsidRDefault="0024349B">
      <w:pPr>
        <w:pStyle w:val="BodyText"/>
        <w:spacing w:line="166" w:lineRule="exact"/>
        <w:ind w:left="100"/>
        <w:rPr>
          <w:rFonts w:ascii="Cambria Math" w:eastAsia="Cambria Math"/>
        </w:rPr>
      </w:pPr>
      <w:r>
        <w:t>Dynamic</w:t>
      </w:r>
      <w:r>
        <w:rPr>
          <w:spacing w:val="-4"/>
        </w:rPr>
        <w:t xml:space="preserve"> </w:t>
      </w:r>
      <w:r>
        <w:t>forward</w:t>
      </w:r>
      <w:r>
        <w:rPr>
          <w:spacing w:val="-4"/>
        </w:rPr>
        <w:t xml:space="preserve"> </w:t>
      </w:r>
      <w:r>
        <w:t>Resistance</w:t>
      </w:r>
      <w:r>
        <w:rPr>
          <w:spacing w:val="2"/>
        </w:rPr>
        <w:t xml:space="preserve"> </w:t>
      </w:r>
      <w:r>
        <w:rPr>
          <w:rFonts w:ascii="Cambria Math" w:eastAsia="Cambria Math"/>
          <w:spacing w:val="-210"/>
        </w:rPr>
        <w:t>𝑟</w:t>
      </w:r>
    </w:p>
    <w:p w:rsidR="00DE32E2" w:rsidRDefault="0024349B">
      <w:pPr>
        <w:pStyle w:val="BodyText"/>
        <w:spacing w:before="11"/>
        <w:rPr>
          <w:rFonts w:ascii="Cambria Math"/>
          <w:sz w:val="46"/>
        </w:rPr>
      </w:pPr>
      <w:r>
        <w:br w:type="column"/>
      </w:r>
    </w:p>
    <w:p w:rsidR="00DE32E2" w:rsidRDefault="0024349B">
      <w:pPr>
        <w:spacing w:line="375" w:lineRule="exact"/>
        <w:ind w:left="-30" w:right="5881"/>
        <w:jc w:val="center"/>
        <w:rPr>
          <w:sz w:val="28"/>
        </w:rPr>
      </w:pPr>
      <w:r>
        <w:rPr>
          <w:w w:val="105"/>
          <w:sz w:val="28"/>
        </w:rPr>
        <w:t>=</w:t>
      </w:r>
      <w:r>
        <w:rPr>
          <w:spacing w:val="-18"/>
          <w:w w:val="105"/>
          <w:sz w:val="28"/>
        </w:rPr>
        <w:t xml:space="preserve"> </w:t>
      </w:r>
      <w:r>
        <w:rPr>
          <w:rFonts w:ascii="Cambria Math" w:eastAsia="Cambria Math" w:hAnsi="Cambria Math"/>
          <w:w w:val="105"/>
          <w:position w:val="18"/>
          <w:sz w:val="20"/>
          <w:u w:val="single"/>
        </w:rPr>
        <w:t>𝑉</w:t>
      </w:r>
      <w:r>
        <w:rPr>
          <w:rFonts w:ascii="Cambria Math" w:eastAsia="Cambria Math" w:hAnsi="Cambria Math"/>
          <w:w w:val="105"/>
          <w:position w:val="14"/>
          <w:sz w:val="16"/>
          <w:u w:val="single"/>
        </w:rPr>
        <w:t>𝑓</w:t>
      </w:r>
      <w:r>
        <w:rPr>
          <w:rFonts w:ascii="Cambria Math" w:eastAsia="Cambria Math" w:hAnsi="Cambria Math"/>
          <w:spacing w:val="29"/>
          <w:w w:val="105"/>
          <w:position w:val="14"/>
          <w:sz w:val="16"/>
        </w:rPr>
        <w:t xml:space="preserve"> </w:t>
      </w:r>
      <w:r>
        <w:rPr>
          <w:w w:val="105"/>
          <w:sz w:val="28"/>
        </w:rPr>
        <w:t>Ω</w:t>
      </w:r>
    </w:p>
    <w:p w:rsidR="00DE32E2" w:rsidRDefault="0024349B">
      <w:pPr>
        <w:spacing w:line="210" w:lineRule="exact"/>
        <w:ind w:left="200" w:right="6183"/>
        <w:jc w:val="center"/>
        <w:rPr>
          <w:rFonts w:ascii="Cambria Math" w:eastAsia="Cambria Math"/>
          <w:sz w:val="16"/>
        </w:rPr>
      </w:pPr>
      <w:r>
        <w:rPr>
          <w:rFonts w:ascii="Cambria Math" w:eastAsia="Cambria Math"/>
          <w:w w:val="110"/>
          <w:sz w:val="20"/>
        </w:rPr>
        <w:t>𝐼</w:t>
      </w:r>
      <w:r>
        <w:rPr>
          <w:rFonts w:ascii="Cambria Math" w:eastAsia="Cambria Math"/>
          <w:w w:val="110"/>
          <w:position w:val="-3"/>
          <w:sz w:val="16"/>
        </w:rPr>
        <w:t>𝑓</w:t>
      </w:r>
    </w:p>
    <w:p w:rsidR="00DE32E2" w:rsidRDefault="00DE32E2">
      <w:pPr>
        <w:pStyle w:val="BodyText"/>
        <w:spacing w:before="1"/>
        <w:rPr>
          <w:rFonts w:ascii="Cambria Math"/>
          <w:sz w:val="19"/>
        </w:rPr>
      </w:pPr>
    </w:p>
    <w:p w:rsidR="00DE32E2" w:rsidRDefault="0024349B">
      <w:pPr>
        <w:spacing w:line="84" w:lineRule="auto"/>
        <w:ind w:left="298"/>
        <w:rPr>
          <w:sz w:val="28"/>
        </w:rPr>
      </w:pPr>
      <w:r>
        <w:rPr>
          <w:w w:val="105"/>
          <w:position w:val="-17"/>
          <w:sz w:val="28"/>
        </w:rPr>
        <w:t>=</w:t>
      </w:r>
      <w:r>
        <w:rPr>
          <w:spacing w:val="62"/>
          <w:w w:val="105"/>
          <w:position w:val="-17"/>
          <w:sz w:val="28"/>
        </w:rPr>
        <w:t xml:space="preserve"> </w:t>
      </w:r>
      <w:r>
        <w:rPr>
          <w:rFonts w:ascii="Cambria Math" w:eastAsia="Cambria Math" w:hAnsi="Cambria Math"/>
          <w:w w:val="105"/>
          <w:sz w:val="20"/>
          <w:u w:val="single"/>
        </w:rPr>
        <w:t>∆</w:t>
      </w:r>
      <w:r>
        <w:rPr>
          <w:rFonts w:ascii="Cambria Math" w:eastAsia="Cambria Math" w:hAnsi="Cambria Math"/>
          <w:w w:val="105"/>
          <w:sz w:val="20"/>
          <w:u w:val="single"/>
        </w:rPr>
        <w:t>V</w:t>
      </w:r>
      <w:r>
        <w:rPr>
          <w:rFonts w:ascii="Cambria Math" w:eastAsia="Cambria Math" w:hAnsi="Cambria Math"/>
          <w:w w:val="105"/>
          <w:position w:val="-3"/>
          <w:sz w:val="16"/>
          <w:u w:val="single"/>
        </w:rPr>
        <w:t>𝑓</w:t>
      </w:r>
      <w:r>
        <w:rPr>
          <w:rFonts w:ascii="Cambria Math" w:eastAsia="Cambria Math" w:hAnsi="Cambria Math"/>
          <w:spacing w:val="34"/>
          <w:w w:val="105"/>
          <w:position w:val="-3"/>
          <w:sz w:val="16"/>
        </w:rPr>
        <w:t xml:space="preserve"> </w:t>
      </w:r>
      <w:r>
        <w:rPr>
          <w:w w:val="105"/>
          <w:position w:val="-17"/>
          <w:sz w:val="28"/>
        </w:rPr>
        <w:t>Ω</w:t>
      </w:r>
    </w:p>
    <w:p w:rsidR="00DE32E2" w:rsidRDefault="00DE32E2">
      <w:pPr>
        <w:spacing w:line="84" w:lineRule="auto"/>
        <w:rPr>
          <w:sz w:val="28"/>
        </w:rPr>
        <w:sectPr w:rsidR="00DE32E2">
          <w:pgSz w:w="12240" w:h="15840"/>
          <w:pgMar w:top="1380" w:right="700" w:bottom="280" w:left="1340" w:header="720" w:footer="720" w:gutter="0"/>
          <w:cols w:num="2" w:space="720" w:equalWidth="0">
            <w:col w:w="3555" w:space="40"/>
            <w:col w:w="6605"/>
          </w:cols>
        </w:sectPr>
      </w:pPr>
    </w:p>
    <w:p w:rsidR="00DE32E2" w:rsidRDefault="0024349B">
      <w:pPr>
        <w:spacing w:line="200" w:lineRule="exact"/>
        <w:jc w:val="right"/>
        <w:rPr>
          <w:rFonts w:ascii="Cambria Math" w:eastAsia="Cambria Math"/>
          <w:sz w:val="20"/>
        </w:rPr>
      </w:pPr>
      <w:r>
        <w:rPr>
          <w:rFonts w:ascii="Cambria Math" w:eastAsia="Cambria Math"/>
          <w:w w:val="110"/>
          <w:sz w:val="20"/>
        </w:rPr>
        <w:lastRenderedPageBreak/>
        <w:t>𝑎𝑐</w:t>
      </w:r>
    </w:p>
    <w:p w:rsidR="00DE32E2" w:rsidRDefault="0024349B">
      <w:pPr>
        <w:spacing w:before="50"/>
        <w:ind w:left="452"/>
        <w:rPr>
          <w:rFonts w:ascii="Cambria Math" w:eastAsia="Cambria Math" w:hAnsi="Cambria Math"/>
          <w:sz w:val="16"/>
        </w:rPr>
      </w:pPr>
      <w:r>
        <w:br w:type="column"/>
      </w:r>
      <w:r>
        <w:rPr>
          <w:rFonts w:ascii="Cambria Math" w:eastAsia="Cambria Math" w:hAnsi="Cambria Math"/>
          <w:w w:val="110"/>
          <w:sz w:val="20"/>
        </w:rPr>
        <w:lastRenderedPageBreak/>
        <w:t>∆</w:t>
      </w:r>
      <w:r>
        <w:rPr>
          <w:rFonts w:ascii="Cambria Math" w:eastAsia="Cambria Math" w:hAnsi="Cambria Math"/>
          <w:w w:val="110"/>
          <w:sz w:val="20"/>
        </w:rPr>
        <w:t>I</w:t>
      </w:r>
      <w:r>
        <w:rPr>
          <w:rFonts w:ascii="Cambria Math" w:eastAsia="Cambria Math" w:hAnsi="Cambria Math"/>
          <w:w w:val="110"/>
          <w:position w:val="-3"/>
          <w:sz w:val="16"/>
        </w:rPr>
        <w:t>𝑓</w:t>
      </w:r>
    </w:p>
    <w:p w:rsidR="00DE32E2" w:rsidRDefault="00DE32E2">
      <w:pPr>
        <w:rPr>
          <w:rFonts w:ascii="Cambria Math" w:eastAsia="Cambria Math" w:hAnsi="Cambria Math"/>
          <w:sz w:val="16"/>
        </w:rPr>
        <w:sectPr w:rsidR="00DE32E2">
          <w:type w:val="continuous"/>
          <w:pgSz w:w="12240" w:h="15840"/>
          <w:pgMar w:top="1380" w:right="700" w:bottom="280" w:left="1340" w:header="720" w:footer="720" w:gutter="0"/>
          <w:cols w:num="2" w:space="720" w:equalWidth="0">
            <w:col w:w="3730" w:space="40"/>
            <w:col w:w="6430"/>
          </w:cols>
        </w:sectPr>
      </w:pPr>
    </w:p>
    <w:p w:rsidR="00DE32E2" w:rsidRDefault="0024349B">
      <w:pPr>
        <w:pStyle w:val="BodyText"/>
        <w:spacing w:before="250"/>
        <w:ind w:left="100"/>
        <w:rPr>
          <w:rFonts w:ascii="Cambria Math" w:eastAsia="Cambria Math"/>
        </w:rPr>
      </w:pPr>
      <w:r>
        <w:lastRenderedPageBreak/>
        <w:t>Static</w:t>
      </w:r>
      <w:r>
        <w:rPr>
          <w:spacing w:val="4"/>
        </w:rPr>
        <w:t xml:space="preserve"> </w:t>
      </w:r>
      <w:r>
        <w:t>Reverse</w:t>
      </w:r>
      <w:r>
        <w:rPr>
          <w:spacing w:val="5"/>
        </w:rPr>
        <w:t xml:space="preserve"> </w:t>
      </w:r>
      <w:r>
        <w:t>Resistance</w:t>
      </w:r>
      <w:r>
        <w:rPr>
          <w:spacing w:val="10"/>
        </w:rPr>
        <w:t xml:space="preserve"> </w:t>
      </w:r>
      <w:r>
        <w:rPr>
          <w:rFonts w:ascii="Cambria Math" w:eastAsia="Cambria Math"/>
        </w:rPr>
        <w:t>𝑅</w:t>
      </w:r>
      <w:r>
        <w:rPr>
          <w:rFonts w:ascii="Cambria Math" w:eastAsia="Cambria Math"/>
          <w:vertAlign w:val="subscript"/>
        </w:rPr>
        <w:t>𝐷𝐶</w:t>
      </w:r>
    </w:p>
    <w:p w:rsidR="00DE32E2" w:rsidRDefault="00DE32E2">
      <w:pPr>
        <w:pStyle w:val="BodyText"/>
        <w:spacing w:before="8"/>
        <w:rPr>
          <w:rFonts w:ascii="Cambria Math"/>
          <w:sz w:val="31"/>
        </w:rPr>
      </w:pPr>
    </w:p>
    <w:p w:rsidR="00DE32E2" w:rsidRDefault="0024349B">
      <w:pPr>
        <w:pStyle w:val="BodyText"/>
        <w:spacing w:line="166" w:lineRule="exact"/>
        <w:ind w:left="100"/>
        <w:rPr>
          <w:rFonts w:ascii="Cambria Math" w:eastAsia="Cambria Math"/>
        </w:rPr>
      </w:pPr>
      <w:r>
        <w:t>Dynamic</w:t>
      </w:r>
      <w:r>
        <w:rPr>
          <w:spacing w:val="-4"/>
        </w:rPr>
        <w:t xml:space="preserve"> </w:t>
      </w:r>
      <w:r>
        <w:t>Reverse</w:t>
      </w:r>
      <w:r>
        <w:rPr>
          <w:spacing w:val="-3"/>
        </w:rPr>
        <w:t xml:space="preserve"> </w:t>
      </w:r>
      <w:r>
        <w:t>Resistance</w:t>
      </w:r>
      <w:r>
        <w:rPr>
          <w:spacing w:val="4"/>
        </w:rPr>
        <w:t xml:space="preserve"> </w:t>
      </w:r>
      <w:r>
        <w:rPr>
          <w:rFonts w:ascii="Cambria Math" w:eastAsia="Cambria Math"/>
          <w:spacing w:val="-211"/>
        </w:rPr>
        <w:t>𝑟</w:t>
      </w:r>
    </w:p>
    <w:p w:rsidR="00DE32E2" w:rsidRDefault="0024349B">
      <w:pPr>
        <w:pStyle w:val="BodyText"/>
        <w:spacing w:before="250" w:line="272" w:lineRule="exact"/>
        <w:ind w:left="-30" w:right="5905"/>
        <w:jc w:val="center"/>
      </w:pPr>
      <w:r>
        <w:br w:type="column"/>
      </w:r>
      <w:r>
        <w:rPr>
          <w:spacing w:val="-13"/>
          <w:w w:val="105"/>
        </w:rPr>
        <w:lastRenderedPageBreak/>
        <w:t>=</w:t>
      </w:r>
      <w:r>
        <w:rPr>
          <w:spacing w:val="-9"/>
          <w:w w:val="105"/>
        </w:rPr>
        <w:t xml:space="preserve"> </w:t>
      </w:r>
      <w:r>
        <w:rPr>
          <w:rFonts w:ascii="Cambria Math" w:eastAsia="Cambria Math" w:hAnsi="Cambria Math"/>
          <w:spacing w:val="-13"/>
          <w:w w:val="105"/>
          <w:u w:val="single"/>
          <w:vertAlign w:val="superscript"/>
        </w:rPr>
        <w:t>𝑉𝑟</w:t>
      </w:r>
      <w:r>
        <w:rPr>
          <w:rFonts w:ascii="Cambria Math" w:eastAsia="Cambria Math" w:hAnsi="Cambria Math"/>
          <w:spacing w:val="17"/>
          <w:w w:val="105"/>
        </w:rPr>
        <w:t xml:space="preserve"> </w:t>
      </w:r>
      <w:r>
        <w:rPr>
          <w:spacing w:val="-13"/>
          <w:w w:val="105"/>
        </w:rPr>
        <w:t>Ω</w:t>
      </w:r>
    </w:p>
    <w:p w:rsidR="00DE32E2" w:rsidRDefault="0024349B">
      <w:pPr>
        <w:spacing w:line="209" w:lineRule="exact"/>
        <w:ind w:left="187" w:right="6193"/>
        <w:jc w:val="center"/>
        <w:rPr>
          <w:rFonts w:ascii="Cambria Math" w:eastAsia="Cambria Math"/>
          <w:sz w:val="16"/>
        </w:rPr>
      </w:pPr>
      <w:r>
        <w:rPr>
          <w:rFonts w:ascii="Cambria Math" w:eastAsia="Cambria Math"/>
          <w:w w:val="110"/>
          <w:sz w:val="20"/>
        </w:rPr>
        <w:t>𝐼</w:t>
      </w:r>
      <w:r>
        <w:rPr>
          <w:rFonts w:ascii="Cambria Math" w:eastAsia="Cambria Math"/>
          <w:w w:val="110"/>
          <w:position w:val="-3"/>
          <w:sz w:val="16"/>
        </w:rPr>
        <w:t>𝑟</w:t>
      </w:r>
    </w:p>
    <w:p w:rsidR="00DE32E2" w:rsidRDefault="00DE32E2">
      <w:pPr>
        <w:pStyle w:val="BodyText"/>
        <w:spacing w:before="7"/>
        <w:rPr>
          <w:rFonts w:ascii="Cambria Math"/>
          <w:sz w:val="18"/>
        </w:rPr>
      </w:pPr>
    </w:p>
    <w:p w:rsidR="00DE32E2" w:rsidRDefault="0024349B">
      <w:pPr>
        <w:pStyle w:val="BodyText"/>
        <w:spacing w:line="166" w:lineRule="exact"/>
        <w:ind w:left="298"/>
      </w:pP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rFonts w:ascii="Cambria Math" w:eastAsia="Cambria Math" w:hAnsi="Cambria Math"/>
          <w:w w:val="105"/>
          <w:u w:val="single"/>
          <w:vertAlign w:val="superscript"/>
        </w:rPr>
        <w:t>𝑉𝑟</w:t>
      </w:r>
      <w:r>
        <w:rPr>
          <w:rFonts w:ascii="Cambria Math" w:eastAsia="Cambria Math" w:hAnsi="Cambria Math"/>
          <w:spacing w:val="7"/>
          <w:w w:val="105"/>
        </w:rPr>
        <w:t xml:space="preserve"> </w:t>
      </w:r>
      <w:r>
        <w:rPr>
          <w:w w:val="105"/>
        </w:rPr>
        <w:t>Ω</w:t>
      </w:r>
    </w:p>
    <w:p w:rsidR="00DE32E2" w:rsidRDefault="00DE32E2">
      <w:pPr>
        <w:spacing w:line="166" w:lineRule="exact"/>
        <w:sectPr w:rsidR="00DE32E2">
          <w:type w:val="continuous"/>
          <w:pgSz w:w="12240" w:h="15840"/>
          <w:pgMar w:top="1380" w:right="700" w:bottom="280" w:left="1340" w:header="720" w:footer="720" w:gutter="0"/>
          <w:cols w:num="2" w:space="720" w:equalWidth="0">
            <w:col w:w="3571" w:space="40"/>
            <w:col w:w="6589"/>
          </w:cols>
        </w:sectPr>
      </w:pPr>
    </w:p>
    <w:p w:rsidR="00DE32E2" w:rsidRDefault="00DE32E2">
      <w:pPr>
        <w:pStyle w:val="BodyText"/>
        <w:spacing w:before="7"/>
        <w:rPr>
          <w:sz w:val="40"/>
        </w:rPr>
      </w:pPr>
    </w:p>
    <w:p w:rsidR="00DE32E2" w:rsidRPr="00691902" w:rsidRDefault="0024349B">
      <w:pPr>
        <w:pStyle w:val="Heading1"/>
        <w:spacing w:before="0"/>
        <w:rPr>
          <w:color w:val="4F81BD" w:themeColor="accent1"/>
        </w:rPr>
      </w:pPr>
      <w:r w:rsidRPr="00691902">
        <w:rPr>
          <w:color w:val="4F81BD" w:themeColor="accent1"/>
        </w:rPr>
        <w:t>Data</w:t>
      </w:r>
      <w:r w:rsidRPr="00691902">
        <w:rPr>
          <w:color w:val="4F81BD" w:themeColor="accent1"/>
          <w:spacing w:val="-1"/>
        </w:rPr>
        <w:t xml:space="preserve"> </w:t>
      </w:r>
      <w:r w:rsidRPr="00691902">
        <w:rPr>
          <w:color w:val="4F81BD" w:themeColor="accent1"/>
        </w:rPr>
        <w:t>Table:</w:t>
      </w:r>
    </w:p>
    <w:p w:rsidR="00DE32E2" w:rsidRDefault="0024349B">
      <w:pPr>
        <w:spacing w:line="201" w:lineRule="exact"/>
        <w:ind w:left="100"/>
        <w:rPr>
          <w:rFonts w:ascii="Cambria Math" w:eastAsia="Cambria Math"/>
          <w:sz w:val="20"/>
        </w:rPr>
      </w:pPr>
      <w:r>
        <w:br w:type="column"/>
      </w:r>
      <w:r>
        <w:rPr>
          <w:rFonts w:ascii="Cambria Math" w:eastAsia="Cambria Math"/>
          <w:w w:val="110"/>
          <w:sz w:val="20"/>
        </w:rPr>
        <w:lastRenderedPageBreak/>
        <w:t>𝑎𝑐</w:t>
      </w:r>
    </w:p>
    <w:p w:rsidR="00DE32E2" w:rsidRDefault="0024349B">
      <w:pPr>
        <w:spacing w:before="50"/>
        <w:ind w:left="100"/>
        <w:rPr>
          <w:rFonts w:ascii="Cambria Math" w:eastAsia="Cambria Math"/>
          <w:sz w:val="16"/>
        </w:rPr>
      </w:pPr>
      <w:r>
        <w:br w:type="column"/>
      </w:r>
      <w:r>
        <w:rPr>
          <w:rFonts w:ascii="Cambria Math" w:eastAsia="Cambria Math"/>
          <w:w w:val="110"/>
          <w:sz w:val="20"/>
        </w:rPr>
        <w:lastRenderedPageBreak/>
        <w:t>𝐼</w:t>
      </w:r>
      <w:r>
        <w:rPr>
          <w:rFonts w:ascii="Cambria Math" w:eastAsia="Cambria Math"/>
          <w:w w:val="110"/>
          <w:position w:val="-3"/>
          <w:sz w:val="16"/>
        </w:rPr>
        <w:t>𝑟</w:t>
      </w:r>
    </w:p>
    <w:p w:rsidR="00DE32E2" w:rsidRDefault="00DE32E2">
      <w:pPr>
        <w:rPr>
          <w:rFonts w:ascii="Cambria Math" w:eastAsia="Cambria Math"/>
          <w:sz w:val="16"/>
        </w:rPr>
        <w:sectPr w:rsidR="00DE32E2">
          <w:type w:val="continuous"/>
          <w:pgSz w:w="12240" w:h="15840"/>
          <w:pgMar w:top="1380" w:right="700" w:bottom="280" w:left="1340" w:header="720" w:footer="720" w:gutter="0"/>
          <w:cols w:num="3" w:space="720" w:equalWidth="0">
            <w:col w:w="1566" w:space="1855"/>
            <w:col w:w="365" w:space="267"/>
            <w:col w:w="6147"/>
          </w:cols>
        </w:sectPr>
      </w:pPr>
    </w:p>
    <w:p w:rsidR="00DE32E2" w:rsidRPr="00691902" w:rsidRDefault="00691902">
      <w:pPr>
        <w:pStyle w:val="BodyText"/>
        <w:tabs>
          <w:tab w:val="left" w:pos="6996"/>
        </w:tabs>
        <w:spacing w:before="186"/>
        <w:ind w:left="100"/>
        <w:rPr>
          <w:b/>
        </w:rPr>
      </w:pPr>
      <w:r>
        <w:rPr>
          <w:b/>
          <w:color w:val="000000" w:themeColor="text1"/>
        </w:rPr>
        <w:lastRenderedPageBreak/>
        <w:t xml:space="preserve">                    </w:t>
      </w:r>
      <w:r w:rsidR="0024349B" w:rsidRPr="00691902">
        <w:rPr>
          <w:b/>
          <w:color w:val="000000" w:themeColor="text1"/>
        </w:rPr>
        <w:t>Forward</w:t>
      </w:r>
      <w:r w:rsidR="0024349B" w:rsidRPr="00691902">
        <w:rPr>
          <w:b/>
          <w:color w:val="000000" w:themeColor="text1"/>
          <w:spacing w:val="-1"/>
        </w:rPr>
        <w:t xml:space="preserve"> </w:t>
      </w:r>
      <w:r w:rsidR="0024349B" w:rsidRPr="00691902">
        <w:rPr>
          <w:b/>
          <w:color w:val="000000" w:themeColor="text1"/>
        </w:rPr>
        <w:t>Bia</w:t>
      </w:r>
      <w:r w:rsidR="0024349B" w:rsidRPr="00691902">
        <w:rPr>
          <w:b/>
          <w:color w:val="000000" w:themeColor="text1"/>
        </w:rPr>
        <w:t>s</w:t>
      </w:r>
      <w:r w:rsidR="0024349B">
        <w:tab/>
      </w:r>
      <w:r w:rsidR="0024349B" w:rsidRPr="00691902">
        <w:rPr>
          <w:b/>
        </w:rPr>
        <w:t>Reverse</w:t>
      </w:r>
      <w:r w:rsidR="0024349B" w:rsidRPr="00691902">
        <w:rPr>
          <w:b/>
          <w:spacing w:val="-2"/>
        </w:rPr>
        <w:t xml:space="preserve"> </w:t>
      </w:r>
      <w:r w:rsidR="0024349B" w:rsidRPr="00691902">
        <w:rPr>
          <w:b/>
        </w:rPr>
        <w:t>Bias</w:t>
      </w:r>
    </w:p>
    <w:p w:rsidR="00DE32E2" w:rsidRDefault="00DE32E2">
      <w:pPr>
        <w:pStyle w:val="BodyText"/>
        <w:spacing w:before="7"/>
        <w:rPr>
          <w:sz w:val="12"/>
        </w:rPr>
      </w:pPr>
      <w:r w:rsidRPr="00DE32E2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72.05pt;margin-top:9.2pt;width:239.1pt;height:134.65pt;z-index:-251654656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349"/>
                    <w:gridCol w:w="1709"/>
                    <w:gridCol w:w="1713"/>
                  </w:tblGrid>
                  <w:tr w:rsidR="00DE32E2">
                    <w:trPr>
                      <w:trHeight w:val="685"/>
                    </w:trPr>
                    <w:tc>
                      <w:tcPr>
                        <w:tcW w:w="1349" w:type="dxa"/>
                      </w:tcPr>
                      <w:p w:rsidR="00DE32E2" w:rsidRDefault="0024349B">
                        <w:pPr>
                          <w:pStyle w:val="TableParagraph"/>
                          <w:spacing w:before="1"/>
                          <w:ind w:left="106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SI No</w:t>
                        </w:r>
                      </w:p>
                    </w:tc>
                    <w:tc>
                      <w:tcPr>
                        <w:tcW w:w="1709" w:type="dxa"/>
                      </w:tcPr>
                      <w:p w:rsidR="00DE32E2" w:rsidRDefault="0024349B">
                        <w:pPr>
                          <w:pStyle w:val="TableParagraph"/>
                          <w:ind w:left="102"/>
                          <w:rPr>
                            <w:rFonts w:ascii="Cambria Math" w:eastAsia="Cambria Math"/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Voltage</w:t>
                        </w:r>
                        <w:r>
                          <w:rPr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(</w:t>
                        </w:r>
                        <w:r>
                          <w:rPr>
                            <w:rFonts w:ascii="Cambria Math" w:eastAsia="Cambria Math"/>
                            <w:sz w:val="28"/>
                          </w:rPr>
                          <w:t>𝑉</w:t>
                        </w:r>
                        <w:r>
                          <w:rPr>
                            <w:rFonts w:ascii="Cambria Math" w:eastAsia="Cambria Math"/>
                            <w:sz w:val="28"/>
                            <w:vertAlign w:val="subscript"/>
                          </w:rPr>
                          <w:t>𝑓</w:t>
                        </w:r>
                        <w:r>
                          <w:rPr>
                            <w:rFonts w:ascii="Cambria Math" w:eastAsia="Cambria Math"/>
                            <w:sz w:val="28"/>
                          </w:rPr>
                          <w:t>)</w:t>
                        </w:r>
                      </w:p>
                      <w:p w:rsidR="00DE32E2" w:rsidRDefault="0024349B">
                        <w:pPr>
                          <w:pStyle w:val="TableParagraph"/>
                          <w:spacing w:before="33" w:line="304" w:lineRule="exact"/>
                          <w:ind w:left="102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(in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volts)</w:t>
                        </w:r>
                      </w:p>
                    </w:tc>
                    <w:tc>
                      <w:tcPr>
                        <w:tcW w:w="1713" w:type="dxa"/>
                      </w:tcPr>
                      <w:p w:rsidR="00DE32E2" w:rsidRDefault="0024349B">
                        <w:pPr>
                          <w:pStyle w:val="TableParagraph"/>
                          <w:ind w:left="106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Current (</w:t>
                        </w:r>
                        <w:r>
                          <w:rPr>
                            <w:rFonts w:ascii="Cambria Math" w:eastAsia="Cambria Math"/>
                            <w:sz w:val="28"/>
                          </w:rPr>
                          <w:t>𝐼</w:t>
                        </w:r>
                        <w:r>
                          <w:rPr>
                            <w:rFonts w:ascii="Cambria Math" w:eastAsia="Cambria Math"/>
                            <w:sz w:val="28"/>
                            <w:vertAlign w:val="subscript"/>
                          </w:rPr>
                          <w:t>𝑓</w:t>
                        </w:r>
                        <w:r>
                          <w:rPr>
                            <w:sz w:val="28"/>
                          </w:rPr>
                          <w:t>)</w:t>
                        </w:r>
                      </w:p>
                      <w:p w:rsidR="00DE32E2" w:rsidRDefault="0024349B">
                        <w:pPr>
                          <w:pStyle w:val="TableParagraph"/>
                          <w:spacing w:before="33" w:line="304" w:lineRule="exact"/>
                          <w:ind w:left="106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(In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8"/>
                          </w:rPr>
                          <w:t>mA</w:t>
                        </w:r>
                        <w:proofErr w:type="spellEnd"/>
                        <w:r>
                          <w:rPr>
                            <w:sz w:val="28"/>
                          </w:rPr>
                          <w:t>)</w:t>
                        </w:r>
                      </w:p>
                    </w:tc>
                  </w:tr>
                  <w:tr w:rsidR="00DE32E2">
                    <w:trPr>
                      <w:trHeight w:val="322"/>
                    </w:trPr>
                    <w:tc>
                      <w:tcPr>
                        <w:tcW w:w="1349" w:type="dxa"/>
                      </w:tcPr>
                      <w:p w:rsidR="00DE32E2" w:rsidRDefault="00DE32E2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709" w:type="dxa"/>
                      </w:tcPr>
                      <w:p w:rsidR="00DE32E2" w:rsidRDefault="00DE32E2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713" w:type="dxa"/>
                      </w:tcPr>
                      <w:p w:rsidR="00DE32E2" w:rsidRDefault="00DE32E2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DE32E2">
                    <w:trPr>
                      <w:trHeight w:val="322"/>
                    </w:trPr>
                    <w:tc>
                      <w:tcPr>
                        <w:tcW w:w="1349" w:type="dxa"/>
                      </w:tcPr>
                      <w:p w:rsidR="00DE32E2" w:rsidRDefault="00DE32E2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709" w:type="dxa"/>
                      </w:tcPr>
                      <w:p w:rsidR="00DE32E2" w:rsidRDefault="00DE32E2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713" w:type="dxa"/>
                      </w:tcPr>
                      <w:p w:rsidR="00DE32E2" w:rsidRDefault="00DE32E2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DE32E2">
                    <w:trPr>
                      <w:trHeight w:val="321"/>
                    </w:trPr>
                    <w:tc>
                      <w:tcPr>
                        <w:tcW w:w="1349" w:type="dxa"/>
                      </w:tcPr>
                      <w:p w:rsidR="00DE32E2" w:rsidRDefault="00DE32E2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709" w:type="dxa"/>
                      </w:tcPr>
                      <w:p w:rsidR="00DE32E2" w:rsidRDefault="00DE32E2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713" w:type="dxa"/>
                      </w:tcPr>
                      <w:p w:rsidR="00DE32E2" w:rsidRDefault="00DE32E2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DE32E2">
                    <w:trPr>
                      <w:trHeight w:val="321"/>
                    </w:trPr>
                    <w:tc>
                      <w:tcPr>
                        <w:tcW w:w="1349" w:type="dxa"/>
                      </w:tcPr>
                      <w:p w:rsidR="00DE32E2" w:rsidRDefault="00DE32E2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709" w:type="dxa"/>
                      </w:tcPr>
                      <w:p w:rsidR="00DE32E2" w:rsidRDefault="00DE32E2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713" w:type="dxa"/>
                      </w:tcPr>
                      <w:p w:rsidR="00DE32E2" w:rsidRDefault="00DE32E2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DE32E2">
                    <w:trPr>
                      <w:trHeight w:val="322"/>
                    </w:trPr>
                    <w:tc>
                      <w:tcPr>
                        <w:tcW w:w="1349" w:type="dxa"/>
                      </w:tcPr>
                      <w:p w:rsidR="00DE32E2" w:rsidRDefault="00DE32E2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709" w:type="dxa"/>
                      </w:tcPr>
                      <w:p w:rsidR="00DE32E2" w:rsidRDefault="00DE32E2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713" w:type="dxa"/>
                      </w:tcPr>
                      <w:p w:rsidR="00DE32E2" w:rsidRDefault="00DE32E2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DE32E2">
                    <w:trPr>
                      <w:trHeight w:val="318"/>
                    </w:trPr>
                    <w:tc>
                      <w:tcPr>
                        <w:tcW w:w="1349" w:type="dxa"/>
                      </w:tcPr>
                      <w:p w:rsidR="00DE32E2" w:rsidRDefault="00DE32E2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709" w:type="dxa"/>
                      </w:tcPr>
                      <w:p w:rsidR="00DE32E2" w:rsidRDefault="00DE32E2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713" w:type="dxa"/>
                      </w:tcPr>
                      <w:p w:rsidR="00DE32E2" w:rsidRDefault="00DE32E2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</w:tbl>
                <w:p w:rsidR="00DE32E2" w:rsidRDefault="00DE32E2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 w:rsidRPr="00DE32E2">
        <w:pict>
          <v:shape id="_x0000_s1026" type="#_x0000_t202" style="position:absolute;margin-left:336.7pt;margin-top:10.8pt;width:234.5pt;height:132.85pt;z-index:-251653632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169"/>
                    <w:gridCol w:w="1621"/>
                    <w:gridCol w:w="1889"/>
                  </w:tblGrid>
                  <w:tr w:rsidR="00DE32E2">
                    <w:trPr>
                      <w:trHeight w:val="650"/>
                    </w:trPr>
                    <w:tc>
                      <w:tcPr>
                        <w:tcW w:w="1169" w:type="dxa"/>
                      </w:tcPr>
                      <w:p w:rsidR="00DE32E2" w:rsidRDefault="0024349B">
                        <w:pPr>
                          <w:pStyle w:val="TableParagraph"/>
                          <w:spacing w:line="319" w:lineRule="exact"/>
                          <w:ind w:left="107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SI No</w:t>
                        </w:r>
                      </w:p>
                    </w:tc>
                    <w:tc>
                      <w:tcPr>
                        <w:tcW w:w="1621" w:type="dxa"/>
                      </w:tcPr>
                      <w:p w:rsidR="00DE32E2" w:rsidRDefault="0024349B">
                        <w:pPr>
                          <w:pStyle w:val="TableParagraph"/>
                          <w:spacing w:line="325" w:lineRule="exact"/>
                          <w:ind w:left="106"/>
                          <w:rPr>
                            <w:rFonts w:ascii="Cambria Math" w:eastAsia="Cambria Math"/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Voltage</w:t>
                        </w:r>
                        <w:r>
                          <w:rPr>
                            <w:spacing w:val="-1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(</w:t>
                        </w:r>
                        <w:r>
                          <w:rPr>
                            <w:rFonts w:ascii="Cambria Math" w:eastAsia="Cambria Math"/>
                            <w:sz w:val="28"/>
                          </w:rPr>
                          <w:t>𝑉</w:t>
                        </w:r>
                        <w:r>
                          <w:rPr>
                            <w:rFonts w:ascii="Cambria Math" w:eastAsia="Cambria Math"/>
                            <w:sz w:val="28"/>
                            <w:vertAlign w:val="subscript"/>
                          </w:rPr>
                          <w:t>𝑟</w:t>
                        </w:r>
                        <w:r>
                          <w:rPr>
                            <w:rFonts w:ascii="Cambria Math" w:eastAsia="Cambria Math"/>
                            <w:sz w:val="28"/>
                          </w:rPr>
                          <w:t>)</w:t>
                        </w:r>
                      </w:p>
                      <w:p w:rsidR="00DE32E2" w:rsidRDefault="0024349B">
                        <w:pPr>
                          <w:pStyle w:val="TableParagraph"/>
                          <w:spacing w:line="304" w:lineRule="exact"/>
                          <w:ind w:left="106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(in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volts)</w:t>
                        </w:r>
                      </w:p>
                    </w:tc>
                    <w:tc>
                      <w:tcPr>
                        <w:tcW w:w="1889" w:type="dxa"/>
                      </w:tcPr>
                      <w:p w:rsidR="00DE32E2" w:rsidRDefault="0024349B">
                        <w:pPr>
                          <w:pStyle w:val="TableParagraph"/>
                          <w:spacing w:line="324" w:lineRule="exact"/>
                          <w:ind w:left="106" w:right="443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Current</w:t>
                        </w:r>
                        <w:r>
                          <w:rPr>
                            <w:spacing w:val="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(</w:t>
                        </w:r>
                        <w:r>
                          <w:rPr>
                            <w:rFonts w:ascii="Cambria Math" w:eastAsia="Cambria Math"/>
                            <w:sz w:val="28"/>
                          </w:rPr>
                          <w:t>𝐼</w:t>
                        </w:r>
                        <w:r>
                          <w:rPr>
                            <w:rFonts w:ascii="Cambria Math" w:eastAsia="Cambria Math"/>
                            <w:sz w:val="28"/>
                            <w:vertAlign w:val="subscript"/>
                          </w:rPr>
                          <w:t>𝑟</w:t>
                        </w:r>
                        <w:r>
                          <w:rPr>
                            <w:sz w:val="28"/>
                          </w:rPr>
                          <w:t>)</w:t>
                        </w:r>
                        <w:r>
                          <w:rPr>
                            <w:spacing w:val="-6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 xml:space="preserve">(In </w:t>
                        </w:r>
                        <w:proofErr w:type="spellStart"/>
                        <w:r>
                          <w:rPr>
                            <w:sz w:val="28"/>
                          </w:rPr>
                          <w:t>mA</w:t>
                        </w:r>
                        <w:proofErr w:type="spellEnd"/>
                        <w:r>
                          <w:rPr>
                            <w:sz w:val="28"/>
                          </w:rPr>
                          <w:t>)</w:t>
                        </w:r>
                      </w:p>
                    </w:tc>
                  </w:tr>
                  <w:tr w:rsidR="00DE32E2">
                    <w:trPr>
                      <w:trHeight w:val="322"/>
                    </w:trPr>
                    <w:tc>
                      <w:tcPr>
                        <w:tcW w:w="1169" w:type="dxa"/>
                      </w:tcPr>
                      <w:p w:rsidR="00DE32E2" w:rsidRDefault="00DE32E2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621" w:type="dxa"/>
                      </w:tcPr>
                      <w:p w:rsidR="00DE32E2" w:rsidRDefault="00DE32E2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889" w:type="dxa"/>
                      </w:tcPr>
                      <w:p w:rsidR="00DE32E2" w:rsidRDefault="00DE32E2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DE32E2">
                    <w:trPr>
                      <w:trHeight w:val="322"/>
                    </w:trPr>
                    <w:tc>
                      <w:tcPr>
                        <w:tcW w:w="1169" w:type="dxa"/>
                      </w:tcPr>
                      <w:p w:rsidR="00DE32E2" w:rsidRDefault="00DE32E2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621" w:type="dxa"/>
                      </w:tcPr>
                      <w:p w:rsidR="00DE32E2" w:rsidRDefault="00DE32E2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889" w:type="dxa"/>
                      </w:tcPr>
                      <w:p w:rsidR="00DE32E2" w:rsidRDefault="00DE32E2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DE32E2">
                    <w:trPr>
                      <w:trHeight w:val="322"/>
                    </w:trPr>
                    <w:tc>
                      <w:tcPr>
                        <w:tcW w:w="1169" w:type="dxa"/>
                      </w:tcPr>
                      <w:p w:rsidR="00DE32E2" w:rsidRDefault="00DE32E2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621" w:type="dxa"/>
                      </w:tcPr>
                      <w:p w:rsidR="00DE32E2" w:rsidRDefault="00DE32E2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889" w:type="dxa"/>
                      </w:tcPr>
                      <w:p w:rsidR="00DE32E2" w:rsidRDefault="00DE32E2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DE32E2">
                    <w:trPr>
                      <w:trHeight w:val="322"/>
                    </w:trPr>
                    <w:tc>
                      <w:tcPr>
                        <w:tcW w:w="1169" w:type="dxa"/>
                      </w:tcPr>
                      <w:p w:rsidR="00DE32E2" w:rsidRDefault="00DE32E2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621" w:type="dxa"/>
                      </w:tcPr>
                      <w:p w:rsidR="00DE32E2" w:rsidRDefault="00DE32E2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889" w:type="dxa"/>
                      </w:tcPr>
                      <w:p w:rsidR="00DE32E2" w:rsidRDefault="00DE32E2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DE32E2">
                    <w:trPr>
                      <w:trHeight w:val="321"/>
                    </w:trPr>
                    <w:tc>
                      <w:tcPr>
                        <w:tcW w:w="1169" w:type="dxa"/>
                      </w:tcPr>
                      <w:p w:rsidR="00DE32E2" w:rsidRDefault="00DE32E2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621" w:type="dxa"/>
                      </w:tcPr>
                      <w:p w:rsidR="00DE32E2" w:rsidRDefault="00DE32E2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889" w:type="dxa"/>
                      </w:tcPr>
                      <w:p w:rsidR="00DE32E2" w:rsidRDefault="00DE32E2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DE32E2">
                    <w:trPr>
                      <w:trHeight w:val="318"/>
                    </w:trPr>
                    <w:tc>
                      <w:tcPr>
                        <w:tcW w:w="1169" w:type="dxa"/>
                      </w:tcPr>
                      <w:p w:rsidR="00DE32E2" w:rsidRDefault="00DE32E2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621" w:type="dxa"/>
                      </w:tcPr>
                      <w:p w:rsidR="00DE32E2" w:rsidRDefault="00DE32E2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889" w:type="dxa"/>
                      </w:tcPr>
                      <w:p w:rsidR="00DE32E2" w:rsidRDefault="00DE32E2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</w:tbl>
                <w:p w:rsidR="00DE32E2" w:rsidRDefault="00DE32E2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:rsidR="00DE32E2" w:rsidRDefault="00DE32E2">
      <w:pPr>
        <w:pStyle w:val="BodyText"/>
        <w:spacing w:before="1"/>
        <w:rPr>
          <w:sz w:val="29"/>
        </w:rPr>
      </w:pPr>
    </w:p>
    <w:p w:rsidR="00DE32E2" w:rsidRPr="00691902" w:rsidRDefault="0024349B">
      <w:pPr>
        <w:pStyle w:val="Heading1"/>
        <w:spacing w:before="1"/>
        <w:rPr>
          <w:b w:val="0"/>
          <w:color w:val="000000" w:themeColor="text1"/>
        </w:rPr>
      </w:pPr>
      <w:r w:rsidRPr="00691902">
        <w:rPr>
          <w:color w:val="000000" w:themeColor="text1"/>
        </w:rPr>
        <w:t>Result</w:t>
      </w:r>
      <w:r w:rsidRPr="00691902">
        <w:rPr>
          <w:color w:val="000000" w:themeColor="text1"/>
          <w:spacing w:val="-3"/>
        </w:rPr>
        <w:t xml:space="preserve"> </w:t>
      </w:r>
      <w:r w:rsidRPr="00691902">
        <w:rPr>
          <w:color w:val="000000" w:themeColor="text1"/>
        </w:rPr>
        <w:t>and</w:t>
      </w:r>
      <w:r w:rsidRPr="00691902">
        <w:rPr>
          <w:color w:val="000000" w:themeColor="text1"/>
          <w:spacing w:val="-1"/>
        </w:rPr>
        <w:t xml:space="preserve"> </w:t>
      </w:r>
      <w:r w:rsidRPr="00691902">
        <w:rPr>
          <w:color w:val="000000" w:themeColor="text1"/>
        </w:rPr>
        <w:t>Discussion</w:t>
      </w:r>
      <w:r w:rsidRPr="00691902">
        <w:rPr>
          <w:b w:val="0"/>
          <w:color w:val="000000" w:themeColor="text1"/>
        </w:rPr>
        <w:t>:</w:t>
      </w:r>
    </w:p>
    <w:p w:rsidR="00DE32E2" w:rsidRDefault="00DE32E2">
      <w:pPr>
        <w:pStyle w:val="BodyText"/>
        <w:rPr>
          <w:sz w:val="30"/>
        </w:rPr>
      </w:pPr>
    </w:p>
    <w:p w:rsidR="00DE32E2" w:rsidRDefault="00DE32E2">
      <w:pPr>
        <w:pStyle w:val="BodyText"/>
        <w:spacing w:before="4"/>
        <w:rPr>
          <w:sz w:val="30"/>
        </w:rPr>
      </w:pPr>
    </w:p>
    <w:p w:rsidR="00DE32E2" w:rsidRPr="00691902" w:rsidRDefault="0024349B">
      <w:pPr>
        <w:pStyle w:val="BodyText"/>
        <w:ind w:left="100"/>
        <w:rPr>
          <w:b/>
          <w:color w:val="1F497D" w:themeColor="text2"/>
        </w:rPr>
      </w:pPr>
      <w:r w:rsidRPr="00691902">
        <w:rPr>
          <w:b/>
          <w:color w:val="1F497D" w:themeColor="text2"/>
        </w:rPr>
        <w:t>Precautions</w:t>
      </w:r>
      <w:r w:rsidRPr="00691902">
        <w:rPr>
          <w:b/>
          <w:color w:val="1F497D" w:themeColor="text2"/>
          <w:spacing w:val="-3"/>
        </w:rPr>
        <w:t xml:space="preserve"> </w:t>
      </w:r>
      <w:r w:rsidRPr="00691902">
        <w:rPr>
          <w:b/>
          <w:color w:val="1F497D" w:themeColor="text2"/>
        </w:rPr>
        <w:t>and</w:t>
      </w:r>
      <w:r w:rsidRPr="00691902">
        <w:rPr>
          <w:b/>
          <w:color w:val="1F497D" w:themeColor="text2"/>
          <w:spacing w:val="-1"/>
        </w:rPr>
        <w:t xml:space="preserve"> </w:t>
      </w:r>
      <w:r w:rsidRPr="00691902">
        <w:rPr>
          <w:b/>
          <w:color w:val="1F497D" w:themeColor="text2"/>
        </w:rPr>
        <w:t>sources</w:t>
      </w:r>
      <w:r w:rsidRPr="00691902">
        <w:rPr>
          <w:b/>
          <w:color w:val="1F497D" w:themeColor="text2"/>
          <w:spacing w:val="-2"/>
        </w:rPr>
        <w:t xml:space="preserve"> </w:t>
      </w:r>
      <w:r w:rsidRPr="00691902">
        <w:rPr>
          <w:b/>
          <w:color w:val="1F497D" w:themeColor="text2"/>
        </w:rPr>
        <w:t>of</w:t>
      </w:r>
      <w:r w:rsidRPr="00691902">
        <w:rPr>
          <w:b/>
          <w:color w:val="1F497D" w:themeColor="text2"/>
          <w:spacing w:val="-3"/>
        </w:rPr>
        <w:t xml:space="preserve"> </w:t>
      </w:r>
      <w:r w:rsidRPr="00691902">
        <w:rPr>
          <w:b/>
          <w:color w:val="1F497D" w:themeColor="text2"/>
        </w:rPr>
        <w:t>error:</w:t>
      </w:r>
    </w:p>
    <w:p w:rsidR="00DE32E2" w:rsidRPr="00691902" w:rsidRDefault="0024349B">
      <w:pPr>
        <w:pStyle w:val="ListParagraph"/>
        <w:numPr>
          <w:ilvl w:val="0"/>
          <w:numId w:val="3"/>
        </w:numPr>
        <w:tabs>
          <w:tab w:val="left" w:pos="384"/>
        </w:tabs>
        <w:rPr>
          <w:b/>
          <w:sz w:val="28"/>
        </w:rPr>
      </w:pPr>
      <w:r w:rsidRPr="00691902">
        <w:rPr>
          <w:b/>
          <w:sz w:val="28"/>
        </w:rPr>
        <w:t>All</w:t>
      </w:r>
      <w:r w:rsidRPr="00691902">
        <w:rPr>
          <w:b/>
          <w:spacing w:val="-4"/>
          <w:sz w:val="28"/>
        </w:rPr>
        <w:t xml:space="preserve"> </w:t>
      </w:r>
      <w:r w:rsidRPr="00691902">
        <w:rPr>
          <w:b/>
          <w:sz w:val="28"/>
        </w:rPr>
        <w:t>connections</w:t>
      </w:r>
      <w:r w:rsidRPr="00691902">
        <w:rPr>
          <w:b/>
          <w:spacing w:val="-2"/>
          <w:sz w:val="28"/>
        </w:rPr>
        <w:t xml:space="preserve"> </w:t>
      </w:r>
      <w:r w:rsidRPr="00691902">
        <w:rPr>
          <w:b/>
          <w:sz w:val="28"/>
        </w:rPr>
        <w:t>should</w:t>
      </w:r>
      <w:r w:rsidRPr="00691902">
        <w:rPr>
          <w:b/>
          <w:spacing w:val="-2"/>
          <w:sz w:val="28"/>
        </w:rPr>
        <w:t xml:space="preserve"> </w:t>
      </w:r>
      <w:r w:rsidRPr="00691902">
        <w:rPr>
          <w:b/>
          <w:sz w:val="28"/>
        </w:rPr>
        <w:t>be</w:t>
      </w:r>
      <w:r w:rsidRPr="00691902">
        <w:rPr>
          <w:b/>
          <w:spacing w:val="-2"/>
          <w:sz w:val="28"/>
        </w:rPr>
        <w:t xml:space="preserve"> </w:t>
      </w:r>
      <w:r w:rsidRPr="00691902">
        <w:rPr>
          <w:b/>
          <w:sz w:val="28"/>
        </w:rPr>
        <w:t>neat,</w:t>
      </w:r>
      <w:r w:rsidRPr="00691902">
        <w:rPr>
          <w:b/>
          <w:spacing w:val="1"/>
          <w:sz w:val="28"/>
        </w:rPr>
        <w:t xml:space="preserve"> </w:t>
      </w:r>
      <w:r w:rsidRPr="00691902">
        <w:rPr>
          <w:b/>
          <w:sz w:val="28"/>
        </w:rPr>
        <w:t>clean</w:t>
      </w:r>
      <w:r w:rsidRPr="00691902">
        <w:rPr>
          <w:b/>
          <w:spacing w:val="-2"/>
          <w:sz w:val="28"/>
        </w:rPr>
        <w:t xml:space="preserve"> </w:t>
      </w:r>
      <w:r w:rsidRPr="00691902">
        <w:rPr>
          <w:b/>
          <w:sz w:val="28"/>
        </w:rPr>
        <w:t>and</w:t>
      </w:r>
      <w:r w:rsidRPr="00691902">
        <w:rPr>
          <w:b/>
          <w:spacing w:val="-1"/>
          <w:sz w:val="28"/>
        </w:rPr>
        <w:t xml:space="preserve"> </w:t>
      </w:r>
      <w:r w:rsidRPr="00691902">
        <w:rPr>
          <w:b/>
          <w:sz w:val="28"/>
        </w:rPr>
        <w:t>tight.</w:t>
      </w:r>
    </w:p>
    <w:p w:rsidR="00DE32E2" w:rsidRPr="00691902" w:rsidRDefault="0024349B">
      <w:pPr>
        <w:pStyle w:val="ListParagraph"/>
        <w:numPr>
          <w:ilvl w:val="0"/>
          <w:numId w:val="3"/>
        </w:numPr>
        <w:tabs>
          <w:tab w:val="left" w:pos="384"/>
        </w:tabs>
        <w:rPr>
          <w:b/>
          <w:sz w:val="28"/>
        </w:rPr>
      </w:pPr>
      <w:r w:rsidRPr="00691902">
        <w:rPr>
          <w:b/>
          <w:sz w:val="28"/>
        </w:rPr>
        <w:t>Forward-bias</w:t>
      </w:r>
      <w:r w:rsidRPr="00691902">
        <w:rPr>
          <w:b/>
          <w:spacing w:val="-3"/>
          <w:sz w:val="28"/>
        </w:rPr>
        <w:t xml:space="preserve"> </w:t>
      </w:r>
      <w:r w:rsidRPr="00691902">
        <w:rPr>
          <w:b/>
          <w:sz w:val="28"/>
        </w:rPr>
        <w:t>voltage</w:t>
      </w:r>
      <w:r w:rsidRPr="00691902">
        <w:rPr>
          <w:b/>
          <w:spacing w:val="-1"/>
          <w:sz w:val="28"/>
        </w:rPr>
        <w:t xml:space="preserve"> </w:t>
      </w:r>
      <w:r w:rsidRPr="00691902">
        <w:rPr>
          <w:b/>
          <w:sz w:val="28"/>
        </w:rPr>
        <w:t>beyond</w:t>
      </w:r>
      <w:r w:rsidRPr="00691902">
        <w:rPr>
          <w:b/>
          <w:spacing w:val="-1"/>
          <w:sz w:val="28"/>
        </w:rPr>
        <w:t xml:space="preserve"> </w:t>
      </w:r>
      <w:r w:rsidRPr="00691902">
        <w:rPr>
          <w:b/>
          <w:sz w:val="28"/>
        </w:rPr>
        <w:t>breakdown</w:t>
      </w:r>
      <w:r w:rsidRPr="00691902">
        <w:rPr>
          <w:b/>
          <w:spacing w:val="-2"/>
          <w:sz w:val="28"/>
        </w:rPr>
        <w:t xml:space="preserve"> </w:t>
      </w:r>
      <w:r w:rsidRPr="00691902">
        <w:rPr>
          <w:b/>
          <w:sz w:val="28"/>
        </w:rPr>
        <w:t>should</w:t>
      </w:r>
      <w:r w:rsidRPr="00691902">
        <w:rPr>
          <w:b/>
          <w:spacing w:val="-1"/>
          <w:sz w:val="28"/>
        </w:rPr>
        <w:t xml:space="preserve"> </w:t>
      </w:r>
      <w:r w:rsidRPr="00691902">
        <w:rPr>
          <w:b/>
          <w:sz w:val="28"/>
        </w:rPr>
        <w:t>not</w:t>
      </w:r>
      <w:r w:rsidRPr="00691902">
        <w:rPr>
          <w:b/>
          <w:spacing w:val="-3"/>
          <w:sz w:val="28"/>
        </w:rPr>
        <w:t xml:space="preserve"> </w:t>
      </w:r>
      <w:r w:rsidRPr="00691902">
        <w:rPr>
          <w:b/>
          <w:sz w:val="28"/>
        </w:rPr>
        <w:t>be</w:t>
      </w:r>
      <w:r w:rsidRPr="00691902">
        <w:rPr>
          <w:b/>
          <w:spacing w:val="-2"/>
          <w:sz w:val="28"/>
        </w:rPr>
        <w:t xml:space="preserve"> </w:t>
      </w:r>
      <w:r w:rsidRPr="00691902">
        <w:rPr>
          <w:b/>
          <w:sz w:val="28"/>
        </w:rPr>
        <w:t>applied.</w:t>
      </w:r>
    </w:p>
    <w:p w:rsidR="00DE32E2" w:rsidRPr="00691902" w:rsidRDefault="0024349B">
      <w:pPr>
        <w:pStyle w:val="ListParagraph"/>
        <w:numPr>
          <w:ilvl w:val="0"/>
          <w:numId w:val="3"/>
        </w:numPr>
        <w:tabs>
          <w:tab w:val="left" w:pos="384"/>
        </w:tabs>
        <w:spacing w:before="182"/>
        <w:rPr>
          <w:b/>
          <w:sz w:val="28"/>
        </w:rPr>
      </w:pPr>
      <w:r w:rsidRPr="00691902">
        <w:rPr>
          <w:b/>
          <w:sz w:val="28"/>
        </w:rPr>
        <w:t>Reverse-bias</w:t>
      </w:r>
      <w:r w:rsidRPr="00691902">
        <w:rPr>
          <w:b/>
          <w:spacing w:val="-2"/>
          <w:sz w:val="28"/>
        </w:rPr>
        <w:t xml:space="preserve"> </w:t>
      </w:r>
      <w:r w:rsidRPr="00691902">
        <w:rPr>
          <w:b/>
          <w:sz w:val="28"/>
        </w:rPr>
        <w:t>voltage</w:t>
      </w:r>
      <w:r w:rsidRPr="00691902">
        <w:rPr>
          <w:b/>
          <w:spacing w:val="-1"/>
          <w:sz w:val="28"/>
        </w:rPr>
        <w:t xml:space="preserve"> </w:t>
      </w:r>
      <w:r w:rsidRPr="00691902">
        <w:rPr>
          <w:b/>
          <w:sz w:val="28"/>
        </w:rPr>
        <w:t>beyond</w:t>
      </w:r>
      <w:r w:rsidRPr="00691902">
        <w:rPr>
          <w:b/>
          <w:spacing w:val="-1"/>
          <w:sz w:val="28"/>
        </w:rPr>
        <w:t xml:space="preserve"> </w:t>
      </w:r>
      <w:r w:rsidRPr="00691902">
        <w:rPr>
          <w:b/>
          <w:sz w:val="28"/>
        </w:rPr>
        <w:t>breakdown</w:t>
      </w:r>
      <w:r w:rsidRPr="00691902">
        <w:rPr>
          <w:b/>
          <w:spacing w:val="-1"/>
          <w:sz w:val="28"/>
        </w:rPr>
        <w:t xml:space="preserve"> </w:t>
      </w:r>
      <w:r w:rsidRPr="00691902">
        <w:rPr>
          <w:b/>
          <w:sz w:val="28"/>
        </w:rPr>
        <w:t>should</w:t>
      </w:r>
      <w:r w:rsidRPr="00691902">
        <w:rPr>
          <w:b/>
          <w:spacing w:val="-1"/>
          <w:sz w:val="28"/>
        </w:rPr>
        <w:t xml:space="preserve"> </w:t>
      </w:r>
      <w:r w:rsidRPr="00691902">
        <w:rPr>
          <w:b/>
          <w:sz w:val="28"/>
        </w:rPr>
        <w:t>not</w:t>
      </w:r>
      <w:r w:rsidRPr="00691902">
        <w:rPr>
          <w:b/>
          <w:spacing w:val="-3"/>
          <w:sz w:val="28"/>
        </w:rPr>
        <w:t xml:space="preserve"> </w:t>
      </w:r>
      <w:r w:rsidRPr="00691902">
        <w:rPr>
          <w:b/>
          <w:sz w:val="28"/>
        </w:rPr>
        <w:t>be</w:t>
      </w:r>
      <w:r w:rsidRPr="00691902">
        <w:rPr>
          <w:b/>
          <w:spacing w:val="-1"/>
          <w:sz w:val="28"/>
        </w:rPr>
        <w:t xml:space="preserve"> </w:t>
      </w:r>
      <w:r w:rsidRPr="00691902">
        <w:rPr>
          <w:b/>
          <w:sz w:val="28"/>
        </w:rPr>
        <w:t>applied.</w:t>
      </w:r>
    </w:p>
    <w:p w:rsidR="00DE32E2" w:rsidRPr="00691902" w:rsidRDefault="0024349B">
      <w:pPr>
        <w:pStyle w:val="ListParagraph"/>
        <w:numPr>
          <w:ilvl w:val="0"/>
          <w:numId w:val="3"/>
        </w:numPr>
        <w:tabs>
          <w:tab w:val="left" w:pos="428"/>
        </w:tabs>
        <w:spacing w:line="259" w:lineRule="auto"/>
        <w:ind w:left="100" w:right="740" w:firstLine="0"/>
        <w:rPr>
          <w:b/>
          <w:sz w:val="28"/>
        </w:rPr>
      </w:pPr>
      <w:r w:rsidRPr="00691902">
        <w:rPr>
          <w:b/>
          <w:sz w:val="28"/>
        </w:rPr>
        <w:t>Connect</w:t>
      </w:r>
      <w:r w:rsidRPr="00691902">
        <w:rPr>
          <w:b/>
          <w:spacing w:val="43"/>
          <w:sz w:val="28"/>
        </w:rPr>
        <w:t xml:space="preserve"> </w:t>
      </w:r>
      <w:r w:rsidRPr="00691902">
        <w:rPr>
          <w:b/>
          <w:sz w:val="28"/>
        </w:rPr>
        <w:t>voltmeter</w:t>
      </w:r>
      <w:r w:rsidRPr="00691902">
        <w:rPr>
          <w:b/>
          <w:spacing w:val="45"/>
          <w:sz w:val="28"/>
        </w:rPr>
        <w:t xml:space="preserve"> </w:t>
      </w:r>
      <w:r w:rsidRPr="00691902">
        <w:rPr>
          <w:b/>
          <w:sz w:val="28"/>
        </w:rPr>
        <w:t>and</w:t>
      </w:r>
      <w:r w:rsidRPr="00691902">
        <w:rPr>
          <w:b/>
          <w:spacing w:val="46"/>
          <w:sz w:val="28"/>
        </w:rPr>
        <w:t xml:space="preserve"> </w:t>
      </w:r>
      <w:r w:rsidRPr="00691902">
        <w:rPr>
          <w:b/>
          <w:sz w:val="28"/>
        </w:rPr>
        <w:t>Ammeter</w:t>
      </w:r>
      <w:r w:rsidRPr="00691902">
        <w:rPr>
          <w:b/>
          <w:spacing w:val="44"/>
          <w:sz w:val="28"/>
        </w:rPr>
        <w:t xml:space="preserve"> </w:t>
      </w:r>
      <w:r w:rsidRPr="00691902">
        <w:rPr>
          <w:b/>
          <w:sz w:val="28"/>
        </w:rPr>
        <w:t>in</w:t>
      </w:r>
      <w:r w:rsidRPr="00691902">
        <w:rPr>
          <w:b/>
          <w:spacing w:val="52"/>
          <w:sz w:val="28"/>
        </w:rPr>
        <w:t xml:space="preserve"> </w:t>
      </w:r>
      <w:r w:rsidRPr="00691902">
        <w:rPr>
          <w:b/>
          <w:sz w:val="28"/>
        </w:rPr>
        <w:t>correct</w:t>
      </w:r>
      <w:r w:rsidRPr="00691902">
        <w:rPr>
          <w:b/>
          <w:spacing w:val="43"/>
          <w:sz w:val="28"/>
        </w:rPr>
        <w:t xml:space="preserve"> </w:t>
      </w:r>
      <w:r w:rsidRPr="00691902">
        <w:rPr>
          <w:b/>
          <w:sz w:val="28"/>
        </w:rPr>
        <w:t>polarities</w:t>
      </w:r>
      <w:r w:rsidRPr="00691902">
        <w:rPr>
          <w:b/>
          <w:spacing w:val="45"/>
          <w:sz w:val="28"/>
        </w:rPr>
        <w:t xml:space="preserve"> </w:t>
      </w:r>
      <w:r w:rsidRPr="00691902">
        <w:rPr>
          <w:b/>
          <w:sz w:val="28"/>
        </w:rPr>
        <w:t>as</w:t>
      </w:r>
      <w:r w:rsidRPr="00691902">
        <w:rPr>
          <w:b/>
          <w:spacing w:val="45"/>
          <w:sz w:val="28"/>
        </w:rPr>
        <w:t xml:space="preserve"> </w:t>
      </w:r>
      <w:r w:rsidRPr="00691902">
        <w:rPr>
          <w:b/>
          <w:sz w:val="28"/>
        </w:rPr>
        <w:t>shown</w:t>
      </w:r>
      <w:r w:rsidRPr="00691902">
        <w:rPr>
          <w:b/>
          <w:spacing w:val="46"/>
          <w:sz w:val="28"/>
        </w:rPr>
        <w:t xml:space="preserve"> </w:t>
      </w:r>
      <w:r w:rsidRPr="00691902">
        <w:rPr>
          <w:b/>
          <w:sz w:val="28"/>
        </w:rPr>
        <w:t>in</w:t>
      </w:r>
      <w:r w:rsidRPr="00691902">
        <w:rPr>
          <w:b/>
          <w:spacing w:val="45"/>
          <w:sz w:val="28"/>
        </w:rPr>
        <w:t xml:space="preserve"> </w:t>
      </w:r>
      <w:r w:rsidRPr="00691902">
        <w:rPr>
          <w:b/>
          <w:sz w:val="28"/>
        </w:rPr>
        <w:t>the</w:t>
      </w:r>
      <w:r w:rsidRPr="00691902">
        <w:rPr>
          <w:b/>
          <w:spacing w:val="46"/>
          <w:sz w:val="28"/>
        </w:rPr>
        <w:t xml:space="preserve"> </w:t>
      </w:r>
      <w:r w:rsidRPr="00691902">
        <w:rPr>
          <w:b/>
          <w:sz w:val="28"/>
        </w:rPr>
        <w:t>circuit</w:t>
      </w:r>
      <w:r w:rsidRPr="00691902">
        <w:rPr>
          <w:b/>
          <w:spacing w:val="-67"/>
          <w:sz w:val="28"/>
        </w:rPr>
        <w:t xml:space="preserve"> </w:t>
      </w:r>
      <w:r w:rsidRPr="00691902">
        <w:rPr>
          <w:b/>
          <w:sz w:val="28"/>
        </w:rPr>
        <w:t>diagram.</w:t>
      </w:r>
    </w:p>
    <w:p w:rsidR="00DE32E2" w:rsidRPr="00691902" w:rsidRDefault="0024349B">
      <w:pPr>
        <w:pStyle w:val="ListParagraph"/>
        <w:numPr>
          <w:ilvl w:val="0"/>
          <w:numId w:val="3"/>
        </w:numPr>
        <w:tabs>
          <w:tab w:val="left" w:pos="461"/>
        </w:tabs>
        <w:spacing w:before="161" w:line="259" w:lineRule="auto"/>
        <w:ind w:left="100" w:right="744" w:firstLine="0"/>
        <w:rPr>
          <w:b/>
          <w:sz w:val="28"/>
        </w:rPr>
      </w:pPr>
      <w:r w:rsidRPr="00691902">
        <w:rPr>
          <w:b/>
          <w:sz w:val="28"/>
        </w:rPr>
        <w:t>Do</w:t>
      </w:r>
      <w:r w:rsidRPr="00691902">
        <w:rPr>
          <w:b/>
          <w:spacing w:val="2"/>
          <w:sz w:val="28"/>
        </w:rPr>
        <w:t xml:space="preserve"> </w:t>
      </w:r>
      <w:r w:rsidRPr="00691902">
        <w:rPr>
          <w:b/>
          <w:sz w:val="28"/>
        </w:rPr>
        <w:t>not</w:t>
      </w:r>
      <w:r w:rsidRPr="00691902">
        <w:rPr>
          <w:b/>
          <w:spacing w:val="4"/>
          <w:sz w:val="28"/>
        </w:rPr>
        <w:t xml:space="preserve"> </w:t>
      </w:r>
      <w:r w:rsidRPr="00691902">
        <w:rPr>
          <w:b/>
          <w:sz w:val="28"/>
        </w:rPr>
        <w:t>switch</w:t>
      </w:r>
      <w:r w:rsidRPr="00691902">
        <w:rPr>
          <w:b/>
          <w:spacing w:val="6"/>
          <w:sz w:val="28"/>
        </w:rPr>
        <w:t xml:space="preserve"> </w:t>
      </w:r>
      <w:r w:rsidRPr="00691902">
        <w:rPr>
          <w:b/>
          <w:sz w:val="28"/>
        </w:rPr>
        <w:t>ON</w:t>
      </w:r>
      <w:r w:rsidRPr="00691902">
        <w:rPr>
          <w:b/>
          <w:spacing w:val="4"/>
          <w:sz w:val="28"/>
        </w:rPr>
        <w:t xml:space="preserve"> </w:t>
      </w:r>
      <w:r w:rsidRPr="00691902">
        <w:rPr>
          <w:b/>
          <w:sz w:val="28"/>
        </w:rPr>
        <w:t>the</w:t>
      </w:r>
      <w:r w:rsidRPr="00691902">
        <w:rPr>
          <w:b/>
          <w:spacing w:val="6"/>
          <w:sz w:val="28"/>
        </w:rPr>
        <w:t xml:space="preserve"> </w:t>
      </w:r>
      <w:r w:rsidRPr="00691902">
        <w:rPr>
          <w:b/>
          <w:sz w:val="28"/>
        </w:rPr>
        <w:t>power</w:t>
      </w:r>
      <w:r w:rsidRPr="00691902">
        <w:rPr>
          <w:b/>
          <w:spacing w:val="1"/>
          <w:sz w:val="28"/>
        </w:rPr>
        <w:t xml:space="preserve"> </w:t>
      </w:r>
      <w:r w:rsidRPr="00691902">
        <w:rPr>
          <w:b/>
          <w:sz w:val="28"/>
        </w:rPr>
        <w:t>supply</w:t>
      </w:r>
      <w:r w:rsidRPr="00691902">
        <w:rPr>
          <w:b/>
          <w:spacing w:val="6"/>
          <w:sz w:val="28"/>
        </w:rPr>
        <w:t xml:space="preserve"> </w:t>
      </w:r>
      <w:r w:rsidRPr="00691902">
        <w:rPr>
          <w:b/>
          <w:sz w:val="28"/>
        </w:rPr>
        <w:t>unless</w:t>
      </w:r>
      <w:r w:rsidRPr="00691902">
        <w:rPr>
          <w:b/>
          <w:spacing w:val="6"/>
          <w:sz w:val="28"/>
        </w:rPr>
        <w:t xml:space="preserve"> </w:t>
      </w:r>
      <w:r w:rsidRPr="00691902">
        <w:rPr>
          <w:b/>
          <w:sz w:val="28"/>
        </w:rPr>
        <w:t>you</w:t>
      </w:r>
      <w:r w:rsidRPr="00691902">
        <w:rPr>
          <w:b/>
          <w:spacing w:val="6"/>
          <w:sz w:val="28"/>
        </w:rPr>
        <w:t xml:space="preserve"> </w:t>
      </w:r>
      <w:r w:rsidRPr="00691902">
        <w:rPr>
          <w:b/>
          <w:sz w:val="28"/>
        </w:rPr>
        <w:t>have</w:t>
      </w:r>
      <w:r w:rsidRPr="00691902">
        <w:rPr>
          <w:b/>
          <w:spacing w:val="6"/>
          <w:sz w:val="28"/>
        </w:rPr>
        <w:t xml:space="preserve"> </w:t>
      </w:r>
      <w:r w:rsidRPr="00691902">
        <w:rPr>
          <w:b/>
          <w:sz w:val="28"/>
        </w:rPr>
        <w:t>checked</w:t>
      </w:r>
      <w:r w:rsidRPr="00691902">
        <w:rPr>
          <w:b/>
          <w:spacing w:val="6"/>
          <w:sz w:val="28"/>
        </w:rPr>
        <w:t xml:space="preserve"> </w:t>
      </w:r>
      <w:r w:rsidRPr="00691902">
        <w:rPr>
          <w:b/>
          <w:sz w:val="28"/>
        </w:rPr>
        <w:t>the</w:t>
      </w:r>
      <w:r w:rsidRPr="00691902">
        <w:rPr>
          <w:b/>
          <w:spacing w:val="6"/>
          <w:sz w:val="28"/>
        </w:rPr>
        <w:t xml:space="preserve"> </w:t>
      </w:r>
      <w:r w:rsidRPr="00691902">
        <w:rPr>
          <w:b/>
          <w:sz w:val="28"/>
        </w:rPr>
        <w:t>circuit</w:t>
      </w:r>
      <w:r w:rsidRPr="00691902">
        <w:rPr>
          <w:b/>
          <w:spacing w:val="-67"/>
          <w:sz w:val="28"/>
        </w:rPr>
        <w:t xml:space="preserve"> </w:t>
      </w:r>
      <w:r w:rsidRPr="00691902">
        <w:rPr>
          <w:b/>
          <w:sz w:val="28"/>
        </w:rPr>
        <w:t>connections</w:t>
      </w:r>
      <w:r w:rsidRPr="00691902">
        <w:rPr>
          <w:b/>
          <w:spacing w:val="-1"/>
          <w:sz w:val="28"/>
        </w:rPr>
        <w:t xml:space="preserve"> </w:t>
      </w:r>
      <w:r w:rsidRPr="00691902">
        <w:rPr>
          <w:b/>
          <w:sz w:val="28"/>
        </w:rPr>
        <w:t>as per the</w:t>
      </w:r>
      <w:r w:rsidRPr="00691902">
        <w:rPr>
          <w:b/>
          <w:spacing w:val="1"/>
          <w:sz w:val="28"/>
        </w:rPr>
        <w:t xml:space="preserve"> </w:t>
      </w:r>
      <w:r w:rsidRPr="00691902">
        <w:rPr>
          <w:b/>
          <w:sz w:val="28"/>
        </w:rPr>
        <w:t>circuit</w:t>
      </w:r>
      <w:r w:rsidRPr="00691902">
        <w:rPr>
          <w:b/>
          <w:spacing w:val="3"/>
          <w:sz w:val="28"/>
        </w:rPr>
        <w:t xml:space="preserve"> </w:t>
      </w:r>
      <w:r w:rsidRPr="00691902">
        <w:rPr>
          <w:b/>
          <w:sz w:val="28"/>
        </w:rPr>
        <w:t>diagram.</w:t>
      </w:r>
    </w:p>
    <w:p w:rsidR="00DE32E2" w:rsidRDefault="00DE32E2">
      <w:pPr>
        <w:spacing w:line="259" w:lineRule="auto"/>
        <w:rPr>
          <w:sz w:val="28"/>
        </w:rPr>
        <w:sectPr w:rsidR="00DE32E2">
          <w:type w:val="continuous"/>
          <w:pgSz w:w="12240" w:h="15840"/>
          <w:pgMar w:top="1380" w:right="700" w:bottom="280" w:left="1340" w:header="720" w:footer="720" w:gutter="0"/>
          <w:cols w:space="720"/>
        </w:sectPr>
      </w:pPr>
    </w:p>
    <w:p w:rsidR="00DE32E2" w:rsidRPr="00691902" w:rsidRDefault="0024349B">
      <w:pPr>
        <w:pStyle w:val="BodyText"/>
        <w:spacing w:before="63"/>
        <w:ind w:left="100"/>
        <w:rPr>
          <w:b/>
          <w:color w:val="1F497D" w:themeColor="text2"/>
        </w:rPr>
      </w:pPr>
      <w:r w:rsidRPr="00691902">
        <w:rPr>
          <w:b/>
          <w:color w:val="1F497D" w:themeColor="text2"/>
        </w:rPr>
        <w:lastRenderedPageBreak/>
        <w:t>Experiment</w:t>
      </w:r>
      <w:r w:rsidRPr="00691902">
        <w:rPr>
          <w:b/>
          <w:color w:val="1F497D" w:themeColor="text2"/>
          <w:spacing w:val="-2"/>
        </w:rPr>
        <w:t xml:space="preserve"> </w:t>
      </w:r>
      <w:r w:rsidRPr="00691902">
        <w:rPr>
          <w:b/>
          <w:color w:val="1F497D" w:themeColor="text2"/>
        </w:rPr>
        <w:t>No:</w:t>
      </w:r>
      <w:r w:rsidRPr="00691902">
        <w:rPr>
          <w:b/>
          <w:color w:val="1F497D" w:themeColor="text2"/>
          <w:spacing w:val="-2"/>
        </w:rPr>
        <w:t xml:space="preserve"> </w:t>
      </w:r>
      <w:r w:rsidRPr="00691902">
        <w:rPr>
          <w:b/>
          <w:color w:val="1F497D" w:themeColor="text2"/>
        </w:rPr>
        <w:t>02</w:t>
      </w:r>
    </w:p>
    <w:p w:rsidR="00DE32E2" w:rsidRPr="00691902" w:rsidRDefault="0024349B">
      <w:pPr>
        <w:pStyle w:val="BodyText"/>
        <w:spacing w:before="186" w:line="259" w:lineRule="auto"/>
        <w:ind w:left="100" w:right="738"/>
        <w:jc w:val="both"/>
        <w:rPr>
          <w:b/>
          <w:sz w:val="24"/>
        </w:rPr>
      </w:pPr>
      <w:r w:rsidRPr="00691902">
        <w:rPr>
          <w:b/>
          <w:sz w:val="24"/>
        </w:rPr>
        <w:t xml:space="preserve">Name of </w:t>
      </w:r>
      <w:proofErr w:type="gramStart"/>
      <w:r w:rsidRPr="00691902">
        <w:rPr>
          <w:b/>
          <w:sz w:val="24"/>
        </w:rPr>
        <w:t>The</w:t>
      </w:r>
      <w:proofErr w:type="gramEnd"/>
      <w:r w:rsidRPr="00691902">
        <w:rPr>
          <w:b/>
          <w:sz w:val="24"/>
        </w:rPr>
        <w:t xml:space="preserve"> Experiment: To use PN junction diode as half-wave and full-wave</w:t>
      </w:r>
      <w:r w:rsidRPr="00691902">
        <w:rPr>
          <w:b/>
          <w:spacing w:val="1"/>
          <w:sz w:val="24"/>
        </w:rPr>
        <w:t xml:space="preserve"> </w:t>
      </w:r>
      <w:r w:rsidRPr="00691902">
        <w:rPr>
          <w:b/>
          <w:sz w:val="24"/>
        </w:rPr>
        <w:t>rectifier</w:t>
      </w:r>
    </w:p>
    <w:p w:rsidR="00DE32E2" w:rsidRPr="00691902" w:rsidRDefault="0024349B">
      <w:pPr>
        <w:pStyle w:val="Heading1"/>
        <w:spacing w:before="161"/>
        <w:rPr>
          <w:color w:val="1F497D" w:themeColor="text2"/>
        </w:rPr>
      </w:pPr>
      <w:r w:rsidRPr="00691902">
        <w:rPr>
          <w:color w:val="1F497D" w:themeColor="text2"/>
        </w:rPr>
        <w:t>OBJECTIVE</w:t>
      </w:r>
      <w:r w:rsidRPr="00691902">
        <w:rPr>
          <w:color w:val="1F497D" w:themeColor="text2"/>
        </w:rPr>
        <w:t>:</w:t>
      </w:r>
    </w:p>
    <w:p w:rsidR="00DE32E2" w:rsidRPr="00691902" w:rsidRDefault="0024349B">
      <w:pPr>
        <w:pStyle w:val="BodyText"/>
        <w:spacing w:before="182"/>
        <w:ind w:left="100"/>
        <w:rPr>
          <w:b/>
          <w:sz w:val="24"/>
        </w:rPr>
      </w:pPr>
      <w:r w:rsidRPr="00691902">
        <w:rPr>
          <w:b/>
          <w:sz w:val="24"/>
        </w:rPr>
        <w:t>The</w:t>
      </w:r>
      <w:r w:rsidRPr="00691902">
        <w:rPr>
          <w:b/>
          <w:spacing w:val="-2"/>
          <w:sz w:val="24"/>
        </w:rPr>
        <w:t xml:space="preserve"> </w:t>
      </w:r>
      <w:r w:rsidRPr="00691902">
        <w:rPr>
          <w:b/>
          <w:sz w:val="24"/>
        </w:rPr>
        <w:t>basic</w:t>
      </w:r>
      <w:r w:rsidRPr="00691902">
        <w:rPr>
          <w:b/>
          <w:spacing w:val="-1"/>
          <w:sz w:val="24"/>
        </w:rPr>
        <w:t xml:space="preserve"> </w:t>
      </w:r>
      <w:r w:rsidRPr="00691902">
        <w:rPr>
          <w:b/>
          <w:sz w:val="24"/>
        </w:rPr>
        <w:t>objective</w:t>
      </w:r>
      <w:r w:rsidRPr="00691902">
        <w:rPr>
          <w:b/>
          <w:spacing w:val="-1"/>
          <w:sz w:val="24"/>
        </w:rPr>
        <w:t xml:space="preserve"> </w:t>
      </w:r>
      <w:r w:rsidRPr="00691902">
        <w:rPr>
          <w:b/>
          <w:sz w:val="24"/>
        </w:rPr>
        <w:t>of</w:t>
      </w:r>
      <w:r w:rsidRPr="00691902">
        <w:rPr>
          <w:b/>
          <w:spacing w:val="-2"/>
          <w:sz w:val="24"/>
        </w:rPr>
        <w:t xml:space="preserve"> </w:t>
      </w:r>
      <w:r w:rsidRPr="00691902">
        <w:rPr>
          <w:b/>
          <w:sz w:val="24"/>
        </w:rPr>
        <w:t>this</w:t>
      </w:r>
      <w:r w:rsidRPr="00691902">
        <w:rPr>
          <w:b/>
          <w:spacing w:val="-3"/>
          <w:sz w:val="24"/>
        </w:rPr>
        <w:t xml:space="preserve"> </w:t>
      </w:r>
      <w:r w:rsidRPr="00691902">
        <w:rPr>
          <w:b/>
          <w:sz w:val="24"/>
        </w:rPr>
        <w:t>lab</w:t>
      </w:r>
    </w:p>
    <w:p w:rsidR="00DE32E2" w:rsidRPr="00691902" w:rsidRDefault="0024349B">
      <w:pPr>
        <w:pStyle w:val="ListParagraph"/>
        <w:numPr>
          <w:ilvl w:val="0"/>
          <w:numId w:val="2"/>
        </w:numPr>
        <w:tabs>
          <w:tab w:val="left" w:pos="384"/>
        </w:tabs>
        <w:rPr>
          <w:b/>
          <w:sz w:val="24"/>
        </w:rPr>
      </w:pPr>
      <w:r w:rsidRPr="00691902">
        <w:rPr>
          <w:b/>
          <w:sz w:val="24"/>
        </w:rPr>
        <w:t>To</w:t>
      </w:r>
      <w:r w:rsidRPr="00691902">
        <w:rPr>
          <w:b/>
          <w:spacing w:val="-5"/>
          <w:sz w:val="24"/>
        </w:rPr>
        <w:t xml:space="preserve"> </w:t>
      </w:r>
      <w:r w:rsidRPr="00691902">
        <w:rPr>
          <w:b/>
          <w:sz w:val="24"/>
        </w:rPr>
        <w:t>know</w:t>
      </w:r>
      <w:r w:rsidRPr="00691902">
        <w:rPr>
          <w:b/>
          <w:spacing w:val="-2"/>
          <w:sz w:val="24"/>
        </w:rPr>
        <w:t xml:space="preserve"> </w:t>
      </w:r>
      <w:r w:rsidRPr="00691902">
        <w:rPr>
          <w:b/>
          <w:sz w:val="24"/>
        </w:rPr>
        <w:t>the basic uses</w:t>
      </w:r>
      <w:r w:rsidRPr="00691902">
        <w:rPr>
          <w:b/>
          <w:spacing w:val="-2"/>
          <w:sz w:val="24"/>
        </w:rPr>
        <w:t xml:space="preserve"> </w:t>
      </w:r>
      <w:r w:rsidRPr="00691902">
        <w:rPr>
          <w:b/>
          <w:sz w:val="24"/>
        </w:rPr>
        <w:t>of</w:t>
      </w:r>
      <w:r w:rsidRPr="00691902">
        <w:rPr>
          <w:b/>
          <w:spacing w:val="-1"/>
          <w:sz w:val="24"/>
        </w:rPr>
        <w:t xml:space="preserve"> </w:t>
      </w:r>
      <w:r w:rsidRPr="00691902">
        <w:rPr>
          <w:b/>
          <w:sz w:val="24"/>
        </w:rPr>
        <w:t>diode.</w:t>
      </w:r>
    </w:p>
    <w:p w:rsidR="00DE32E2" w:rsidRPr="00691902" w:rsidRDefault="0024349B">
      <w:pPr>
        <w:pStyle w:val="ListParagraph"/>
        <w:numPr>
          <w:ilvl w:val="0"/>
          <w:numId w:val="2"/>
        </w:numPr>
        <w:tabs>
          <w:tab w:val="left" w:pos="384"/>
        </w:tabs>
        <w:rPr>
          <w:b/>
          <w:sz w:val="24"/>
        </w:rPr>
      </w:pPr>
      <w:r w:rsidRPr="00691902">
        <w:rPr>
          <w:b/>
          <w:sz w:val="24"/>
        </w:rPr>
        <w:t>To</w:t>
      </w:r>
      <w:r w:rsidRPr="00691902">
        <w:rPr>
          <w:b/>
          <w:spacing w:val="-5"/>
          <w:sz w:val="24"/>
        </w:rPr>
        <w:t xml:space="preserve"> </w:t>
      </w:r>
      <w:r w:rsidRPr="00691902">
        <w:rPr>
          <w:b/>
          <w:sz w:val="24"/>
        </w:rPr>
        <w:t>know</w:t>
      </w:r>
      <w:r w:rsidRPr="00691902">
        <w:rPr>
          <w:b/>
          <w:spacing w:val="-3"/>
          <w:sz w:val="24"/>
        </w:rPr>
        <w:t xml:space="preserve"> </w:t>
      </w:r>
      <w:r w:rsidRPr="00691902">
        <w:rPr>
          <w:b/>
          <w:sz w:val="24"/>
        </w:rPr>
        <w:t>about</w:t>
      </w:r>
      <w:r w:rsidRPr="00691902">
        <w:rPr>
          <w:b/>
          <w:spacing w:val="-3"/>
          <w:sz w:val="24"/>
        </w:rPr>
        <w:t xml:space="preserve"> </w:t>
      </w:r>
      <w:r w:rsidRPr="00691902">
        <w:rPr>
          <w:b/>
          <w:sz w:val="24"/>
        </w:rPr>
        <w:t>Half</w:t>
      </w:r>
      <w:r w:rsidRPr="00691902">
        <w:rPr>
          <w:b/>
          <w:spacing w:val="-1"/>
          <w:sz w:val="24"/>
        </w:rPr>
        <w:t xml:space="preserve"> </w:t>
      </w:r>
      <w:r w:rsidRPr="00691902">
        <w:rPr>
          <w:b/>
          <w:sz w:val="24"/>
        </w:rPr>
        <w:t>wave</w:t>
      </w:r>
      <w:r w:rsidRPr="00691902">
        <w:rPr>
          <w:b/>
          <w:spacing w:val="-6"/>
          <w:sz w:val="24"/>
        </w:rPr>
        <w:t xml:space="preserve"> </w:t>
      </w:r>
      <w:r w:rsidRPr="00691902">
        <w:rPr>
          <w:b/>
          <w:sz w:val="24"/>
        </w:rPr>
        <w:t>and</w:t>
      </w:r>
      <w:r w:rsidRPr="00691902">
        <w:rPr>
          <w:b/>
          <w:spacing w:val="-1"/>
          <w:sz w:val="24"/>
        </w:rPr>
        <w:t xml:space="preserve"> </w:t>
      </w:r>
      <w:r w:rsidRPr="00691902">
        <w:rPr>
          <w:b/>
          <w:sz w:val="24"/>
        </w:rPr>
        <w:t>full</w:t>
      </w:r>
      <w:r w:rsidRPr="00691902">
        <w:rPr>
          <w:b/>
          <w:spacing w:val="-3"/>
          <w:sz w:val="24"/>
        </w:rPr>
        <w:t xml:space="preserve"> </w:t>
      </w:r>
      <w:r w:rsidRPr="00691902">
        <w:rPr>
          <w:b/>
          <w:sz w:val="24"/>
        </w:rPr>
        <w:t>wave rectification</w:t>
      </w:r>
    </w:p>
    <w:p w:rsidR="00DE32E2" w:rsidRPr="00691902" w:rsidRDefault="0024349B">
      <w:pPr>
        <w:pStyle w:val="ListParagraph"/>
        <w:numPr>
          <w:ilvl w:val="0"/>
          <w:numId w:val="2"/>
        </w:numPr>
        <w:tabs>
          <w:tab w:val="left" w:pos="428"/>
        </w:tabs>
        <w:spacing w:line="259" w:lineRule="auto"/>
        <w:ind w:left="100" w:right="739" w:firstLine="0"/>
        <w:rPr>
          <w:b/>
          <w:sz w:val="24"/>
        </w:rPr>
      </w:pPr>
      <w:r w:rsidRPr="00691902">
        <w:rPr>
          <w:b/>
          <w:sz w:val="24"/>
        </w:rPr>
        <w:t>To</w:t>
      </w:r>
      <w:r w:rsidRPr="00691902">
        <w:rPr>
          <w:b/>
          <w:spacing w:val="46"/>
          <w:sz w:val="24"/>
        </w:rPr>
        <w:t xml:space="preserve"> </w:t>
      </w:r>
      <w:r w:rsidRPr="00691902">
        <w:rPr>
          <w:b/>
          <w:sz w:val="24"/>
        </w:rPr>
        <w:t>know</w:t>
      </w:r>
      <w:r w:rsidRPr="00691902">
        <w:rPr>
          <w:b/>
          <w:spacing w:val="44"/>
          <w:sz w:val="24"/>
        </w:rPr>
        <w:t xml:space="preserve"> </w:t>
      </w:r>
      <w:r w:rsidRPr="00691902">
        <w:rPr>
          <w:b/>
          <w:sz w:val="24"/>
        </w:rPr>
        <w:t>about</w:t>
      </w:r>
      <w:r w:rsidRPr="00691902">
        <w:rPr>
          <w:b/>
          <w:spacing w:val="44"/>
          <w:sz w:val="24"/>
        </w:rPr>
        <w:t xml:space="preserve"> </w:t>
      </w:r>
      <w:r w:rsidRPr="00691902">
        <w:rPr>
          <w:b/>
          <w:sz w:val="24"/>
        </w:rPr>
        <w:t>the</w:t>
      </w:r>
      <w:r w:rsidRPr="00691902">
        <w:rPr>
          <w:b/>
          <w:spacing w:val="46"/>
          <w:sz w:val="24"/>
        </w:rPr>
        <w:t xml:space="preserve"> </w:t>
      </w:r>
      <w:r w:rsidRPr="00691902">
        <w:rPr>
          <w:b/>
          <w:sz w:val="24"/>
        </w:rPr>
        <w:t>characteristic</w:t>
      </w:r>
      <w:r w:rsidRPr="00691902">
        <w:rPr>
          <w:b/>
          <w:spacing w:val="46"/>
          <w:sz w:val="24"/>
        </w:rPr>
        <w:t xml:space="preserve"> </w:t>
      </w:r>
      <w:r w:rsidRPr="00691902">
        <w:rPr>
          <w:b/>
          <w:sz w:val="24"/>
        </w:rPr>
        <w:t>of</w:t>
      </w:r>
      <w:r w:rsidRPr="00691902">
        <w:rPr>
          <w:b/>
          <w:spacing w:val="46"/>
          <w:sz w:val="24"/>
        </w:rPr>
        <w:t xml:space="preserve"> </w:t>
      </w:r>
      <w:r w:rsidRPr="00691902">
        <w:rPr>
          <w:b/>
          <w:sz w:val="24"/>
        </w:rPr>
        <w:t>half</w:t>
      </w:r>
      <w:r w:rsidRPr="00691902">
        <w:rPr>
          <w:b/>
          <w:spacing w:val="41"/>
          <w:sz w:val="24"/>
        </w:rPr>
        <w:t xml:space="preserve"> </w:t>
      </w:r>
      <w:r w:rsidRPr="00691902">
        <w:rPr>
          <w:b/>
          <w:sz w:val="24"/>
        </w:rPr>
        <w:t>wave</w:t>
      </w:r>
      <w:r w:rsidRPr="00691902">
        <w:rPr>
          <w:b/>
          <w:spacing w:val="46"/>
          <w:sz w:val="24"/>
        </w:rPr>
        <w:t xml:space="preserve"> </w:t>
      </w:r>
      <w:r w:rsidRPr="00691902">
        <w:rPr>
          <w:b/>
          <w:sz w:val="24"/>
        </w:rPr>
        <w:t>rectifier</w:t>
      </w:r>
      <w:r w:rsidRPr="00691902">
        <w:rPr>
          <w:b/>
          <w:spacing w:val="45"/>
          <w:sz w:val="24"/>
        </w:rPr>
        <w:t xml:space="preserve"> </w:t>
      </w:r>
      <w:r w:rsidRPr="00691902">
        <w:rPr>
          <w:b/>
          <w:sz w:val="24"/>
        </w:rPr>
        <w:t>circuit</w:t>
      </w:r>
      <w:r w:rsidRPr="00691902">
        <w:rPr>
          <w:b/>
          <w:spacing w:val="44"/>
          <w:sz w:val="24"/>
        </w:rPr>
        <w:t xml:space="preserve"> </w:t>
      </w:r>
      <w:r w:rsidRPr="00691902">
        <w:rPr>
          <w:b/>
          <w:sz w:val="24"/>
        </w:rPr>
        <w:t>and</w:t>
      </w:r>
      <w:r w:rsidRPr="00691902">
        <w:rPr>
          <w:b/>
          <w:spacing w:val="47"/>
          <w:sz w:val="24"/>
        </w:rPr>
        <w:t xml:space="preserve"> </w:t>
      </w:r>
      <w:r w:rsidRPr="00691902">
        <w:rPr>
          <w:b/>
          <w:sz w:val="24"/>
        </w:rPr>
        <w:t>full</w:t>
      </w:r>
      <w:r w:rsidRPr="00691902">
        <w:rPr>
          <w:b/>
          <w:spacing w:val="44"/>
          <w:sz w:val="24"/>
        </w:rPr>
        <w:t xml:space="preserve"> </w:t>
      </w:r>
      <w:r w:rsidRPr="00691902">
        <w:rPr>
          <w:b/>
          <w:sz w:val="24"/>
        </w:rPr>
        <w:t>wave</w:t>
      </w:r>
      <w:r w:rsidRPr="00691902">
        <w:rPr>
          <w:b/>
          <w:spacing w:val="-67"/>
          <w:sz w:val="24"/>
        </w:rPr>
        <w:t xml:space="preserve"> </w:t>
      </w:r>
      <w:r w:rsidRPr="00691902">
        <w:rPr>
          <w:b/>
          <w:sz w:val="24"/>
        </w:rPr>
        <w:t>rectifier</w:t>
      </w:r>
      <w:r w:rsidRPr="00691902">
        <w:rPr>
          <w:b/>
          <w:spacing w:val="-1"/>
          <w:sz w:val="24"/>
        </w:rPr>
        <w:t xml:space="preserve"> </w:t>
      </w:r>
      <w:r w:rsidRPr="00691902">
        <w:rPr>
          <w:b/>
          <w:sz w:val="24"/>
        </w:rPr>
        <w:t>circuit.</w:t>
      </w:r>
    </w:p>
    <w:p w:rsidR="00DE32E2" w:rsidRPr="00691902" w:rsidRDefault="0024349B">
      <w:pPr>
        <w:pStyle w:val="ListParagraph"/>
        <w:numPr>
          <w:ilvl w:val="0"/>
          <w:numId w:val="2"/>
        </w:numPr>
        <w:tabs>
          <w:tab w:val="left" w:pos="384"/>
        </w:tabs>
        <w:spacing w:before="161"/>
        <w:rPr>
          <w:b/>
          <w:sz w:val="24"/>
        </w:rPr>
      </w:pPr>
      <w:r w:rsidRPr="00691902">
        <w:rPr>
          <w:b/>
          <w:sz w:val="24"/>
        </w:rPr>
        <w:t>To</w:t>
      </w:r>
      <w:r w:rsidRPr="00691902">
        <w:rPr>
          <w:b/>
          <w:spacing w:val="-6"/>
          <w:sz w:val="24"/>
        </w:rPr>
        <w:t xml:space="preserve"> </w:t>
      </w:r>
      <w:r w:rsidRPr="00691902">
        <w:rPr>
          <w:b/>
          <w:sz w:val="24"/>
        </w:rPr>
        <w:t>design</w:t>
      </w:r>
      <w:r w:rsidRPr="00691902">
        <w:rPr>
          <w:b/>
          <w:spacing w:val="-2"/>
          <w:sz w:val="24"/>
        </w:rPr>
        <w:t xml:space="preserve"> </w:t>
      </w:r>
      <w:r w:rsidRPr="00691902">
        <w:rPr>
          <w:b/>
          <w:sz w:val="24"/>
        </w:rPr>
        <w:t>a</w:t>
      </w:r>
      <w:r w:rsidRPr="00691902">
        <w:rPr>
          <w:b/>
          <w:spacing w:val="-2"/>
          <w:sz w:val="24"/>
        </w:rPr>
        <w:t xml:space="preserve"> </w:t>
      </w:r>
      <w:r w:rsidRPr="00691902">
        <w:rPr>
          <w:b/>
          <w:sz w:val="24"/>
        </w:rPr>
        <w:t>circuit</w:t>
      </w:r>
      <w:r w:rsidRPr="00691902">
        <w:rPr>
          <w:b/>
          <w:spacing w:val="-4"/>
          <w:sz w:val="24"/>
        </w:rPr>
        <w:t xml:space="preserve"> </w:t>
      </w:r>
      <w:r w:rsidRPr="00691902">
        <w:rPr>
          <w:b/>
          <w:sz w:val="24"/>
        </w:rPr>
        <w:t>using</w:t>
      </w:r>
      <w:r w:rsidRPr="00691902">
        <w:rPr>
          <w:b/>
          <w:spacing w:val="-1"/>
          <w:sz w:val="24"/>
        </w:rPr>
        <w:t xml:space="preserve"> </w:t>
      </w:r>
      <w:r w:rsidRPr="00691902">
        <w:rPr>
          <w:b/>
          <w:sz w:val="24"/>
        </w:rPr>
        <w:t>diode</w:t>
      </w:r>
      <w:r w:rsidRPr="00691902">
        <w:rPr>
          <w:b/>
          <w:spacing w:val="-2"/>
          <w:sz w:val="24"/>
        </w:rPr>
        <w:t xml:space="preserve"> </w:t>
      </w:r>
      <w:r w:rsidRPr="00691902">
        <w:rPr>
          <w:b/>
          <w:sz w:val="24"/>
        </w:rPr>
        <w:t>and</w:t>
      </w:r>
      <w:r w:rsidRPr="00691902">
        <w:rPr>
          <w:b/>
          <w:spacing w:val="-2"/>
          <w:sz w:val="24"/>
        </w:rPr>
        <w:t xml:space="preserve"> </w:t>
      </w:r>
      <w:r w:rsidRPr="00691902">
        <w:rPr>
          <w:b/>
          <w:sz w:val="24"/>
        </w:rPr>
        <w:t>other</w:t>
      </w:r>
      <w:r w:rsidRPr="00691902">
        <w:rPr>
          <w:b/>
          <w:spacing w:val="-3"/>
          <w:sz w:val="24"/>
        </w:rPr>
        <w:t xml:space="preserve"> </w:t>
      </w:r>
      <w:r w:rsidRPr="00691902">
        <w:rPr>
          <w:b/>
          <w:sz w:val="24"/>
        </w:rPr>
        <w:t>electronic</w:t>
      </w:r>
      <w:r w:rsidRPr="00691902">
        <w:rPr>
          <w:b/>
          <w:spacing w:val="-2"/>
          <w:sz w:val="24"/>
        </w:rPr>
        <w:t xml:space="preserve"> </w:t>
      </w:r>
      <w:r w:rsidRPr="00691902">
        <w:rPr>
          <w:b/>
          <w:sz w:val="24"/>
        </w:rPr>
        <w:t>circuit.</w:t>
      </w:r>
    </w:p>
    <w:p w:rsidR="00DE32E2" w:rsidRPr="00691902" w:rsidRDefault="0024349B">
      <w:pPr>
        <w:pStyle w:val="Heading1"/>
        <w:rPr>
          <w:color w:val="1F497D" w:themeColor="text2"/>
        </w:rPr>
      </w:pPr>
      <w:r w:rsidRPr="00691902">
        <w:rPr>
          <w:color w:val="1F497D" w:themeColor="text2"/>
        </w:rPr>
        <w:t>Apparatus</w:t>
      </w:r>
      <w:r w:rsidRPr="00691902">
        <w:rPr>
          <w:color w:val="1F497D" w:themeColor="text2"/>
        </w:rPr>
        <w:t>:</w:t>
      </w:r>
    </w:p>
    <w:p w:rsidR="00DE32E2" w:rsidRPr="00691902" w:rsidRDefault="0024349B">
      <w:pPr>
        <w:pStyle w:val="ListParagraph"/>
        <w:numPr>
          <w:ilvl w:val="0"/>
          <w:numId w:val="1"/>
        </w:numPr>
        <w:tabs>
          <w:tab w:val="left" w:pos="384"/>
        </w:tabs>
        <w:spacing w:before="187"/>
        <w:rPr>
          <w:b/>
          <w:sz w:val="24"/>
        </w:rPr>
      </w:pPr>
      <w:r w:rsidRPr="00691902">
        <w:rPr>
          <w:b/>
          <w:sz w:val="24"/>
        </w:rPr>
        <w:t>Transformer</w:t>
      </w:r>
    </w:p>
    <w:p w:rsidR="00DE32E2" w:rsidRPr="00691902" w:rsidRDefault="0024349B">
      <w:pPr>
        <w:pStyle w:val="ListParagraph"/>
        <w:numPr>
          <w:ilvl w:val="0"/>
          <w:numId w:val="1"/>
        </w:numPr>
        <w:tabs>
          <w:tab w:val="left" w:pos="384"/>
        </w:tabs>
        <w:spacing w:before="182"/>
        <w:rPr>
          <w:b/>
          <w:sz w:val="24"/>
        </w:rPr>
      </w:pPr>
      <w:r w:rsidRPr="00691902">
        <w:rPr>
          <w:b/>
          <w:sz w:val="24"/>
        </w:rPr>
        <w:t>Trainer</w:t>
      </w:r>
      <w:r w:rsidRPr="00691902">
        <w:rPr>
          <w:b/>
          <w:spacing w:val="-3"/>
          <w:sz w:val="24"/>
        </w:rPr>
        <w:t xml:space="preserve"> </w:t>
      </w:r>
      <w:r w:rsidRPr="00691902">
        <w:rPr>
          <w:b/>
          <w:sz w:val="24"/>
        </w:rPr>
        <w:t>board</w:t>
      </w:r>
    </w:p>
    <w:p w:rsidR="00DE32E2" w:rsidRPr="00691902" w:rsidRDefault="0024349B">
      <w:pPr>
        <w:pStyle w:val="ListParagraph"/>
        <w:numPr>
          <w:ilvl w:val="0"/>
          <w:numId w:val="1"/>
        </w:numPr>
        <w:tabs>
          <w:tab w:val="left" w:pos="384"/>
        </w:tabs>
        <w:rPr>
          <w:b/>
          <w:sz w:val="24"/>
        </w:rPr>
      </w:pPr>
      <w:r w:rsidRPr="00691902">
        <w:rPr>
          <w:b/>
          <w:sz w:val="24"/>
        </w:rPr>
        <w:t>Oscilloscope</w:t>
      </w:r>
    </w:p>
    <w:p w:rsidR="00DE32E2" w:rsidRPr="00691902" w:rsidRDefault="0024349B">
      <w:pPr>
        <w:pStyle w:val="ListParagraph"/>
        <w:numPr>
          <w:ilvl w:val="0"/>
          <w:numId w:val="1"/>
        </w:numPr>
        <w:tabs>
          <w:tab w:val="left" w:pos="384"/>
        </w:tabs>
        <w:rPr>
          <w:b/>
          <w:sz w:val="24"/>
        </w:rPr>
      </w:pPr>
      <w:r w:rsidRPr="00691902">
        <w:rPr>
          <w:b/>
          <w:sz w:val="24"/>
        </w:rPr>
        <w:t>Diode</w:t>
      </w:r>
    </w:p>
    <w:p w:rsidR="00DE32E2" w:rsidRPr="00691902" w:rsidRDefault="0024349B">
      <w:pPr>
        <w:pStyle w:val="Heading1"/>
        <w:rPr>
          <w:color w:val="1F497D" w:themeColor="text2"/>
        </w:rPr>
      </w:pPr>
      <w:r w:rsidRPr="00691902">
        <w:rPr>
          <w:color w:val="1F497D" w:themeColor="text2"/>
        </w:rPr>
        <w:t>Theory:</w:t>
      </w:r>
    </w:p>
    <w:p w:rsidR="00DE32E2" w:rsidRPr="00691902" w:rsidRDefault="0024349B">
      <w:pPr>
        <w:pStyle w:val="BodyText"/>
        <w:spacing w:before="186" w:line="259" w:lineRule="auto"/>
        <w:ind w:left="100" w:right="743"/>
        <w:jc w:val="both"/>
        <w:rPr>
          <w:sz w:val="24"/>
        </w:rPr>
      </w:pPr>
      <w:r w:rsidRPr="00691902">
        <w:rPr>
          <w:sz w:val="24"/>
        </w:rPr>
        <w:t>The</w:t>
      </w:r>
      <w:r w:rsidRPr="00691902">
        <w:rPr>
          <w:spacing w:val="-4"/>
          <w:sz w:val="24"/>
        </w:rPr>
        <w:t xml:space="preserve"> </w:t>
      </w:r>
      <w:r w:rsidRPr="00691902">
        <w:rPr>
          <w:sz w:val="24"/>
        </w:rPr>
        <w:t>main</w:t>
      </w:r>
      <w:r w:rsidRPr="00691902">
        <w:rPr>
          <w:spacing w:val="-3"/>
          <w:sz w:val="24"/>
        </w:rPr>
        <w:t xml:space="preserve"> </w:t>
      </w:r>
      <w:r w:rsidRPr="00691902">
        <w:rPr>
          <w:sz w:val="24"/>
        </w:rPr>
        <w:t>application</w:t>
      </w:r>
      <w:r w:rsidRPr="00691902">
        <w:rPr>
          <w:spacing w:val="-3"/>
          <w:sz w:val="24"/>
        </w:rPr>
        <w:t xml:space="preserve"> </w:t>
      </w:r>
      <w:r w:rsidRPr="00691902">
        <w:rPr>
          <w:sz w:val="24"/>
        </w:rPr>
        <w:t>of</w:t>
      </w:r>
      <w:r w:rsidRPr="00691902">
        <w:rPr>
          <w:spacing w:val="-4"/>
          <w:sz w:val="24"/>
        </w:rPr>
        <w:t xml:space="preserve"> </w:t>
      </w:r>
      <w:r w:rsidRPr="00691902">
        <w:rPr>
          <w:sz w:val="24"/>
        </w:rPr>
        <w:t>p-n</w:t>
      </w:r>
      <w:r w:rsidRPr="00691902">
        <w:rPr>
          <w:spacing w:val="-3"/>
          <w:sz w:val="24"/>
        </w:rPr>
        <w:t xml:space="preserve"> </w:t>
      </w:r>
      <w:r w:rsidRPr="00691902">
        <w:rPr>
          <w:sz w:val="24"/>
        </w:rPr>
        <w:t>junction</w:t>
      </w:r>
      <w:r w:rsidRPr="00691902">
        <w:rPr>
          <w:spacing w:val="-4"/>
          <w:sz w:val="24"/>
        </w:rPr>
        <w:t xml:space="preserve"> </w:t>
      </w:r>
      <w:r w:rsidRPr="00691902">
        <w:rPr>
          <w:sz w:val="24"/>
        </w:rPr>
        <w:t>diode</w:t>
      </w:r>
      <w:r w:rsidRPr="00691902">
        <w:rPr>
          <w:spacing w:val="-3"/>
          <w:sz w:val="24"/>
        </w:rPr>
        <w:t xml:space="preserve"> </w:t>
      </w:r>
      <w:r w:rsidRPr="00691902">
        <w:rPr>
          <w:sz w:val="24"/>
        </w:rPr>
        <w:t>is</w:t>
      </w:r>
      <w:r w:rsidRPr="00691902">
        <w:rPr>
          <w:spacing w:val="-4"/>
          <w:sz w:val="24"/>
        </w:rPr>
        <w:t xml:space="preserve"> </w:t>
      </w:r>
      <w:r w:rsidRPr="00691902">
        <w:rPr>
          <w:sz w:val="24"/>
        </w:rPr>
        <w:t>in</w:t>
      </w:r>
      <w:r w:rsidRPr="00691902">
        <w:rPr>
          <w:spacing w:val="-3"/>
          <w:sz w:val="24"/>
        </w:rPr>
        <w:t xml:space="preserve"> </w:t>
      </w:r>
      <w:r w:rsidRPr="00691902">
        <w:rPr>
          <w:sz w:val="24"/>
        </w:rPr>
        <w:t>rectification</w:t>
      </w:r>
      <w:r w:rsidRPr="00691902">
        <w:rPr>
          <w:spacing w:val="-3"/>
          <w:sz w:val="24"/>
        </w:rPr>
        <w:t xml:space="preserve"> </w:t>
      </w:r>
      <w:r w:rsidRPr="00691902">
        <w:rPr>
          <w:sz w:val="24"/>
        </w:rPr>
        <w:t>circuits.</w:t>
      </w:r>
      <w:r w:rsidRPr="00691902">
        <w:rPr>
          <w:spacing w:val="-2"/>
          <w:sz w:val="24"/>
        </w:rPr>
        <w:t xml:space="preserve"> </w:t>
      </w:r>
      <w:r w:rsidRPr="00691902">
        <w:rPr>
          <w:sz w:val="24"/>
        </w:rPr>
        <w:t>These</w:t>
      </w:r>
      <w:r w:rsidRPr="00691902">
        <w:rPr>
          <w:spacing w:val="-3"/>
          <w:sz w:val="24"/>
        </w:rPr>
        <w:t xml:space="preserve"> </w:t>
      </w:r>
      <w:r w:rsidRPr="00691902">
        <w:rPr>
          <w:sz w:val="24"/>
        </w:rPr>
        <w:t>circuits</w:t>
      </w:r>
      <w:r w:rsidRPr="00691902">
        <w:rPr>
          <w:spacing w:val="-68"/>
          <w:sz w:val="24"/>
        </w:rPr>
        <w:t xml:space="preserve"> </w:t>
      </w:r>
      <w:r w:rsidRPr="00691902">
        <w:rPr>
          <w:sz w:val="24"/>
        </w:rPr>
        <w:t xml:space="preserve">are used to describe the conversion of </w:t>
      </w:r>
      <w:proofErr w:type="spellStart"/>
      <w:r w:rsidRPr="00691902">
        <w:rPr>
          <w:sz w:val="24"/>
        </w:rPr>
        <w:t>a.c</w:t>
      </w:r>
      <w:proofErr w:type="spellEnd"/>
      <w:r w:rsidRPr="00691902">
        <w:rPr>
          <w:sz w:val="24"/>
        </w:rPr>
        <w:t xml:space="preserve"> signals to </w:t>
      </w:r>
      <w:proofErr w:type="spellStart"/>
      <w:r w:rsidRPr="00691902">
        <w:rPr>
          <w:sz w:val="24"/>
        </w:rPr>
        <w:t>d.c</w:t>
      </w:r>
      <w:proofErr w:type="spellEnd"/>
      <w:r w:rsidRPr="00691902">
        <w:rPr>
          <w:sz w:val="24"/>
        </w:rPr>
        <w:t xml:space="preserve"> in power supplies. Diode</w:t>
      </w:r>
      <w:r w:rsidRPr="00691902">
        <w:rPr>
          <w:spacing w:val="1"/>
          <w:sz w:val="24"/>
        </w:rPr>
        <w:t xml:space="preserve"> </w:t>
      </w:r>
      <w:r w:rsidRPr="00691902">
        <w:rPr>
          <w:sz w:val="24"/>
        </w:rPr>
        <w:t>rectifier</w:t>
      </w:r>
      <w:r w:rsidRPr="00691902">
        <w:rPr>
          <w:spacing w:val="-2"/>
          <w:sz w:val="24"/>
        </w:rPr>
        <w:t xml:space="preserve"> </w:t>
      </w:r>
      <w:r w:rsidRPr="00691902">
        <w:rPr>
          <w:sz w:val="24"/>
        </w:rPr>
        <w:t>gives</w:t>
      </w:r>
      <w:r w:rsidRPr="00691902">
        <w:rPr>
          <w:spacing w:val="-1"/>
          <w:sz w:val="24"/>
        </w:rPr>
        <w:t xml:space="preserve"> </w:t>
      </w:r>
      <w:r w:rsidRPr="00691902">
        <w:rPr>
          <w:sz w:val="24"/>
        </w:rPr>
        <w:t>an</w:t>
      </w:r>
      <w:r w:rsidRPr="00691902">
        <w:rPr>
          <w:spacing w:val="-1"/>
          <w:sz w:val="24"/>
        </w:rPr>
        <w:t xml:space="preserve"> </w:t>
      </w:r>
      <w:r w:rsidRPr="00691902">
        <w:rPr>
          <w:sz w:val="24"/>
        </w:rPr>
        <w:t>alternating voltage</w:t>
      </w:r>
      <w:r w:rsidRPr="00691902">
        <w:rPr>
          <w:spacing w:val="2"/>
          <w:sz w:val="24"/>
        </w:rPr>
        <w:t xml:space="preserve"> </w:t>
      </w:r>
      <w:r w:rsidRPr="00691902">
        <w:rPr>
          <w:sz w:val="24"/>
        </w:rPr>
        <w:t>which pulsates</w:t>
      </w:r>
      <w:r w:rsidRPr="00691902">
        <w:rPr>
          <w:spacing w:val="-2"/>
          <w:sz w:val="24"/>
        </w:rPr>
        <w:t xml:space="preserve"> </w:t>
      </w:r>
      <w:r w:rsidRPr="00691902">
        <w:rPr>
          <w:sz w:val="24"/>
        </w:rPr>
        <w:t>in accordance</w:t>
      </w:r>
      <w:r w:rsidRPr="00691902">
        <w:rPr>
          <w:spacing w:val="-1"/>
          <w:sz w:val="24"/>
        </w:rPr>
        <w:t xml:space="preserve"> </w:t>
      </w:r>
      <w:r w:rsidRPr="00691902">
        <w:rPr>
          <w:sz w:val="24"/>
        </w:rPr>
        <w:t>with</w:t>
      </w:r>
      <w:r w:rsidRPr="00691902">
        <w:rPr>
          <w:spacing w:val="-1"/>
          <w:sz w:val="24"/>
        </w:rPr>
        <w:t xml:space="preserve"> </w:t>
      </w:r>
      <w:r w:rsidRPr="00691902">
        <w:rPr>
          <w:sz w:val="24"/>
        </w:rPr>
        <w:t>time.</w:t>
      </w:r>
    </w:p>
    <w:p w:rsidR="00DE32E2" w:rsidRPr="00691902" w:rsidRDefault="0024349B">
      <w:pPr>
        <w:pStyle w:val="Heading1"/>
        <w:spacing w:before="158"/>
        <w:jc w:val="both"/>
        <w:rPr>
          <w:color w:val="1F497D" w:themeColor="text2"/>
        </w:rPr>
      </w:pPr>
      <w:r w:rsidRPr="00691902">
        <w:rPr>
          <w:color w:val="1F497D" w:themeColor="text2"/>
        </w:rPr>
        <w:t>Working</w:t>
      </w:r>
      <w:r w:rsidRPr="00691902">
        <w:rPr>
          <w:color w:val="1F497D" w:themeColor="text2"/>
          <w:spacing w:val="-2"/>
        </w:rPr>
        <w:t xml:space="preserve"> </w:t>
      </w:r>
      <w:r w:rsidRPr="00691902">
        <w:rPr>
          <w:color w:val="1F497D" w:themeColor="text2"/>
        </w:rPr>
        <w:t>of</w:t>
      </w:r>
      <w:r w:rsidRPr="00691902">
        <w:rPr>
          <w:color w:val="1F497D" w:themeColor="text2"/>
          <w:spacing w:val="-2"/>
        </w:rPr>
        <w:t xml:space="preserve"> </w:t>
      </w:r>
      <w:r w:rsidRPr="00691902">
        <w:rPr>
          <w:color w:val="1F497D" w:themeColor="text2"/>
        </w:rPr>
        <w:t>Half</w:t>
      </w:r>
      <w:r w:rsidRPr="00691902">
        <w:rPr>
          <w:color w:val="1F497D" w:themeColor="text2"/>
          <w:spacing w:val="-3"/>
        </w:rPr>
        <w:t xml:space="preserve"> </w:t>
      </w:r>
      <w:r w:rsidRPr="00691902">
        <w:rPr>
          <w:color w:val="1F497D" w:themeColor="text2"/>
        </w:rPr>
        <w:t>Wave</w:t>
      </w:r>
      <w:r w:rsidRPr="00691902">
        <w:rPr>
          <w:color w:val="1F497D" w:themeColor="text2"/>
          <w:spacing w:val="-1"/>
        </w:rPr>
        <w:t xml:space="preserve"> </w:t>
      </w:r>
      <w:r w:rsidRPr="00691902">
        <w:rPr>
          <w:color w:val="1F497D" w:themeColor="text2"/>
        </w:rPr>
        <w:t>Rectifier</w:t>
      </w:r>
    </w:p>
    <w:p w:rsidR="006644FA" w:rsidRDefault="0024349B" w:rsidP="006644FA">
      <w:pPr>
        <w:pStyle w:val="BodyText"/>
        <w:spacing w:before="186" w:line="259" w:lineRule="auto"/>
        <w:ind w:left="100" w:right="736"/>
        <w:jc w:val="both"/>
        <w:rPr>
          <w:b/>
          <w:sz w:val="24"/>
        </w:rPr>
      </w:pPr>
      <w:r w:rsidRPr="00691902">
        <w:rPr>
          <w:b/>
          <w:sz w:val="24"/>
        </w:rPr>
        <w:t>The half-wave rectifier has both positive and negative cycles. During the positive</w:t>
      </w:r>
      <w:r w:rsidRPr="00691902">
        <w:rPr>
          <w:b/>
          <w:spacing w:val="1"/>
          <w:sz w:val="24"/>
        </w:rPr>
        <w:t xml:space="preserve"> </w:t>
      </w:r>
      <w:r w:rsidRPr="00691902">
        <w:rPr>
          <w:b/>
          <w:sz w:val="24"/>
        </w:rPr>
        <w:t>half</w:t>
      </w:r>
      <w:r w:rsidRPr="00691902">
        <w:rPr>
          <w:b/>
          <w:spacing w:val="-4"/>
          <w:sz w:val="24"/>
        </w:rPr>
        <w:t xml:space="preserve"> </w:t>
      </w:r>
      <w:r w:rsidRPr="00691902">
        <w:rPr>
          <w:b/>
          <w:sz w:val="24"/>
        </w:rPr>
        <w:t>of</w:t>
      </w:r>
      <w:r w:rsidRPr="00691902">
        <w:rPr>
          <w:b/>
          <w:spacing w:val="-3"/>
          <w:sz w:val="24"/>
        </w:rPr>
        <w:t xml:space="preserve"> </w:t>
      </w:r>
      <w:r w:rsidRPr="00691902">
        <w:rPr>
          <w:b/>
          <w:sz w:val="24"/>
        </w:rPr>
        <w:t>the</w:t>
      </w:r>
      <w:r w:rsidRPr="00691902">
        <w:rPr>
          <w:b/>
          <w:spacing w:val="-3"/>
          <w:sz w:val="24"/>
        </w:rPr>
        <w:t xml:space="preserve"> </w:t>
      </w:r>
      <w:r w:rsidRPr="00691902">
        <w:rPr>
          <w:b/>
          <w:sz w:val="24"/>
        </w:rPr>
        <w:t>input,</w:t>
      </w:r>
      <w:r w:rsidRPr="00691902">
        <w:rPr>
          <w:b/>
          <w:spacing w:val="-4"/>
          <w:sz w:val="24"/>
        </w:rPr>
        <w:t xml:space="preserve"> </w:t>
      </w:r>
      <w:r w:rsidRPr="00691902">
        <w:rPr>
          <w:b/>
          <w:sz w:val="24"/>
        </w:rPr>
        <w:t>the</w:t>
      </w:r>
      <w:r w:rsidRPr="00691902">
        <w:rPr>
          <w:b/>
          <w:spacing w:val="-3"/>
          <w:sz w:val="24"/>
        </w:rPr>
        <w:t xml:space="preserve"> </w:t>
      </w:r>
      <w:r w:rsidRPr="00691902">
        <w:rPr>
          <w:b/>
          <w:sz w:val="24"/>
        </w:rPr>
        <w:t>current</w:t>
      </w:r>
      <w:r w:rsidRPr="00691902">
        <w:rPr>
          <w:b/>
          <w:spacing w:val="-4"/>
          <w:sz w:val="24"/>
        </w:rPr>
        <w:t xml:space="preserve"> </w:t>
      </w:r>
      <w:r w:rsidRPr="00691902">
        <w:rPr>
          <w:b/>
          <w:sz w:val="24"/>
        </w:rPr>
        <w:t>will</w:t>
      </w:r>
      <w:r w:rsidRPr="00691902">
        <w:rPr>
          <w:b/>
          <w:spacing w:val="-4"/>
          <w:sz w:val="24"/>
        </w:rPr>
        <w:t xml:space="preserve"> </w:t>
      </w:r>
      <w:r w:rsidRPr="00691902">
        <w:rPr>
          <w:b/>
          <w:sz w:val="24"/>
        </w:rPr>
        <w:t>flow</w:t>
      </w:r>
      <w:r w:rsidRPr="00691902">
        <w:rPr>
          <w:b/>
          <w:spacing w:val="-1"/>
          <w:sz w:val="24"/>
        </w:rPr>
        <w:t xml:space="preserve"> </w:t>
      </w:r>
      <w:r w:rsidRPr="00691902">
        <w:rPr>
          <w:b/>
          <w:sz w:val="24"/>
        </w:rPr>
        <w:t>from</w:t>
      </w:r>
      <w:r w:rsidRPr="00691902">
        <w:rPr>
          <w:b/>
          <w:spacing w:val="-4"/>
          <w:sz w:val="24"/>
        </w:rPr>
        <w:t xml:space="preserve"> </w:t>
      </w:r>
      <w:r w:rsidRPr="00691902">
        <w:rPr>
          <w:b/>
          <w:sz w:val="24"/>
        </w:rPr>
        <w:t>positive</w:t>
      </w:r>
      <w:r w:rsidRPr="00691902">
        <w:rPr>
          <w:b/>
          <w:spacing w:val="-3"/>
          <w:sz w:val="24"/>
        </w:rPr>
        <w:t xml:space="preserve"> </w:t>
      </w:r>
      <w:r w:rsidRPr="00691902">
        <w:rPr>
          <w:b/>
          <w:sz w:val="24"/>
        </w:rPr>
        <w:t>to</w:t>
      </w:r>
      <w:r w:rsidRPr="00691902">
        <w:rPr>
          <w:b/>
          <w:spacing w:val="-2"/>
          <w:sz w:val="24"/>
        </w:rPr>
        <w:t xml:space="preserve"> </w:t>
      </w:r>
      <w:r w:rsidRPr="00691902">
        <w:rPr>
          <w:b/>
          <w:sz w:val="24"/>
        </w:rPr>
        <w:t>negative</w:t>
      </w:r>
      <w:r w:rsidRPr="00691902">
        <w:rPr>
          <w:b/>
          <w:spacing w:val="-3"/>
          <w:sz w:val="24"/>
        </w:rPr>
        <w:t xml:space="preserve"> </w:t>
      </w:r>
      <w:r w:rsidRPr="00691902">
        <w:rPr>
          <w:b/>
          <w:sz w:val="24"/>
        </w:rPr>
        <w:t>which</w:t>
      </w:r>
      <w:r w:rsidRPr="00691902">
        <w:rPr>
          <w:b/>
          <w:spacing w:val="-10"/>
          <w:sz w:val="24"/>
        </w:rPr>
        <w:t xml:space="preserve"> </w:t>
      </w:r>
      <w:r w:rsidRPr="00691902">
        <w:rPr>
          <w:b/>
          <w:sz w:val="24"/>
        </w:rPr>
        <w:t>will</w:t>
      </w:r>
      <w:r w:rsidRPr="00691902">
        <w:rPr>
          <w:b/>
          <w:spacing w:val="-4"/>
          <w:sz w:val="24"/>
        </w:rPr>
        <w:t xml:space="preserve"> </w:t>
      </w:r>
      <w:r w:rsidRPr="00691902">
        <w:rPr>
          <w:b/>
          <w:sz w:val="24"/>
        </w:rPr>
        <w:t>generate</w:t>
      </w:r>
      <w:r w:rsidRPr="00691902">
        <w:rPr>
          <w:b/>
          <w:spacing w:val="-68"/>
          <w:sz w:val="24"/>
        </w:rPr>
        <w:t xml:space="preserve"> </w:t>
      </w:r>
      <w:r w:rsidRPr="00691902">
        <w:rPr>
          <w:b/>
          <w:sz w:val="24"/>
        </w:rPr>
        <w:t xml:space="preserve">only a positive half cycle of the </w:t>
      </w:r>
      <w:proofErr w:type="spellStart"/>
      <w:r w:rsidRPr="00691902">
        <w:rPr>
          <w:b/>
          <w:sz w:val="24"/>
        </w:rPr>
        <w:t>a.c</w:t>
      </w:r>
      <w:proofErr w:type="spellEnd"/>
      <w:r w:rsidRPr="00691902">
        <w:rPr>
          <w:b/>
          <w:sz w:val="24"/>
        </w:rPr>
        <w:t xml:space="preserve"> supply. When </w:t>
      </w:r>
      <w:proofErr w:type="spellStart"/>
      <w:r w:rsidRPr="00691902">
        <w:rPr>
          <w:b/>
          <w:sz w:val="24"/>
        </w:rPr>
        <w:t>a.c</w:t>
      </w:r>
      <w:proofErr w:type="spellEnd"/>
      <w:r w:rsidRPr="00691902">
        <w:rPr>
          <w:b/>
          <w:sz w:val="24"/>
        </w:rPr>
        <w:t xml:space="preserve"> supply is applied to the</w:t>
      </w:r>
      <w:r w:rsidRPr="00691902">
        <w:rPr>
          <w:b/>
          <w:spacing w:val="1"/>
          <w:sz w:val="24"/>
        </w:rPr>
        <w:t xml:space="preserve"> </w:t>
      </w:r>
      <w:r w:rsidRPr="00691902">
        <w:rPr>
          <w:b/>
          <w:sz w:val="24"/>
        </w:rPr>
        <w:t>transf</w:t>
      </w:r>
      <w:r w:rsidRPr="00691902">
        <w:rPr>
          <w:b/>
          <w:sz w:val="24"/>
        </w:rPr>
        <w:t>ormer, the voltage will be decreasing at the secondary winding of the diode.</w:t>
      </w:r>
      <w:r w:rsidRPr="00691902">
        <w:rPr>
          <w:b/>
          <w:spacing w:val="1"/>
          <w:sz w:val="24"/>
        </w:rPr>
        <w:t xml:space="preserve"> </w:t>
      </w:r>
      <w:r w:rsidRPr="00691902">
        <w:rPr>
          <w:b/>
          <w:sz w:val="24"/>
        </w:rPr>
        <w:t xml:space="preserve">All the variations in the </w:t>
      </w:r>
      <w:proofErr w:type="spellStart"/>
      <w:r w:rsidRPr="00691902">
        <w:rPr>
          <w:b/>
          <w:sz w:val="24"/>
        </w:rPr>
        <w:t>a.c</w:t>
      </w:r>
      <w:proofErr w:type="spellEnd"/>
      <w:r w:rsidRPr="00691902">
        <w:rPr>
          <w:b/>
          <w:sz w:val="24"/>
        </w:rPr>
        <w:t xml:space="preserve"> supply will reduce, and we will get the pulsating </w:t>
      </w:r>
      <w:proofErr w:type="spellStart"/>
      <w:r w:rsidRPr="00691902">
        <w:rPr>
          <w:b/>
          <w:sz w:val="24"/>
        </w:rPr>
        <w:t>d.c</w:t>
      </w:r>
      <w:proofErr w:type="spellEnd"/>
      <w:r w:rsidRPr="00691902">
        <w:rPr>
          <w:b/>
          <w:spacing w:val="1"/>
          <w:sz w:val="24"/>
        </w:rPr>
        <w:t xml:space="preserve"> </w:t>
      </w:r>
      <w:r w:rsidRPr="00691902">
        <w:rPr>
          <w:b/>
          <w:sz w:val="24"/>
        </w:rPr>
        <w:t>voltage to</w:t>
      </w:r>
      <w:r w:rsidRPr="00691902">
        <w:rPr>
          <w:b/>
          <w:spacing w:val="1"/>
          <w:sz w:val="24"/>
        </w:rPr>
        <w:t xml:space="preserve"> </w:t>
      </w:r>
      <w:r w:rsidRPr="00691902">
        <w:rPr>
          <w:b/>
          <w:sz w:val="24"/>
        </w:rPr>
        <w:t>the</w:t>
      </w:r>
      <w:r w:rsidRPr="00691902">
        <w:rPr>
          <w:b/>
          <w:spacing w:val="1"/>
          <w:sz w:val="24"/>
        </w:rPr>
        <w:t xml:space="preserve"> </w:t>
      </w:r>
      <w:r w:rsidRPr="00691902">
        <w:rPr>
          <w:b/>
          <w:sz w:val="24"/>
        </w:rPr>
        <w:t>load</w:t>
      </w:r>
      <w:r w:rsidRPr="00691902">
        <w:rPr>
          <w:b/>
          <w:spacing w:val="1"/>
          <w:sz w:val="24"/>
        </w:rPr>
        <w:t xml:space="preserve"> </w:t>
      </w:r>
      <w:r w:rsidRPr="00691902">
        <w:rPr>
          <w:b/>
          <w:sz w:val="24"/>
        </w:rPr>
        <w:t>resistor.</w:t>
      </w:r>
    </w:p>
    <w:p w:rsidR="00691902" w:rsidRPr="00691902" w:rsidRDefault="00691902" w:rsidP="006644FA">
      <w:pPr>
        <w:pStyle w:val="BodyText"/>
        <w:spacing w:before="186" w:line="259" w:lineRule="auto"/>
        <w:ind w:left="100" w:right="736"/>
        <w:jc w:val="both"/>
        <w:rPr>
          <w:b/>
          <w:sz w:val="24"/>
        </w:rPr>
      </w:pPr>
    </w:p>
    <w:p w:rsidR="00DE32E2" w:rsidRDefault="006644FA">
      <w:pPr>
        <w:spacing w:line="259" w:lineRule="auto"/>
        <w:jc w:val="both"/>
        <w:sectPr w:rsidR="00DE32E2">
          <w:pgSz w:w="12240" w:h="15840"/>
          <w:pgMar w:top="1380" w:right="700" w:bottom="280" w:left="1340" w:header="720" w:footer="720" w:gutter="0"/>
          <w:cols w:space="720"/>
        </w:sectPr>
      </w:pPr>
      <w:r>
        <w:rPr>
          <w:noProof/>
          <w:sz w:val="20"/>
        </w:rPr>
        <w:drawing>
          <wp:inline distT="0" distB="0" distL="0" distR="0">
            <wp:extent cx="6027175" cy="1308163"/>
            <wp:effectExtent l="0" t="0" r="0" b="0"/>
            <wp:docPr id="2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7175" cy="130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2E2" w:rsidRDefault="00DE32E2">
      <w:pPr>
        <w:pStyle w:val="BodyText"/>
        <w:ind w:left="230"/>
        <w:rPr>
          <w:sz w:val="20"/>
        </w:rPr>
      </w:pPr>
    </w:p>
    <w:sectPr w:rsidR="00DE32E2" w:rsidSect="006644FA">
      <w:pgSz w:w="12240" w:h="15840"/>
      <w:pgMar w:top="1440" w:right="700" w:bottom="280" w:left="13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349B" w:rsidRDefault="0024349B" w:rsidP="006644FA">
      <w:r>
        <w:separator/>
      </w:r>
    </w:p>
  </w:endnote>
  <w:endnote w:type="continuationSeparator" w:id="0">
    <w:p w:rsidR="0024349B" w:rsidRDefault="0024349B" w:rsidP="006644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349B" w:rsidRDefault="0024349B" w:rsidP="006644FA">
      <w:r>
        <w:separator/>
      </w:r>
    </w:p>
  </w:footnote>
  <w:footnote w:type="continuationSeparator" w:id="0">
    <w:p w:rsidR="0024349B" w:rsidRDefault="0024349B" w:rsidP="006644F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D009B"/>
    <w:multiLevelType w:val="hybridMultilevel"/>
    <w:tmpl w:val="CCF09DB8"/>
    <w:lvl w:ilvl="0" w:tplc="4368716E">
      <w:start w:val="1"/>
      <w:numFmt w:val="decimal"/>
      <w:lvlText w:val="%1."/>
      <w:lvlJc w:val="left"/>
      <w:pPr>
        <w:ind w:left="383" w:hanging="28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E2CC575A">
      <w:numFmt w:val="bullet"/>
      <w:lvlText w:val="•"/>
      <w:lvlJc w:val="left"/>
      <w:pPr>
        <w:ind w:left="1362" w:hanging="284"/>
      </w:pPr>
      <w:rPr>
        <w:rFonts w:hint="default"/>
        <w:lang w:val="en-US" w:eastAsia="en-US" w:bidi="ar-SA"/>
      </w:rPr>
    </w:lvl>
    <w:lvl w:ilvl="2" w:tplc="AF9C9A1A">
      <w:numFmt w:val="bullet"/>
      <w:lvlText w:val="•"/>
      <w:lvlJc w:val="left"/>
      <w:pPr>
        <w:ind w:left="2344" w:hanging="284"/>
      </w:pPr>
      <w:rPr>
        <w:rFonts w:hint="default"/>
        <w:lang w:val="en-US" w:eastAsia="en-US" w:bidi="ar-SA"/>
      </w:rPr>
    </w:lvl>
    <w:lvl w:ilvl="3" w:tplc="63D2C6DE">
      <w:numFmt w:val="bullet"/>
      <w:lvlText w:val="•"/>
      <w:lvlJc w:val="left"/>
      <w:pPr>
        <w:ind w:left="3326" w:hanging="284"/>
      </w:pPr>
      <w:rPr>
        <w:rFonts w:hint="default"/>
        <w:lang w:val="en-US" w:eastAsia="en-US" w:bidi="ar-SA"/>
      </w:rPr>
    </w:lvl>
    <w:lvl w:ilvl="4" w:tplc="B120991E">
      <w:numFmt w:val="bullet"/>
      <w:lvlText w:val="•"/>
      <w:lvlJc w:val="left"/>
      <w:pPr>
        <w:ind w:left="4308" w:hanging="284"/>
      </w:pPr>
      <w:rPr>
        <w:rFonts w:hint="default"/>
        <w:lang w:val="en-US" w:eastAsia="en-US" w:bidi="ar-SA"/>
      </w:rPr>
    </w:lvl>
    <w:lvl w:ilvl="5" w:tplc="AF2A63BC">
      <w:numFmt w:val="bullet"/>
      <w:lvlText w:val="•"/>
      <w:lvlJc w:val="left"/>
      <w:pPr>
        <w:ind w:left="5290" w:hanging="284"/>
      </w:pPr>
      <w:rPr>
        <w:rFonts w:hint="default"/>
        <w:lang w:val="en-US" w:eastAsia="en-US" w:bidi="ar-SA"/>
      </w:rPr>
    </w:lvl>
    <w:lvl w:ilvl="6" w:tplc="8C54E098">
      <w:numFmt w:val="bullet"/>
      <w:lvlText w:val="•"/>
      <w:lvlJc w:val="left"/>
      <w:pPr>
        <w:ind w:left="6272" w:hanging="284"/>
      </w:pPr>
      <w:rPr>
        <w:rFonts w:hint="default"/>
        <w:lang w:val="en-US" w:eastAsia="en-US" w:bidi="ar-SA"/>
      </w:rPr>
    </w:lvl>
    <w:lvl w:ilvl="7" w:tplc="B0F2BE6A">
      <w:numFmt w:val="bullet"/>
      <w:lvlText w:val="•"/>
      <w:lvlJc w:val="left"/>
      <w:pPr>
        <w:ind w:left="7254" w:hanging="284"/>
      </w:pPr>
      <w:rPr>
        <w:rFonts w:hint="default"/>
        <w:lang w:val="en-US" w:eastAsia="en-US" w:bidi="ar-SA"/>
      </w:rPr>
    </w:lvl>
    <w:lvl w:ilvl="8" w:tplc="6478C7F6">
      <w:numFmt w:val="bullet"/>
      <w:lvlText w:val="•"/>
      <w:lvlJc w:val="left"/>
      <w:pPr>
        <w:ind w:left="8236" w:hanging="284"/>
      </w:pPr>
      <w:rPr>
        <w:rFonts w:hint="default"/>
        <w:lang w:val="en-US" w:eastAsia="en-US" w:bidi="ar-SA"/>
      </w:rPr>
    </w:lvl>
  </w:abstractNum>
  <w:abstractNum w:abstractNumId="1">
    <w:nsid w:val="10107B61"/>
    <w:multiLevelType w:val="hybridMultilevel"/>
    <w:tmpl w:val="26026504"/>
    <w:lvl w:ilvl="0" w:tplc="E620F7C0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156AE844">
      <w:numFmt w:val="bullet"/>
      <w:lvlText w:val=""/>
      <w:lvlJc w:val="left"/>
      <w:pPr>
        <w:ind w:left="1181" w:hanging="361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2" w:tplc="179E5A32">
      <w:numFmt w:val="bullet"/>
      <w:lvlText w:val="•"/>
      <w:lvlJc w:val="left"/>
      <w:pPr>
        <w:ind w:left="2182" w:hanging="361"/>
      </w:pPr>
      <w:rPr>
        <w:rFonts w:hint="default"/>
        <w:lang w:val="en-US" w:eastAsia="en-US" w:bidi="ar-SA"/>
      </w:rPr>
    </w:lvl>
    <w:lvl w:ilvl="3" w:tplc="85D81F08">
      <w:numFmt w:val="bullet"/>
      <w:lvlText w:val="•"/>
      <w:lvlJc w:val="left"/>
      <w:pPr>
        <w:ind w:left="3184" w:hanging="361"/>
      </w:pPr>
      <w:rPr>
        <w:rFonts w:hint="default"/>
        <w:lang w:val="en-US" w:eastAsia="en-US" w:bidi="ar-SA"/>
      </w:rPr>
    </w:lvl>
    <w:lvl w:ilvl="4" w:tplc="F6943428">
      <w:numFmt w:val="bullet"/>
      <w:lvlText w:val="•"/>
      <w:lvlJc w:val="left"/>
      <w:pPr>
        <w:ind w:left="4186" w:hanging="361"/>
      </w:pPr>
      <w:rPr>
        <w:rFonts w:hint="default"/>
        <w:lang w:val="en-US" w:eastAsia="en-US" w:bidi="ar-SA"/>
      </w:rPr>
    </w:lvl>
    <w:lvl w:ilvl="5" w:tplc="2F007156">
      <w:numFmt w:val="bullet"/>
      <w:lvlText w:val="•"/>
      <w:lvlJc w:val="left"/>
      <w:pPr>
        <w:ind w:left="5188" w:hanging="361"/>
      </w:pPr>
      <w:rPr>
        <w:rFonts w:hint="default"/>
        <w:lang w:val="en-US" w:eastAsia="en-US" w:bidi="ar-SA"/>
      </w:rPr>
    </w:lvl>
    <w:lvl w:ilvl="6" w:tplc="5AC0E23E">
      <w:numFmt w:val="bullet"/>
      <w:lvlText w:val="•"/>
      <w:lvlJc w:val="left"/>
      <w:pPr>
        <w:ind w:left="6191" w:hanging="361"/>
      </w:pPr>
      <w:rPr>
        <w:rFonts w:hint="default"/>
        <w:lang w:val="en-US" w:eastAsia="en-US" w:bidi="ar-SA"/>
      </w:rPr>
    </w:lvl>
    <w:lvl w:ilvl="7" w:tplc="1DA00732">
      <w:numFmt w:val="bullet"/>
      <w:lvlText w:val="•"/>
      <w:lvlJc w:val="left"/>
      <w:pPr>
        <w:ind w:left="7193" w:hanging="361"/>
      </w:pPr>
      <w:rPr>
        <w:rFonts w:hint="default"/>
        <w:lang w:val="en-US" w:eastAsia="en-US" w:bidi="ar-SA"/>
      </w:rPr>
    </w:lvl>
    <w:lvl w:ilvl="8" w:tplc="5BA08F22">
      <w:numFmt w:val="bullet"/>
      <w:lvlText w:val="•"/>
      <w:lvlJc w:val="left"/>
      <w:pPr>
        <w:ind w:left="8195" w:hanging="361"/>
      </w:pPr>
      <w:rPr>
        <w:rFonts w:hint="default"/>
        <w:lang w:val="en-US" w:eastAsia="en-US" w:bidi="ar-SA"/>
      </w:rPr>
    </w:lvl>
  </w:abstractNum>
  <w:abstractNum w:abstractNumId="2">
    <w:nsid w:val="2EF64028"/>
    <w:multiLevelType w:val="hybridMultilevel"/>
    <w:tmpl w:val="DD222176"/>
    <w:lvl w:ilvl="0" w:tplc="055E55A0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2CD65D82">
      <w:numFmt w:val="bullet"/>
      <w:lvlText w:val="•"/>
      <w:lvlJc w:val="left"/>
      <w:pPr>
        <w:ind w:left="1758" w:hanging="360"/>
      </w:pPr>
      <w:rPr>
        <w:rFonts w:hint="default"/>
        <w:lang w:val="en-US" w:eastAsia="en-US" w:bidi="ar-SA"/>
      </w:rPr>
    </w:lvl>
    <w:lvl w:ilvl="2" w:tplc="B0A2B966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3" w:tplc="30CC4728">
      <w:numFmt w:val="bullet"/>
      <w:lvlText w:val="•"/>
      <w:lvlJc w:val="left"/>
      <w:pPr>
        <w:ind w:left="3634" w:hanging="360"/>
      </w:pPr>
      <w:rPr>
        <w:rFonts w:hint="default"/>
        <w:lang w:val="en-US" w:eastAsia="en-US" w:bidi="ar-SA"/>
      </w:rPr>
    </w:lvl>
    <w:lvl w:ilvl="4" w:tplc="2F60E26C">
      <w:numFmt w:val="bullet"/>
      <w:lvlText w:val="•"/>
      <w:lvlJc w:val="left"/>
      <w:pPr>
        <w:ind w:left="4572" w:hanging="360"/>
      </w:pPr>
      <w:rPr>
        <w:rFonts w:hint="default"/>
        <w:lang w:val="en-US" w:eastAsia="en-US" w:bidi="ar-SA"/>
      </w:rPr>
    </w:lvl>
    <w:lvl w:ilvl="5" w:tplc="EF0073B2"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6" w:tplc="F1CA562E">
      <w:numFmt w:val="bullet"/>
      <w:lvlText w:val="•"/>
      <w:lvlJc w:val="left"/>
      <w:pPr>
        <w:ind w:left="6448" w:hanging="360"/>
      </w:pPr>
      <w:rPr>
        <w:rFonts w:hint="default"/>
        <w:lang w:val="en-US" w:eastAsia="en-US" w:bidi="ar-SA"/>
      </w:rPr>
    </w:lvl>
    <w:lvl w:ilvl="7" w:tplc="9EF210E8">
      <w:numFmt w:val="bullet"/>
      <w:lvlText w:val="•"/>
      <w:lvlJc w:val="left"/>
      <w:pPr>
        <w:ind w:left="7386" w:hanging="360"/>
      </w:pPr>
      <w:rPr>
        <w:rFonts w:hint="default"/>
        <w:lang w:val="en-US" w:eastAsia="en-US" w:bidi="ar-SA"/>
      </w:rPr>
    </w:lvl>
    <w:lvl w:ilvl="8" w:tplc="0428B4DE">
      <w:numFmt w:val="bullet"/>
      <w:lvlText w:val="•"/>
      <w:lvlJc w:val="left"/>
      <w:pPr>
        <w:ind w:left="8324" w:hanging="360"/>
      </w:pPr>
      <w:rPr>
        <w:rFonts w:hint="default"/>
        <w:lang w:val="en-US" w:eastAsia="en-US" w:bidi="ar-SA"/>
      </w:rPr>
    </w:lvl>
  </w:abstractNum>
  <w:abstractNum w:abstractNumId="3">
    <w:nsid w:val="313A4D50"/>
    <w:multiLevelType w:val="hybridMultilevel"/>
    <w:tmpl w:val="7E6A2C86"/>
    <w:lvl w:ilvl="0" w:tplc="59384394">
      <w:start w:val="1"/>
      <w:numFmt w:val="decimal"/>
      <w:lvlText w:val="%1."/>
      <w:lvlJc w:val="left"/>
      <w:pPr>
        <w:ind w:left="374" w:hanging="28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1A7A0130">
      <w:numFmt w:val="bullet"/>
      <w:lvlText w:val="•"/>
      <w:lvlJc w:val="left"/>
      <w:pPr>
        <w:ind w:left="1353" w:hanging="284"/>
      </w:pPr>
      <w:rPr>
        <w:rFonts w:hint="default"/>
        <w:lang w:val="en-US" w:eastAsia="en-US" w:bidi="ar-SA"/>
      </w:rPr>
    </w:lvl>
    <w:lvl w:ilvl="2" w:tplc="CE82DFBE">
      <w:numFmt w:val="bullet"/>
      <w:lvlText w:val="•"/>
      <w:lvlJc w:val="left"/>
      <w:pPr>
        <w:ind w:left="2335" w:hanging="284"/>
      </w:pPr>
      <w:rPr>
        <w:rFonts w:hint="default"/>
        <w:lang w:val="en-US" w:eastAsia="en-US" w:bidi="ar-SA"/>
      </w:rPr>
    </w:lvl>
    <w:lvl w:ilvl="3" w:tplc="2F16A8DA">
      <w:numFmt w:val="bullet"/>
      <w:lvlText w:val="•"/>
      <w:lvlJc w:val="left"/>
      <w:pPr>
        <w:ind w:left="3317" w:hanging="284"/>
      </w:pPr>
      <w:rPr>
        <w:rFonts w:hint="default"/>
        <w:lang w:val="en-US" w:eastAsia="en-US" w:bidi="ar-SA"/>
      </w:rPr>
    </w:lvl>
    <w:lvl w:ilvl="4" w:tplc="2C505A5C">
      <w:numFmt w:val="bullet"/>
      <w:lvlText w:val="•"/>
      <w:lvlJc w:val="left"/>
      <w:pPr>
        <w:ind w:left="4299" w:hanging="284"/>
      </w:pPr>
      <w:rPr>
        <w:rFonts w:hint="default"/>
        <w:lang w:val="en-US" w:eastAsia="en-US" w:bidi="ar-SA"/>
      </w:rPr>
    </w:lvl>
    <w:lvl w:ilvl="5" w:tplc="0BEA8394">
      <w:numFmt w:val="bullet"/>
      <w:lvlText w:val="•"/>
      <w:lvlJc w:val="left"/>
      <w:pPr>
        <w:ind w:left="5281" w:hanging="284"/>
      </w:pPr>
      <w:rPr>
        <w:rFonts w:hint="default"/>
        <w:lang w:val="en-US" w:eastAsia="en-US" w:bidi="ar-SA"/>
      </w:rPr>
    </w:lvl>
    <w:lvl w:ilvl="6" w:tplc="619AE0D8">
      <w:numFmt w:val="bullet"/>
      <w:lvlText w:val="•"/>
      <w:lvlJc w:val="left"/>
      <w:pPr>
        <w:ind w:left="6263" w:hanging="284"/>
      </w:pPr>
      <w:rPr>
        <w:rFonts w:hint="default"/>
        <w:lang w:val="en-US" w:eastAsia="en-US" w:bidi="ar-SA"/>
      </w:rPr>
    </w:lvl>
    <w:lvl w:ilvl="7" w:tplc="5E647684">
      <w:numFmt w:val="bullet"/>
      <w:lvlText w:val="•"/>
      <w:lvlJc w:val="left"/>
      <w:pPr>
        <w:ind w:left="7245" w:hanging="284"/>
      </w:pPr>
      <w:rPr>
        <w:rFonts w:hint="default"/>
        <w:lang w:val="en-US" w:eastAsia="en-US" w:bidi="ar-SA"/>
      </w:rPr>
    </w:lvl>
    <w:lvl w:ilvl="8" w:tplc="121AAC60">
      <w:numFmt w:val="bullet"/>
      <w:lvlText w:val="•"/>
      <w:lvlJc w:val="left"/>
      <w:pPr>
        <w:ind w:left="8227" w:hanging="284"/>
      </w:pPr>
      <w:rPr>
        <w:rFonts w:hint="default"/>
        <w:lang w:val="en-US" w:eastAsia="en-US" w:bidi="ar-SA"/>
      </w:rPr>
    </w:lvl>
  </w:abstractNum>
  <w:abstractNum w:abstractNumId="4">
    <w:nsid w:val="368B41BE"/>
    <w:multiLevelType w:val="hybridMultilevel"/>
    <w:tmpl w:val="CACEEAB4"/>
    <w:lvl w:ilvl="0" w:tplc="8D92C2AA">
      <w:start w:val="1"/>
      <w:numFmt w:val="decimal"/>
      <w:lvlText w:val="%1."/>
      <w:lvlJc w:val="left"/>
      <w:pPr>
        <w:ind w:left="383" w:hanging="28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69963A64">
      <w:numFmt w:val="bullet"/>
      <w:lvlText w:val="•"/>
      <w:lvlJc w:val="left"/>
      <w:pPr>
        <w:ind w:left="1362" w:hanging="284"/>
      </w:pPr>
      <w:rPr>
        <w:rFonts w:hint="default"/>
        <w:lang w:val="en-US" w:eastAsia="en-US" w:bidi="ar-SA"/>
      </w:rPr>
    </w:lvl>
    <w:lvl w:ilvl="2" w:tplc="6CD24394">
      <w:numFmt w:val="bullet"/>
      <w:lvlText w:val="•"/>
      <w:lvlJc w:val="left"/>
      <w:pPr>
        <w:ind w:left="2344" w:hanging="284"/>
      </w:pPr>
      <w:rPr>
        <w:rFonts w:hint="default"/>
        <w:lang w:val="en-US" w:eastAsia="en-US" w:bidi="ar-SA"/>
      </w:rPr>
    </w:lvl>
    <w:lvl w:ilvl="3" w:tplc="0E288636">
      <w:numFmt w:val="bullet"/>
      <w:lvlText w:val="•"/>
      <w:lvlJc w:val="left"/>
      <w:pPr>
        <w:ind w:left="3326" w:hanging="284"/>
      </w:pPr>
      <w:rPr>
        <w:rFonts w:hint="default"/>
        <w:lang w:val="en-US" w:eastAsia="en-US" w:bidi="ar-SA"/>
      </w:rPr>
    </w:lvl>
    <w:lvl w:ilvl="4" w:tplc="4D263494">
      <w:numFmt w:val="bullet"/>
      <w:lvlText w:val="•"/>
      <w:lvlJc w:val="left"/>
      <w:pPr>
        <w:ind w:left="4308" w:hanging="284"/>
      </w:pPr>
      <w:rPr>
        <w:rFonts w:hint="default"/>
        <w:lang w:val="en-US" w:eastAsia="en-US" w:bidi="ar-SA"/>
      </w:rPr>
    </w:lvl>
    <w:lvl w:ilvl="5" w:tplc="98E875E4">
      <w:numFmt w:val="bullet"/>
      <w:lvlText w:val="•"/>
      <w:lvlJc w:val="left"/>
      <w:pPr>
        <w:ind w:left="5290" w:hanging="284"/>
      </w:pPr>
      <w:rPr>
        <w:rFonts w:hint="default"/>
        <w:lang w:val="en-US" w:eastAsia="en-US" w:bidi="ar-SA"/>
      </w:rPr>
    </w:lvl>
    <w:lvl w:ilvl="6" w:tplc="05F868EE">
      <w:numFmt w:val="bullet"/>
      <w:lvlText w:val="•"/>
      <w:lvlJc w:val="left"/>
      <w:pPr>
        <w:ind w:left="6272" w:hanging="284"/>
      </w:pPr>
      <w:rPr>
        <w:rFonts w:hint="default"/>
        <w:lang w:val="en-US" w:eastAsia="en-US" w:bidi="ar-SA"/>
      </w:rPr>
    </w:lvl>
    <w:lvl w:ilvl="7" w:tplc="05FA91EE">
      <w:numFmt w:val="bullet"/>
      <w:lvlText w:val="•"/>
      <w:lvlJc w:val="left"/>
      <w:pPr>
        <w:ind w:left="7254" w:hanging="284"/>
      </w:pPr>
      <w:rPr>
        <w:rFonts w:hint="default"/>
        <w:lang w:val="en-US" w:eastAsia="en-US" w:bidi="ar-SA"/>
      </w:rPr>
    </w:lvl>
    <w:lvl w:ilvl="8" w:tplc="E5E6631E">
      <w:numFmt w:val="bullet"/>
      <w:lvlText w:val="•"/>
      <w:lvlJc w:val="left"/>
      <w:pPr>
        <w:ind w:left="8236" w:hanging="284"/>
      </w:pPr>
      <w:rPr>
        <w:rFonts w:hint="default"/>
        <w:lang w:val="en-US" w:eastAsia="en-US" w:bidi="ar-SA"/>
      </w:rPr>
    </w:lvl>
  </w:abstractNum>
  <w:abstractNum w:abstractNumId="5">
    <w:nsid w:val="651B0ED2"/>
    <w:multiLevelType w:val="hybridMultilevel"/>
    <w:tmpl w:val="9CCCC604"/>
    <w:lvl w:ilvl="0" w:tplc="1DD6DE44">
      <w:start w:val="1"/>
      <w:numFmt w:val="decimal"/>
      <w:lvlText w:val="%1."/>
      <w:lvlJc w:val="left"/>
      <w:pPr>
        <w:ind w:left="383" w:hanging="28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516E79E6">
      <w:numFmt w:val="bullet"/>
      <w:lvlText w:val="•"/>
      <w:lvlJc w:val="left"/>
      <w:pPr>
        <w:ind w:left="1362" w:hanging="284"/>
      </w:pPr>
      <w:rPr>
        <w:rFonts w:hint="default"/>
        <w:lang w:val="en-US" w:eastAsia="en-US" w:bidi="ar-SA"/>
      </w:rPr>
    </w:lvl>
    <w:lvl w:ilvl="2" w:tplc="E9C03000">
      <w:numFmt w:val="bullet"/>
      <w:lvlText w:val="•"/>
      <w:lvlJc w:val="left"/>
      <w:pPr>
        <w:ind w:left="2344" w:hanging="284"/>
      </w:pPr>
      <w:rPr>
        <w:rFonts w:hint="default"/>
        <w:lang w:val="en-US" w:eastAsia="en-US" w:bidi="ar-SA"/>
      </w:rPr>
    </w:lvl>
    <w:lvl w:ilvl="3" w:tplc="C968299E">
      <w:numFmt w:val="bullet"/>
      <w:lvlText w:val="•"/>
      <w:lvlJc w:val="left"/>
      <w:pPr>
        <w:ind w:left="3326" w:hanging="284"/>
      </w:pPr>
      <w:rPr>
        <w:rFonts w:hint="default"/>
        <w:lang w:val="en-US" w:eastAsia="en-US" w:bidi="ar-SA"/>
      </w:rPr>
    </w:lvl>
    <w:lvl w:ilvl="4" w:tplc="1C6A7DC8">
      <w:numFmt w:val="bullet"/>
      <w:lvlText w:val="•"/>
      <w:lvlJc w:val="left"/>
      <w:pPr>
        <w:ind w:left="4308" w:hanging="284"/>
      </w:pPr>
      <w:rPr>
        <w:rFonts w:hint="default"/>
        <w:lang w:val="en-US" w:eastAsia="en-US" w:bidi="ar-SA"/>
      </w:rPr>
    </w:lvl>
    <w:lvl w:ilvl="5" w:tplc="0400F472">
      <w:numFmt w:val="bullet"/>
      <w:lvlText w:val="•"/>
      <w:lvlJc w:val="left"/>
      <w:pPr>
        <w:ind w:left="5290" w:hanging="284"/>
      </w:pPr>
      <w:rPr>
        <w:rFonts w:hint="default"/>
        <w:lang w:val="en-US" w:eastAsia="en-US" w:bidi="ar-SA"/>
      </w:rPr>
    </w:lvl>
    <w:lvl w:ilvl="6" w:tplc="3E2C85B8">
      <w:numFmt w:val="bullet"/>
      <w:lvlText w:val="•"/>
      <w:lvlJc w:val="left"/>
      <w:pPr>
        <w:ind w:left="6272" w:hanging="284"/>
      </w:pPr>
      <w:rPr>
        <w:rFonts w:hint="default"/>
        <w:lang w:val="en-US" w:eastAsia="en-US" w:bidi="ar-SA"/>
      </w:rPr>
    </w:lvl>
    <w:lvl w:ilvl="7" w:tplc="54A82408">
      <w:numFmt w:val="bullet"/>
      <w:lvlText w:val="•"/>
      <w:lvlJc w:val="left"/>
      <w:pPr>
        <w:ind w:left="7254" w:hanging="284"/>
      </w:pPr>
      <w:rPr>
        <w:rFonts w:hint="default"/>
        <w:lang w:val="en-US" w:eastAsia="en-US" w:bidi="ar-SA"/>
      </w:rPr>
    </w:lvl>
    <w:lvl w:ilvl="8" w:tplc="B78ADEC6">
      <w:numFmt w:val="bullet"/>
      <w:lvlText w:val="•"/>
      <w:lvlJc w:val="left"/>
      <w:pPr>
        <w:ind w:left="8236" w:hanging="284"/>
      </w:pPr>
      <w:rPr>
        <w:rFonts w:hint="default"/>
        <w:lang w:val="en-US" w:eastAsia="en-US" w:bidi="ar-SA"/>
      </w:rPr>
    </w:lvl>
  </w:abstractNum>
  <w:abstractNum w:abstractNumId="6">
    <w:nsid w:val="6E685BB3"/>
    <w:multiLevelType w:val="hybridMultilevel"/>
    <w:tmpl w:val="72102FBC"/>
    <w:lvl w:ilvl="0" w:tplc="B64ACCCC">
      <w:start w:val="1"/>
      <w:numFmt w:val="decimal"/>
      <w:lvlText w:val="%1."/>
      <w:lvlJc w:val="left"/>
      <w:pPr>
        <w:ind w:left="383" w:hanging="28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6DF020AE">
      <w:numFmt w:val="bullet"/>
      <w:lvlText w:val="•"/>
      <w:lvlJc w:val="left"/>
      <w:pPr>
        <w:ind w:left="1362" w:hanging="284"/>
      </w:pPr>
      <w:rPr>
        <w:rFonts w:hint="default"/>
        <w:lang w:val="en-US" w:eastAsia="en-US" w:bidi="ar-SA"/>
      </w:rPr>
    </w:lvl>
    <w:lvl w:ilvl="2" w:tplc="FD1A6680">
      <w:numFmt w:val="bullet"/>
      <w:lvlText w:val="•"/>
      <w:lvlJc w:val="left"/>
      <w:pPr>
        <w:ind w:left="2344" w:hanging="284"/>
      </w:pPr>
      <w:rPr>
        <w:rFonts w:hint="default"/>
        <w:lang w:val="en-US" w:eastAsia="en-US" w:bidi="ar-SA"/>
      </w:rPr>
    </w:lvl>
    <w:lvl w:ilvl="3" w:tplc="96221240">
      <w:numFmt w:val="bullet"/>
      <w:lvlText w:val="•"/>
      <w:lvlJc w:val="left"/>
      <w:pPr>
        <w:ind w:left="3326" w:hanging="284"/>
      </w:pPr>
      <w:rPr>
        <w:rFonts w:hint="default"/>
        <w:lang w:val="en-US" w:eastAsia="en-US" w:bidi="ar-SA"/>
      </w:rPr>
    </w:lvl>
    <w:lvl w:ilvl="4" w:tplc="8E46B98A">
      <w:numFmt w:val="bullet"/>
      <w:lvlText w:val="•"/>
      <w:lvlJc w:val="left"/>
      <w:pPr>
        <w:ind w:left="4308" w:hanging="284"/>
      </w:pPr>
      <w:rPr>
        <w:rFonts w:hint="default"/>
        <w:lang w:val="en-US" w:eastAsia="en-US" w:bidi="ar-SA"/>
      </w:rPr>
    </w:lvl>
    <w:lvl w:ilvl="5" w:tplc="93ACBAF0">
      <w:numFmt w:val="bullet"/>
      <w:lvlText w:val="•"/>
      <w:lvlJc w:val="left"/>
      <w:pPr>
        <w:ind w:left="5290" w:hanging="284"/>
      </w:pPr>
      <w:rPr>
        <w:rFonts w:hint="default"/>
        <w:lang w:val="en-US" w:eastAsia="en-US" w:bidi="ar-SA"/>
      </w:rPr>
    </w:lvl>
    <w:lvl w:ilvl="6" w:tplc="00701EE8">
      <w:numFmt w:val="bullet"/>
      <w:lvlText w:val="•"/>
      <w:lvlJc w:val="left"/>
      <w:pPr>
        <w:ind w:left="6272" w:hanging="284"/>
      </w:pPr>
      <w:rPr>
        <w:rFonts w:hint="default"/>
        <w:lang w:val="en-US" w:eastAsia="en-US" w:bidi="ar-SA"/>
      </w:rPr>
    </w:lvl>
    <w:lvl w:ilvl="7" w:tplc="0BC269BE">
      <w:numFmt w:val="bullet"/>
      <w:lvlText w:val="•"/>
      <w:lvlJc w:val="left"/>
      <w:pPr>
        <w:ind w:left="7254" w:hanging="284"/>
      </w:pPr>
      <w:rPr>
        <w:rFonts w:hint="default"/>
        <w:lang w:val="en-US" w:eastAsia="en-US" w:bidi="ar-SA"/>
      </w:rPr>
    </w:lvl>
    <w:lvl w:ilvl="8" w:tplc="07DE0BB4">
      <w:numFmt w:val="bullet"/>
      <w:lvlText w:val="•"/>
      <w:lvlJc w:val="left"/>
      <w:pPr>
        <w:ind w:left="8236" w:hanging="284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DE32E2"/>
    <w:rsid w:val="00235FFA"/>
    <w:rsid w:val="0024349B"/>
    <w:rsid w:val="006644FA"/>
    <w:rsid w:val="00691902"/>
    <w:rsid w:val="00DE32E2"/>
    <w:rsid w:val="00E453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E32E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DE32E2"/>
    <w:pPr>
      <w:spacing w:before="186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E32E2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DE32E2"/>
    <w:pPr>
      <w:spacing w:before="186"/>
      <w:ind w:left="383" w:hanging="284"/>
    </w:pPr>
  </w:style>
  <w:style w:type="paragraph" w:customStyle="1" w:styleId="TableParagraph">
    <w:name w:val="Table Paragraph"/>
    <w:basedOn w:val="Normal"/>
    <w:uiPriority w:val="1"/>
    <w:qFormat/>
    <w:rsid w:val="00DE32E2"/>
  </w:style>
  <w:style w:type="paragraph" w:styleId="BalloonText">
    <w:name w:val="Balloon Text"/>
    <w:basedOn w:val="Normal"/>
    <w:link w:val="BalloonTextChar"/>
    <w:uiPriority w:val="99"/>
    <w:semiHidden/>
    <w:unhideWhenUsed/>
    <w:rsid w:val="006644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4FA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644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644F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6644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44FA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6644FA"/>
    <w:pPr>
      <w:widowControl/>
      <w:autoSpaceDE/>
      <w:autoSpaceDN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1326</Words>
  <Characters>7561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shatu karmokar</dc:creator>
  <cp:lastModifiedBy>BM COMPUTERS</cp:lastModifiedBy>
  <cp:revision>2</cp:revision>
  <dcterms:created xsi:type="dcterms:W3CDTF">2024-10-07T19:03:00Z</dcterms:created>
  <dcterms:modified xsi:type="dcterms:W3CDTF">2024-10-07T19:03:00Z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2024-10-07T00:00:00Z</vt:filetime>
  </property>
</Properties>
</file>