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018F" w14:textId="77777777" w:rsidR="00EF4C8C" w:rsidRPr="007E2AD0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Revised project structure</w:t>
      </w:r>
    </w:p>
    <w:p w14:paraId="003A761D" w14:textId="77777777" w:rsidR="00EF4C8C" w:rsidRPr="007E2AD0" w:rsidRDefault="00EF4C8C" w:rsidP="00EF4C8C">
      <w:pPr>
        <w:rPr>
          <w:lang w:val="en-GB"/>
        </w:rPr>
      </w:pPr>
      <w:r w:rsidRPr="007E2AD0">
        <w:rPr>
          <w:lang w:val="en-GB"/>
        </w:rPr>
        <w:t>I recommend this overall project:</w:t>
      </w:r>
    </w:p>
    <w:p w14:paraId="5DD1DBA0" w14:textId="77777777" w:rsidR="00EF4C8C" w:rsidRPr="007E2AD0" w:rsidRDefault="00EF4C8C" w:rsidP="00EF4C8C">
      <w:pPr>
        <w:rPr>
          <w:lang w:val="en-GB"/>
        </w:rPr>
      </w:pPr>
      <w:r w:rsidRPr="007E2AD0">
        <w:rPr>
          <w:b/>
          <w:bCs/>
          <w:lang w:val="en-GB"/>
        </w:rPr>
        <w:t>Analysis and prediction of mobile network performance inequalities across French territories</w:t>
      </w:r>
    </w:p>
    <w:p w14:paraId="56E35F98" w14:textId="77777777" w:rsidR="00EF4C8C" w:rsidRDefault="00EF4C8C" w:rsidP="00EF4C8C">
      <w:pPr>
        <w:rPr>
          <w:b/>
          <w:bCs/>
          <w:lang w:val="en-GB"/>
        </w:rPr>
      </w:pPr>
      <w:r w:rsidRPr="007E2AD0">
        <w:rPr>
          <w:b/>
          <w:bCs/>
          <w:lang w:val="en-GB"/>
        </w:rPr>
        <w:t>Main business question</w:t>
      </w:r>
    </w:p>
    <w:p w14:paraId="65357A06" w14:textId="35397343" w:rsidR="00D50710" w:rsidRPr="00D50710" w:rsidRDefault="00D50710" w:rsidP="00EF4C8C">
      <w:pPr>
        <w:rPr>
          <w:b/>
          <w:bCs/>
          <w:lang w:val="en-GB"/>
        </w:rPr>
      </w:pPr>
      <w:r w:rsidRPr="00D50710">
        <w:rPr>
          <w:b/>
          <w:bCs/>
          <w:highlight w:val="yellow"/>
          <w:lang w:val="en-GB"/>
        </w:rPr>
        <w:t>"The analysis is based on ARCEP's 2025 5G QoS measurements conducted at habitation measurement points across 1,61</w:t>
      </w:r>
      <w:r w:rsidR="006F4CBD">
        <w:rPr>
          <w:b/>
          <w:bCs/>
          <w:highlight w:val="yellow"/>
          <w:lang w:val="en-GB"/>
        </w:rPr>
        <w:t>0</w:t>
      </w:r>
      <w:r w:rsidRPr="00D50710">
        <w:rPr>
          <w:b/>
          <w:bCs/>
          <w:highlight w:val="yellow"/>
          <w:lang w:val="en-GB"/>
        </w:rPr>
        <w:t xml:space="preserve"> metropolitan communes."</w:t>
      </w:r>
    </w:p>
    <w:p w14:paraId="43B296FB" w14:textId="77777777" w:rsidR="000133E7" w:rsidRDefault="000133E7" w:rsidP="00EF4C8C">
      <w:pPr>
        <w:rPr>
          <w:b/>
          <w:bCs/>
          <w:lang w:val="en-GB"/>
        </w:rPr>
      </w:pPr>
    </w:p>
    <w:p w14:paraId="63B51C57" w14:textId="6316D55B" w:rsidR="000133E7" w:rsidRPr="000133E7" w:rsidRDefault="000133E7" w:rsidP="00EF4C8C">
      <w:pPr>
        <w:rPr>
          <w:b/>
          <w:bCs/>
          <w:lang w:val="en-GB"/>
        </w:rPr>
      </w:pPr>
      <w:r w:rsidRPr="000133E7">
        <w:rPr>
          <w:b/>
          <w:bCs/>
          <w:highlight w:val="green"/>
          <w:lang w:val="en-GB"/>
        </w:rPr>
        <w:t xml:space="preserve">Are there significant territorial inequalities in </w:t>
      </w:r>
      <w:r>
        <w:rPr>
          <w:b/>
          <w:bCs/>
          <w:highlight w:val="green"/>
          <w:lang w:val="en-GB"/>
        </w:rPr>
        <w:t xml:space="preserve">5G </w:t>
      </w:r>
      <w:r w:rsidRPr="000133E7">
        <w:rPr>
          <w:b/>
          <w:bCs/>
          <w:highlight w:val="green"/>
          <w:lang w:val="en-GB"/>
        </w:rPr>
        <w:t>mobile network performance in France, and what can explain these disparities?</w:t>
      </w:r>
    </w:p>
    <w:p w14:paraId="59C4B381" w14:textId="77777777" w:rsidR="00115B15" w:rsidRPr="00115B15" w:rsidRDefault="00115B15" w:rsidP="00115B15">
      <w:pPr>
        <w:rPr>
          <w:b/>
          <w:bCs/>
          <w:lang w:val="en-GB"/>
        </w:rPr>
      </w:pPr>
      <w:proofErr w:type="gramStart"/>
      <w:r w:rsidRPr="00115B15">
        <w:rPr>
          <w:b/>
          <w:bCs/>
          <w:lang w:val="en-GB"/>
        </w:rPr>
        <w:t>So</w:t>
      </w:r>
      <w:proofErr w:type="gramEnd"/>
      <w:r w:rsidRPr="00115B15">
        <w:rPr>
          <w:b/>
          <w:bCs/>
          <w:lang w:val="en-GB"/>
        </w:rPr>
        <w:t xml:space="preserve"> I propose we work in this exact order</w:t>
      </w:r>
    </w:p>
    <w:p w14:paraId="6A27394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 xml:space="preserve">We should </w:t>
      </w:r>
      <w:r w:rsidRPr="00115B15">
        <w:rPr>
          <w:b/>
          <w:bCs/>
          <w:lang w:val="en-GB"/>
        </w:rPr>
        <w:t>not start the statistical analysis yet</w:t>
      </w:r>
      <w:r w:rsidRPr="00115B15">
        <w:rPr>
          <w:lang w:val="en-GB"/>
        </w:rPr>
        <w:t>.</w:t>
      </w:r>
    </w:p>
    <w:p w14:paraId="7DCE05DA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 xml:space="preserve">STEP 0 — Project architecture </w:t>
      </w:r>
      <w:r w:rsidRPr="00115B15">
        <w:rPr>
          <w:rFonts w:ascii="Segoe UI Emoji" w:hAnsi="Segoe UI Emoji" w:cs="Segoe UI Emoji"/>
          <w:b/>
          <w:bCs/>
          <w:lang w:val="en-GB"/>
        </w:rPr>
        <w:t>✅</w:t>
      </w:r>
    </w:p>
    <w:p w14:paraId="63C375F4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Business question + role of each dataset.</w:t>
      </w:r>
    </w:p>
    <w:p w14:paraId="5C90F1EC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 — Isolate the datasets</w:t>
      </w:r>
    </w:p>
    <w:p w14:paraId="3F9DD43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Create a clear inventory:</w:t>
      </w:r>
    </w:p>
    <w:p w14:paraId="24E3D20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1. QoS</w:t>
      </w:r>
    </w:p>
    <w:p w14:paraId="52FDDE71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2. Sites</w:t>
      </w:r>
    </w:p>
    <w:p w14:paraId="704B64D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3. Coverage</w:t>
      </w:r>
    </w:p>
    <w:p w14:paraId="1768C3D5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4. INSEE</w:t>
      </w:r>
    </w:p>
    <w:p w14:paraId="292D848B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For each:</w:t>
      </w:r>
    </w:p>
    <w:p w14:paraId="52428AE2" w14:textId="77777777" w:rsidR="00115B15" w:rsidRPr="00115B15" w:rsidRDefault="00115B15" w:rsidP="00115B15">
      <w:pPr>
        <w:numPr>
          <w:ilvl w:val="0"/>
          <w:numId w:val="6"/>
        </w:numPr>
      </w:pPr>
      <w:proofErr w:type="gramStart"/>
      <w:r w:rsidRPr="00115B15">
        <w:t>source</w:t>
      </w:r>
      <w:proofErr w:type="gramEnd"/>
      <w:r w:rsidRPr="00115B15">
        <w:t xml:space="preserve"> </w:t>
      </w:r>
    </w:p>
    <w:p w14:paraId="5DD6D764" w14:textId="77777777" w:rsidR="00115B15" w:rsidRPr="00115B15" w:rsidRDefault="00115B15" w:rsidP="00115B15">
      <w:pPr>
        <w:numPr>
          <w:ilvl w:val="0"/>
          <w:numId w:val="6"/>
        </w:numPr>
      </w:pPr>
      <w:proofErr w:type="gramStart"/>
      <w:r w:rsidRPr="00115B15">
        <w:t>acquisition</w:t>
      </w:r>
      <w:proofErr w:type="gramEnd"/>
      <w:r w:rsidRPr="00115B15">
        <w:t xml:space="preserve"> </w:t>
      </w:r>
      <w:proofErr w:type="spellStart"/>
      <w:r w:rsidRPr="00115B15">
        <w:t>method</w:t>
      </w:r>
      <w:proofErr w:type="spellEnd"/>
      <w:r w:rsidRPr="00115B15">
        <w:t xml:space="preserve"> </w:t>
      </w:r>
    </w:p>
    <w:p w14:paraId="1612089F" w14:textId="77777777" w:rsidR="00115B15" w:rsidRPr="00115B15" w:rsidRDefault="00115B15" w:rsidP="00115B15">
      <w:pPr>
        <w:numPr>
          <w:ilvl w:val="0"/>
          <w:numId w:val="6"/>
        </w:numPr>
      </w:pPr>
      <w:proofErr w:type="gramStart"/>
      <w:r w:rsidRPr="00115B15">
        <w:t>file</w:t>
      </w:r>
      <w:proofErr w:type="gramEnd"/>
      <w:r w:rsidRPr="00115B15">
        <w:t xml:space="preserve">/API </w:t>
      </w:r>
    </w:p>
    <w:p w14:paraId="4CE187D0" w14:textId="77777777" w:rsidR="00115B15" w:rsidRPr="00115B15" w:rsidRDefault="00115B15" w:rsidP="00115B15">
      <w:pPr>
        <w:numPr>
          <w:ilvl w:val="0"/>
          <w:numId w:val="6"/>
        </w:numPr>
      </w:pPr>
      <w:proofErr w:type="spellStart"/>
      <w:proofErr w:type="gramStart"/>
      <w:r w:rsidRPr="00115B15">
        <w:t>period</w:t>
      </w:r>
      <w:proofErr w:type="spellEnd"/>
      <w:proofErr w:type="gramEnd"/>
      <w:r w:rsidRPr="00115B15">
        <w:t xml:space="preserve"> </w:t>
      </w:r>
    </w:p>
    <w:p w14:paraId="03241E6B" w14:textId="77777777" w:rsidR="00115B15" w:rsidRPr="00115B15" w:rsidRDefault="00115B15" w:rsidP="00115B15">
      <w:pPr>
        <w:numPr>
          <w:ilvl w:val="0"/>
          <w:numId w:val="6"/>
        </w:numPr>
      </w:pPr>
      <w:proofErr w:type="spellStart"/>
      <w:proofErr w:type="gramStart"/>
      <w:r w:rsidRPr="00115B15">
        <w:t>geographic</w:t>
      </w:r>
      <w:proofErr w:type="spellEnd"/>
      <w:proofErr w:type="gramEnd"/>
      <w:r w:rsidRPr="00115B15">
        <w:t xml:space="preserve"> scope </w:t>
      </w:r>
    </w:p>
    <w:p w14:paraId="1BAF98E9" w14:textId="77777777" w:rsidR="00115B15" w:rsidRPr="00115B15" w:rsidRDefault="00115B15" w:rsidP="00115B15">
      <w:pPr>
        <w:numPr>
          <w:ilvl w:val="0"/>
          <w:numId w:val="6"/>
        </w:numPr>
      </w:pPr>
      <w:proofErr w:type="spellStart"/>
      <w:proofErr w:type="gramStart"/>
      <w:r w:rsidRPr="00115B15">
        <w:t>purpose</w:t>
      </w:r>
      <w:proofErr w:type="spellEnd"/>
      <w:proofErr w:type="gramEnd"/>
      <w:r w:rsidRPr="00115B15">
        <w:t xml:space="preserve"> </w:t>
      </w:r>
    </w:p>
    <w:p w14:paraId="3A89D24D" w14:textId="77777777" w:rsidR="00115B15" w:rsidRPr="00115B15" w:rsidRDefault="00115B15" w:rsidP="00115B15">
      <w:pPr>
        <w:numPr>
          <w:ilvl w:val="0"/>
          <w:numId w:val="6"/>
        </w:numPr>
      </w:pPr>
      <w:proofErr w:type="gramStart"/>
      <w:r w:rsidRPr="00115B15">
        <w:t>key</w:t>
      </w:r>
      <w:proofErr w:type="gramEnd"/>
      <w:r w:rsidRPr="00115B15">
        <w:t xml:space="preserve"> identifier </w:t>
      </w:r>
    </w:p>
    <w:p w14:paraId="5455B288" w14:textId="77777777" w:rsidR="00115B15" w:rsidRPr="00115B15" w:rsidRDefault="00115B15" w:rsidP="00115B15">
      <w:pPr>
        <w:numPr>
          <w:ilvl w:val="0"/>
          <w:numId w:val="6"/>
        </w:numPr>
      </w:pPr>
      <w:proofErr w:type="spellStart"/>
      <w:proofErr w:type="gramStart"/>
      <w:r w:rsidRPr="00115B15">
        <w:t>expected</w:t>
      </w:r>
      <w:proofErr w:type="spellEnd"/>
      <w:proofErr w:type="gramEnd"/>
      <w:r w:rsidRPr="00115B15">
        <w:t xml:space="preserve"> </w:t>
      </w:r>
      <w:proofErr w:type="spellStart"/>
      <w:r w:rsidRPr="00115B15">
        <w:t>role</w:t>
      </w:r>
      <w:proofErr w:type="spellEnd"/>
      <w:r w:rsidRPr="00115B15">
        <w:t xml:space="preserve"> </w:t>
      </w:r>
    </w:p>
    <w:p w14:paraId="76AEEE15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lastRenderedPageBreak/>
        <w:t>STEP 2 — Acquire and preserve RAW data</w:t>
      </w:r>
    </w:p>
    <w:p w14:paraId="2FF0A44D" w14:textId="77777777" w:rsidR="00115B15" w:rsidRPr="005B4590" w:rsidRDefault="00115B15" w:rsidP="00115B15">
      <w:pPr>
        <w:rPr>
          <w:lang w:val="en-GB"/>
        </w:rPr>
      </w:pPr>
      <w:r w:rsidRPr="005B4590">
        <w:rPr>
          <w:lang w:val="en-GB"/>
        </w:rPr>
        <w:t>Never overwrite the originals.</w:t>
      </w:r>
    </w:p>
    <w:p w14:paraId="3DDBDD70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3 — Clean each dataset independently</w:t>
      </w:r>
    </w:p>
    <w:p w14:paraId="36CAE5C2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No conclusions.</w:t>
      </w:r>
    </w:p>
    <w:p w14:paraId="20DD15AD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4 — Create the data model</w:t>
      </w:r>
    </w:p>
    <w:p w14:paraId="5C954B4A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Determine:</w:t>
      </w:r>
    </w:p>
    <w:p w14:paraId="66762D9F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PK / FK</w:t>
      </w:r>
    </w:p>
    <w:p w14:paraId="5EC12180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geographic keys</w:t>
      </w:r>
    </w:p>
    <w:p w14:paraId="322F0531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temporal keys</w:t>
      </w:r>
    </w:p>
    <w:p w14:paraId="50E6EC8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operator keys</w:t>
      </w:r>
    </w:p>
    <w:p w14:paraId="460D2567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technology keys</w:t>
      </w:r>
    </w:p>
    <w:p w14:paraId="0160ADE6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5 — Store in MySQL</w:t>
      </w:r>
    </w:p>
    <w:p w14:paraId="74FBFCF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Relational model.</w:t>
      </w:r>
    </w:p>
    <w:p w14:paraId="022544BD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 xml:space="preserve">STEP 6 — Prepare </w:t>
      </w:r>
      <w:proofErr w:type="spellStart"/>
      <w:r w:rsidRPr="00115B15">
        <w:rPr>
          <w:b/>
          <w:bCs/>
          <w:lang w:val="en-GB"/>
        </w:rPr>
        <w:t>BigQuery</w:t>
      </w:r>
      <w:proofErr w:type="spellEnd"/>
    </w:p>
    <w:p w14:paraId="6ACAC8F8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Denormalized analytical table.</w:t>
      </w:r>
    </w:p>
    <w:p w14:paraId="008CC8C9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7 — Build the integrated analytical dataset</w:t>
      </w:r>
    </w:p>
    <w:p w14:paraId="33FF86C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Only now combine the sources.</w:t>
      </w:r>
    </w:p>
    <w:p w14:paraId="6CE29699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8 — EDA</w:t>
      </w:r>
    </w:p>
    <w:p w14:paraId="4BB85F29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Start answering the business question.</w:t>
      </w:r>
    </w:p>
    <w:p w14:paraId="7B277598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9 — Hypothesis testing</w:t>
      </w:r>
    </w:p>
    <w:p w14:paraId="33D72FEC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Establish whether observed differences are statistically significant.</w:t>
      </w:r>
    </w:p>
    <w:p w14:paraId="61563332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10 — Explain the disparities</w:t>
      </w:r>
    </w:p>
    <w:p w14:paraId="42F6E36D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Sites + Coverage + INSEE + radio conditions.</w:t>
      </w:r>
    </w:p>
    <w:p w14:paraId="147F9368" w14:textId="77777777" w:rsidR="00115B15" w:rsidRPr="00115B15" w:rsidRDefault="00115B15" w:rsidP="00115B15">
      <w:pPr>
        <w:rPr>
          <w:b/>
          <w:bCs/>
          <w:lang w:val="en-GB"/>
        </w:rPr>
      </w:pPr>
      <w:r w:rsidRPr="00115B15">
        <w:rPr>
          <w:b/>
          <w:bCs/>
          <w:lang w:val="en-GB"/>
        </w:rPr>
        <w:t>STEP 11 — Dashboard</w:t>
      </w:r>
    </w:p>
    <w:p w14:paraId="7D46C934" w14:textId="77777777" w:rsidR="00115B15" w:rsidRPr="00115B15" w:rsidRDefault="00115B15" w:rsidP="00115B15">
      <w:pPr>
        <w:rPr>
          <w:lang w:val="en-GB"/>
        </w:rPr>
      </w:pPr>
      <w:r w:rsidRPr="00115B15">
        <w:rPr>
          <w:lang w:val="en-GB"/>
        </w:rPr>
        <w:t>Tell the story visually.</w:t>
      </w:r>
    </w:p>
    <w:p w14:paraId="1FA1DA96" w14:textId="77777777" w:rsidR="00115B15" w:rsidRDefault="00115B15" w:rsidP="00115B15">
      <w:pPr>
        <w:rPr>
          <w:b/>
          <w:bCs/>
        </w:rPr>
      </w:pPr>
      <w:r w:rsidRPr="00115B15">
        <w:rPr>
          <w:b/>
          <w:bCs/>
        </w:rPr>
        <w:t xml:space="preserve">STEP 12 — </w:t>
      </w:r>
      <w:proofErr w:type="spellStart"/>
      <w:r w:rsidRPr="00115B15">
        <w:rPr>
          <w:b/>
          <w:bCs/>
        </w:rPr>
        <w:t>Optional</w:t>
      </w:r>
      <w:proofErr w:type="spellEnd"/>
      <w:r w:rsidRPr="00115B15">
        <w:rPr>
          <w:b/>
          <w:bCs/>
        </w:rPr>
        <w:t xml:space="preserve"> ML</w:t>
      </w:r>
    </w:p>
    <w:p w14:paraId="4A5FA0D0" w14:textId="77777777" w:rsidR="005B4590" w:rsidRDefault="005B4590" w:rsidP="00115B15">
      <w:pPr>
        <w:rPr>
          <w:b/>
          <w:bCs/>
        </w:rPr>
      </w:pPr>
    </w:p>
    <w:p w14:paraId="63D871E3" w14:textId="0CF3C8A4" w:rsidR="005B4590" w:rsidRDefault="005B4590" w:rsidP="00115B15">
      <w:pPr>
        <w:rPr>
          <w:b/>
          <w:bCs/>
        </w:rPr>
      </w:pPr>
      <w:r w:rsidRPr="005B4590">
        <w:rPr>
          <w:b/>
          <w:bCs/>
          <w:highlight w:val="red"/>
        </w:rPr>
        <w:t>UPDATED PLAN</w:t>
      </w:r>
    </w:p>
    <w:p w14:paraId="417A3A34" w14:textId="77777777" w:rsidR="005B4590" w:rsidRPr="005B4590" w:rsidRDefault="005B4590" w:rsidP="005B4590">
      <w:pPr>
        <w:rPr>
          <w:b/>
          <w:bCs/>
          <w:lang w:val="en-GB"/>
        </w:rPr>
      </w:pPr>
      <w:r w:rsidRPr="005B4590">
        <w:rPr>
          <w:b/>
          <w:bCs/>
          <w:lang w:val="en-GB"/>
        </w:rPr>
        <w:lastRenderedPageBreak/>
        <w:t>Our data architecture is now cleaner: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2190"/>
        <w:gridCol w:w="5480"/>
      </w:tblGrid>
      <w:tr w:rsidR="005B4590" w:rsidRPr="005B4590" w14:paraId="61E264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17BC5A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6EA18BE7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 xml:space="preserve">Acquisition </w:t>
            </w:r>
            <w:proofErr w:type="spellStart"/>
            <w:r w:rsidRPr="005B4590">
              <w:rPr>
                <w:b/>
                <w:bCs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811A7F" w14:textId="77777777" w:rsidR="005B4590" w:rsidRPr="005B4590" w:rsidRDefault="005B4590" w:rsidP="005B4590">
            <w:pPr>
              <w:rPr>
                <w:b/>
                <w:bCs/>
              </w:rPr>
            </w:pPr>
            <w:proofErr w:type="spellStart"/>
            <w:r w:rsidRPr="005B4590">
              <w:rPr>
                <w:b/>
                <w:bCs/>
              </w:rPr>
              <w:t>Role</w:t>
            </w:r>
            <w:proofErr w:type="spellEnd"/>
            <w:r w:rsidRPr="005B4590">
              <w:rPr>
                <w:b/>
                <w:bCs/>
              </w:rPr>
              <w:t xml:space="preserve"> in the </w:t>
            </w:r>
            <w:proofErr w:type="spellStart"/>
            <w:r w:rsidRPr="005B4590">
              <w:rPr>
                <w:b/>
                <w:bCs/>
              </w:rPr>
              <w:t>project</w:t>
            </w:r>
            <w:proofErr w:type="spellEnd"/>
          </w:p>
        </w:tc>
      </w:tr>
      <w:tr w:rsidR="005B4590" w:rsidRPr="005B4590" w14:paraId="385D8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4D30A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ARCEP QoS</w:t>
            </w:r>
          </w:p>
        </w:tc>
        <w:tc>
          <w:tcPr>
            <w:tcW w:w="0" w:type="auto"/>
            <w:vAlign w:val="center"/>
            <w:hideMark/>
          </w:tcPr>
          <w:p w14:paraId="16910E1D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 xml:space="preserve">Web </w:t>
            </w:r>
            <w:proofErr w:type="spellStart"/>
            <w:r w:rsidRPr="005B4590">
              <w:rPr>
                <w:b/>
                <w:bCs/>
              </w:rPr>
              <w:t>scraping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71C17" w14:textId="77777777" w:rsidR="005B4590" w:rsidRPr="005B4590" w:rsidRDefault="005B4590" w:rsidP="005B4590">
            <w:pPr>
              <w:rPr>
                <w:b/>
                <w:bCs/>
                <w:lang w:val="en-GB"/>
              </w:rPr>
            </w:pPr>
            <w:r w:rsidRPr="005B4590">
              <w:rPr>
                <w:rFonts w:ascii="Segoe UI Emoji" w:hAnsi="Segoe UI Emoji" w:cs="Segoe UI Emoji"/>
                <w:b/>
                <w:bCs/>
              </w:rPr>
              <w:t>⭐</w:t>
            </w:r>
            <w:r w:rsidRPr="005B4590">
              <w:rPr>
                <w:b/>
                <w:bCs/>
                <w:lang w:val="en-GB"/>
              </w:rPr>
              <w:t xml:space="preserve"> Main performance dataset — 5G measurements</w:t>
            </w:r>
          </w:p>
        </w:tc>
      </w:tr>
      <w:tr w:rsidR="005B4590" w:rsidRPr="005B4590" w14:paraId="5BFEE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CCADD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ARCEP Sites</w:t>
            </w:r>
          </w:p>
        </w:tc>
        <w:tc>
          <w:tcPr>
            <w:tcW w:w="0" w:type="auto"/>
            <w:vAlign w:val="center"/>
            <w:hideMark/>
          </w:tcPr>
          <w:p w14:paraId="3DDF7DA4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 xml:space="preserve">Web </w:t>
            </w:r>
            <w:proofErr w:type="spellStart"/>
            <w:r w:rsidRPr="005B4590">
              <w:rPr>
                <w:b/>
                <w:bCs/>
              </w:rPr>
              <w:t>scraping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3D212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rFonts w:ascii="Segoe UI Emoji" w:hAnsi="Segoe UI Emoji" w:cs="Segoe UI Emoji"/>
                <w:b/>
                <w:bCs/>
              </w:rPr>
              <w:t>⭐</w:t>
            </w:r>
            <w:r w:rsidRPr="005B4590">
              <w:rPr>
                <w:b/>
                <w:bCs/>
              </w:rPr>
              <w:t xml:space="preserve"> Infrastructure </w:t>
            </w:r>
            <w:proofErr w:type="spellStart"/>
            <w:r w:rsidRPr="005B4590">
              <w:rPr>
                <w:b/>
                <w:bCs/>
              </w:rPr>
              <w:t>explanation</w:t>
            </w:r>
            <w:proofErr w:type="spellEnd"/>
            <w:r w:rsidRPr="005B4590">
              <w:rPr>
                <w:b/>
                <w:bCs/>
              </w:rPr>
              <w:t xml:space="preserve"> — 5G sites</w:t>
            </w:r>
          </w:p>
        </w:tc>
      </w:tr>
      <w:tr w:rsidR="005B4590" w:rsidRPr="005B4590" w14:paraId="2F4EE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5E83A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INSEE</w:t>
            </w:r>
          </w:p>
        </w:tc>
        <w:tc>
          <w:tcPr>
            <w:tcW w:w="0" w:type="auto"/>
            <w:vAlign w:val="center"/>
            <w:hideMark/>
          </w:tcPr>
          <w:p w14:paraId="1E0AD7EF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210A9DA7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rFonts w:ascii="Segoe UI Emoji" w:hAnsi="Segoe UI Emoji" w:cs="Segoe UI Emoji"/>
                <w:b/>
                <w:bCs/>
              </w:rPr>
              <w:t>⭐</w:t>
            </w:r>
            <w:r w:rsidRPr="005B4590">
              <w:rPr>
                <w:b/>
                <w:bCs/>
              </w:rPr>
              <w:t xml:space="preserve"> Territorial/</w:t>
            </w:r>
            <w:proofErr w:type="spellStart"/>
            <w:r w:rsidRPr="005B4590">
              <w:rPr>
                <w:b/>
                <w:bCs/>
              </w:rPr>
              <w:t>demographic</w:t>
            </w:r>
            <w:proofErr w:type="spellEnd"/>
            <w:r w:rsidRPr="005B4590">
              <w:rPr>
                <w:b/>
                <w:bCs/>
              </w:rPr>
              <w:t xml:space="preserve"> </w:t>
            </w:r>
            <w:proofErr w:type="spellStart"/>
            <w:r w:rsidRPr="005B4590">
              <w:rPr>
                <w:b/>
                <w:bCs/>
              </w:rPr>
              <w:t>explanation</w:t>
            </w:r>
            <w:proofErr w:type="spellEnd"/>
          </w:p>
        </w:tc>
      </w:tr>
      <w:tr w:rsidR="005B4590" w:rsidRPr="005B4590" w14:paraId="5BBA4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D5FBE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MySQL</w:t>
            </w:r>
          </w:p>
        </w:tc>
        <w:tc>
          <w:tcPr>
            <w:tcW w:w="0" w:type="auto"/>
            <w:vAlign w:val="center"/>
            <w:hideMark/>
          </w:tcPr>
          <w:p w14:paraId="67BE9BA4" w14:textId="77777777" w:rsidR="005B4590" w:rsidRPr="005B4590" w:rsidRDefault="005B4590" w:rsidP="005B4590">
            <w:pPr>
              <w:rPr>
                <w:b/>
                <w:bCs/>
              </w:rPr>
            </w:pPr>
            <w:proofErr w:type="spellStart"/>
            <w:r w:rsidRPr="005B4590">
              <w:rPr>
                <w:b/>
                <w:bCs/>
              </w:rPr>
              <w:t>Relational</w:t>
            </w:r>
            <w:proofErr w:type="spellEnd"/>
            <w:r w:rsidRPr="005B4590">
              <w:rPr>
                <w:b/>
                <w:bCs/>
              </w:rPr>
              <w:t xml:space="preserve"> </w:t>
            </w:r>
            <w:proofErr w:type="spellStart"/>
            <w:r w:rsidRPr="005B4590">
              <w:rPr>
                <w:b/>
                <w:bCs/>
              </w:rPr>
              <w:t>database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65D573" w14:textId="77777777" w:rsidR="005B4590" w:rsidRPr="005B4590" w:rsidRDefault="005B4590" w:rsidP="005B4590">
            <w:pPr>
              <w:rPr>
                <w:b/>
                <w:bCs/>
              </w:rPr>
            </w:pPr>
            <w:proofErr w:type="spellStart"/>
            <w:r w:rsidRPr="005B4590">
              <w:rPr>
                <w:b/>
                <w:bCs/>
              </w:rPr>
              <w:t>Integration</w:t>
            </w:r>
            <w:proofErr w:type="spellEnd"/>
            <w:r w:rsidRPr="005B4590">
              <w:rPr>
                <w:b/>
                <w:bCs/>
              </w:rPr>
              <w:t xml:space="preserve">, </w:t>
            </w:r>
            <w:proofErr w:type="spellStart"/>
            <w:r w:rsidRPr="005B4590">
              <w:rPr>
                <w:b/>
                <w:bCs/>
              </w:rPr>
              <w:t>storage</w:t>
            </w:r>
            <w:proofErr w:type="spellEnd"/>
            <w:r w:rsidRPr="005B4590">
              <w:rPr>
                <w:b/>
                <w:bCs/>
              </w:rPr>
              <w:t xml:space="preserve"> and </w:t>
            </w:r>
            <w:proofErr w:type="spellStart"/>
            <w:r w:rsidRPr="005B4590">
              <w:rPr>
                <w:b/>
                <w:bCs/>
              </w:rPr>
              <w:t>querying</w:t>
            </w:r>
            <w:proofErr w:type="spellEnd"/>
          </w:p>
        </w:tc>
      </w:tr>
      <w:tr w:rsidR="005B4590" w:rsidRPr="005B4590" w14:paraId="79B0C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B8A8A" w14:textId="77777777" w:rsidR="005B4590" w:rsidRPr="005B4590" w:rsidRDefault="005B4590" w:rsidP="005B4590">
            <w:pPr>
              <w:rPr>
                <w:b/>
                <w:bCs/>
              </w:rPr>
            </w:pPr>
            <w:proofErr w:type="spellStart"/>
            <w:r w:rsidRPr="005B4590">
              <w:rPr>
                <w:b/>
                <w:bCs/>
              </w:rPr>
              <w:t>BigQuery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EE906D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Big Data system</w:t>
            </w:r>
          </w:p>
        </w:tc>
        <w:tc>
          <w:tcPr>
            <w:tcW w:w="0" w:type="auto"/>
            <w:vAlign w:val="center"/>
            <w:hideMark/>
          </w:tcPr>
          <w:p w14:paraId="4227533B" w14:textId="77777777" w:rsidR="005B4590" w:rsidRPr="005B4590" w:rsidRDefault="005B4590" w:rsidP="005B4590">
            <w:pPr>
              <w:rPr>
                <w:b/>
                <w:bCs/>
              </w:rPr>
            </w:pPr>
            <w:r w:rsidRPr="005B4590">
              <w:rPr>
                <w:b/>
                <w:bCs/>
              </w:rPr>
              <w:t>Large-</w:t>
            </w:r>
            <w:proofErr w:type="spellStart"/>
            <w:r w:rsidRPr="005B4590">
              <w:rPr>
                <w:b/>
                <w:bCs/>
              </w:rPr>
              <w:t>scale</w:t>
            </w:r>
            <w:proofErr w:type="spellEnd"/>
            <w:r w:rsidRPr="005B4590">
              <w:rPr>
                <w:b/>
                <w:bCs/>
              </w:rPr>
              <w:t xml:space="preserve"> </w:t>
            </w:r>
            <w:proofErr w:type="spellStart"/>
            <w:r w:rsidRPr="005B4590">
              <w:rPr>
                <w:b/>
                <w:bCs/>
              </w:rPr>
              <w:t>analytical</w:t>
            </w:r>
            <w:proofErr w:type="spellEnd"/>
            <w:r w:rsidRPr="005B4590">
              <w:rPr>
                <w:b/>
                <w:bCs/>
              </w:rPr>
              <w:t xml:space="preserve"> </w:t>
            </w:r>
            <w:proofErr w:type="spellStart"/>
            <w:r w:rsidRPr="005B4590">
              <w:rPr>
                <w:b/>
                <w:bCs/>
              </w:rPr>
              <w:t>dataset</w:t>
            </w:r>
            <w:proofErr w:type="spellEnd"/>
          </w:p>
        </w:tc>
      </w:tr>
    </w:tbl>
    <w:p w14:paraId="0E354053" w14:textId="77777777" w:rsidR="005B4590" w:rsidRPr="005B4590" w:rsidRDefault="005B4590" w:rsidP="005B4590">
      <w:pPr>
        <w:rPr>
          <w:b/>
          <w:bCs/>
        </w:rPr>
      </w:pPr>
      <w:r w:rsidRPr="005B4590">
        <w:rPr>
          <w:b/>
          <w:bCs/>
        </w:rPr>
        <w:t xml:space="preserve">The story </w:t>
      </w:r>
      <w:proofErr w:type="spellStart"/>
      <w:r w:rsidRPr="005B4590">
        <w:rPr>
          <w:b/>
          <w:bCs/>
        </w:rPr>
        <w:t>becomes</w:t>
      </w:r>
      <w:proofErr w:type="spellEnd"/>
      <w:r w:rsidRPr="005B4590">
        <w:rPr>
          <w:b/>
          <w:bCs/>
        </w:rPr>
        <w:t xml:space="preserve"> </w:t>
      </w:r>
      <w:proofErr w:type="spellStart"/>
      <w:r w:rsidRPr="005B4590">
        <w:rPr>
          <w:b/>
          <w:bCs/>
        </w:rPr>
        <w:t>much</w:t>
      </w:r>
      <w:proofErr w:type="spellEnd"/>
      <w:r w:rsidRPr="005B4590">
        <w:rPr>
          <w:b/>
          <w:bCs/>
        </w:rPr>
        <w:t xml:space="preserve"> </w:t>
      </w:r>
      <w:proofErr w:type="spellStart"/>
      <w:r w:rsidRPr="005B4590">
        <w:rPr>
          <w:b/>
          <w:bCs/>
        </w:rPr>
        <w:t>stronger</w:t>
      </w:r>
      <w:proofErr w:type="spellEnd"/>
    </w:p>
    <w:p w14:paraId="2BF1613B" w14:textId="77777777" w:rsidR="005B4590" w:rsidRPr="005B4590" w:rsidRDefault="005B4590" w:rsidP="005B4590">
      <w:pPr>
        <w:rPr>
          <w:b/>
          <w:bCs/>
          <w:lang w:val="en-GB"/>
        </w:rPr>
      </w:pPr>
      <w:r w:rsidRPr="005B4590">
        <w:rPr>
          <w:b/>
          <w:bCs/>
          <w:lang w:val="en-GB"/>
        </w:rPr>
        <w:t>5G QoS → Where are the disparities? → What explains them?</w:t>
      </w:r>
    </w:p>
    <w:p w14:paraId="662BED4C" w14:textId="77777777" w:rsidR="005B4590" w:rsidRPr="005B4590" w:rsidRDefault="005B4590" w:rsidP="005B4590">
      <w:pPr>
        <w:rPr>
          <w:b/>
          <w:bCs/>
          <w:lang w:val="en-GB"/>
        </w:rPr>
      </w:pPr>
      <w:r w:rsidRPr="005B4590">
        <w:rPr>
          <w:b/>
          <w:bCs/>
          <w:lang w:val="en-GB"/>
        </w:rPr>
        <w:t>We can investigate:</w:t>
      </w:r>
    </w:p>
    <w:p w14:paraId="3E3B66C8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r w:rsidRPr="005B4590">
        <w:rPr>
          <w:b/>
          <w:bCs/>
        </w:rPr>
        <w:t xml:space="preserve">Territorial </w:t>
      </w:r>
      <w:proofErr w:type="spellStart"/>
      <w:r w:rsidRPr="005B4590">
        <w:rPr>
          <w:b/>
          <w:bCs/>
        </w:rPr>
        <w:t>disparities</w:t>
      </w:r>
      <w:proofErr w:type="spellEnd"/>
      <w:r w:rsidRPr="005B4590">
        <w:rPr>
          <w:b/>
          <w:bCs/>
        </w:rPr>
        <w:t xml:space="preserve"> </w:t>
      </w:r>
    </w:p>
    <w:p w14:paraId="07E2EF43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gramStart"/>
      <w:r w:rsidRPr="005B4590">
        <w:rPr>
          <w:b/>
          <w:bCs/>
        </w:rPr>
        <w:t>rural</w:t>
      </w:r>
      <w:proofErr w:type="gramEnd"/>
      <w:r w:rsidRPr="005B4590">
        <w:rPr>
          <w:b/>
          <w:bCs/>
        </w:rPr>
        <w:t xml:space="preserve"> vs dense vs </w:t>
      </w:r>
      <w:proofErr w:type="spellStart"/>
      <w:r w:rsidRPr="005B4590">
        <w:rPr>
          <w:b/>
          <w:bCs/>
        </w:rPr>
        <w:t>intermediate</w:t>
      </w:r>
      <w:proofErr w:type="spellEnd"/>
      <w:r w:rsidRPr="005B4590">
        <w:rPr>
          <w:b/>
          <w:bCs/>
        </w:rPr>
        <w:t xml:space="preserve"> vs </w:t>
      </w:r>
      <w:proofErr w:type="spellStart"/>
      <w:r w:rsidRPr="005B4590">
        <w:rPr>
          <w:b/>
          <w:bCs/>
        </w:rPr>
        <w:t>tourist</w:t>
      </w:r>
      <w:proofErr w:type="spellEnd"/>
      <w:r w:rsidRPr="005B4590">
        <w:rPr>
          <w:b/>
          <w:bCs/>
        </w:rPr>
        <w:t xml:space="preserve"> zones </w:t>
      </w:r>
    </w:p>
    <w:p w14:paraId="28018055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t>departments</w:t>
      </w:r>
      <w:proofErr w:type="spellEnd"/>
      <w:proofErr w:type="gramEnd"/>
      <w:r w:rsidRPr="005B4590">
        <w:rPr>
          <w:b/>
          <w:bCs/>
        </w:rPr>
        <w:t xml:space="preserve"> / </w:t>
      </w:r>
      <w:proofErr w:type="spellStart"/>
      <w:r w:rsidRPr="005B4590">
        <w:rPr>
          <w:b/>
          <w:bCs/>
        </w:rPr>
        <w:t>regions</w:t>
      </w:r>
      <w:proofErr w:type="spellEnd"/>
      <w:r w:rsidRPr="005B4590">
        <w:rPr>
          <w:b/>
          <w:bCs/>
        </w:rPr>
        <w:t xml:space="preserve"> </w:t>
      </w:r>
    </w:p>
    <w:p w14:paraId="5CA5100C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proofErr w:type="spellStart"/>
      <w:r w:rsidRPr="005B4590">
        <w:rPr>
          <w:b/>
          <w:bCs/>
        </w:rPr>
        <w:t>Operator</w:t>
      </w:r>
      <w:proofErr w:type="spellEnd"/>
      <w:r w:rsidRPr="005B4590">
        <w:rPr>
          <w:b/>
          <w:bCs/>
        </w:rPr>
        <w:t xml:space="preserve"> </w:t>
      </w:r>
      <w:proofErr w:type="spellStart"/>
      <w:r w:rsidRPr="005B4590">
        <w:rPr>
          <w:b/>
          <w:bCs/>
        </w:rPr>
        <w:t>disparities</w:t>
      </w:r>
      <w:proofErr w:type="spellEnd"/>
      <w:r w:rsidRPr="005B4590">
        <w:rPr>
          <w:b/>
          <w:bCs/>
        </w:rPr>
        <w:t xml:space="preserve"> </w:t>
      </w:r>
    </w:p>
    <w:p w14:paraId="43658E07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r w:rsidRPr="005B4590">
        <w:rPr>
          <w:b/>
          <w:bCs/>
        </w:rPr>
        <w:t xml:space="preserve">Orange vs SFR vs Bouygues vs Free </w:t>
      </w:r>
    </w:p>
    <w:p w14:paraId="2A066B13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r w:rsidRPr="005B4590">
        <w:rPr>
          <w:b/>
          <w:bCs/>
        </w:rPr>
        <w:t>Usage/</w:t>
      </w:r>
      <w:proofErr w:type="spellStart"/>
      <w:r w:rsidRPr="005B4590">
        <w:rPr>
          <w:b/>
          <w:bCs/>
        </w:rPr>
        <w:t>context</w:t>
      </w:r>
      <w:proofErr w:type="spellEnd"/>
      <w:r w:rsidRPr="005B4590">
        <w:rPr>
          <w:b/>
          <w:bCs/>
        </w:rPr>
        <w:t xml:space="preserve"> </w:t>
      </w:r>
    </w:p>
    <w:p w14:paraId="53468B26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  <w:lang w:val="en-GB"/>
        </w:rPr>
      </w:pPr>
      <w:r w:rsidRPr="005B4590">
        <w:rPr>
          <w:b/>
          <w:bCs/>
          <w:lang w:val="en-GB"/>
        </w:rPr>
        <w:t xml:space="preserve">outdoor vs indoor vs in-car </w:t>
      </w:r>
    </w:p>
    <w:p w14:paraId="54550313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gramStart"/>
      <w:r w:rsidRPr="005B4590">
        <w:rPr>
          <w:b/>
          <w:bCs/>
        </w:rPr>
        <w:t>time</w:t>
      </w:r>
      <w:proofErr w:type="gramEnd"/>
      <w:r w:rsidRPr="005B4590">
        <w:rPr>
          <w:b/>
          <w:bCs/>
        </w:rPr>
        <w:t xml:space="preserve">/date if </w:t>
      </w:r>
      <w:proofErr w:type="spellStart"/>
      <w:r w:rsidRPr="005B4590">
        <w:rPr>
          <w:b/>
          <w:bCs/>
        </w:rPr>
        <w:t>useful</w:t>
      </w:r>
      <w:proofErr w:type="spellEnd"/>
      <w:r w:rsidRPr="005B4590">
        <w:rPr>
          <w:b/>
          <w:bCs/>
        </w:rPr>
        <w:t xml:space="preserve"> </w:t>
      </w:r>
    </w:p>
    <w:p w14:paraId="5C63DAAC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r w:rsidRPr="005B4590">
        <w:rPr>
          <w:b/>
          <w:bCs/>
        </w:rPr>
        <w:t xml:space="preserve">Radio conditions </w:t>
      </w:r>
    </w:p>
    <w:p w14:paraId="7DC8F277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r w:rsidRPr="005B4590">
        <w:rPr>
          <w:b/>
          <w:bCs/>
        </w:rPr>
        <w:t xml:space="preserve">RSRP </w:t>
      </w:r>
    </w:p>
    <w:p w14:paraId="210AB458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r w:rsidRPr="005B4590">
        <w:rPr>
          <w:b/>
          <w:bCs/>
        </w:rPr>
        <w:t xml:space="preserve">RSRQ </w:t>
      </w:r>
    </w:p>
    <w:p w14:paraId="32B56A36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r w:rsidRPr="005B4590">
        <w:rPr>
          <w:b/>
          <w:bCs/>
        </w:rPr>
        <w:t xml:space="preserve">Infrastructure </w:t>
      </w:r>
    </w:p>
    <w:p w14:paraId="74B87613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t>number</w:t>
      </w:r>
      <w:proofErr w:type="spellEnd"/>
      <w:proofErr w:type="gramEnd"/>
      <w:r w:rsidRPr="005B4590">
        <w:rPr>
          <w:b/>
          <w:bCs/>
        </w:rPr>
        <w:t>/</w:t>
      </w:r>
      <w:proofErr w:type="spellStart"/>
      <w:r w:rsidRPr="005B4590">
        <w:rPr>
          <w:b/>
          <w:bCs/>
        </w:rPr>
        <w:t>density</w:t>
      </w:r>
      <w:proofErr w:type="spellEnd"/>
      <w:r w:rsidRPr="005B4590">
        <w:rPr>
          <w:b/>
          <w:bCs/>
        </w:rPr>
        <w:t xml:space="preserve"> of 5G sites </w:t>
      </w:r>
    </w:p>
    <w:p w14:paraId="6396BCA6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t>operator</w:t>
      </w:r>
      <w:proofErr w:type="spellEnd"/>
      <w:proofErr w:type="gramEnd"/>
      <w:r w:rsidRPr="005B4590">
        <w:rPr>
          <w:b/>
          <w:bCs/>
        </w:rPr>
        <w:t xml:space="preserve"> </w:t>
      </w:r>
      <w:proofErr w:type="spellStart"/>
      <w:r w:rsidRPr="005B4590">
        <w:rPr>
          <w:b/>
          <w:bCs/>
        </w:rPr>
        <w:t>presence</w:t>
      </w:r>
      <w:proofErr w:type="spellEnd"/>
      <w:r w:rsidRPr="005B4590">
        <w:rPr>
          <w:b/>
          <w:bCs/>
        </w:rPr>
        <w:t xml:space="preserve"> </w:t>
      </w:r>
    </w:p>
    <w:p w14:paraId="28D00EFD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lastRenderedPageBreak/>
        <w:t>potentially</w:t>
      </w:r>
      <w:proofErr w:type="spellEnd"/>
      <w:proofErr w:type="gramEnd"/>
      <w:r w:rsidRPr="005B4590">
        <w:rPr>
          <w:b/>
          <w:bCs/>
        </w:rPr>
        <w:t xml:space="preserve"> 5G </w:t>
      </w:r>
      <w:proofErr w:type="spellStart"/>
      <w:r w:rsidRPr="005B4590">
        <w:rPr>
          <w:b/>
          <w:bCs/>
        </w:rPr>
        <w:t>frequency</w:t>
      </w:r>
      <w:proofErr w:type="spellEnd"/>
      <w:r w:rsidRPr="005B4590">
        <w:rPr>
          <w:b/>
          <w:bCs/>
        </w:rPr>
        <w:t xml:space="preserve"> configuration </w:t>
      </w:r>
    </w:p>
    <w:p w14:paraId="50DBBBDA" w14:textId="77777777" w:rsidR="005B4590" w:rsidRPr="005B4590" w:rsidRDefault="005B4590" w:rsidP="005B4590">
      <w:pPr>
        <w:numPr>
          <w:ilvl w:val="0"/>
          <w:numId w:val="7"/>
        </w:numPr>
        <w:rPr>
          <w:b/>
          <w:bCs/>
        </w:rPr>
      </w:pPr>
      <w:r w:rsidRPr="005B4590">
        <w:rPr>
          <w:b/>
          <w:bCs/>
        </w:rPr>
        <w:t xml:space="preserve">Territorial </w:t>
      </w:r>
      <w:proofErr w:type="spellStart"/>
      <w:r w:rsidRPr="005B4590">
        <w:rPr>
          <w:b/>
          <w:bCs/>
        </w:rPr>
        <w:t>characteristics</w:t>
      </w:r>
      <w:proofErr w:type="spellEnd"/>
      <w:r w:rsidRPr="005B4590">
        <w:rPr>
          <w:b/>
          <w:bCs/>
        </w:rPr>
        <w:t xml:space="preserve"> </w:t>
      </w:r>
    </w:p>
    <w:p w14:paraId="18C28007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gramStart"/>
      <w:r w:rsidRPr="005B4590">
        <w:rPr>
          <w:b/>
          <w:bCs/>
        </w:rPr>
        <w:t>population</w:t>
      </w:r>
      <w:proofErr w:type="gramEnd"/>
      <w:r w:rsidRPr="005B4590">
        <w:rPr>
          <w:b/>
          <w:bCs/>
        </w:rPr>
        <w:t xml:space="preserve"> </w:t>
      </w:r>
    </w:p>
    <w:p w14:paraId="78B63A3F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t>density</w:t>
      </w:r>
      <w:proofErr w:type="spellEnd"/>
      <w:proofErr w:type="gramEnd"/>
      <w:r w:rsidRPr="005B4590">
        <w:rPr>
          <w:b/>
          <w:bCs/>
        </w:rPr>
        <w:t xml:space="preserve"> </w:t>
      </w:r>
    </w:p>
    <w:p w14:paraId="01E57B73" w14:textId="77777777" w:rsidR="005B4590" w:rsidRPr="005B4590" w:rsidRDefault="005B4590" w:rsidP="005B4590">
      <w:pPr>
        <w:numPr>
          <w:ilvl w:val="1"/>
          <w:numId w:val="7"/>
        </w:numPr>
        <w:rPr>
          <w:b/>
          <w:bCs/>
        </w:rPr>
      </w:pPr>
      <w:proofErr w:type="spellStart"/>
      <w:proofErr w:type="gramStart"/>
      <w:r w:rsidRPr="005B4590">
        <w:rPr>
          <w:b/>
          <w:bCs/>
        </w:rPr>
        <w:t>other</w:t>
      </w:r>
      <w:proofErr w:type="spellEnd"/>
      <w:proofErr w:type="gramEnd"/>
      <w:r w:rsidRPr="005B4590">
        <w:rPr>
          <w:b/>
          <w:bCs/>
        </w:rPr>
        <w:t xml:space="preserve"> relevant INSEE </w:t>
      </w:r>
      <w:proofErr w:type="spellStart"/>
      <w:r w:rsidRPr="005B4590">
        <w:rPr>
          <w:b/>
          <w:bCs/>
        </w:rPr>
        <w:t>indicators</w:t>
      </w:r>
      <w:proofErr w:type="spellEnd"/>
      <w:r w:rsidRPr="005B4590">
        <w:rPr>
          <w:b/>
          <w:bCs/>
        </w:rPr>
        <w:t xml:space="preserve"> </w:t>
      </w:r>
    </w:p>
    <w:p w14:paraId="5BBDA84B" w14:textId="77777777" w:rsidR="005B4590" w:rsidRPr="005B4590" w:rsidRDefault="005B4590" w:rsidP="005B4590">
      <w:pPr>
        <w:rPr>
          <w:b/>
          <w:bCs/>
          <w:lang w:val="en-GB"/>
        </w:rPr>
      </w:pPr>
      <w:r w:rsidRPr="005B4590">
        <w:rPr>
          <w:b/>
          <w:bCs/>
          <w:lang w:val="en-GB"/>
        </w:rPr>
        <w:t>This gives us a much more coherent causal/explanatory direction:</w:t>
      </w:r>
    </w:p>
    <w:p w14:paraId="15EE23F6" w14:textId="77777777" w:rsidR="005B4590" w:rsidRPr="005B4590" w:rsidRDefault="005B4590" w:rsidP="005B4590">
      <w:pPr>
        <w:rPr>
          <w:b/>
          <w:bCs/>
          <w:lang w:val="en-GB"/>
        </w:rPr>
      </w:pPr>
      <w:r w:rsidRPr="005B4590">
        <w:rPr>
          <w:b/>
          <w:bCs/>
          <w:lang w:val="en-GB"/>
        </w:rPr>
        <w:t>Are territorial differences in 5G performance associated with differences in network infrastructure, radio conditions and territorial characteristics?</w:t>
      </w:r>
    </w:p>
    <w:p w14:paraId="6BE64F42" w14:textId="77777777" w:rsidR="005B4590" w:rsidRPr="005B4590" w:rsidRDefault="005B4590" w:rsidP="005B4590">
      <w:pPr>
        <w:rPr>
          <w:b/>
          <w:bCs/>
        </w:rPr>
      </w:pPr>
      <w:r w:rsidRPr="005B4590">
        <w:rPr>
          <w:b/>
          <w:bCs/>
          <w:lang w:val="en-GB"/>
        </w:rPr>
        <w:t xml:space="preserve">And importantly, we are not trying to prove causality unless the data/design supports it. </w:t>
      </w:r>
      <w:proofErr w:type="spellStart"/>
      <w:r w:rsidRPr="005B4590">
        <w:rPr>
          <w:b/>
          <w:bCs/>
        </w:rPr>
        <w:t>We'll</w:t>
      </w:r>
      <w:proofErr w:type="spellEnd"/>
      <w:r w:rsidRPr="005B4590">
        <w:rPr>
          <w:b/>
          <w:bCs/>
        </w:rPr>
        <w:t xml:space="preserve"> talk about </w:t>
      </w:r>
      <w:r w:rsidRPr="005B4590">
        <w:rPr>
          <w:b/>
          <w:bCs/>
          <w:i/>
          <w:iCs/>
        </w:rPr>
        <w:t>associations</w:t>
      </w:r>
      <w:r w:rsidRPr="005B4590">
        <w:rPr>
          <w:b/>
          <w:bCs/>
        </w:rPr>
        <w:t xml:space="preserve"> and </w:t>
      </w:r>
      <w:proofErr w:type="spellStart"/>
      <w:r w:rsidRPr="005B4590">
        <w:rPr>
          <w:b/>
          <w:bCs/>
          <w:i/>
          <w:iCs/>
        </w:rPr>
        <w:t>potential</w:t>
      </w:r>
      <w:proofErr w:type="spellEnd"/>
      <w:r w:rsidRPr="005B4590">
        <w:rPr>
          <w:b/>
          <w:bCs/>
          <w:i/>
          <w:iCs/>
        </w:rPr>
        <w:t xml:space="preserve"> </w:t>
      </w:r>
      <w:proofErr w:type="spellStart"/>
      <w:r w:rsidRPr="005B4590">
        <w:rPr>
          <w:b/>
          <w:bCs/>
          <w:i/>
          <w:iCs/>
        </w:rPr>
        <w:t>explanations</w:t>
      </w:r>
      <w:proofErr w:type="spellEnd"/>
      <w:r w:rsidRPr="005B4590">
        <w:rPr>
          <w:b/>
          <w:bCs/>
        </w:rPr>
        <w:t>.</w:t>
      </w:r>
    </w:p>
    <w:p w14:paraId="0F53E613" w14:textId="77777777" w:rsidR="005B4590" w:rsidRDefault="005B4590" w:rsidP="00115B15">
      <w:pPr>
        <w:rPr>
          <w:b/>
          <w:bCs/>
        </w:rPr>
      </w:pPr>
    </w:p>
    <w:p w14:paraId="708E19C3" w14:textId="77777777" w:rsidR="00E12BC5" w:rsidRDefault="00E12BC5" w:rsidP="00115B15">
      <w:pPr>
        <w:rPr>
          <w:b/>
          <w:bCs/>
        </w:rPr>
      </w:pPr>
    </w:p>
    <w:p w14:paraId="2AA5C768" w14:textId="746B4661" w:rsidR="00E12BC5" w:rsidRDefault="00E12BC5" w:rsidP="00115B15">
      <w:pPr>
        <w:rPr>
          <w:b/>
          <w:bCs/>
        </w:rPr>
      </w:pPr>
      <w:r>
        <w:rPr>
          <w:b/>
          <w:bCs/>
        </w:rPr>
        <w:t xml:space="preserve">Last </w:t>
      </w:r>
      <w:proofErr w:type="spellStart"/>
      <w:r>
        <w:rPr>
          <w:b/>
          <w:bCs/>
        </w:rPr>
        <w:t>chatgpt</w:t>
      </w:r>
      <w:proofErr w:type="spellEnd"/>
      <w:r>
        <w:rPr>
          <w:b/>
          <w:bCs/>
        </w:rPr>
        <w:t> :</w:t>
      </w:r>
    </w:p>
    <w:p w14:paraId="78EF0AA7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 xml:space="preserve">Excellent. </w:t>
      </w:r>
      <w:r w:rsidRPr="00E12BC5">
        <w:rPr>
          <w:rFonts w:ascii="Segoe UI Emoji" w:hAnsi="Segoe UI Emoji" w:cs="Segoe UI Emoji"/>
          <w:lang w:val="en-GB"/>
        </w:rPr>
        <w:t>✅</w:t>
      </w:r>
      <w:r w:rsidRPr="00E12BC5">
        <w:rPr>
          <w:lang w:val="en-GB"/>
        </w:rPr>
        <w:t xml:space="preserve"> Dataset mobile_5g_network_fr is created.</w:t>
      </w:r>
    </w:p>
    <w:p w14:paraId="057893AB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 xml:space="preserve">STEP 6.2 — Design the denormalized </w:t>
      </w:r>
      <w:proofErr w:type="spellStart"/>
      <w:r w:rsidRPr="00E12BC5">
        <w:rPr>
          <w:lang w:val="en-GB"/>
        </w:rPr>
        <w:t>BigQuery</w:t>
      </w:r>
      <w:proofErr w:type="spellEnd"/>
      <w:r w:rsidRPr="00E12BC5">
        <w:rPr>
          <w:lang w:val="en-GB"/>
        </w:rPr>
        <w:t xml:space="preserve"> table</w:t>
      </w:r>
    </w:p>
    <w:p w14:paraId="7DC5C948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Before loading data, we need to decide what one BigQuery row represents.</w:t>
      </w:r>
    </w:p>
    <w:p w14:paraId="27C7B7E8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We should not directly join FACT_QOS_MEASUREMENTS to SITES, because one commune/operator can contain many sites. That would duplicate each QoS measurement many times.</w:t>
      </w:r>
    </w:p>
    <w:p w14:paraId="33E716B9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Instead, we'll first aggregate the sites by:</w:t>
      </w:r>
    </w:p>
    <w:p w14:paraId="435F9012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insee_com + operator_id</w:t>
      </w:r>
    </w:p>
    <w:p w14:paraId="4426ECB6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For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942"/>
        <w:gridCol w:w="1010"/>
        <w:gridCol w:w="1365"/>
        <w:gridCol w:w="1380"/>
      </w:tblGrid>
      <w:tr w:rsidR="00E12BC5" w:rsidRPr="00E12BC5" w14:paraId="00BDFF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53EAB8" w14:textId="77777777" w:rsidR="00E12BC5" w:rsidRPr="00E12BC5" w:rsidRDefault="00E12BC5" w:rsidP="00E12BC5">
            <w:proofErr w:type="spellStart"/>
            <w:proofErr w:type="gramStart"/>
            <w:r w:rsidRPr="00E12BC5">
              <w:t>insee</w:t>
            </w:r>
            <w:proofErr w:type="gramEnd"/>
            <w:r w:rsidRPr="00E12BC5">
              <w:t>_com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05E33" w14:textId="77777777" w:rsidR="00E12BC5" w:rsidRPr="00E12BC5" w:rsidRDefault="00E12BC5" w:rsidP="00E12BC5">
            <w:proofErr w:type="spellStart"/>
            <w:proofErr w:type="gramStart"/>
            <w:r w:rsidRPr="00E12BC5">
              <w:t>operator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60A9DB4" w14:textId="77777777" w:rsidR="00E12BC5" w:rsidRPr="00E12BC5" w:rsidRDefault="00E12BC5" w:rsidP="00E12BC5">
            <w:proofErr w:type="spellStart"/>
            <w:proofErr w:type="gramStart"/>
            <w:r w:rsidRPr="00E12BC5">
              <w:t>nbr</w:t>
            </w:r>
            <w:proofErr w:type="gramEnd"/>
            <w:r w:rsidRPr="00E12BC5">
              <w:t>_sites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0A754" w14:textId="77777777" w:rsidR="00E12BC5" w:rsidRPr="00E12BC5" w:rsidRDefault="00E12BC5" w:rsidP="00E12BC5">
            <w:proofErr w:type="gramStart"/>
            <w:r w:rsidRPr="00E12BC5">
              <w:t>nbr</w:t>
            </w:r>
            <w:proofErr w:type="gramEnd"/>
            <w:r w:rsidRPr="00E12BC5">
              <w:t>_4g_sites</w:t>
            </w:r>
          </w:p>
        </w:tc>
        <w:tc>
          <w:tcPr>
            <w:tcW w:w="0" w:type="auto"/>
            <w:vAlign w:val="center"/>
            <w:hideMark/>
          </w:tcPr>
          <w:p w14:paraId="1130306A" w14:textId="77777777" w:rsidR="00E12BC5" w:rsidRPr="00E12BC5" w:rsidRDefault="00E12BC5" w:rsidP="00E12BC5">
            <w:proofErr w:type="gramStart"/>
            <w:r w:rsidRPr="00E12BC5">
              <w:t>nbr</w:t>
            </w:r>
            <w:proofErr w:type="gramEnd"/>
            <w:r w:rsidRPr="00E12BC5">
              <w:t>_5g_sites</w:t>
            </w:r>
          </w:p>
        </w:tc>
      </w:tr>
      <w:tr w:rsidR="00E12BC5" w:rsidRPr="00E12BC5" w14:paraId="7A4EB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B719A" w14:textId="77777777" w:rsidR="00E12BC5" w:rsidRPr="00E12BC5" w:rsidRDefault="00E12BC5" w:rsidP="00E12BC5">
            <w:r w:rsidRPr="00E12BC5">
              <w:t>78123</w:t>
            </w:r>
          </w:p>
        </w:tc>
        <w:tc>
          <w:tcPr>
            <w:tcW w:w="0" w:type="auto"/>
            <w:vAlign w:val="center"/>
            <w:hideMark/>
          </w:tcPr>
          <w:p w14:paraId="3041E55B" w14:textId="77777777" w:rsidR="00E12BC5" w:rsidRPr="00E12BC5" w:rsidRDefault="00E12BC5" w:rsidP="00E12BC5">
            <w:r w:rsidRPr="00E12BC5">
              <w:t>Orange</w:t>
            </w:r>
          </w:p>
        </w:tc>
        <w:tc>
          <w:tcPr>
            <w:tcW w:w="0" w:type="auto"/>
            <w:vAlign w:val="center"/>
            <w:hideMark/>
          </w:tcPr>
          <w:p w14:paraId="6B08B32E" w14:textId="77777777" w:rsidR="00E12BC5" w:rsidRPr="00E12BC5" w:rsidRDefault="00E12BC5" w:rsidP="00E12BC5">
            <w:r w:rsidRPr="00E12BC5">
              <w:t>12</w:t>
            </w:r>
          </w:p>
        </w:tc>
        <w:tc>
          <w:tcPr>
            <w:tcW w:w="0" w:type="auto"/>
            <w:vAlign w:val="center"/>
            <w:hideMark/>
          </w:tcPr>
          <w:p w14:paraId="47CEC91C" w14:textId="77777777" w:rsidR="00E12BC5" w:rsidRPr="00E12BC5" w:rsidRDefault="00E12BC5" w:rsidP="00E12BC5">
            <w:r w:rsidRPr="00E12BC5">
              <w:t>10</w:t>
            </w:r>
          </w:p>
        </w:tc>
        <w:tc>
          <w:tcPr>
            <w:tcW w:w="0" w:type="auto"/>
            <w:vAlign w:val="center"/>
            <w:hideMark/>
          </w:tcPr>
          <w:p w14:paraId="63060DDD" w14:textId="77777777" w:rsidR="00E12BC5" w:rsidRPr="00E12BC5" w:rsidRDefault="00E12BC5" w:rsidP="00E12BC5">
            <w:r w:rsidRPr="00E12BC5">
              <w:t>8</w:t>
            </w:r>
          </w:p>
        </w:tc>
      </w:tr>
      <w:tr w:rsidR="00E12BC5" w:rsidRPr="00E12BC5" w14:paraId="0B3DF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6BFD2" w14:textId="77777777" w:rsidR="00E12BC5" w:rsidRPr="00E12BC5" w:rsidRDefault="00E12BC5" w:rsidP="00E12BC5">
            <w:r w:rsidRPr="00E12BC5">
              <w:t>78123</w:t>
            </w:r>
          </w:p>
        </w:tc>
        <w:tc>
          <w:tcPr>
            <w:tcW w:w="0" w:type="auto"/>
            <w:vAlign w:val="center"/>
            <w:hideMark/>
          </w:tcPr>
          <w:p w14:paraId="2189C038" w14:textId="77777777" w:rsidR="00E12BC5" w:rsidRPr="00E12BC5" w:rsidRDefault="00E12BC5" w:rsidP="00E12BC5">
            <w:r w:rsidRPr="00E12BC5">
              <w:t>SFR</w:t>
            </w:r>
          </w:p>
        </w:tc>
        <w:tc>
          <w:tcPr>
            <w:tcW w:w="0" w:type="auto"/>
            <w:vAlign w:val="center"/>
            <w:hideMark/>
          </w:tcPr>
          <w:p w14:paraId="3C9FF185" w14:textId="77777777" w:rsidR="00E12BC5" w:rsidRPr="00E12BC5" w:rsidRDefault="00E12BC5" w:rsidP="00E12BC5">
            <w:r w:rsidRPr="00E12BC5">
              <w:t>9</w:t>
            </w:r>
          </w:p>
        </w:tc>
        <w:tc>
          <w:tcPr>
            <w:tcW w:w="0" w:type="auto"/>
            <w:vAlign w:val="center"/>
            <w:hideMark/>
          </w:tcPr>
          <w:p w14:paraId="5F01589A" w14:textId="77777777" w:rsidR="00E12BC5" w:rsidRPr="00E12BC5" w:rsidRDefault="00E12BC5" w:rsidP="00E12BC5">
            <w:r w:rsidRPr="00E12BC5">
              <w:t>8</w:t>
            </w:r>
          </w:p>
        </w:tc>
        <w:tc>
          <w:tcPr>
            <w:tcW w:w="0" w:type="auto"/>
            <w:vAlign w:val="center"/>
            <w:hideMark/>
          </w:tcPr>
          <w:p w14:paraId="51B0EB41" w14:textId="77777777" w:rsidR="00E12BC5" w:rsidRPr="00E12BC5" w:rsidRDefault="00E12BC5" w:rsidP="00E12BC5">
            <w:r w:rsidRPr="00E12BC5">
              <w:t>6</w:t>
            </w:r>
          </w:p>
        </w:tc>
      </w:tr>
    </w:tbl>
    <w:p w14:paraId="63698EB5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Then these aggregated infrastructure indicators can be attached to the QoS measurements.</w:t>
      </w:r>
    </w:p>
    <w:p w14:paraId="63949F53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Our denormalized BigQuery table will therefore combine:</w:t>
      </w:r>
    </w:p>
    <w:p w14:paraId="57B130BB" w14:textId="77777777" w:rsidR="00E12BC5" w:rsidRPr="00E12BC5" w:rsidRDefault="00E12BC5" w:rsidP="00E12BC5">
      <w:r w:rsidRPr="00E12BC5">
        <w:t>QoS</w:t>
      </w:r>
    </w:p>
    <w:p w14:paraId="43A76042" w14:textId="77777777" w:rsidR="00E12BC5" w:rsidRPr="00E12BC5" w:rsidRDefault="00E12BC5" w:rsidP="00E12BC5">
      <w:pPr>
        <w:numPr>
          <w:ilvl w:val="0"/>
          <w:numId w:val="8"/>
        </w:numPr>
      </w:pPr>
      <w:proofErr w:type="gramStart"/>
      <w:r w:rsidRPr="00E12BC5">
        <w:lastRenderedPageBreak/>
        <w:t>date</w:t>
      </w:r>
      <w:proofErr w:type="gramEnd"/>
      <w:r w:rsidRPr="00E12BC5">
        <w:t xml:space="preserve">/time </w:t>
      </w:r>
    </w:p>
    <w:p w14:paraId="07249427" w14:textId="77777777" w:rsidR="00E12BC5" w:rsidRPr="00E12BC5" w:rsidRDefault="00E12BC5" w:rsidP="00E12BC5">
      <w:pPr>
        <w:numPr>
          <w:ilvl w:val="0"/>
          <w:numId w:val="8"/>
        </w:numPr>
      </w:pPr>
      <w:proofErr w:type="spellStart"/>
      <w:proofErr w:type="gramStart"/>
      <w:r w:rsidRPr="00E12BC5">
        <w:t>protocol</w:t>
      </w:r>
      <w:proofErr w:type="spellEnd"/>
      <w:proofErr w:type="gramEnd"/>
      <w:r w:rsidRPr="00E12BC5">
        <w:t xml:space="preserve"> </w:t>
      </w:r>
    </w:p>
    <w:p w14:paraId="21545D48" w14:textId="77777777" w:rsidR="00E12BC5" w:rsidRPr="00E12BC5" w:rsidRDefault="00E12BC5" w:rsidP="00E12BC5">
      <w:pPr>
        <w:numPr>
          <w:ilvl w:val="0"/>
          <w:numId w:val="8"/>
        </w:numPr>
      </w:pPr>
      <w:proofErr w:type="spellStart"/>
      <w:proofErr w:type="gramStart"/>
      <w:r w:rsidRPr="00E12BC5">
        <w:t>operator</w:t>
      </w:r>
      <w:proofErr w:type="spellEnd"/>
      <w:proofErr w:type="gramEnd"/>
      <w:r w:rsidRPr="00E12BC5">
        <w:t xml:space="preserve"> </w:t>
      </w:r>
    </w:p>
    <w:p w14:paraId="3C8B6714" w14:textId="77777777" w:rsidR="00E12BC5" w:rsidRPr="00E12BC5" w:rsidRDefault="00E12BC5" w:rsidP="00E12BC5">
      <w:pPr>
        <w:numPr>
          <w:ilvl w:val="0"/>
          <w:numId w:val="8"/>
        </w:numPr>
      </w:pPr>
      <w:proofErr w:type="gramStart"/>
      <w:r w:rsidRPr="00E12BC5">
        <w:t>performance</w:t>
      </w:r>
      <w:proofErr w:type="gramEnd"/>
      <w:r w:rsidRPr="00E12BC5">
        <w:t xml:space="preserve"> KPIs </w:t>
      </w:r>
    </w:p>
    <w:p w14:paraId="4AFE2E86" w14:textId="77777777" w:rsidR="00E12BC5" w:rsidRPr="00E12BC5" w:rsidRDefault="00E12BC5" w:rsidP="00E12BC5">
      <w:pPr>
        <w:numPr>
          <w:ilvl w:val="0"/>
          <w:numId w:val="8"/>
        </w:numPr>
      </w:pPr>
      <w:r w:rsidRPr="00E12BC5">
        <w:t xml:space="preserve">RSRP/RSRQ </w:t>
      </w:r>
    </w:p>
    <w:p w14:paraId="144BB6BB" w14:textId="77777777" w:rsidR="00E12BC5" w:rsidRPr="00E12BC5" w:rsidRDefault="00E12BC5" w:rsidP="00E12BC5">
      <w:pPr>
        <w:numPr>
          <w:ilvl w:val="0"/>
          <w:numId w:val="8"/>
        </w:numPr>
      </w:pPr>
      <w:r w:rsidRPr="00E12BC5">
        <w:t xml:space="preserve">URL </w:t>
      </w:r>
    </w:p>
    <w:p w14:paraId="37ADD490" w14:textId="77777777" w:rsidR="00E12BC5" w:rsidRPr="00E12BC5" w:rsidRDefault="00E12BC5" w:rsidP="00E12BC5">
      <w:pPr>
        <w:numPr>
          <w:ilvl w:val="0"/>
          <w:numId w:val="8"/>
        </w:numPr>
      </w:pPr>
      <w:proofErr w:type="gramStart"/>
      <w:r w:rsidRPr="00E12BC5">
        <w:t>location</w:t>
      </w:r>
      <w:proofErr w:type="gramEnd"/>
      <w:r w:rsidRPr="00E12BC5">
        <w:t>/</w:t>
      </w:r>
      <w:proofErr w:type="spellStart"/>
      <w:r w:rsidRPr="00E12BC5">
        <w:t>context</w:t>
      </w:r>
      <w:proofErr w:type="spellEnd"/>
      <w:r w:rsidRPr="00E12BC5">
        <w:t xml:space="preserve"> </w:t>
      </w:r>
    </w:p>
    <w:p w14:paraId="22C06DBC" w14:textId="77777777" w:rsidR="00E12BC5" w:rsidRPr="00E12BC5" w:rsidRDefault="00E12BC5" w:rsidP="00E12BC5">
      <w:proofErr w:type="spellStart"/>
      <w:r w:rsidRPr="00E12BC5">
        <w:t>Geography</w:t>
      </w:r>
      <w:proofErr w:type="spellEnd"/>
    </w:p>
    <w:p w14:paraId="4B3E7B78" w14:textId="77777777" w:rsidR="00E12BC5" w:rsidRPr="00E12BC5" w:rsidRDefault="00E12BC5" w:rsidP="00E12BC5">
      <w:pPr>
        <w:numPr>
          <w:ilvl w:val="0"/>
          <w:numId w:val="9"/>
        </w:numPr>
      </w:pPr>
      <w:proofErr w:type="gramStart"/>
      <w:r w:rsidRPr="00E12BC5">
        <w:t>commune</w:t>
      </w:r>
      <w:proofErr w:type="gramEnd"/>
      <w:r w:rsidRPr="00E12BC5">
        <w:t xml:space="preserve"> </w:t>
      </w:r>
    </w:p>
    <w:p w14:paraId="371390F2" w14:textId="77777777" w:rsidR="00E12BC5" w:rsidRPr="00E12BC5" w:rsidRDefault="00E12BC5" w:rsidP="00E12BC5">
      <w:pPr>
        <w:numPr>
          <w:ilvl w:val="0"/>
          <w:numId w:val="9"/>
        </w:numPr>
      </w:pPr>
      <w:proofErr w:type="spellStart"/>
      <w:proofErr w:type="gramStart"/>
      <w:r w:rsidRPr="00E12BC5">
        <w:t>department</w:t>
      </w:r>
      <w:proofErr w:type="spellEnd"/>
      <w:proofErr w:type="gramEnd"/>
      <w:r w:rsidRPr="00E12BC5">
        <w:t xml:space="preserve"> </w:t>
      </w:r>
    </w:p>
    <w:p w14:paraId="04AC7267" w14:textId="77777777" w:rsidR="00E12BC5" w:rsidRPr="00E12BC5" w:rsidRDefault="00E12BC5" w:rsidP="00E12BC5">
      <w:pPr>
        <w:numPr>
          <w:ilvl w:val="0"/>
          <w:numId w:val="9"/>
        </w:numPr>
      </w:pPr>
      <w:proofErr w:type="spellStart"/>
      <w:proofErr w:type="gramStart"/>
      <w:r w:rsidRPr="00E12BC5">
        <w:t>region</w:t>
      </w:r>
      <w:proofErr w:type="spellEnd"/>
      <w:proofErr w:type="gramEnd"/>
      <w:r w:rsidRPr="00E12BC5">
        <w:t xml:space="preserve"> </w:t>
      </w:r>
    </w:p>
    <w:p w14:paraId="66AD8EC4" w14:textId="77777777" w:rsidR="00E12BC5" w:rsidRPr="00E12BC5" w:rsidRDefault="00E12BC5" w:rsidP="00E12BC5">
      <w:r w:rsidRPr="00E12BC5">
        <w:t>Infrastructure</w:t>
      </w:r>
    </w:p>
    <w:p w14:paraId="2B4ADBA2" w14:textId="77777777" w:rsidR="00E12BC5" w:rsidRPr="00E12BC5" w:rsidRDefault="00E12BC5" w:rsidP="00E12BC5">
      <w:pPr>
        <w:numPr>
          <w:ilvl w:val="0"/>
          <w:numId w:val="10"/>
        </w:numPr>
      </w:pPr>
      <w:proofErr w:type="spellStart"/>
      <w:proofErr w:type="gramStart"/>
      <w:r w:rsidRPr="00E12BC5">
        <w:t>number</w:t>
      </w:r>
      <w:proofErr w:type="spellEnd"/>
      <w:proofErr w:type="gramEnd"/>
      <w:r w:rsidRPr="00E12BC5">
        <w:t xml:space="preserve"> of sites </w:t>
      </w:r>
    </w:p>
    <w:p w14:paraId="71D894F0" w14:textId="77777777" w:rsidR="00E12BC5" w:rsidRPr="00E12BC5" w:rsidRDefault="00E12BC5" w:rsidP="00E12BC5">
      <w:pPr>
        <w:numPr>
          <w:ilvl w:val="0"/>
          <w:numId w:val="10"/>
        </w:numPr>
      </w:pPr>
      <w:proofErr w:type="spellStart"/>
      <w:proofErr w:type="gramStart"/>
      <w:r w:rsidRPr="00E12BC5">
        <w:t>number</w:t>
      </w:r>
      <w:proofErr w:type="spellEnd"/>
      <w:proofErr w:type="gramEnd"/>
      <w:r w:rsidRPr="00E12BC5">
        <w:t xml:space="preserve"> of 4G sites </w:t>
      </w:r>
    </w:p>
    <w:p w14:paraId="1CD6B925" w14:textId="77777777" w:rsidR="00E12BC5" w:rsidRPr="00E12BC5" w:rsidRDefault="00E12BC5" w:rsidP="00E12BC5">
      <w:pPr>
        <w:numPr>
          <w:ilvl w:val="0"/>
          <w:numId w:val="10"/>
        </w:numPr>
      </w:pPr>
      <w:proofErr w:type="spellStart"/>
      <w:proofErr w:type="gramStart"/>
      <w:r w:rsidRPr="00E12BC5">
        <w:t>number</w:t>
      </w:r>
      <w:proofErr w:type="spellEnd"/>
      <w:proofErr w:type="gramEnd"/>
      <w:r w:rsidRPr="00E12BC5">
        <w:t xml:space="preserve"> of 5G sites </w:t>
      </w:r>
    </w:p>
    <w:p w14:paraId="748980F4" w14:textId="77777777" w:rsidR="00E12BC5" w:rsidRPr="00E12BC5" w:rsidRDefault="00E12BC5" w:rsidP="00E12BC5">
      <w:pPr>
        <w:numPr>
          <w:ilvl w:val="0"/>
          <w:numId w:val="10"/>
        </w:numPr>
      </w:pPr>
      <w:proofErr w:type="spellStart"/>
      <w:proofErr w:type="gramStart"/>
      <w:r w:rsidRPr="00E12BC5">
        <w:t>potentially</w:t>
      </w:r>
      <w:proofErr w:type="spellEnd"/>
      <w:proofErr w:type="gramEnd"/>
      <w:r w:rsidRPr="00E12BC5">
        <w:t xml:space="preserve"> 5G </w:t>
      </w:r>
      <w:proofErr w:type="spellStart"/>
      <w:r w:rsidRPr="00E12BC5">
        <w:t>frequency</w:t>
      </w:r>
      <w:proofErr w:type="spellEnd"/>
      <w:r w:rsidRPr="00E12BC5">
        <w:t xml:space="preserve"> </w:t>
      </w:r>
      <w:proofErr w:type="spellStart"/>
      <w:r w:rsidRPr="00E12BC5">
        <w:t>counts</w:t>
      </w:r>
      <w:proofErr w:type="spellEnd"/>
      <w:r w:rsidRPr="00E12BC5">
        <w:t xml:space="preserve"> </w:t>
      </w:r>
    </w:p>
    <w:p w14:paraId="5A24F98A" w14:textId="77777777" w:rsidR="00E12BC5" w:rsidRPr="00E12BC5" w:rsidRDefault="00E12BC5" w:rsidP="00E12BC5">
      <w:proofErr w:type="spellStart"/>
      <w:proofErr w:type="gramStart"/>
      <w:r w:rsidRPr="00E12BC5">
        <w:t>Conceptually</w:t>
      </w:r>
      <w:proofErr w:type="spellEnd"/>
      <w:r w:rsidRPr="00E12BC5">
        <w:t>:</w:t>
      </w:r>
      <w:proofErr w:type="gramEnd"/>
    </w:p>
    <w:p w14:paraId="5786085C" w14:textId="77777777" w:rsidR="00E12BC5" w:rsidRPr="00E12BC5" w:rsidRDefault="00E12BC5" w:rsidP="00E12BC5">
      <w:r w:rsidRPr="00E12BC5">
        <w:t>FACT_QOS</w:t>
      </w:r>
    </w:p>
    <w:p w14:paraId="4BFB9A79" w14:textId="77777777" w:rsidR="00E12BC5" w:rsidRPr="00E12BC5" w:rsidRDefault="00E12BC5" w:rsidP="00E12BC5">
      <w:r w:rsidRPr="00E12BC5">
        <w:t xml:space="preserve">    │</w:t>
      </w:r>
    </w:p>
    <w:p w14:paraId="0E61E0C3" w14:textId="77777777" w:rsidR="00E12BC5" w:rsidRPr="00E12BC5" w:rsidRDefault="00E12BC5" w:rsidP="00E12BC5">
      <w:r w:rsidRPr="00E12BC5">
        <w:t xml:space="preserve">    </w:t>
      </w:r>
      <w:r w:rsidRPr="00E12BC5">
        <w:rPr>
          <w:rFonts w:ascii="MS Gothic" w:eastAsia="MS Gothic" w:hAnsi="MS Gothic" w:cs="MS Gothic" w:hint="eastAsia"/>
        </w:rPr>
        <w:t>├</w:t>
      </w:r>
      <w:r w:rsidRPr="00E12BC5">
        <w:rPr>
          <w:rFonts w:ascii="Aptos" w:hAnsi="Aptos" w:cs="Aptos"/>
        </w:rPr>
        <w:t>──</w:t>
      </w:r>
      <w:r w:rsidRPr="00E12BC5">
        <w:t xml:space="preserve"> </w:t>
      </w:r>
      <w:proofErr w:type="spellStart"/>
      <w:r w:rsidRPr="00E12BC5">
        <w:t>operator</w:t>
      </w:r>
      <w:proofErr w:type="spellEnd"/>
      <w:r w:rsidRPr="00E12BC5">
        <w:t xml:space="preserve"> information</w:t>
      </w:r>
    </w:p>
    <w:p w14:paraId="5BF85348" w14:textId="77777777" w:rsidR="00E12BC5" w:rsidRPr="00E12BC5" w:rsidRDefault="00E12BC5" w:rsidP="00E12BC5">
      <w:r w:rsidRPr="00E12BC5">
        <w:t xml:space="preserve">    </w:t>
      </w:r>
      <w:r w:rsidRPr="00E12BC5">
        <w:rPr>
          <w:rFonts w:ascii="MS Gothic" w:eastAsia="MS Gothic" w:hAnsi="MS Gothic" w:cs="MS Gothic" w:hint="eastAsia"/>
        </w:rPr>
        <w:t>├</w:t>
      </w:r>
      <w:r w:rsidRPr="00E12BC5">
        <w:rPr>
          <w:rFonts w:ascii="Aptos" w:hAnsi="Aptos" w:cs="Aptos"/>
        </w:rPr>
        <w:t>──</w:t>
      </w:r>
      <w:r w:rsidRPr="00E12BC5">
        <w:t xml:space="preserve"> </w:t>
      </w:r>
      <w:proofErr w:type="spellStart"/>
      <w:r w:rsidRPr="00E12BC5">
        <w:t>protocol</w:t>
      </w:r>
      <w:proofErr w:type="spellEnd"/>
      <w:r w:rsidRPr="00E12BC5">
        <w:t xml:space="preserve"> information</w:t>
      </w:r>
    </w:p>
    <w:p w14:paraId="609FE512" w14:textId="77777777" w:rsidR="00E12BC5" w:rsidRPr="00E12BC5" w:rsidRDefault="00E12BC5" w:rsidP="00E12BC5">
      <w:r w:rsidRPr="00E12BC5">
        <w:t xml:space="preserve">    </w:t>
      </w:r>
      <w:r w:rsidRPr="00E12BC5">
        <w:rPr>
          <w:rFonts w:ascii="MS Gothic" w:eastAsia="MS Gothic" w:hAnsi="MS Gothic" w:cs="MS Gothic" w:hint="eastAsia"/>
        </w:rPr>
        <w:t>├</w:t>
      </w:r>
      <w:r w:rsidRPr="00E12BC5">
        <w:rPr>
          <w:rFonts w:ascii="Aptos" w:hAnsi="Aptos" w:cs="Aptos"/>
        </w:rPr>
        <w:t>──</w:t>
      </w:r>
      <w:r w:rsidRPr="00E12BC5">
        <w:t xml:space="preserve"> </w:t>
      </w:r>
      <w:proofErr w:type="spellStart"/>
      <w:r w:rsidRPr="00E12BC5">
        <w:t>geographic</w:t>
      </w:r>
      <w:proofErr w:type="spellEnd"/>
      <w:r w:rsidRPr="00E12BC5">
        <w:t xml:space="preserve"> information</w:t>
      </w:r>
    </w:p>
    <w:p w14:paraId="7123BD4D" w14:textId="77777777" w:rsidR="00E12BC5" w:rsidRPr="00E12BC5" w:rsidRDefault="00E12BC5" w:rsidP="00E12BC5">
      <w:r w:rsidRPr="00E12BC5">
        <w:t xml:space="preserve">    │</w:t>
      </w:r>
    </w:p>
    <w:p w14:paraId="0322240B" w14:textId="77777777" w:rsidR="00E12BC5" w:rsidRPr="00E12BC5" w:rsidRDefault="00E12BC5" w:rsidP="00E12BC5">
      <w:r w:rsidRPr="00E12BC5">
        <w:t xml:space="preserve">    └── JOIN</w:t>
      </w:r>
    </w:p>
    <w:p w14:paraId="4FCD7138" w14:textId="77777777" w:rsidR="00E12BC5" w:rsidRPr="00E12BC5" w:rsidRDefault="00E12BC5" w:rsidP="00E12BC5">
      <w:r w:rsidRPr="00E12BC5">
        <w:t xml:space="preserve">          │</w:t>
      </w:r>
    </w:p>
    <w:p w14:paraId="177D462B" w14:textId="77777777" w:rsidR="00E12BC5" w:rsidRPr="00E12BC5" w:rsidRDefault="00E12BC5" w:rsidP="00E12BC5">
      <w:r w:rsidRPr="00E12BC5">
        <w:t xml:space="preserve">          </w:t>
      </w:r>
      <w:r w:rsidRPr="00E12BC5">
        <w:rPr>
          <w:rFonts w:ascii="Arial" w:hAnsi="Arial" w:cs="Arial"/>
        </w:rPr>
        <w:t>▼</w:t>
      </w:r>
    </w:p>
    <w:p w14:paraId="3BF99B6A" w14:textId="77777777" w:rsidR="00E12BC5" w:rsidRPr="00E12BC5" w:rsidRDefault="00E12BC5" w:rsidP="00E12BC5">
      <w:r w:rsidRPr="00E12BC5">
        <w:t xml:space="preserve">   </w:t>
      </w:r>
      <w:proofErr w:type="spellStart"/>
      <w:proofErr w:type="gramStart"/>
      <w:r w:rsidRPr="00E12BC5">
        <w:t>aggregated</w:t>
      </w:r>
      <w:proofErr w:type="spellEnd"/>
      <w:proofErr w:type="gramEnd"/>
      <w:r w:rsidRPr="00E12BC5">
        <w:t xml:space="preserve"> SITES</w:t>
      </w:r>
    </w:p>
    <w:p w14:paraId="71CC0965" w14:textId="77777777" w:rsidR="00E12BC5" w:rsidRPr="00E12BC5" w:rsidRDefault="00E12BC5" w:rsidP="00E12BC5">
      <w:r w:rsidRPr="00E12BC5">
        <w:t xml:space="preserve">   (</w:t>
      </w:r>
      <w:proofErr w:type="gramStart"/>
      <w:r w:rsidRPr="00E12BC5">
        <w:t>commune</w:t>
      </w:r>
      <w:proofErr w:type="gramEnd"/>
      <w:r w:rsidRPr="00E12BC5">
        <w:t xml:space="preserve"> + </w:t>
      </w:r>
      <w:proofErr w:type="spellStart"/>
      <w:r w:rsidRPr="00E12BC5">
        <w:t>operator</w:t>
      </w:r>
      <w:proofErr w:type="spellEnd"/>
      <w:r w:rsidRPr="00E12BC5">
        <w:t>)</w:t>
      </w:r>
    </w:p>
    <w:p w14:paraId="3B916A5E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lastRenderedPageBreak/>
        <w:t xml:space="preserve">This gives us a single denormalized table suitable for </w:t>
      </w:r>
      <w:proofErr w:type="spellStart"/>
      <w:r w:rsidRPr="00E12BC5">
        <w:rPr>
          <w:lang w:val="en-GB"/>
        </w:rPr>
        <w:t>BigQuery</w:t>
      </w:r>
      <w:proofErr w:type="spellEnd"/>
      <w:r w:rsidRPr="00E12BC5">
        <w:rPr>
          <w:lang w:val="en-GB"/>
        </w:rPr>
        <w:t>.</w:t>
      </w:r>
    </w:p>
    <w:p w14:paraId="54AA6998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One important choice</w:t>
      </w:r>
    </w:p>
    <w:p w14:paraId="28A1D711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 xml:space="preserve">For the </w:t>
      </w:r>
      <w:proofErr w:type="spellStart"/>
      <w:r w:rsidRPr="00E12BC5">
        <w:rPr>
          <w:lang w:val="en-GB"/>
        </w:rPr>
        <w:t>BigQuery</w:t>
      </w:r>
      <w:proofErr w:type="spellEnd"/>
      <w:r w:rsidRPr="00E12BC5">
        <w:rPr>
          <w:lang w:val="en-GB"/>
        </w:rPr>
        <w:t xml:space="preserve"> version, I recommend:</w:t>
      </w:r>
    </w:p>
    <w:p w14:paraId="63C481C3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 xml:space="preserve">Partition </w:t>
      </w:r>
      <w:proofErr w:type="gramStart"/>
      <w:r w:rsidRPr="00E12BC5">
        <w:rPr>
          <w:lang w:val="en-GB"/>
        </w:rPr>
        <w:t>by:</w:t>
      </w:r>
      <w:proofErr w:type="gramEnd"/>
      <w:r w:rsidRPr="00E12BC5">
        <w:rPr>
          <w:lang w:val="en-GB"/>
        </w:rPr>
        <w:t xml:space="preserve"> </w:t>
      </w:r>
      <w:proofErr w:type="spellStart"/>
      <w:r w:rsidRPr="00E12BC5">
        <w:rPr>
          <w:lang w:val="en-GB"/>
        </w:rPr>
        <w:t>date_start</w:t>
      </w:r>
      <w:proofErr w:type="spellEnd"/>
    </w:p>
    <w:p w14:paraId="04B306D6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 xml:space="preserve">Cluster </w:t>
      </w:r>
      <w:proofErr w:type="gramStart"/>
      <w:r w:rsidRPr="00E12BC5">
        <w:rPr>
          <w:lang w:val="en-GB"/>
        </w:rPr>
        <w:t>by:</w:t>
      </w:r>
      <w:proofErr w:type="gramEnd"/>
      <w:r w:rsidRPr="00E12BC5">
        <w:rPr>
          <w:lang w:val="en-GB"/>
        </w:rPr>
        <w:t xml:space="preserve"> </w:t>
      </w:r>
      <w:proofErr w:type="spellStart"/>
      <w:r w:rsidRPr="00E12BC5">
        <w:rPr>
          <w:lang w:val="en-GB"/>
        </w:rPr>
        <w:t>operator_id</w:t>
      </w:r>
      <w:proofErr w:type="spellEnd"/>
      <w:r w:rsidRPr="00E12BC5">
        <w:rPr>
          <w:lang w:val="en-GB"/>
        </w:rPr>
        <w:t xml:space="preserve">, </w:t>
      </w:r>
      <w:proofErr w:type="spellStart"/>
      <w:r w:rsidRPr="00E12BC5">
        <w:rPr>
          <w:lang w:val="en-GB"/>
        </w:rPr>
        <w:t>protocol_id</w:t>
      </w:r>
      <w:proofErr w:type="spellEnd"/>
      <w:r w:rsidRPr="00E12BC5">
        <w:rPr>
          <w:lang w:val="en-GB"/>
        </w:rPr>
        <w:t xml:space="preserve">, </w:t>
      </w:r>
      <w:proofErr w:type="spellStart"/>
      <w:r w:rsidRPr="00E12BC5">
        <w:rPr>
          <w:lang w:val="en-GB"/>
        </w:rPr>
        <w:t>insee_com</w:t>
      </w:r>
      <w:proofErr w:type="spellEnd"/>
    </w:p>
    <w:p w14:paraId="6319EFEB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That will also give you something concrete to explain in the RNCP presentation: why partitioning and clustering were chosen.</w:t>
      </w:r>
    </w:p>
    <w:p w14:paraId="751602B4" w14:textId="77777777" w:rsidR="00E12BC5" w:rsidRPr="00E12BC5" w:rsidRDefault="00E12BC5" w:rsidP="00E12BC5">
      <w:pPr>
        <w:rPr>
          <w:lang w:val="en-GB"/>
        </w:rPr>
      </w:pPr>
      <w:r w:rsidRPr="00E12BC5">
        <w:rPr>
          <w:lang w:val="en-GB"/>
        </w:rPr>
        <w:t>Don't create the table yet.</w:t>
      </w:r>
    </w:p>
    <w:p w14:paraId="5C9C3B8E" w14:textId="77777777" w:rsidR="00E12BC5" w:rsidRPr="00E12BC5" w:rsidRDefault="00E12BC5" w:rsidP="00115B15">
      <w:pPr>
        <w:rPr>
          <w:b/>
          <w:bCs/>
          <w:lang w:val="en-GB"/>
        </w:rPr>
      </w:pPr>
    </w:p>
    <w:p w14:paraId="1A048E82" w14:textId="2AAD8A0A" w:rsidR="00EF4C8C" w:rsidRPr="004301C1" w:rsidRDefault="00EF4C8C" w:rsidP="007E2AD0">
      <w:pPr>
        <w:rPr>
          <w:lang w:val="en-GB"/>
        </w:rPr>
      </w:pPr>
    </w:p>
    <w:p w14:paraId="4DD82671" w14:textId="77777777" w:rsidR="00750740" w:rsidRPr="004301C1" w:rsidRDefault="00750740">
      <w:pPr>
        <w:rPr>
          <w:lang w:val="en-GB"/>
        </w:rPr>
      </w:pPr>
    </w:p>
    <w:sectPr w:rsidR="00750740" w:rsidRPr="004301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262C9"/>
    <w:multiLevelType w:val="multilevel"/>
    <w:tmpl w:val="26CA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765FD"/>
    <w:multiLevelType w:val="multilevel"/>
    <w:tmpl w:val="CD92F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584424"/>
    <w:multiLevelType w:val="multilevel"/>
    <w:tmpl w:val="B5F62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225933"/>
    <w:multiLevelType w:val="multilevel"/>
    <w:tmpl w:val="8586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37FC3"/>
    <w:multiLevelType w:val="multilevel"/>
    <w:tmpl w:val="5908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91D6D"/>
    <w:multiLevelType w:val="multilevel"/>
    <w:tmpl w:val="2896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D7FDA"/>
    <w:multiLevelType w:val="multilevel"/>
    <w:tmpl w:val="2172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91D02"/>
    <w:multiLevelType w:val="multilevel"/>
    <w:tmpl w:val="1B10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10CAB"/>
    <w:multiLevelType w:val="multilevel"/>
    <w:tmpl w:val="4082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4F0D0B"/>
    <w:multiLevelType w:val="multilevel"/>
    <w:tmpl w:val="23607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3348780">
    <w:abstractNumId w:val="1"/>
  </w:num>
  <w:num w:numId="2" w16cid:durableId="1379478204">
    <w:abstractNumId w:val="4"/>
  </w:num>
  <w:num w:numId="3" w16cid:durableId="1663116961">
    <w:abstractNumId w:val="0"/>
  </w:num>
  <w:num w:numId="4" w16cid:durableId="2115242380">
    <w:abstractNumId w:val="3"/>
  </w:num>
  <w:num w:numId="5" w16cid:durableId="1310525151">
    <w:abstractNumId w:val="9"/>
  </w:num>
  <w:num w:numId="6" w16cid:durableId="1064643648">
    <w:abstractNumId w:val="6"/>
  </w:num>
  <w:num w:numId="7" w16cid:durableId="20786135">
    <w:abstractNumId w:val="2"/>
  </w:num>
  <w:num w:numId="8" w16cid:durableId="931091149">
    <w:abstractNumId w:val="8"/>
  </w:num>
  <w:num w:numId="9" w16cid:durableId="1982494112">
    <w:abstractNumId w:val="7"/>
  </w:num>
  <w:num w:numId="10" w16cid:durableId="718866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B62"/>
    <w:rsid w:val="00001129"/>
    <w:rsid w:val="000133E7"/>
    <w:rsid w:val="00115B15"/>
    <w:rsid w:val="004301C1"/>
    <w:rsid w:val="00466B62"/>
    <w:rsid w:val="005B4590"/>
    <w:rsid w:val="0062586F"/>
    <w:rsid w:val="006F4CBD"/>
    <w:rsid w:val="00750740"/>
    <w:rsid w:val="007E2AD0"/>
    <w:rsid w:val="008F2DE3"/>
    <w:rsid w:val="00D50710"/>
    <w:rsid w:val="00E12BC5"/>
    <w:rsid w:val="00EC774F"/>
    <w:rsid w:val="00EF4C8C"/>
    <w:rsid w:val="00F8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CBC340"/>
  <w15:chartTrackingRefBased/>
  <w15:docId w15:val="{74DE18C5-DBCD-47F3-B2DF-10ED76887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66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66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66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66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66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66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66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66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66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66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66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66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66B6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66B6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66B6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66B6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66B6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66B6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66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66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6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66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6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66B6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6B6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66B6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6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66B6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6B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4981</TotalTime>
  <Pages>6</Pages>
  <Words>663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Zidène Ourdache</dc:creator>
  <cp:keywords/>
  <dc:description/>
  <cp:lastModifiedBy>Zidène Ourdache</cp:lastModifiedBy>
  <cp:revision>6</cp:revision>
  <dcterms:created xsi:type="dcterms:W3CDTF">2026-09-03T16:28:00Z</dcterms:created>
  <dcterms:modified xsi:type="dcterms:W3CDTF">2026-09-11T12:32:00Z</dcterms:modified>
</cp:coreProperties>
</file>