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DEC7" w14:textId="77777777" w:rsidR="009C667A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0" w:name="_3be67d6x1cxw" w:colFirst="0" w:colLast="0"/>
      <w:bookmarkEnd w:id="0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Habits</w:t>
      </w:r>
    </w:p>
    <w:p w14:paraId="11D154D5" w14:textId="77777777" w:rsidR="009C667A" w:rsidRDefault="00000000">
      <w:pPr>
        <w:numPr>
          <w:ilvl w:val="0"/>
          <w:numId w:val="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"Add New Habit" page.</w:t>
      </w:r>
    </w:p>
    <w:p w14:paraId="26B02F5F" w14:textId="77777777" w:rsidR="009C667A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Remove all habit colour options except the pastel colours.</w:t>
      </w:r>
    </w:p>
    <w:p w14:paraId="501607A2" w14:textId="77777777" w:rsidR="009C667A" w:rsidRDefault="00000000">
      <w:pPr>
        <w:numPr>
          <w:ilvl w:val="0"/>
          <w:numId w:val="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Make the frequency selection, </w:t>
      </w:r>
      <w:proofErr w:type="gramStart"/>
      <w:r>
        <w:rPr>
          <w:rFonts w:ascii="Calibri" w:eastAsia="Calibri" w:hAnsi="Calibri" w:cs="Calibri"/>
        </w:rPr>
        <w:t>Add</w:t>
      </w:r>
      <w:proofErr w:type="gramEnd"/>
      <w:r>
        <w:rPr>
          <w:rFonts w:ascii="Calibri" w:eastAsia="Calibri" w:hAnsi="Calibri" w:cs="Calibri"/>
        </w:rPr>
        <w:t xml:space="preserve"> an option to select a specific date for habits.</w:t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D1E2528" wp14:editId="28842DF3">
            <wp:extent cx="2843213" cy="139317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393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FAD90" w14:textId="77777777" w:rsidR="009C667A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" w:name="_wfp2f2df7pqo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Interactions</w:t>
      </w:r>
    </w:p>
    <w:p w14:paraId="582253BD" w14:textId="77777777" w:rsidR="009C667A" w:rsidRDefault="00000000">
      <w:pPr>
        <w:numPr>
          <w:ilvl w:val="0"/>
          <w:numId w:val="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 haptic feedback (vibration) when users tap clickable buttons.</w:t>
      </w:r>
    </w:p>
    <w:p w14:paraId="37F35F30" w14:textId="77777777" w:rsidR="009C667A" w:rsidRDefault="00000000">
      <w:pPr>
        <w:numPr>
          <w:ilvl w:val="0"/>
          <w:numId w:val="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swipe gestures and make sure users are taken to the correct screens when swiping</w:t>
      </w:r>
    </w:p>
    <w:p w14:paraId="0E979300" w14:textId="77777777" w:rsidR="009C667A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d308gd3i5gux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Trackers</w:t>
      </w:r>
    </w:p>
    <w:p w14:paraId="67EF2351" w14:textId="77777777" w:rsidR="009C667A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Remove numbering labels </w:t>
      </w:r>
      <w:proofErr w:type="gramStart"/>
      <w:r>
        <w:rPr>
          <w:rFonts w:ascii="Calibri" w:eastAsia="Calibri" w:hAnsi="Calibri" w:cs="Calibri"/>
        </w:rPr>
        <w:t>such as:</w:t>
      </w:r>
      <w:proofErr w:type="gramEnd"/>
      <w:r>
        <w:rPr>
          <w:rFonts w:ascii="Calibri" w:eastAsia="Calibri" w:hAnsi="Calibri" w:cs="Calibri"/>
        </w:rPr>
        <w:t>1st, 2nd, 3rd</w:t>
      </w:r>
    </w:p>
    <w:p w14:paraId="5C2ABCBB" w14:textId="77777777" w:rsidR="009C667A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1E38284" wp14:editId="4012E77B">
            <wp:extent cx="2890838" cy="1906416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906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737C2" w14:textId="77777777" w:rsidR="009C667A" w:rsidRDefault="009C667A">
      <w:pPr>
        <w:spacing w:before="240" w:after="240"/>
        <w:rPr>
          <w:rFonts w:ascii="Calibri" w:eastAsia="Calibri" w:hAnsi="Calibri" w:cs="Calibri"/>
        </w:rPr>
      </w:pPr>
    </w:p>
    <w:p w14:paraId="3A4307E9" w14:textId="77777777" w:rsidR="009C667A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fill the progress bars with the </w:t>
      </w:r>
      <w:proofErr w:type="spellStart"/>
      <w:r>
        <w:rPr>
          <w:rFonts w:ascii="Calibri" w:eastAsia="Calibri" w:hAnsi="Calibri" w:cs="Calibri"/>
        </w:rPr>
        <w:t>edeen</w:t>
      </w:r>
      <w:proofErr w:type="spellEnd"/>
      <w:r>
        <w:rPr>
          <w:rFonts w:ascii="Calibri" w:eastAsia="Calibri" w:hAnsi="Calibri" w:cs="Calibri"/>
        </w:rPr>
        <w:t xml:space="preserve"> light green </w:t>
      </w:r>
    </w:p>
    <w:p w14:paraId="389347FE" w14:textId="77777777" w:rsidR="009C667A" w:rsidRDefault="009C667A">
      <w:pPr>
        <w:spacing w:before="240" w:after="240"/>
        <w:rPr>
          <w:rFonts w:ascii="Calibri" w:eastAsia="Calibri" w:hAnsi="Calibri" w:cs="Calibri"/>
        </w:rPr>
      </w:pPr>
    </w:p>
    <w:p w14:paraId="6A1B7BE8" w14:textId="77777777" w:rsidR="009C667A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6"/>
          <w:szCs w:val="26"/>
        </w:rPr>
      </w:pPr>
      <w:bookmarkStart w:id="3" w:name="_whrgahono8id" w:colFirst="0" w:colLast="0"/>
      <w:bookmarkStart w:id="4" w:name="_twrvwl7i8ejr" w:colFirst="0" w:colLast="0"/>
      <w:bookmarkEnd w:id="3"/>
      <w:bookmarkEnd w:id="4"/>
      <w:r>
        <w:rPr>
          <w:rFonts w:ascii="Calibri" w:eastAsia="Calibri" w:hAnsi="Calibri" w:cs="Calibri"/>
          <w:b/>
          <w:bCs/>
          <w:sz w:val="26"/>
          <w:szCs w:val="26"/>
        </w:rPr>
        <w:t>Journal Updates</w:t>
      </w:r>
    </w:p>
    <w:p w14:paraId="3B6D6A45" w14:textId="77777777" w:rsidR="009C667A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5" w:name="_js4987c0hfd1" w:colFirst="0" w:colLast="0"/>
      <w:bookmarkEnd w:id="5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Mood Section</w:t>
      </w:r>
    </w:p>
    <w:p w14:paraId="6F929DA0" w14:textId="77777777" w:rsidR="009C667A" w:rsidRDefault="00000000">
      <w:pPr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Remove the emotion labels/words displayed underneath the "How do you feel?" section.</w:t>
      </w:r>
    </w:p>
    <w:p w14:paraId="66B5E4AE" w14:textId="77777777" w:rsidR="009C667A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</w:rPr>
      </w:pPr>
      <w:bookmarkStart w:id="6" w:name="_pbu3sy94elcf" w:colFirst="0" w:colLast="0"/>
      <w:bookmarkEnd w:id="6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>Saving Entries</w:t>
      </w:r>
    </w:p>
    <w:p w14:paraId="6B12D43B" w14:textId="77777777" w:rsidR="009C667A" w:rsidRDefault="00000000">
      <w:pPr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 journal colour scheme to match the colour of emotion</w:t>
      </w:r>
    </w:p>
    <w:p w14:paraId="4C64C049" w14:textId="77777777" w:rsidR="009C667A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7" w:name="_3uixi9qlejr0" w:colFirst="0" w:colLast="0"/>
      <w:bookmarkEnd w:id="7"/>
      <w:r>
        <w:rPr>
          <w:rFonts w:ascii="Calibri" w:eastAsia="Calibri" w:hAnsi="Calibri" w:cs="Calibri"/>
          <w:b/>
          <w:bCs/>
          <w:sz w:val="34"/>
          <w:szCs w:val="34"/>
        </w:rPr>
        <w:t>5. Dua page</w:t>
      </w:r>
    </w:p>
    <w:p w14:paraId="50319D3D" w14:textId="77777777" w:rsidR="009C667A" w:rsidRDefault="00000000">
      <w:pPr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Spelling error on “my favourite duas”</w:t>
      </w:r>
    </w:p>
    <w:p w14:paraId="1A6A1C82" w14:textId="77777777" w:rsidR="009C667A" w:rsidRDefault="009C667A">
      <w:pPr>
        <w:rPr>
          <w:rFonts w:ascii="Calibri" w:eastAsia="Calibri" w:hAnsi="Calibri" w:cs="Calibri"/>
        </w:rPr>
      </w:pPr>
    </w:p>
    <w:p w14:paraId="73D4578D" w14:textId="77777777" w:rsidR="009C667A" w:rsidRDefault="009C667A">
      <w:pPr>
        <w:pStyle w:val="Heading1"/>
        <w:keepNext w:val="0"/>
        <w:keepLines w:val="0"/>
        <w:spacing w:before="480"/>
        <w:rPr>
          <w:rFonts w:ascii="Calibri" w:eastAsia="Calibri" w:hAnsi="Calibri" w:cs="Calibri"/>
          <w:b/>
          <w:bCs/>
          <w:sz w:val="42"/>
          <w:szCs w:val="42"/>
        </w:rPr>
      </w:pPr>
      <w:bookmarkStart w:id="8" w:name="_s7dimp3900yq" w:colFirst="0" w:colLast="0"/>
      <w:bookmarkEnd w:id="8"/>
    </w:p>
    <w:p w14:paraId="342FC27F" w14:textId="77777777" w:rsidR="009C667A" w:rsidRDefault="009C667A">
      <w:pPr>
        <w:pStyle w:val="Heading1"/>
        <w:keepNext w:val="0"/>
        <w:keepLines w:val="0"/>
        <w:spacing w:before="480"/>
        <w:rPr>
          <w:rFonts w:ascii="Calibri" w:eastAsia="Calibri" w:hAnsi="Calibri" w:cs="Calibri"/>
          <w:b/>
          <w:bCs/>
          <w:sz w:val="42"/>
          <w:szCs w:val="42"/>
        </w:rPr>
      </w:pPr>
      <w:bookmarkStart w:id="9" w:name="_1xv0hlhir1p5" w:colFirst="0" w:colLast="0"/>
      <w:bookmarkEnd w:id="9"/>
    </w:p>
    <w:p w14:paraId="6D7E30AC" w14:textId="77777777" w:rsidR="009C667A" w:rsidRDefault="009C667A">
      <w:bookmarkStart w:id="10" w:name="_omfswpp9jvyo" w:colFirst="0" w:colLast="0"/>
      <w:bookmarkEnd w:id="10"/>
    </w:p>
    <w:sectPr w:rsidR="009C66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BB1EE9-6F4A-41F9-966E-49A191D53721}"/>
    <w:embedBold r:id="rId2" w:fontKey="{17913BF8-77C2-4DD9-AE89-02E888426D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898B0A-A1BE-4454-BCBE-5893F9630A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17D8"/>
    <w:multiLevelType w:val="multilevel"/>
    <w:tmpl w:val="D4B6F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5010D4"/>
    <w:multiLevelType w:val="multilevel"/>
    <w:tmpl w:val="9F4E1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B311E4"/>
    <w:multiLevelType w:val="multilevel"/>
    <w:tmpl w:val="2B466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106928"/>
    <w:multiLevelType w:val="multilevel"/>
    <w:tmpl w:val="D1EE3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265FC5"/>
    <w:multiLevelType w:val="multilevel"/>
    <w:tmpl w:val="BADAC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735246"/>
    <w:multiLevelType w:val="multilevel"/>
    <w:tmpl w:val="62944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3C13E0"/>
    <w:multiLevelType w:val="multilevel"/>
    <w:tmpl w:val="3488B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CB33CA"/>
    <w:multiLevelType w:val="multilevel"/>
    <w:tmpl w:val="06CC4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F2388F"/>
    <w:multiLevelType w:val="multilevel"/>
    <w:tmpl w:val="038A3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4C3ABE"/>
    <w:multiLevelType w:val="multilevel"/>
    <w:tmpl w:val="9AFC4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8044133">
    <w:abstractNumId w:val="5"/>
  </w:num>
  <w:num w:numId="2" w16cid:durableId="363945151">
    <w:abstractNumId w:val="8"/>
  </w:num>
  <w:num w:numId="3" w16cid:durableId="575700198">
    <w:abstractNumId w:val="2"/>
  </w:num>
  <w:num w:numId="4" w16cid:durableId="1985304964">
    <w:abstractNumId w:val="7"/>
  </w:num>
  <w:num w:numId="5" w16cid:durableId="1294485263">
    <w:abstractNumId w:val="4"/>
  </w:num>
  <w:num w:numId="6" w16cid:durableId="199899986">
    <w:abstractNumId w:val="9"/>
  </w:num>
  <w:num w:numId="7" w16cid:durableId="308437615">
    <w:abstractNumId w:val="3"/>
  </w:num>
  <w:num w:numId="8" w16cid:durableId="1129007329">
    <w:abstractNumId w:val="1"/>
  </w:num>
  <w:num w:numId="9" w16cid:durableId="1963462853">
    <w:abstractNumId w:val="6"/>
  </w:num>
  <w:num w:numId="10" w16cid:durableId="55489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67A"/>
    <w:rsid w:val="00747620"/>
    <w:rsid w:val="00801B4A"/>
    <w:rsid w:val="009C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FA31"/>
  <w15:docId w15:val="{4B1C726E-D472-4295-8D0A-9A1E2528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Faithman</cp:lastModifiedBy>
  <cp:revision>2</cp:revision>
  <dcterms:created xsi:type="dcterms:W3CDTF">2026-06-10T10:35:00Z</dcterms:created>
  <dcterms:modified xsi:type="dcterms:W3CDTF">2026-06-10T10:37:00Z</dcterms:modified>
</cp:coreProperties>
</file>