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5C3772">
      <w:pPr>
        <w:rPr>
          <w:rFonts w:hint="eastAsia" w:ascii="黑体" w:hAnsi="黑体" w:eastAsia="黑体" w:cs="黑体"/>
          <w:sz w:val="52"/>
          <w:szCs w:val="52"/>
          <w:lang w:val="en-US" w:eastAsia="zh-CN"/>
        </w:rPr>
      </w:pPr>
      <w:r>
        <w:rPr>
          <w:rFonts w:hint="eastAsia" w:ascii="黑体" w:hAnsi="黑体" w:eastAsia="黑体" w:cs="黑体"/>
          <w:sz w:val="52"/>
          <w:szCs w:val="52"/>
          <w:lang w:val="en-US" w:eastAsia="zh-CN"/>
        </w:rPr>
        <w:t>解压密码在这篇文档的最后一页。</w:t>
      </w:r>
    </w:p>
    <w:p w14:paraId="199B16E2">
      <w:pPr>
        <w:rPr>
          <w:rFonts w:hint="eastAsia" w:ascii="黑体" w:hAnsi="黑体" w:eastAsia="黑体" w:cs="黑体"/>
          <w:sz w:val="36"/>
          <w:szCs w:val="36"/>
        </w:rPr>
      </w:pPr>
      <w:r>
        <w:rPr>
          <w:rFonts w:hint="eastAsia" w:ascii="黑体" w:hAnsi="黑体" w:eastAsia="黑体" w:cs="黑体"/>
          <w:sz w:val="36"/>
          <w:szCs w:val="36"/>
        </w:rPr>
        <w:t>王国保卫战FluidLight移植版 新手教程与常见问题</w:t>
      </w:r>
    </w:p>
    <w:p w14:paraId="106FC5BE">
      <w:pPr>
        <w:rPr>
          <w:rFonts w:hint="eastAsia" w:ascii="黑体" w:hAnsi="黑体" w:eastAsia="黑体" w:cs="黑体"/>
          <w:sz w:val="32"/>
          <w:szCs w:val="32"/>
          <w:lang w:val="en-US" w:eastAsia="zh-CN"/>
        </w:rPr>
      </w:pPr>
    </w:p>
    <w:p w14:paraId="01C22EE0">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最新版本：4.5.0</w:t>
      </w:r>
    </w:p>
    <w:p w14:paraId="418FF3AE">
      <w:pPr>
        <w:rPr>
          <w:rFonts w:hint="default" w:ascii="黑体" w:hAnsi="黑体" w:eastAsia="黑体" w:cs="黑体"/>
          <w:sz w:val="36"/>
          <w:szCs w:val="36"/>
          <w:lang w:val="en-US"/>
        </w:rPr>
      </w:pPr>
      <w:r>
        <w:rPr>
          <w:rFonts w:hint="eastAsia" w:ascii="黑体" w:hAnsi="黑体" w:eastAsia="黑体" w:cs="黑体"/>
          <w:sz w:val="32"/>
          <w:szCs w:val="32"/>
          <w:lang w:val="en-US" w:eastAsia="zh-CN"/>
        </w:rPr>
        <w:t>本教程最后更新时间：2025-10-02</w:t>
      </w:r>
    </w:p>
    <w:p w14:paraId="6E4A2AE2">
      <w:pPr>
        <w:rPr>
          <w:rFonts w:hint="eastAsia" w:ascii="黑体" w:hAnsi="黑体" w:eastAsia="黑体" w:cs="黑体"/>
        </w:rPr>
      </w:pPr>
    </w:p>
    <w:p w14:paraId="2052F7CD">
      <w:pPr>
        <w:rPr>
          <w:rFonts w:hint="eastAsia" w:ascii="黑体" w:hAnsi="黑体" w:eastAsia="黑体" w:cs="黑体"/>
          <w:lang w:eastAsia="zh-CN"/>
        </w:rPr>
      </w:pPr>
      <w:r>
        <w:rPr>
          <w:rFonts w:hint="eastAsia" w:ascii="黑体" w:hAnsi="黑体" w:eastAsia="黑体" w:cs="黑体"/>
        </w:rPr>
        <w:t>作者：流辉一枪349</w:t>
      </w:r>
      <w:r>
        <w:rPr>
          <w:rFonts w:hint="eastAsia" w:ascii="黑体" w:hAnsi="黑体" w:eastAsia="黑体" w:cs="黑体"/>
          <w:lang w:eastAsia="zh-CN"/>
        </w:rPr>
        <w:t>（</w:t>
      </w:r>
      <w:r>
        <w:rPr>
          <w:rFonts w:hint="eastAsia" w:ascii="黑体" w:hAnsi="黑体" w:eastAsia="黑体" w:cs="黑体"/>
          <w:lang w:val="en-US" w:eastAsia="zh-CN"/>
        </w:rPr>
        <w:t>B站/贴吧同名</w:t>
      </w:r>
      <w:r>
        <w:rPr>
          <w:rFonts w:hint="eastAsia" w:ascii="黑体" w:hAnsi="黑体" w:eastAsia="黑体" w:cs="黑体"/>
          <w:lang w:eastAsia="zh-CN"/>
        </w:rPr>
        <w:t>）</w:t>
      </w:r>
    </w:p>
    <w:p w14:paraId="1AEEB477">
      <w:pPr>
        <w:rPr>
          <w:rFonts w:hint="default" w:ascii="黑体" w:hAnsi="黑体" w:eastAsia="黑体" w:cs="黑体"/>
          <w:lang w:val="en-US" w:eastAsia="zh-CN"/>
        </w:rPr>
      </w:pPr>
      <w:r>
        <w:rPr>
          <w:rFonts w:hint="eastAsia" w:ascii="黑体" w:hAnsi="黑体" w:eastAsia="黑体" w:cs="黑体"/>
          <w:lang w:val="en-US" w:eastAsia="zh-CN"/>
        </w:rPr>
        <w:t>原改版：Lsi（作者：小书生sun）</w:t>
      </w:r>
    </w:p>
    <w:p w14:paraId="401E8403">
      <w:pPr>
        <w:rPr>
          <w:rFonts w:hint="eastAsia" w:ascii="黑体" w:hAnsi="黑体" w:eastAsia="黑体" w:cs="黑体"/>
          <w:lang w:val="en-US" w:eastAsia="zh-CN"/>
        </w:rPr>
      </w:pPr>
      <w:r>
        <w:rPr>
          <w:rFonts w:hint="eastAsia" w:ascii="黑体" w:hAnsi="黑体" w:eastAsia="黑体" w:cs="黑体"/>
        </w:rPr>
        <w:t>特别致谢</w:t>
      </w:r>
      <w:r>
        <w:rPr>
          <w:rFonts w:hint="eastAsia" w:ascii="黑体" w:hAnsi="黑体" w:eastAsia="黑体" w:cs="黑体"/>
          <w:lang w:eastAsia="zh-CN"/>
        </w:rPr>
        <w:t>（</w:t>
      </w:r>
      <w:r>
        <w:rPr>
          <w:rFonts w:hint="eastAsia" w:ascii="黑体" w:hAnsi="黑体" w:eastAsia="黑体" w:cs="黑体"/>
          <w:lang w:val="en-US" w:eastAsia="zh-CN"/>
        </w:rPr>
        <w:t>按拼音/首字母排序</w:t>
      </w:r>
      <w:r>
        <w:rPr>
          <w:rFonts w:hint="eastAsia" w:ascii="黑体" w:hAnsi="黑体" w:eastAsia="黑体" w:cs="黑体"/>
          <w:lang w:eastAsia="zh-CN"/>
        </w:rPr>
        <w:t>）</w:t>
      </w:r>
      <w:r>
        <w:rPr>
          <w:rFonts w:hint="eastAsia" w:ascii="黑体" w:hAnsi="黑体" w:eastAsia="黑体" w:cs="黑体"/>
        </w:rPr>
        <w:t>：</w:t>
      </w:r>
      <w:r>
        <w:rPr>
          <w:rFonts w:hint="eastAsia" w:ascii="黑体" w:hAnsi="黑体" w:eastAsia="黑体" w:cs="黑体"/>
          <w:lang w:val="en-US" w:eastAsia="zh-CN"/>
        </w:rPr>
        <w:t>超级蜥蜴王、galaxy星宇、painlessdeath、千帆杨过、rime_light，</w:t>
      </w:r>
      <w:r>
        <w:rPr>
          <w:rFonts w:hint="eastAsia" w:ascii="黑体" w:hAnsi="黑体" w:eastAsia="黑体" w:cs="黑体"/>
        </w:rPr>
        <w:t>三个w、小书生</w:t>
      </w:r>
      <w:r>
        <w:rPr>
          <w:rFonts w:hint="eastAsia" w:ascii="黑体" w:hAnsi="黑体" w:eastAsia="黑体" w:cs="黑体"/>
          <w:lang w:val="en-US" w:eastAsia="zh-CN"/>
        </w:rPr>
        <w:t>sun</w:t>
      </w:r>
    </w:p>
    <w:p w14:paraId="25D3C96B">
      <w:pPr>
        <w:rPr>
          <w:rFonts w:hint="eastAsia" w:ascii="黑体" w:hAnsi="黑体" w:eastAsia="黑体" w:cs="黑体"/>
          <w:lang w:val="en-US" w:eastAsia="zh-CN"/>
        </w:rPr>
      </w:pPr>
    </w:p>
    <w:p w14:paraId="150BC623">
      <w:pPr>
        <w:rPr>
          <w:rFonts w:hint="eastAsia" w:ascii="黑体" w:hAnsi="黑体" w:eastAsia="黑体" w:cs="黑体"/>
          <w:lang w:val="en-US" w:eastAsia="zh-CN"/>
        </w:rPr>
      </w:pPr>
    </w:p>
    <w:p w14:paraId="41D4BFC0">
      <w:pPr>
        <w:rPr>
          <w:rFonts w:hint="eastAsia" w:ascii="黑体" w:hAnsi="黑体" w:eastAsia="黑体" w:cs="黑体"/>
          <w:sz w:val="44"/>
          <w:szCs w:val="44"/>
          <w:lang w:val="en-US" w:eastAsia="zh-CN"/>
        </w:rPr>
      </w:pPr>
      <w:r>
        <w:rPr>
          <w:rFonts w:hint="eastAsia" w:ascii="黑体" w:hAnsi="黑体" w:eastAsia="黑体" w:cs="黑体"/>
          <w:sz w:val="44"/>
          <w:szCs w:val="44"/>
          <w:lang w:val="en-US" w:eastAsia="zh-CN"/>
        </w:rPr>
        <w:t>目录</w:t>
      </w:r>
    </w:p>
    <w:p w14:paraId="2E1390B8">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1、有关该版本（P2）</w:t>
      </w:r>
    </w:p>
    <w:p w14:paraId="5C088BDC">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2、玩游戏遇到的常见问题及手机版安装方式（P3）</w:t>
      </w:r>
    </w:p>
    <w:p w14:paraId="5F63B491">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3、血量倍率与出怪数量（P8）</w:t>
      </w:r>
    </w:p>
    <w:p w14:paraId="5CA157A4">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4、双英雄系统（P10）</w:t>
      </w:r>
    </w:p>
    <w:p w14:paraId="772079E7">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5、作弊跳波、英雄召唤、关卡倍速（P13）</w:t>
      </w:r>
    </w:p>
    <w:p w14:paraId="3E6180A6">
      <w:pPr>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6、随机模式（P15）</w:t>
      </w:r>
    </w:p>
    <w:p w14:paraId="4551CF99">
      <w:pPr>
        <w:rPr>
          <w:rFonts w:hint="eastAsia" w:ascii="黑体" w:hAnsi="黑体" w:eastAsia="黑体" w:cs="黑体"/>
          <w:lang w:val="en-US" w:eastAsia="zh-CN"/>
        </w:rPr>
      </w:pPr>
      <w:r>
        <w:rPr>
          <w:rFonts w:hint="eastAsia" w:ascii="黑体" w:hAnsi="黑体" w:eastAsia="黑体" w:cs="黑体"/>
          <w:sz w:val="28"/>
          <w:szCs w:val="28"/>
          <w:lang w:val="en-US" w:eastAsia="zh-CN"/>
        </w:rPr>
        <w:t>7、解压密码（P17）</w:t>
      </w:r>
      <w:r>
        <w:rPr>
          <w:rFonts w:hint="eastAsia" w:ascii="黑体" w:hAnsi="黑体" w:eastAsia="黑体" w:cs="黑体"/>
          <w:lang w:val="en-US" w:eastAsia="zh-CN"/>
        </w:rPr>
        <w:br w:type="page"/>
      </w:r>
    </w:p>
    <w:p w14:paraId="6B06F5D8">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1、有关该版本</w:t>
      </w:r>
    </w:p>
    <w:p w14:paraId="2D41C97A">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1.1  codebase</w:t>
      </w:r>
    </w:p>
    <w:p w14:paraId="6358ADC7">
      <w:pPr>
        <w:ind w:firstLine="420" w:firstLineChars="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本版本基于王国保卫战Lsi版（作者：小书生sun）开发。在原版基础上增加了所有4/5代防御塔、5代关卡和5代英雄，以及极个别4代关卡和4代英雄。</w:t>
      </w:r>
    </w:p>
    <w:p w14:paraId="171B0FBD">
      <w:pPr>
        <w:rPr>
          <w:rFonts w:hint="eastAsia" w:ascii="黑体" w:hAnsi="黑体" w:eastAsia="黑体" w:cs="黑体"/>
          <w:sz w:val="21"/>
          <w:szCs w:val="21"/>
          <w:lang w:val="en-US" w:eastAsia="zh-CN"/>
        </w:rPr>
      </w:pPr>
    </w:p>
    <w:p w14:paraId="72E78F1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1.2  能玩到的内容</w:t>
      </w:r>
    </w:p>
    <w:p w14:paraId="04ECE10B">
      <w:pPr>
        <w:rPr>
          <w:rFonts w:hint="default" w:ascii="黑体" w:hAnsi="黑体" w:eastAsia="黑体" w:cs="黑体"/>
          <w:lang w:val="en-US" w:eastAsia="zh-CN"/>
        </w:rPr>
      </w:pPr>
      <w:r>
        <w:rPr>
          <w:rFonts w:hint="eastAsia" w:ascii="黑体" w:hAnsi="黑体" w:eastAsia="黑体" w:cs="黑体"/>
          <w:lang w:val="en-US" w:eastAsia="zh-CN"/>
        </w:rPr>
        <w:t>▪ 66</w:t>
      </w:r>
      <w:bookmarkStart w:id="0" w:name="_GoBack"/>
      <w:bookmarkEnd w:id="0"/>
      <w:r>
        <w:rPr>
          <w:rFonts w:hint="eastAsia" w:ascii="黑体" w:hAnsi="黑体" w:eastAsia="黑体" w:cs="黑体"/>
          <w:lang w:val="en-US" w:eastAsia="zh-CN"/>
        </w:rPr>
        <w:t>种常规防御塔（包括前3代12+24+4代22+5代20种所有防御塔的全部形态）</w:t>
      </w:r>
    </w:p>
    <w:p w14:paraId="75083C86">
      <w:pPr>
        <w:rPr>
          <w:rFonts w:hint="default" w:ascii="黑体" w:hAnsi="黑体" w:eastAsia="黑体" w:cs="黑体"/>
          <w:lang w:val="en-US" w:eastAsia="zh-CN"/>
        </w:rPr>
      </w:pPr>
      <w:r>
        <w:rPr>
          <w:rFonts w:hint="eastAsia" w:ascii="黑体" w:hAnsi="黑体" w:eastAsia="黑体" w:cs="黑体"/>
          <w:lang w:val="en-US" w:eastAsia="zh-CN"/>
        </w:rPr>
        <w:t>▪ 47种特殊防御塔（包括所有关卡特定NPC塔和合作者&amp;经过授权的其他版本的自制防御塔。所有已移植关卡中出现过的特殊防御塔均可通过一定方式由玩家自由建造）</w:t>
      </w:r>
    </w:p>
    <w:p w14:paraId="53C7EA6E">
      <w:pPr>
        <w:rPr>
          <w:rFonts w:hint="default" w:ascii="黑体" w:hAnsi="黑体" w:eastAsia="黑体" w:cs="黑体"/>
          <w:lang w:val="en-US" w:eastAsia="zh-CN"/>
        </w:rPr>
      </w:pPr>
      <w:r>
        <w:rPr>
          <w:rFonts w:hint="eastAsia" w:ascii="黑体" w:hAnsi="黑体" w:eastAsia="黑体" w:cs="黑体"/>
          <w:lang w:val="en-US" w:eastAsia="zh-CN"/>
        </w:rPr>
        <w:t>▪ 74种英雄（包含47种前3代可选带英雄+5代18种可选英雄+4代冰/电/杰克+6种关卡NPC英雄。所有英雄均支持召唤，但NPC英雄不支持自带）</w:t>
      </w:r>
    </w:p>
    <w:p w14:paraId="38D8F42E">
      <w:pPr>
        <w:rPr>
          <w:rFonts w:hint="eastAsia" w:ascii="黑体" w:hAnsi="黑体" w:eastAsia="黑体" w:cs="黑体"/>
          <w:lang w:val="en-US" w:eastAsia="zh-CN"/>
        </w:rPr>
      </w:pPr>
      <w:r>
        <w:rPr>
          <w:rFonts w:hint="eastAsia" w:ascii="黑体" w:hAnsi="黑体" w:eastAsia="黑体" w:cs="黑体"/>
          <w:lang w:val="en-US" w:eastAsia="zh-CN"/>
        </w:rPr>
        <w:t>▪ 276种敌人（包括1/2/3/5代所有敌人和4代鬼王支线的敌人）</w:t>
      </w:r>
    </w:p>
    <w:p w14:paraId="07F01A67">
      <w:pPr>
        <w:rPr>
          <w:rFonts w:hint="eastAsia" w:ascii="黑体" w:hAnsi="黑体" w:eastAsia="黑体" w:cs="黑体"/>
          <w:lang w:val="en-US" w:eastAsia="zh-CN"/>
        </w:rPr>
      </w:pPr>
      <w:r>
        <w:rPr>
          <w:rFonts w:hint="eastAsia" w:ascii="黑体" w:hAnsi="黑体" w:eastAsia="黑体" w:cs="黑体"/>
          <w:lang w:val="en-US" w:eastAsia="zh-CN"/>
        </w:rPr>
        <w:t>▪ 112张地图（包括1/2/3/5代全部27/24/24/35张常规/无尽地图+4代鬼王支线第26/27关，共计324个关卡533星）</w:t>
      </w:r>
    </w:p>
    <w:p w14:paraId="0178F22D">
      <w:pPr>
        <w:rPr>
          <w:rFonts w:hint="eastAsia" w:ascii="黑体" w:hAnsi="黑体" w:eastAsia="黑体" w:cs="黑体"/>
          <w:lang w:val="en-US" w:eastAsia="zh-CN"/>
        </w:rPr>
      </w:pPr>
      <w:r>
        <w:rPr>
          <w:rFonts w:hint="eastAsia" w:ascii="黑体" w:hAnsi="黑体" w:eastAsia="黑体" w:cs="黑体"/>
          <w:lang w:val="en-US" w:eastAsia="zh-CN"/>
        </w:rPr>
        <w:t>▪ 防御塔选带、作弊跳波、英雄召唤、弱塔补强、双英雄系统、随机模式、血量倍率调整、出怪数量调整、关卡倍速、一键全屏造塔等多项新增功能</w:t>
      </w:r>
    </w:p>
    <w:p w14:paraId="5577EC5C">
      <w:pPr>
        <w:rPr>
          <w:rFonts w:hint="eastAsia" w:ascii="黑体" w:hAnsi="黑体" w:eastAsia="黑体" w:cs="黑体"/>
          <w:sz w:val="21"/>
          <w:szCs w:val="21"/>
          <w:lang w:val="en-US" w:eastAsia="zh-CN"/>
        </w:rPr>
      </w:pPr>
    </w:p>
    <w:p w14:paraId="3ACCF372">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1.3  不同游戏版本的机制平衡</w:t>
      </w:r>
    </w:p>
    <w:p w14:paraId="5F34B606">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1）防御塔与科技：数值全部参照原数值。所有防御塔只吃自身所在版本的科技，而不吃所玩关卡的科技（例如用怪异树木打5代关卡，怪异树木是3代炮所以能吃3代炮的“巨石震撼”科技，不会因为打的是5代关卡而吃5代炮的“改进公式”科技，也不会吃到1/2/4代的炮塔科技）。</w:t>
      </w:r>
    </w:p>
    <w:p w14:paraId="5304C94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2）援军与大招：1/4代关卡使用1代援军和1代火雨；2代关卡使用2代援军和2代火雨；3/5代关卡使用3代援军和闪电。同时增加3号主动技能flash闪电（CD25，造成666-999点单体真实伤害）。如果英雄有主动技能会覆盖1/3号主动技能。</w:t>
      </w:r>
    </w:p>
    <w:p w14:paraId="08C6928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（3）英雄与科技：1/2/3/5代所有英雄参照原数值和机制，4代英雄数值参照原版，但因为代码为手写所以机制会有不同。4/5代英雄均已分别计算相应科技。</w:t>
      </w:r>
    </w:p>
    <w:p w14:paraId="2936AB71">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（4）关卡科技：5代关卡的和关卡有关的科技已经移植，但4代关卡的科技还没有移植。</w:t>
      </w:r>
    </w:p>
    <w:p w14:paraId="2AAC354A">
      <w:pPr>
        <w:rPr>
          <w:rFonts w:hint="eastAsia" w:ascii="黑体" w:hAnsi="黑体" w:eastAsia="黑体" w:cs="黑体"/>
          <w:sz w:val="21"/>
          <w:szCs w:val="21"/>
          <w:lang w:val="en-US" w:eastAsia="zh-CN"/>
        </w:rPr>
      </w:pPr>
    </w:p>
    <w:p w14:paraId="2D5E0406">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1.4  防御塔数值的改动</w:t>
      </w:r>
    </w:p>
    <w:p w14:paraId="6B48E73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关闭【防御塔增强开关】之后，只按照一定比例增强了4代塔的攻击范围（此选项在4.4+版本也可以关闭），同时4代塔可能机制上略有区别（引擎不同，代码只能作者重写），但数值均参照原数值，机制也尽可能还原。相比lsi版，取消了lsi对弱塔的加强。</w:t>
      </w:r>
    </w:p>
    <w:p w14:paraId="1B9C6D92">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开启【防御塔增强开关】后，则对所有塔均进行了不同程度的加强。增强的具体方案和实现4代塔的机制上的区别详情请见防御塔增强模式的文档。</w:t>
      </w:r>
    </w:p>
    <w:p w14:paraId="0ECAE6CD">
      <w:pPr>
        <w:rPr>
          <w:rFonts w:hint="eastAsia" w:ascii="黑体" w:hAnsi="黑体" w:eastAsia="黑体" w:cs="黑体"/>
          <w:sz w:val="21"/>
          <w:szCs w:val="21"/>
          <w:lang w:val="en-US" w:eastAsia="zh-CN"/>
        </w:rPr>
      </w:pPr>
    </w:p>
    <w:p w14:paraId="1F3B45D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1.5  手机版的安装方法</w:t>
      </w:r>
    </w:p>
    <w:p w14:paraId="51EED7F2">
      <w:pPr>
        <w:ind w:firstLine="420" w:firstLineChars="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请参考本文档第2章的第7个问题。注：（1）仅限安卓或类安卓（例如鸿蒙/澎湃）系统。苹果请自行找ios版windows模拟器。（2）不用模拟器就能玩的安卓版不考虑开发。</w:t>
      </w:r>
    </w:p>
    <w:p w14:paraId="31621B8A">
      <w:pPr>
        <w:rPr>
          <w:rFonts w:hint="eastAsia" w:ascii="黑体" w:hAnsi="黑体" w:eastAsia="黑体" w:cs="黑体"/>
          <w:sz w:val="21"/>
          <w:szCs w:val="21"/>
          <w:lang w:val="en-US" w:eastAsia="zh-CN"/>
        </w:rPr>
      </w:pPr>
    </w:p>
    <w:p w14:paraId="048C2A6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1.6  尚未完成的4代英雄/4代关卡/4代敌人</w:t>
      </w:r>
    </w:p>
    <w:p w14:paraId="4973D01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已经提上日程，敬请期待。但4代代码得由作者重写，一些机制不一定能完全复刻。</w:t>
      </w:r>
    </w:p>
    <w:p w14:paraId="46D82099">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br w:type="page"/>
      </w:r>
    </w:p>
    <w:p w14:paraId="1E5F79A2">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2 玩游戏常遇到的问题</w:t>
      </w:r>
    </w:p>
    <w:p w14:paraId="772C9F85">
      <w:pPr>
        <w:ind w:firstLine="420" w:firstLineChars="200"/>
        <w:rPr>
          <w:rFonts w:hint="default" w:ascii="黑体" w:hAnsi="黑体" w:eastAsia="黑体" w:cs="黑体"/>
          <w:color w:val="0000FF"/>
          <w:lang w:val="en-US" w:eastAsia="zh-CN"/>
        </w:rPr>
      </w:pPr>
      <w:r>
        <w:rPr>
          <w:rFonts w:hint="eastAsia" w:ascii="黑体" w:hAnsi="黑体" w:eastAsia="黑体" w:cs="黑体"/>
          <w:color w:val="0000FF"/>
          <w:lang w:val="en-US" w:eastAsia="zh-CN"/>
        </w:rPr>
        <w:t>遇到问题后请先阅读本章，如果以下解决方案不能解决您当前的问题，请到发布贴进行回复。如果是下载问题，请参考网盘里面的安装教程。</w:t>
      </w:r>
    </w:p>
    <w:p w14:paraId="0D48ECD3">
      <w:pPr>
        <w:rPr>
          <w:rFonts w:hint="eastAsia" w:ascii="黑体" w:hAnsi="黑体" w:eastAsia="黑体" w:cs="黑体"/>
          <w:lang w:val="en-US" w:eastAsia="zh-CN"/>
        </w:rPr>
      </w:pPr>
      <w:r>
        <w:rPr>
          <w:rFonts w:hint="eastAsia" w:ascii="黑体" w:hAnsi="黑体" w:eastAsia="黑体" w:cs="黑体"/>
          <w:lang w:val="en-US" w:eastAsia="zh-CN"/>
        </w:rPr>
        <w:t>发布贴：</w:t>
      </w: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"https://tieba.baidu.com/p/9480183972" </w:instrText>
      </w:r>
      <w:r>
        <w:rPr>
          <w:rFonts w:hint="eastAsia" w:ascii="黑体" w:hAnsi="黑体" w:eastAsia="黑体" w:cs="黑体"/>
          <w:lang w:val="en-US" w:eastAsia="zh-CN"/>
        </w:rPr>
        <w:fldChar w:fldCharType="separate"/>
      </w:r>
      <w:r>
        <w:rPr>
          <w:rStyle w:val="5"/>
          <w:rFonts w:hint="eastAsia" w:ascii="黑体" w:hAnsi="黑体" w:eastAsia="黑体" w:cs="黑体"/>
          <w:lang w:val="en-US" w:eastAsia="zh-CN"/>
        </w:rPr>
        <w:t>https://tieba.baidu.com/p/9480183972</w:t>
      </w:r>
      <w:r>
        <w:rPr>
          <w:rFonts w:hint="eastAsia" w:ascii="黑体" w:hAnsi="黑体" w:eastAsia="黑体" w:cs="黑体"/>
          <w:lang w:val="en-US" w:eastAsia="zh-CN"/>
        </w:rPr>
        <w:fldChar w:fldCharType="end"/>
      </w:r>
    </w:p>
    <w:p w14:paraId="31573325">
      <w:pPr>
        <w:rPr>
          <w:rFonts w:hint="eastAsia" w:ascii="黑体" w:hAnsi="黑体" w:eastAsia="黑体" w:cs="黑体"/>
          <w:lang w:val="en-US" w:eastAsia="zh-CN"/>
        </w:rPr>
      </w:pPr>
      <w:r>
        <w:rPr>
          <w:rFonts w:hint="eastAsia" w:ascii="黑体" w:hAnsi="黑体" w:eastAsia="黑体" w:cs="黑体"/>
          <w:lang w:val="en-US" w:eastAsia="zh-CN"/>
        </w:rPr>
        <w:t>发布视频：</w:t>
      </w: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"https://www.bilibili.com/video/BV1LxNmeFE7q" </w:instrText>
      </w:r>
      <w:r>
        <w:rPr>
          <w:rFonts w:hint="eastAsia" w:ascii="黑体" w:hAnsi="黑体" w:eastAsia="黑体" w:cs="黑体"/>
          <w:lang w:val="en-US" w:eastAsia="zh-CN"/>
        </w:rPr>
        <w:fldChar w:fldCharType="separate"/>
      </w:r>
      <w:r>
        <w:rPr>
          <w:rStyle w:val="5"/>
          <w:rFonts w:hint="eastAsia" w:ascii="黑体" w:hAnsi="黑体" w:eastAsia="黑体" w:cs="黑体"/>
          <w:lang w:val="en-US" w:eastAsia="zh-CN"/>
        </w:rPr>
        <w:t>https://www.bilibili.com/video/BV1LxNmeFE7q</w:t>
      </w:r>
      <w:r>
        <w:rPr>
          <w:rFonts w:hint="eastAsia" w:ascii="黑体" w:hAnsi="黑体" w:eastAsia="黑体" w:cs="黑体"/>
          <w:lang w:val="en-US" w:eastAsia="zh-CN"/>
        </w:rPr>
        <w:fldChar w:fldCharType="end"/>
      </w:r>
    </w:p>
    <w:p w14:paraId="097F3483">
      <w:pPr>
        <w:rPr>
          <w:rFonts w:hint="eastAsia" w:ascii="黑体" w:hAnsi="黑体" w:eastAsia="黑体" w:cs="黑体"/>
          <w:sz w:val="32"/>
          <w:szCs w:val="32"/>
          <w:lang w:val="en-US" w:eastAsia="zh-CN"/>
        </w:rPr>
      </w:pPr>
    </w:p>
    <w:p w14:paraId="11AD76DC">
      <w:pPr>
        <w:rPr>
          <w:rFonts w:hint="default" w:ascii="黑体" w:hAnsi="黑体" w:eastAsia="黑体" w:cs="黑体"/>
          <w:lang w:val="en-US" w:eastAsia="zh-CN"/>
        </w:rPr>
      </w:pPr>
      <w:r>
        <w:rPr>
          <w:rFonts w:hint="eastAsia" w:ascii="黑体" w:hAnsi="黑体" w:eastAsia="黑体" w:cs="黑体"/>
          <w:sz w:val="32"/>
          <w:szCs w:val="32"/>
          <w:lang w:val="en-US" w:eastAsia="zh-CN"/>
        </w:rPr>
        <w:t>安装</w:t>
      </w:r>
    </w:p>
    <w:p w14:paraId="59D48012">
      <w:pPr>
        <w:rPr>
          <w:rFonts w:hint="default" w:ascii="黑体" w:hAnsi="黑体" w:eastAsia="黑体" w:cs="黑体"/>
          <w:lang w:val="en-US" w:eastAsia="zh-CN"/>
        </w:rPr>
      </w:pPr>
      <w:r>
        <w:rPr>
          <w:rFonts w:hint="eastAsia" w:ascii="黑体" w:hAnsi="黑体" w:eastAsia="黑体" w:cs="黑体"/>
          <w:lang w:val="en-US" w:eastAsia="zh-CN"/>
        </w:rPr>
        <w:t xml:space="preserve">2.1 </w:t>
      </w:r>
      <w:r>
        <w:rPr>
          <w:rFonts w:hint="eastAsia" w:ascii="黑体" w:hAnsi="黑体" w:eastAsia="黑体" w:cs="黑体"/>
        </w:rPr>
        <w:t>我下载了之后，该如何玩游戏？</w:t>
      </w:r>
    </w:p>
    <w:p w14:paraId="74B82C51">
      <w:pPr>
        <w:ind w:firstLine="420" w:firstLineChars="0"/>
        <w:rPr>
          <w:rFonts w:hint="eastAsia" w:ascii="黑体" w:hAnsi="黑体" w:eastAsia="黑体" w:cs="黑体"/>
          <w:lang w:val="en-US" w:eastAsia="zh-CN"/>
        </w:rPr>
      </w:pPr>
      <w:r>
        <w:rPr>
          <w:rFonts w:hint="eastAsia" w:ascii="黑体" w:hAnsi="黑体" w:eastAsia="黑体" w:cs="黑体"/>
          <w:lang w:val="en-US" w:eastAsia="zh-CN"/>
        </w:rPr>
        <w:t>从4.3开始，不需找本体或者安装目录，解压压缩包，放置到任意位置，点开exe即玩。</w:t>
      </w:r>
    </w:p>
    <w:p w14:paraId="7A56AA40">
      <w:pPr>
        <w:ind w:firstLine="420" w:firstLineChars="0"/>
        <w:rPr>
          <w:rFonts w:hint="default" w:ascii="黑体" w:hAnsi="黑体" w:eastAsia="黑体" w:cs="黑体"/>
          <w:lang w:val="en-US" w:eastAsia="zh-CN"/>
        </w:rPr>
      </w:pPr>
    </w:p>
    <w:p w14:paraId="330B8473">
      <w:pPr>
        <w:rPr>
          <w:rFonts w:hint="eastAsia" w:ascii="黑体" w:hAnsi="黑体" w:eastAsia="黑体" w:cs="黑体"/>
        </w:rPr>
      </w:pPr>
      <w:r>
        <w:rPr>
          <w:rFonts w:hint="eastAsia" w:ascii="黑体" w:hAnsi="黑体" w:eastAsia="黑体" w:cs="黑体"/>
          <w:lang w:val="en-US" w:eastAsia="zh-CN"/>
        </w:rPr>
        <w:t>2.2 我下载了</w:t>
      </w:r>
      <w:r>
        <w:rPr>
          <w:rFonts w:hint="eastAsia" w:ascii="黑体" w:hAnsi="黑体" w:eastAsia="黑体" w:cs="黑体"/>
        </w:rPr>
        <w:t>补丁包</w:t>
      </w:r>
      <w:r>
        <w:rPr>
          <w:rFonts w:hint="eastAsia" w:ascii="黑体" w:hAnsi="黑体" w:eastAsia="黑体" w:cs="黑体"/>
          <w:lang w:eastAsia="zh-CN"/>
        </w:rPr>
        <w:t>，</w:t>
      </w:r>
      <w:r>
        <w:rPr>
          <w:rFonts w:hint="eastAsia" w:ascii="黑体" w:hAnsi="黑体" w:eastAsia="黑体" w:cs="黑体"/>
        </w:rPr>
        <w:t>应该怎么用？</w:t>
      </w:r>
    </w:p>
    <w:p w14:paraId="636EDF6B">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右键</w:t>
      </w:r>
      <w:r>
        <w:rPr>
          <w:rFonts w:hint="eastAsia" w:ascii="黑体" w:hAnsi="黑体" w:eastAsia="黑体" w:cs="黑体"/>
        </w:rPr>
        <w:t>移植版</w:t>
      </w:r>
      <w:r>
        <w:rPr>
          <w:rFonts w:hint="eastAsia" w:ascii="黑体" w:hAnsi="黑体" w:eastAsia="黑体" w:cs="黑体"/>
          <w:lang w:val="en-US" w:eastAsia="zh-CN"/>
        </w:rPr>
        <w:t>exe文件，</w:t>
      </w:r>
      <w:r>
        <w:rPr>
          <w:rFonts w:hint="eastAsia" w:ascii="黑体" w:hAnsi="黑体" w:eastAsia="黑体" w:cs="黑体"/>
        </w:rPr>
        <w:t>使用7zip打开，并将补丁包内的文件解压、覆盖到7zip打开界面的根目录。</w:t>
      </w:r>
    </w:p>
    <w:p w14:paraId="3CB89DD4">
      <w:pPr>
        <w:jc w:val="center"/>
        <w:rPr>
          <w:rFonts w:hint="eastAsia" w:ascii="黑体" w:hAnsi="黑体" w:eastAsia="黑体" w:cs="黑体"/>
        </w:rPr>
      </w:pPr>
      <w:r>
        <w:rPr>
          <w:rFonts w:hint="eastAsia" w:ascii="黑体" w:hAnsi="黑体" w:eastAsia="黑体" w:cs="黑体"/>
        </w:rPr>
        <w:drawing>
          <wp:inline distT="0" distB="0" distL="114300" distR="114300">
            <wp:extent cx="4598035" cy="1350645"/>
            <wp:effectExtent l="0" t="0" r="63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rcRect b="37666"/>
                    <a:stretch>
                      <a:fillRect/>
                    </a:stretch>
                  </pic:blipFill>
                  <pic:spPr>
                    <a:xfrm>
                      <a:off x="0" y="0"/>
                      <a:ext cx="4598035" cy="1350645"/>
                    </a:xfrm>
                    <a:prstGeom prst="rect">
                      <a:avLst/>
                    </a:prstGeom>
                    <a:noFill/>
                    <a:ln>
                      <a:noFill/>
                    </a:ln>
                  </pic:spPr>
                </pic:pic>
              </a:graphicData>
            </a:graphic>
          </wp:inline>
        </w:drawing>
      </w:r>
    </w:p>
    <w:p w14:paraId="6E22AF19">
      <w:pPr>
        <w:rPr>
          <w:rFonts w:hint="eastAsia" w:ascii="黑体" w:hAnsi="黑体" w:eastAsia="黑体" w:cs="黑体"/>
          <w:lang w:val="en-US" w:eastAsia="zh-CN"/>
        </w:rPr>
      </w:pPr>
      <w:r>
        <w:rPr>
          <w:rFonts w:hint="eastAsia" w:ascii="黑体" w:hAnsi="黑体" w:eastAsia="黑体" w:cs="黑体"/>
          <w:lang w:val="en-US" w:eastAsia="zh-CN"/>
        </w:rPr>
        <w:t xml:space="preserve">     将上图所示的文件夹拖入下图当中（all文件夹覆盖7zip当中的all，all-desktop文件夹覆盖7zip当中的all-desktop，以此类推）。</w:t>
      </w:r>
    </w:p>
    <w:p w14:paraId="3975B693">
      <w:pPr>
        <w:jc w:val="center"/>
        <w:rPr>
          <w:rFonts w:hint="eastAsia" w:ascii="黑体" w:hAnsi="黑体" w:eastAsia="黑体" w:cs="黑体"/>
        </w:rPr>
      </w:pPr>
      <w:r>
        <w:rPr>
          <w:rFonts w:hint="eastAsia" w:ascii="黑体" w:hAnsi="黑体" w:eastAsia="黑体" w:cs="黑体"/>
        </w:rPr>
        <w:drawing>
          <wp:inline distT="0" distB="0" distL="114300" distR="114300">
            <wp:extent cx="4240530" cy="1823720"/>
            <wp:effectExtent l="0" t="0" r="190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rcRect b="40691"/>
                    <a:stretch>
                      <a:fillRect/>
                    </a:stretch>
                  </pic:blipFill>
                  <pic:spPr>
                    <a:xfrm>
                      <a:off x="0" y="0"/>
                      <a:ext cx="4240530" cy="1823720"/>
                    </a:xfrm>
                    <a:prstGeom prst="rect">
                      <a:avLst/>
                    </a:prstGeom>
                    <a:noFill/>
                    <a:ln>
                      <a:noFill/>
                    </a:ln>
                  </pic:spPr>
                </pic:pic>
              </a:graphicData>
            </a:graphic>
          </wp:inline>
        </w:drawing>
      </w:r>
    </w:p>
    <w:p w14:paraId="22EEEA23">
      <w:pPr>
        <w:ind w:firstLine="420" w:firstLineChars="200"/>
        <w:rPr>
          <w:rFonts w:hint="eastAsia" w:ascii="黑体" w:hAnsi="黑体" w:eastAsia="黑体" w:cs="黑体"/>
          <w:lang w:val="en-US" w:eastAsia="zh-CN"/>
        </w:rPr>
      </w:pPr>
      <w:r>
        <w:rPr>
          <w:rFonts w:hint="eastAsia" w:ascii="黑体" w:hAnsi="黑体" w:eastAsia="黑体" w:cs="黑体"/>
        </w:rPr>
        <w:t>注意</w:t>
      </w:r>
      <w:r>
        <w:rPr>
          <w:rFonts w:hint="eastAsia" w:ascii="黑体" w:hAnsi="黑体" w:eastAsia="黑体" w:cs="黑体"/>
          <w:lang w:eastAsia="zh-CN"/>
        </w:rPr>
        <w:t>：</w:t>
      </w:r>
      <w:r>
        <w:rPr>
          <w:rFonts w:hint="eastAsia" w:ascii="黑体" w:hAnsi="黑体" w:eastAsia="黑体" w:cs="黑体"/>
          <w:lang w:val="en-US" w:eastAsia="zh-CN"/>
        </w:rPr>
        <w:t>请留意补丁所适配的版本。所有补丁文件都有说明。</w:t>
      </w:r>
    </w:p>
    <w:p w14:paraId="7B979186">
      <w:pPr>
        <w:ind w:firstLine="560" w:firstLineChars="200"/>
        <w:rPr>
          <w:rFonts w:hint="default" w:ascii="黑体" w:hAnsi="黑体" w:eastAsia="黑体" w:cs="黑体"/>
          <w:color w:val="0000FF"/>
          <w:sz w:val="28"/>
          <w:szCs w:val="28"/>
          <w:lang w:val="en-US" w:eastAsia="zh-CN"/>
        </w:rPr>
      </w:pPr>
      <w:r>
        <w:rPr>
          <w:rFonts w:hint="eastAsia" w:ascii="黑体" w:hAnsi="黑体" w:eastAsia="黑体" w:cs="黑体"/>
          <w:color w:val="0000FF"/>
          <w:sz w:val="28"/>
          <w:szCs w:val="28"/>
          <w:lang w:val="en-US" w:eastAsia="zh-CN"/>
        </w:rPr>
        <w:t>易错点：必须使用7zip压缩软件打开exe，不能是winrar、2345等其他压缩软件。</w:t>
      </w:r>
    </w:p>
    <w:p w14:paraId="4D5FC3F2">
      <w:pPr>
        <w:rPr>
          <w:rFonts w:hint="eastAsia" w:ascii="黑体" w:hAnsi="黑体" w:eastAsia="黑体" w:cs="黑体"/>
        </w:rPr>
      </w:pPr>
    </w:p>
    <w:p w14:paraId="62058B4C">
      <w:pPr>
        <w:rPr>
          <w:rFonts w:hint="eastAsia" w:ascii="黑体" w:hAnsi="黑体" w:eastAsia="黑体" w:cs="黑体"/>
          <w:lang w:val="en-US" w:eastAsia="zh-CN"/>
        </w:rPr>
      </w:pPr>
      <w:r>
        <w:rPr>
          <w:rFonts w:hint="eastAsia" w:ascii="黑体" w:hAnsi="黑体" w:eastAsia="黑体" w:cs="黑体"/>
          <w:sz w:val="32"/>
          <w:szCs w:val="32"/>
          <w:lang w:val="en-US" w:eastAsia="zh-CN"/>
        </w:rPr>
        <w:t>进入选关界面和存档的问题</w:t>
      </w:r>
    </w:p>
    <w:p w14:paraId="7BBC98AB">
      <w:pPr>
        <w:rPr>
          <w:rFonts w:hint="eastAsia" w:ascii="黑体" w:hAnsi="黑体" w:eastAsia="黑体" w:cs="黑体"/>
          <w:lang w:val="en-US" w:eastAsia="zh-CN"/>
        </w:rPr>
      </w:pPr>
      <w:r>
        <w:rPr>
          <w:rFonts w:hint="eastAsia" w:ascii="黑体" w:hAnsi="黑体" w:eastAsia="黑体" w:cs="黑体"/>
          <w:lang w:val="en-US" w:eastAsia="zh-CN"/>
        </w:rPr>
        <w:t>2.3 我刚打开游戏（也就是进入游戏前的设置界面）就蓝屏了。</w:t>
      </w:r>
    </w:p>
    <w:p w14:paraId="4860E42B">
      <w:pPr>
        <w:rPr>
          <w:rFonts w:hint="eastAsia" w:ascii="黑体" w:hAnsi="黑体" w:eastAsia="黑体" w:cs="黑体"/>
          <w:lang w:val="en-US" w:eastAsia="zh-CN"/>
        </w:rPr>
      </w:pPr>
      <w:r>
        <w:rPr>
          <w:rFonts w:hint="eastAsia" w:ascii="黑体" w:hAnsi="黑体" w:eastAsia="黑体" w:cs="黑体"/>
          <w:lang w:val="en-US" w:eastAsia="zh-CN"/>
        </w:rPr>
        <w:t xml:space="preserve">    本移植版不支持中文繁体（2.1.0开始解决了该问题，但不保证所有人都更新了版本，此项保留）。请使用中文简体或英文打开游戏。</w:t>
      </w:r>
    </w:p>
    <w:p w14:paraId="1D3CFE75">
      <w:pPr>
        <w:rPr>
          <w:rFonts w:hint="eastAsia" w:ascii="黑体" w:hAnsi="黑体" w:eastAsia="黑体" w:cs="黑体"/>
          <w:lang w:val="en-US" w:eastAsia="zh-CN"/>
        </w:rPr>
      </w:pPr>
      <w:r>
        <w:rPr>
          <w:rFonts w:hint="eastAsia" w:ascii="黑体" w:hAnsi="黑体" w:eastAsia="黑体" w:cs="黑体"/>
          <w:lang w:val="en-US" w:eastAsia="zh-CN"/>
        </w:rPr>
        <w:t xml:space="preserve">    如果因为擅自修改导致了bug，作者不予负责。</w:t>
      </w:r>
    </w:p>
    <w:p w14:paraId="748D8965">
      <w:pPr>
        <w:rPr>
          <w:rFonts w:hint="default" w:ascii="黑体" w:hAnsi="黑体" w:eastAsia="黑体" w:cs="黑体"/>
          <w:lang w:val="en-US" w:eastAsia="zh-CN"/>
        </w:rPr>
      </w:pPr>
    </w:p>
    <w:p w14:paraId="1F7E8935">
      <w:pPr>
        <w:rPr>
          <w:rFonts w:hint="eastAsia" w:ascii="黑体" w:hAnsi="黑体" w:eastAsia="黑体" w:cs="黑体"/>
          <w:lang w:val="en-US" w:eastAsia="zh-CN"/>
        </w:rPr>
      </w:pPr>
      <w:r>
        <w:rPr>
          <w:rFonts w:hint="eastAsia" w:ascii="黑体" w:hAnsi="黑体" w:eastAsia="黑体" w:cs="黑体"/>
          <w:lang w:val="en-US" w:eastAsia="zh-CN"/>
        </w:rPr>
        <w:t>2.4 我不知道存档在哪 / 我点开界面之后不能选择1/2代的关卡。（如下图所示）</w:t>
      </w:r>
    </w:p>
    <w:p w14:paraId="62731E20">
      <w:pPr>
        <w:jc w:val="center"/>
        <w:rPr>
          <w:rFonts w:hint="eastAsia" w:ascii="黑体" w:hAnsi="黑体" w:eastAsia="黑体" w:cs="黑体"/>
          <w:lang w:val="en-US" w:eastAsia="zh-CN"/>
        </w:rPr>
      </w:pPr>
      <w:r>
        <w:rPr>
          <w:rFonts w:hint="eastAsia" w:ascii="黑体" w:hAnsi="黑体" w:eastAsia="黑体" w:cs="黑体"/>
          <w:sz w:val="24"/>
          <w:szCs w:val="24"/>
        </w:rPr>
        <w:drawing>
          <wp:inline distT="0" distB="0" distL="114300" distR="114300">
            <wp:extent cx="4180840" cy="3136265"/>
            <wp:effectExtent l="0" t="0" r="7620" b="5080"/>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6"/>
                    <a:stretch>
                      <a:fillRect/>
                    </a:stretch>
                  </pic:blipFill>
                  <pic:spPr>
                    <a:xfrm>
                      <a:off x="0" y="0"/>
                      <a:ext cx="4180840" cy="3136265"/>
                    </a:xfrm>
                    <a:prstGeom prst="rect">
                      <a:avLst/>
                    </a:prstGeom>
                    <a:noFill/>
                    <a:ln w="9525">
                      <a:noFill/>
                    </a:ln>
                  </pic:spPr>
                </pic:pic>
              </a:graphicData>
            </a:graphic>
          </wp:inline>
        </w:drawing>
      </w:r>
    </w:p>
    <w:p w14:paraId="67CEEBA7">
      <w:pPr>
        <w:rPr>
          <w:rFonts w:hint="eastAsia" w:ascii="黑体" w:hAnsi="黑体" w:eastAsia="黑体" w:cs="黑体"/>
          <w:color w:val="0000FF"/>
          <w:sz w:val="36"/>
          <w:szCs w:val="36"/>
          <w:lang w:val="en-US" w:eastAsia="zh-CN"/>
        </w:rPr>
      </w:pPr>
      <w:r>
        <w:rPr>
          <w:rFonts w:hint="eastAsia" w:ascii="黑体" w:hAnsi="黑体" w:eastAsia="黑体" w:cs="黑体"/>
          <w:lang w:val="en-US" w:eastAsia="zh-CN"/>
        </w:rPr>
        <w:t xml:space="preserve">    </w:t>
      </w:r>
      <w:r>
        <w:rPr>
          <w:rFonts w:hint="eastAsia" w:ascii="黑体" w:hAnsi="黑体" w:eastAsia="黑体" w:cs="黑体"/>
          <w:sz w:val="28"/>
          <w:szCs w:val="28"/>
          <w:lang w:val="en-US" w:eastAsia="zh-CN"/>
        </w:rPr>
        <w:t xml:space="preserve">  </w:t>
      </w:r>
      <w:r>
        <w:rPr>
          <w:rFonts w:hint="eastAsia" w:ascii="黑体" w:hAnsi="黑体" w:eastAsia="黑体" w:cs="黑体"/>
          <w:color w:val="0000FF"/>
          <w:sz w:val="28"/>
          <w:szCs w:val="28"/>
          <w:lang w:val="en-US" w:eastAsia="zh-CN"/>
        </w:rPr>
        <w:t>不能使用已经玩过的3代或5代存档。可以考虑新开一个存档或者使用网盘提供的满星存档。</w:t>
      </w:r>
    </w:p>
    <w:p w14:paraId="7D5D5E47">
      <w:pPr>
        <w:rPr>
          <w:rFonts w:hint="eastAsia" w:ascii="黑体" w:hAnsi="黑体" w:eastAsia="黑体" w:cs="黑体"/>
          <w:lang w:val="en-US" w:eastAsia="zh-CN"/>
        </w:rPr>
      </w:pPr>
      <w:r>
        <w:rPr>
          <w:rFonts w:hint="eastAsia" w:ascii="黑体" w:hAnsi="黑体" w:eastAsia="黑体" w:cs="黑体"/>
          <w:lang w:val="en-US" w:eastAsia="zh-CN"/>
        </w:rPr>
        <w:t xml:space="preserve">    网盘额外提供了一个slot_2.lua文件。下载到本地并放到以下位置（如果已经有2号存档，建议进行备份）：</w:t>
      </w:r>
    </w:p>
    <w:p w14:paraId="2CE1D48D">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C:\Users\【替换成你的用户名】\AppData\Roaming\kingdom_rush_origins\fl_save</w:t>
      </w:r>
    </w:p>
    <w:p w14:paraId="46612185">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例如，作者的用户名为liuhui349，则路径为：</w:t>
      </w:r>
    </w:p>
    <w:p w14:paraId="5876C51C">
      <w:pPr>
        <w:ind w:firstLine="420" w:firstLineChars="200"/>
        <w:rPr>
          <w:rFonts w:hint="default" w:ascii="黑体" w:hAnsi="黑体" w:eastAsia="黑体" w:cs="黑体"/>
          <w:lang w:val="en-US" w:eastAsia="zh-CN"/>
        </w:rPr>
      </w:pPr>
      <w:r>
        <w:rPr>
          <w:rFonts w:hint="eastAsia" w:ascii="黑体" w:hAnsi="黑体" w:eastAsia="黑体" w:cs="黑体"/>
          <w:lang w:val="en-US" w:eastAsia="zh-CN"/>
        </w:rPr>
        <w:t>C:\Users\liuhui349\AppData\Roaming\kingdom_rush_origins\fl_save</w:t>
      </w:r>
    </w:p>
    <w:p w14:paraId="59F74972">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如果是中文系统，先点击“用户”文件夹再点击你的用户名。</w:t>
      </w:r>
    </w:p>
    <w:p w14:paraId="3F4E85D4">
      <w:pPr>
        <w:ind w:firstLine="420" w:firstLineChars="200"/>
        <w:rPr>
          <w:rFonts w:hint="default" w:ascii="黑体" w:hAnsi="黑体" w:eastAsia="黑体" w:cs="黑体"/>
          <w:lang w:val="en-US" w:eastAsia="zh-CN"/>
        </w:rPr>
      </w:pPr>
      <w:r>
        <w:rPr>
          <w:rFonts w:hint="eastAsia" w:ascii="黑体" w:hAnsi="黑体" w:eastAsia="黑体" w:cs="黑体"/>
          <w:lang w:val="en-US" w:eastAsia="zh-CN"/>
        </w:rPr>
        <w:t>为了防止与现有存档文件冲突，存档位置已经换到了3代存档路径下面的文件夹。</w:t>
      </w:r>
    </w:p>
    <w:p w14:paraId="1109B76E">
      <w:pPr>
        <w:ind w:firstLine="420" w:firstLineChars="200"/>
        <w:rPr>
          <w:rFonts w:hint="eastAsia" w:ascii="黑体" w:hAnsi="黑体" w:eastAsia="黑体" w:cs="黑体"/>
          <w:lang w:val="en-US" w:eastAsia="zh-CN"/>
        </w:rPr>
      </w:pPr>
    </w:p>
    <w:p w14:paraId="1E5F903E">
      <w:pPr>
        <w:jc w:val="center"/>
        <w:rPr>
          <w:rFonts w:hint="eastAsia" w:ascii="黑体" w:hAnsi="黑体" w:eastAsia="黑体" w:cs="黑体"/>
          <w:lang w:val="en-US" w:eastAsia="zh-CN"/>
        </w:rPr>
      </w:pPr>
      <w:r>
        <w:rPr>
          <w:rFonts w:hint="eastAsia" w:ascii="黑体" w:hAnsi="黑体" w:eastAsia="黑体" w:cs="黑体"/>
        </w:rPr>
        <w:drawing>
          <wp:inline distT="0" distB="0" distL="114300" distR="114300">
            <wp:extent cx="3067050" cy="2109470"/>
            <wp:effectExtent l="0" t="0" r="952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3067050" cy="2109470"/>
                    </a:xfrm>
                    <a:prstGeom prst="rect">
                      <a:avLst/>
                    </a:prstGeom>
                    <a:noFill/>
                    <a:ln>
                      <a:noFill/>
                    </a:ln>
                  </pic:spPr>
                </pic:pic>
              </a:graphicData>
            </a:graphic>
          </wp:inline>
        </w:drawing>
      </w:r>
    </w:p>
    <w:p w14:paraId="7736860D">
      <w:pPr>
        <w:rPr>
          <w:rFonts w:hint="eastAsia" w:ascii="黑体" w:hAnsi="黑体" w:eastAsia="黑体" w:cs="黑体"/>
          <w:lang w:val="en-US" w:eastAsia="zh-CN"/>
        </w:rPr>
      </w:pPr>
    </w:p>
    <w:p w14:paraId="65E80AD3">
      <w:pPr>
        <w:ind w:firstLine="420" w:firstLineChars="200"/>
        <w:rPr>
          <w:rFonts w:hint="eastAsia" w:ascii="黑体" w:hAnsi="黑体" w:eastAsia="黑体" w:cs="黑体"/>
          <w:lang w:val="en-US" w:eastAsia="zh-CN"/>
        </w:rPr>
      </w:pPr>
    </w:p>
    <w:p w14:paraId="26C301B3">
      <w:pPr>
        <w:rPr>
          <w:rFonts w:hint="eastAsia" w:ascii="黑体" w:hAnsi="黑体" w:eastAsia="黑体" w:cs="黑体"/>
          <w:lang w:val="en-US" w:eastAsia="zh-CN"/>
        </w:rPr>
      </w:pPr>
      <w:r>
        <w:rPr>
          <w:rFonts w:hint="eastAsia" w:ascii="黑体" w:hAnsi="黑体" w:eastAsia="黑体" w:cs="黑体"/>
          <w:sz w:val="32"/>
          <w:szCs w:val="32"/>
          <w:lang w:val="en-US" w:eastAsia="zh-CN"/>
        </w:rPr>
        <w:t>进入关卡之后的问题</w:t>
      </w:r>
    </w:p>
    <w:p w14:paraId="46DD6F05">
      <w:pPr>
        <w:rPr>
          <w:rFonts w:hint="eastAsia" w:ascii="黑体" w:hAnsi="黑体" w:eastAsia="黑体" w:cs="黑体"/>
          <w:lang w:val="en-US" w:eastAsia="zh-CN"/>
        </w:rPr>
      </w:pPr>
    </w:p>
    <w:p w14:paraId="2A5922AA">
      <w:pPr>
        <w:rPr>
          <w:rFonts w:hint="default" w:ascii="黑体" w:hAnsi="黑体" w:eastAsia="黑体" w:cs="黑体"/>
          <w:lang w:val="en-US" w:eastAsia="zh-CN"/>
        </w:rPr>
      </w:pPr>
      <w:r>
        <w:rPr>
          <w:rFonts w:hint="eastAsia" w:ascii="黑体" w:hAnsi="黑体" w:eastAsia="黑体" w:cs="黑体"/>
          <w:lang w:val="en-US" w:eastAsia="zh-CN"/>
        </w:rPr>
        <w:t>2.5 我打开游戏时跳出了一个黑色对话框。</w:t>
      </w:r>
    </w:p>
    <w:p w14:paraId="730A30E6">
      <w:pPr>
        <w:rPr>
          <w:rFonts w:hint="eastAsia" w:ascii="黑体" w:hAnsi="黑体" w:eastAsia="黑体" w:cs="黑体"/>
          <w:lang w:val="en-US" w:eastAsia="zh-CN"/>
        </w:rPr>
      </w:pPr>
      <w:r>
        <w:rPr>
          <w:rFonts w:hint="eastAsia" w:ascii="黑体" w:hAnsi="黑体" w:eastAsia="黑体" w:cs="黑体"/>
          <w:lang w:val="en-US" w:eastAsia="zh-CN"/>
        </w:rPr>
        <w:t xml:space="preserve">    原因是作者没有关闭调试功能，不阻碍玩游戏，同时方便玩家反馈bug。如果介意的话，可以使用7zip打开exe，编辑conf文件，将里面的两个true换成false（小写）。</w:t>
      </w:r>
    </w:p>
    <w:p w14:paraId="62066BD9">
      <w:pPr>
        <w:rPr>
          <w:rFonts w:hint="default" w:ascii="黑体" w:hAnsi="黑体" w:eastAsia="黑体" w:cs="黑体"/>
          <w:lang w:val="en-US" w:eastAsia="zh-CN"/>
        </w:rPr>
      </w:pPr>
      <w:r>
        <w:rPr>
          <w:rFonts w:hint="eastAsia" w:ascii="黑体" w:hAnsi="黑体" w:eastAsia="黑体" w:cs="黑体"/>
          <w:lang w:val="en-US" w:eastAsia="zh-CN"/>
        </w:rPr>
        <w:t xml:space="preserve">    原则上，只要黑色对话框内没有具体报代码的XX文件的XX行遇到错误，视为没有bug。</w:t>
      </w:r>
    </w:p>
    <w:p w14:paraId="24DC595B">
      <w:pPr>
        <w:rPr>
          <w:rFonts w:hint="eastAsia" w:ascii="黑体" w:hAnsi="黑体" w:eastAsia="黑体" w:cs="黑体"/>
          <w:lang w:val="en-US" w:eastAsia="zh-CN"/>
        </w:rPr>
      </w:pPr>
    </w:p>
    <w:p w14:paraId="76C5409B">
      <w:pPr>
        <w:rPr>
          <w:rFonts w:hint="eastAsia" w:ascii="黑体" w:hAnsi="黑体" w:eastAsia="黑体" w:cs="黑体"/>
          <w:lang w:val="en-US" w:eastAsia="zh-CN"/>
        </w:rPr>
      </w:pPr>
      <w:r>
        <w:rPr>
          <w:rFonts w:hint="eastAsia" w:ascii="黑体" w:hAnsi="黑体" w:eastAsia="黑体" w:cs="黑体"/>
          <w:lang w:val="en-US" w:eastAsia="zh-CN"/>
        </w:rPr>
        <w:t>2.6 关卡机制和原版有哪些不同之处？</w:t>
      </w:r>
    </w:p>
    <w:p w14:paraId="6D7C69A4">
      <w:pPr>
        <w:ind w:firstLine="420" w:firstLineChars="0"/>
        <w:rPr>
          <w:rFonts w:hint="default" w:ascii="黑体" w:hAnsi="黑体" w:eastAsia="黑体" w:cs="黑体"/>
          <w:lang w:val="en-US" w:eastAsia="zh-CN"/>
        </w:rPr>
      </w:pPr>
      <w:r>
        <w:rPr>
          <w:rFonts w:hint="eastAsia" w:ascii="黑体" w:hAnsi="黑体" w:eastAsia="黑体" w:cs="黑体"/>
          <w:lang w:val="en-US" w:eastAsia="zh-CN"/>
        </w:rPr>
        <w:t>2/5代休闲/普通/老兵的血量倍率为0.8/1.0/1.2，而非原版的0.7/0.8/1.0。</w:t>
      </w:r>
    </w:p>
    <w:p w14:paraId="6280F606">
      <w:pPr>
        <w:ind w:firstLine="420" w:firstLineChars="200"/>
        <w:rPr>
          <w:rFonts w:hint="default" w:ascii="黑体" w:hAnsi="黑体" w:eastAsia="黑体" w:cs="黑体"/>
          <w:lang w:val="en-US" w:eastAsia="zh-CN"/>
        </w:rPr>
      </w:pPr>
      <w:r>
        <w:rPr>
          <w:rFonts w:hint="eastAsia" w:ascii="黑体" w:hAnsi="黑体" w:eastAsia="黑体" w:cs="黑体"/>
          <w:lang w:val="en-US" w:eastAsia="zh-CN"/>
        </w:rPr>
        <w:t>5代地图第22关的鳄鱼吃塔为刚发布时的机制（速度更慢，但吃完之后不可花费220原恢复）；第31-35关的龙魂可以被幽魂换塔，但换塔或者拆除后，龙魂消失；</w:t>
      </w:r>
    </w:p>
    <w:p w14:paraId="4CAE24B4">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4代防御塔法师的暴击科技为直接乘算；5代防御塔改为2/3级技能分别减价25%而不是最后一级-50%；</w:t>
      </w:r>
    </w:p>
    <w:p w14:paraId="7ADCBFCA">
      <w:pPr>
        <w:ind w:firstLine="420" w:firstLineChars="200"/>
        <w:rPr>
          <w:rFonts w:hint="eastAsia" w:ascii="黑体" w:hAnsi="黑体" w:eastAsia="黑体" w:cs="黑体"/>
          <w:sz w:val="32"/>
          <w:szCs w:val="32"/>
          <w:lang w:val="en-US" w:eastAsia="zh-CN"/>
        </w:rPr>
      </w:pPr>
      <w:r>
        <w:rPr>
          <w:rFonts w:hint="eastAsia" w:ascii="黑体" w:hAnsi="黑体" w:eastAsia="黑体" w:cs="黑体"/>
          <w:lang w:val="en-US" w:eastAsia="zh-CN"/>
        </w:rPr>
        <w:t>5代英雄受防御塔的血量攻击加成直接加成固定值；5代英雄大招5次使用立即刷新改为-20%CD；</w:t>
      </w:r>
    </w:p>
    <w:p w14:paraId="5680BC90">
      <w:pPr>
        <w:rPr>
          <w:rFonts w:hint="default" w:ascii="黑体" w:hAnsi="黑体" w:eastAsia="黑体" w:cs="黑体"/>
          <w:lang w:val="en-US" w:eastAsia="zh-CN"/>
        </w:rPr>
      </w:pPr>
      <w:r>
        <w:rPr>
          <w:rFonts w:hint="eastAsia" w:ascii="黑体" w:hAnsi="黑体" w:eastAsia="黑体" w:cs="黑体"/>
          <w:sz w:val="32"/>
          <w:szCs w:val="32"/>
          <w:lang w:val="en-US" w:eastAsia="zh-CN"/>
        </w:rPr>
        <w:t>不同设备的兼容问题。</w:t>
      </w:r>
    </w:p>
    <w:p w14:paraId="5F9C96C9">
      <w:pPr>
        <w:rPr>
          <w:rFonts w:hint="eastAsia" w:ascii="黑体" w:hAnsi="黑体" w:eastAsia="黑体" w:cs="黑体"/>
          <w:lang w:val="en-US" w:eastAsia="zh-CN"/>
        </w:rPr>
      </w:pPr>
      <w:r>
        <w:rPr>
          <w:rFonts w:hint="eastAsia" w:ascii="黑体" w:hAnsi="黑体" w:eastAsia="黑体" w:cs="黑体"/>
          <w:lang w:val="en-US" w:eastAsia="zh-CN"/>
        </w:rPr>
        <w:t>2.7 我想玩手机版。</w:t>
      </w:r>
    </w:p>
    <w:p w14:paraId="34929A8B">
      <w:pPr>
        <w:ind w:firstLine="420" w:firstLineChars="0"/>
        <w:rPr>
          <w:rFonts w:hint="default" w:ascii="黑体" w:hAnsi="黑体" w:eastAsia="黑体" w:cs="黑体"/>
          <w:lang w:val="en-US" w:eastAsia="zh-CN"/>
        </w:rPr>
      </w:pPr>
      <w:r>
        <w:rPr>
          <w:rFonts w:hint="eastAsia" w:ascii="黑体" w:hAnsi="黑体" w:eastAsia="黑体" w:cs="黑体"/>
          <w:lang w:val="en-US" w:eastAsia="zh-CN"/>
        </w:rPr>
        <w:t>当前版本仅支持安卓或类安卓（鸿蒙/澎湃）系统。IOS系统请自行寻找windows模拟器。以下测试系统为鸿蒙4.2.0。</w:t>
      </w:r>
    </w:p>
    <w:p w14:paraId="47E2EFC0">
      <w:pPr>
        <w:ind w:firstLine="420" w:firstLineChars="0"/>
        <w:rPr>
          <w:rFonts w:hint="eastAsia" w:ascii="黑体" w:hAnsi="黑体" w:eastAsia="黑体" w:cs="黑体"/>
          <w:lang w:val="en-US" w:eastAsia="zh-CN"/>
        </w:rPr>
      </w:pPr>
      <w:r>
        <w:rPr>
          <w:rFonts w:hint="eastAsia" w:ascii="黑体" w:hAnsi="黑体" w:eastAsia="黑体" w:cs="黑体"/>
          <w:lang w:val="en-US" w:eastAsia="zh-CN"/>
        </w:rPr>
        <w:t>第1步：下载网盘或者群里面提供的“winlator最新安兔兔.apk.1”</w:t>
      </w:r>
    </w:p>
    <w:p w14:paraId="0DE204AD">
      <w:pPr>
        <w:ind w:firstLine="420" w:firstLineChars="0"/>
        <w:rPr>
          <w:rFonts w:hint="eastAsia" w:ascii="黑体" w:hAnsi="黑体" w:eastAsia="黑体" w:cs="黑体"/>
          <w:sz w:val="21"/>
          <w:szCs w:val="21"/>
        </w:rPr>
      </w:pPr>
      <w:r>
        <w:rPr>
          <w:rFonts w:hint="eastAsia" w:ascii="黑体" w:hAnsi="黑体" w:eastAsia="黑体" w:cs="黑体"/>
          <w:lang w:val="en-US" w:eastAsia="zh-CN"/>
        </w:rPr>
        <w:t>第2步：将网盘或者群里面的游戏本体整包下载到手机（包括外面的文件夹、文件夹里面的游戏本体和所有dll文件）。</w:t>
      </w:r>
      <w:r>
        <w:rPr>
          <w:rFonts w:hint="eastAsia" w:ascii="黑体" w:hAnsi="黑体" w:eastAsia="黑体" w:cs="黑体"/>
          <w:sz w:val="21"/>
          <w:szCs w:val="21"/>
        </w:rPr>
        <w:t>百度网盘的下载路径一般是BaiduNetdisk。下载后，需要</w:t>
      </w:r>
      <w:r>
        <w:rPr>
          <w:rFonts w:hint="eastAsia" w:ascii="黑体" w:hAnsi="黑体" w:eastAsia="黑体" w:cs="黑体"/>
          <w:sz w:val="21"/>
          <w:szCs w:val="21"/>
          <w:lang w:val="en-US" w:eastAsia="zh-CN"/>
        </w:rPr>
        <w:t>保证exe和</w:t>
      </w:r>
      <w:r>
        <w:rPr>
          <w:rFonts w:hint="eastAsia" w:ascii="黑体" w:hAnsi="黑体" w:eastAsia="黑体" w:cs="黑体"/>
          <w:sz w:val="21"/>
          <w:szCs w:val="21"/>
        </w:rPr>
        <w:t>dll文件同一个手机目录下</w:t>
      </w:r>
      <w:r>
        <w:rPr>
          <w:rFonts w:hint="eastAsia" w:ascii="黑体" w:hAnsi="黑体" w:eastAsia="黑体" w:cs="黑体"/>
          <w:sz w:val="21"/>
          <w:szCs w:val="21"/>
          <w:lang w:eastAsia="zh-CN"/>
        </w:rPr>
        <w:t>，</w:t>
      </w:r>
      <w:r>
        <w:rPr>
          <w:rFonts w:hint="eastAsia" w:ascii="黑体" w:hAnsi="黑体" w:eastAsia="黑体" w:cs="黑体"/>
          <w:sz w:val="21"/>
          <w:szCs w:val="21"/>
        </w:rPr>
        <w:t>如</w:t>
      </w:r>
      <w:r>
        <w:rPr>
          <w:rFonts w:hint="eastAsia" w:ascii="黑体" w:hAnsi="黑体" w:eastAsia="黑体" w:cs="黑体"/>
          <w:sz w:val="21"/>
          <w:szCs w:val="21"/>
          <w:lang w:val="en-US" w:eastAsia="zh-CN"/>
        </w:rPr>
        <w:t>下</w:t>
      </w:r>
      <w:r>
        <w:rPr>
          <w:rFonts w:hint="eastAsia" w:ascii="黑体" w:hAnsi="黑体" w:eastAsia="黑体" w:cs="黑体"/>
          <w:sz w:val="21"/>
          <w:szCs w:val="21"/>
        </w:rPr>
        <w:t>图所示</w:t>
      </w: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如果是整文件夹下载的，一般能保证下载下来就已经在同一个目录</w:t>
      </w:r>
      <w:r>
        <w:rPr>
          <w:rFonts w:hint="eastAsia" w:ascii="黑体" w:hAnsi="黑体" w:eastAsia="黑体" w:cs="黑体"/>
          <w:sz w:val="21"/>
          <w:szCs w:val="21"/>
          <w:lang w:eastAsia="zh-CN"/>
        </w:rPr>
        <w:t>）</w:t>
      </w:r>
      <w:r>
        <w:rPr>
          <w:rFonts w:hint="eastAsia" w:ascii="黑体" w:hAnsi="黑体" w:eastAsia="黑体" w:cs="黑体"/>
          <w:sz w:val="21"/>
          <w:szCs w:val="21"/>
        </w:rPr>
        <w:t>。</w:t>
      </w:r>
    </w:p>
    <w:p w14:paraId="4B4D8CC9">
      <w:pPr>
        <w:jc w:val="center"/>
        <w:rPr>
          <w:rFonts w:hint="eastAsia" w:ascii="黑体" w:hAnsi="黑体" w:eastAsia="黑体" w:cs="黑体"/>
          <w:sz w:val="21"/>
          <w:szCs w:val="21"/>
          <w:lang w:val="en-US" w:eastAsia="zh-CN"/>
        </w:rPr>
      </w:pPr>
      <w:r>
        <w:rPr>
          <w:rFonts w:ascii="宋体" w:hAnsi="宋体" w:eastAsia="宋体" w:cs="宋体"/>
          <w:sz w:val="24"/>
          <w:szCs w:val="24"/>
        </w:rPr>
        <w:drawing>
          <wp:inline distT="0" distB="0" distL="114300" distR="114300">
            <wp:extent cx="1687195" cy="2540635"/>
            <wp:effectExtent l="0" t="0" r="7620" b="6985"/>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8"/>
                    <a:stretch>
                      <a:fillRect/>
                    </a:stretch>
                  </pic:blipFill>
                  <pic:spPr>
                    <a:xfrm>
                      <a:off x="0" y="0"/>
                      <a:ext cx="1687195" cy="2540635"/>
                    </a:xfrm>
                    <a:prstGeom prst="rect">
                      <a:avLst/>
                    </a:prstGeom>
                    <a:noFill/>
                    <a:ln w="9525">
                      <a:noFill/>
                    </a:ln>
                  </pic:spPr>
                </pic:pic>
              </a:graphicData>
            </a:graphic>
          </wp:inline>
        </w:drawing>
      </w:r>
    </w:p>
    <w:p w14:paraId="029AF725">
      <w:pPr>
        <w:ind w:firstLine="420" w:firstLineChars="0"/>
        <w:rPr>
          <w:rFonts w:hint="default" w:ascii="黑体" w:hAnsi="黑体" w:eastAsia="黑体" w:cs="黑体"/>
          <w:sz w:val="21"/>
          <w:szCs w:val="21"/>
          <w:lang w:val="en-US" w:eastAsia="zh-CN"/>
        </w:rPr>
      </w:pPr>
      <w:r>
        <w:rPr>
          <w:rFonts w:hint="eastAsia" w:ascii="黑体" w:hAnsi="黑体" w:eastAsia="黑体" w:cs="黑体"/>
          <w:lang w:val="en-US" w:eastAsia="zh-CN"/>
        </w:rPr>
        <w:t>第</w:t>
      </w:r>
      <w:r>
        <w:rPr>
          <w:rFonts w:hint="eastAsia" w:ascii="黑体" w:hAnsi="黑体" w:eastAsia="黑体" w:cs="黑体"/>
          <w:sz w:val="21"/>
          <w:szCs w:val="21"/>
          <w:lang w:val="en-US" w:eastAsia="zh-CN"/>
        </w:rPr>
        <w:t>3步：</w:t>
      </w:r>
      <w:r>
        <w:rPr>
          <w:rFonts w:hint="eastAsia" w:ascii="黑体" w:hAnsi="黑体" w:eastAsia="黑体" w:cs="黑体"/>
          <w:sz w:val="21"/>
          <w:szCs w:val="21"/>
        </w:rPr>
        <w:t>使用模拟器打开。</w:t>
      </w:r>
      <w:r>
        <w:rPr>
          <w:rFonts w:hint="eastAsia" w:ascii="黑体" w:hAnsi="黑体" w:eastAsia="黑体" w:cs="黑体"/>
          <w:sz w:val="21"/>
          <w:szCs w:val="21"/>
        </w:rPr>
        <w:br w:type="textWrapping"/>
      </w:r>
      <w:r>
        <w:rPr>
          <w:rFonts w:hint="eastAsia" w:ascii="黑体" w:hAnsi="黑体" w:eastAsia="黑体" w:cs="黑体"/>
          <w:sz w:val="21"/>
          <w:szCs w:val="21"/>
          <w:lang w:val="en-US" w:eastAsia="zh-CN"/>
        </w:rPr>
        <w:tab/>
      </w:r>
      <w:r>
        <w:rPr>
          <w:rFonts w:hint="eastAsia" w:ascii="黑体" w:hAnsi="黑体" w:eastAsia="黑体" w:cs="黑体"/>
          <w:sz w:val="21"/>
          <w:szCs w:val="21"/>
        </w:rPr>
        <w:t>首先需要配置模拟器。</w:t>
      </w:r>
      <w:r>
        <w:rPr>
          <w:rFonts w:hint="eastAsia" w:ascii="黑体" w:hAnsi="黑体" w:eastAsia="黑体" w:cs="黑体"/>
          <w:sz w:val="21"/>
          <w:szCs w:val="21"/>
        </w:rPr>
        <w:br w:type="textWrapping"/>
      </w:r>
      <w:r>
        <w:rPr>
          <w:rFonts w:hint="eastAsia" w:ascii="黑体" w:hAnsi="黑体" w:eastAsia="黑体" w:cs="黑体"/>
          <w:sz w:val="21"/>
          <w:szCs w:val="21"/>
          <w:lang w:val="en-US" w:eastAsia="zh-CN"/>
        </w:rPr>
        <w:tab/>
      </w:r>
      <w:r>
        <w:rPr>
          <w:rFonts w:hint="eastAsia" w:ascii="黑体" w:hAnsi="黑体" w:eastAsia="黑体" w:cs="黑体"/>
          <w:sz w:val="21"/>
          <w:szCs w:val="21"/>
        </w:rPr>
        <w:t>进入界面，点击右上方的“+”可以新建模拟器。如果已经建好了，可以直接点“▶”。</w:t>
      </w:r>
      <w:r>
        <w:rPr>
          <w:rFonts w:hint="eastAsia" w:ascii="黑体" w:hAnsi="黑体" w:eastAsia="黑体" w:cs="黑体"/>
          <w:sz w:val="21"/>
          <w:szCs w:val="21"/>
        </w:rPr>
        <w:br w:type="textWrapping"/>
      </w:r>
      <w:r>
        <w:rPr>
          <w:rFonts w:hint="eastAsia" w:ascii="黑体" w:hAnsi="黑体" w:eastAsia="黑体" w:cs="黑体"/>
          <w:sz w:val="21"/>
          <w:szCs w:val="21"/>
        </w:rPr>
        <w:t>其中需要手动配置的包括：屏幕分辨率（选1920*1080最大），显卡驱动（选通用），GPU名称（选NVIDIA GeForce GTX 1080Ti，这一项根据自身手机性能调整</w:t>
      </w: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如果是23-24年出的高端机可以选更好的显卡，但一般建议至少1080Ti</w:t>
      </w:r>
      <w:r>
        <w:rPr>
          <w:rFonts w:hint="eastAsia" w:ascii="黑体" w:hAnsi="黑体" w:eastAsia="黑体" w:cs="黑体"/>
          <w:sz w:val="21"/>
          <w:szCs w:val="21"/>
        </w:rPr>
        <w:t>）。与此同时，在下方的“设置文件夹”一栏，点击右边的文件夹按钮-&gt;"选择文件夹"，选择2/3步骤可执行文件在手机当中的存放位置。</w:t>
      </w:r>
      <w:r>
        <w:rPr>
          <w:rFonts w:hint="eastAsia" w:ascii="黑体" w:hAnsi="黑体" w:eastAsia="黑体" w:cs="黑体"/>
          <w:sz w:val="21"/>
          <w:szCs w:val="21"/>
        </w:rPr>
        <w:br w:type="textWrapping"/>
      </w:r>
      <w:r>
        <w:rPr>
          <w:rFonts w:hint="eastAsia" w:ascii="黑体" w:hAnsi="黑体" w:eastAsia="黑体" w:cs="黑体"/>
          <w:sz w:val="21"/>
          <w:szCs w:val="21"/>
          <w:lang w:val="en-US" w:eastAsia="zh-CN"/>
        </w:rPr>
        <w:tab/>
      </w:r>
      <w:r>
        <w:rPr>
          <w:rFonts w:hint="eastAsia" w:ascii="黑体" w:hAnsi="黑体" w:eastAsia="黑体" w:cs="黑体"/>
          <w:sz w:val="21"/>
          <w:szCs w:val="21"/>
        </w:rPr>
        <w:t>完成配置后，点击右下方蓝色的“√”</w:t>
      </w: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启动模拟器。如下图所示。</w:t>
      </w:r>
    </w:p>
    <w:p w14:paraId="33655DE9">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2336165" cy="4347845"/>
            <wp:effectExtent l="0" t="0" r="6350" b="2540"/>
            <wp:docPr id="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6"/>
                    <pic:cNvPicPr>
                      <a:picLocks noChangeAspect="1"/>
                    </pic:cNvPicPr>
                  </pic:nvPicPr>
                  <pic:blipFill>
                    <a:blip r:embed="rId9"/>
                    <a:stretch>
                      <a:fillRect/>
                    </a:stretch>
                  </pic:blipFill>
                  <pic:spPr>
                    <a:xfrm>
                      <a:off x="0" y="0"/>
                      <a:ext cx="2336165" cy="434784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2305685" cy="4311015"/>
            <wp:effectExtent l="0" t="0" r="4445" b="6985"/>
            <wp:docPr id="9"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7"/>
                    <pic:cNvPicPr>
                      <a:picLocks noChangeAspect="1"/>
                    </pic:cNvPicPr>
                  </pic:nvPicPr>
                  <pic:blipFill>
                    <a:blip r:embed="rId10"/>
                    <a:stretch>
                      <a:fillRect/>
                    </a:stretch>
                  </pic:blipFill>
                  <pic:spPr>
                    <a:xfrm>
                      <a:off x="0" y="0"/>
                      <a:ext cx="2305685" cy="4311015"/>
                    </a:xfrm>
                    <a:prstGeom prst="rect">
                      <a:avLst/>
                    </a:prstGeom>
                    <a:noFill/>
                    <a:ln w="9525">
                      <a:noFill/>
                    </a:ln>
                  </pic:spPr>
                </pic:pic>
              </a:graphicData>
            </a:graphic>
          </wp:inline>
        </w:drawing>
      </w:r>
    </w:p>
    <w:p w14:paraId="03F96FDB">
      <w:pPr>
        <w:ind w:firstLine="420" w:firstLineChars="0"/>
        <w:rPr>
          <w:rFonts w:hint="default" w:ascii="黑体" w:hAnsi="黑体" w:eastAsia="黑体" w:cs="黑体"/>
          <w:lang w:val="en-US" w:eastAsia="zh-CN"/>
        </w:rPr>
      </w:pPr>
      <w:r>
        <w:rPr>
          <w:rFonts w:hint="eastAsia" w:ascii="黑体" w:hAnsi="黑体" w:eastAsia="黑体" w:cs="黑体"/>
          <w:sz w:val="21"/>
          <w:szCs w:val="21"/>
          <w:lang w:val="en-US" w:eastAsia="zh-CN"/>
        </w:rPr>
        <w:t>第4步：启动游戏。</w:t>
      </w:r>
      <w:r>
        <w:rPr>
          <w:rFonts w:hint="eastAsia" w:ascii="黑体" w:hAnsi="黑体" w:eastAsia="黑体" w:cs="黑体"/>
          <w:sz w:val="21"/>
          <w:szCs w:val="21"/>
        </w:rPr>
        <w:t>点击“▶”，滑动屏幕拖动鼠标，点击刚才打开文件夹时所对应的卷标（如5楼所示，我创建的位置是在F盘，所以我点击F:）即可开始游戏。</w:t>
      </w:r>
      <w:r>
        <w:rPr>
          <w:rFonts w:hint="eastAsia" w:ascii="黑体" w:hAnsi="黑体" w:eastAsia="黑体" w:cs="黑体"/>
          <w:sz w:val="21"/>
          <w:szCs w:val="21"/>
        </w:rPr>
        <w:br w:type="textWrapping"/>
      </w:r>
      <w:r>
        <w:rPr>
          <w:rFonts w:hint="eastAsia" w:ascii="黑体" w:hAnsi="黑体" w:eastAsia="黑体" w:cs="黑体"/>
          <w:sz w:val="21"/>
          <w:szCs w:val="21"/>
        </w:rPr>
        <w:t>只要不删除这个模拟器，那么游戏的存档就是随时保存的。</w:t>
      </w:r>
      <w:r>
        <w:rPr>
          <w:rFonts w:ascii="宋体" w:hAnsi="宋体" w:eastAsia="宋体" w:cs="宋体"/>
          <w:sz w:val="24"/>
          <w:szCs w:val="24"/>
        </w:rPr>
        <w:br w:type="textWrapping"/>
      </w:r>
      <w:r>
        <w:rPr>
          <w:rFonts w:ascii="宋体" w:hAnsi="宋体" w:eastAsia="宋体" w:cs="宋体"/>
          <w:sz w:val="24"/>
          <w:szCs w:val="24"/>
        </w:rPr>
        <w:drawing>
          <wp:inline distT="0" distB="0" distL="114300" distR="114300">
            <wp:extent cx="5252085" cy="2388870"/>
            <wp:effectExtent l="0" t="0" r="5080" b="7620"/>
            <wp:docPr id="1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IMG_256"/>
                    <pic:cNvPicPr>
                      <a:picLocks noChangeAspect="1"/>
                    </pic:cNvPicPr>
                  </pic:nvPicPr>
                  <pic:blipFill>
                    <a:blip r:embed="rId11"/>
                    <a:stretch>
                      <a:fillRect/>
                    </a:stretch>
                  </pic:blipFill>
                  <pic:spPr>
                    <a:xfrm>
                      <a:off x="0" y="0"/>
                      <a:ext cx="5252085" cy="2388870"/>
                    </a:xfrm>
                    <a:prstGeom prst="rect">
                      <a:avLst/>
                    </a:prstGeom>
                    <a:noFill/>
                    <a:ln w="9525">
                      <a:noFill/>
                    </a:ln>
                  </pic:spPr>
                </pic:pic>
              </a:graphicData>
            </a:graphic>
          </wp:inline>
        </w:drawing>
      </w:r>
    </w:p>
    <w:p w14:paraId="1103A2F7">
      <w:pPr>
        <w:rPr>
          <w:rFonts w:hint="eastAsia" w:ascii="黑体" w:hAnsi="黑体" w:eastAsia="黑体" w:cs="黑体"/>
          <w:lang w:val="en-US" w:eastAsia="zh-CN"/>
        </w:rPr>
      </w:pPr>
      <w:r>
        <w:rPr>
          <w:rFonts w:hint="eastAsia" w:ascii="黑体" w:hAnsi="黑体" w:eastAsia="黑体" w:cs="黑体"/>
          <w:lang w:val="en-US" w:eastAsia="zh-CN"/>
        </w:rPr>
        <w:t>2.8 以上都没有解决我的问题。</w:t>
      </w:r>
    </w:p>
    <w:p w14:paraId="27E39C61">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请到B站或者贴吧的发布贴进行回复。</w:t>
      </w:r>
    </w:p>
    <w:p w14:paraId="5A7AB7ED">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发布贴：</w:t>
      </w: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"https://tieba.baidu.com/p/9480183972" </w:instrText>
      </w:r>
      <w:r>
        <w:rPr>
          <w:rFonts w:hint="eastAsia" w:ascii="黑体" w:hAnsi="黑体" w:eastAsia="黑体" w:cs="黑体"/>
          <w:lang w:val="en-US" w:eastAsia="zh-CN"/>
        </w:rPr>
        <w:fldChar w:fldCharType="separate"/>
      </w:r>
      <w:r>
        <w:rPr>
          <w:rStyle w:val="5"/>
          <w:rFonts w:hint="eastAsia" w:ascii="黑体" w:hAnsi="黑体" w:eastAsia="黑体" w:cs="黑体"/>
          <w:lang w:val="en-US" w:eastAsia="zh-CN"/>
        </w:rPr>
        <w:t>https://tieba.baidu.com/p/9480183972</w:t>
      </w:r>
      <w:r>
        <w:rPr>
          <w:rFonts w:hint="eastAsia" w:ascii="黑体" w:hAnsi="黑体" w:eastAsia="黑体" w:cs="黑体"/>
          <w:lang w:val="en-US" w:eastAsia="zh-CN"/>
        </w:rPr>
        <w:fldChar w:fldCharType="end"/>
      </w:r>
    </w:p>
    <w:p w14:paraId="08CD2DAB">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发布视频：</w:t>
      </w: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"https://www.bilibili.com/video/BV1LxNmeFE7q" </w:instrText>
      </w:r>
      <w:r>
        <w:rPr>
          <w:rFonts w:hint="eastAsia" w:ascii="黑体" w:hAnsi="黑体" w:eastAsia="黑体" w:cs="黑体"/>
          <w:lang w:val="en-US" w:eastAsia="zh-CN"/>
        </w:rPr>
        <w:fldChar w:fldCharType="separate"/>
      </w:r>
      <w:r>
        <w:rPr>
          <w:rStyle w:val="5"/>
          <w:rFonts w:hint="eastAsia" w:ascii="黑体" w:hAnsi="黑体" w:eastAsia="黑体" w:cs="黑体"/>
          <w:lang w:val="en-US" w:eastAsia="zh-CN"/>
        </w:rPr>
        <w:t>https://www.bilibili.com/video/BV1LxNmeFE7q</w:t>
      </w:r>
      <w:r>
        <w:rPr>
          <w:rFonts w:hint="eastAsia" w:ascii="黑体" w:hAnsi="黑体" w:eastAsia="黑体" w:cs="黑体"/>
          <w:lang w:val="en-US" w:eastAsia="zh-CN"/>
        </w:rPr>
        <w:fldChar w:fldCharType="end"/>
      </w:r>
    </w:p>
    <w:p w14:paraId="14087E53">
      <w:pPr>
        <w:rPr>
          <w:rFonts w:hint="eastAsia" w:ascii="黑体" w:hAnsi="黑体" w:eastAsia="黑体" w:cs="黑体"/>
          <w:lang w:val="en-US" w:eastAsia="zh-CN"/>
        </w:rPr>
      </w:pPr>
      <w:r>
        <w:rPr>
          <w:rFonts w:hint="eastAsia" w:ascii="黑体" w:hAnsi="黑体" w:eastAsia="黑体" w:cs="黑体"/>
          <w:sz w:val="32"/>
          <w:szCs w:val="32"/>
          <w:lang w:val="en-US" w:eastAsia="zh-CN"/>
        </w:rPr>
        <w:br w:type="page"/>
      </w:r>
    </w:p>
    <w:p w14:paraId="26A2076B">
      <w:pP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3、防御塔选择界面</w:t>
      </w:r>
    </w:p>
    <w:p w14:paraId="46D4BFE0">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您可以点击左下角的防御塔选择界面进入下图所示的防御塔选卡界面。</w:t>
      </w:r>
    </w:p>
    <w:p w14:paraId="4C29D3EC">
      <w:r>
        <w:drawing>
          <wp:inline distT="0" distB="0" distL="114300" distR="114300">
            <wp:extent cx="5267325" cy="3079750"/>
            <wp:effectExtent l="0" t="0" r="635" b="762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2"/>
                    <a:stretch>
                      <a:fillRect/>
                    </a:stretch>
                  </pic:blipFill>
                  <pic:spPr>
                    <a:xfrm>
                      <a:off x="0" y="0"/>
                      <a:ext cx="5267325" cy="3079750"/>
                    </a:xfrm>
                    <a:prstGeom prst="rect">
                      <a:avLst/>
                    </a:prstGeom>
                    <a:noFill/>
                    <a:ln>
                      <a:noFill/>
                    </a:ln>
                  </pic:spPr>
                </pic:pic>
              </a:graphicData>
            </a:graphic>
          </wp:inline>
        </w:drawing>
      </w:r>
    </w:p>
    <w:p w14:paraId="7180D77B">
      <w:pPr>
        <w:rPr>
          <w:rFonts w:hint="default"/>
          <w:lang w:val="en-US" w:eastAsia="zh-CN"/>
        </w:rPr>
      </w:pPr>
    </w:p>
    <w:p w14:paraId="615975A9">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3.1 防御塔的选择和携带</w:t>
      </w:r>
    </w:p>
    <w:p w14:paraId="589C901A">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界面左侧可配置局内携带的防御塔（考虑到素材加载量的大小，当前版本一关最多携带12种4/5代防御塔）。右下角则可以设置是否携带前3代塔，以及4/5代塔的携带数量。</w:t>
      </w:r>
    </w:p>
    <w:p w14:paraId="66C26520">
      <w:pPr>
        <w:ind w:firstLine="420" w:firstLineChars="200"/>
        <w:rPr>
          <w:rFonts w:hint="default" w:ascii="黑体" w:hAnsi="黑体" w:eastAsia="黑体" w:cs="黑体"/>
          <w:sz w:val="21"/>
          <w:szCs w:val="21"/>
          <w:lang w:val="en-US" w:eastAsia="zh-CN"/>
        </w:rPr>
      </w:pPr>
    </w:p>
    <w:p w14:paraId="7870B939">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3.2 血量倍率与难度</w:t>
      </w:r>
    </w:p>
    <w:p w14:paraId="23465725">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开启不可能难度之后，可以点击右上角的+/-设置血量倍率（如果是3代关卡，还需要将【3代不可能难度血量】设置为【计算倍率】，如上图所示）。倍率的设置范围为1.2-2.5。1代的血量计算方式为普通难度血量×血量倍率，而2/3代的血量计算方式为老兵难度血量×血量倍率。</w:t>
      </w:r>
    </w:p>
    <w:p w14:paraId="06DE7E3B">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当倍率大于1.5时，大于1.5的部分对boss生效3倍。例如，2倍血量时，boss的血量倍率为1.5+（2-1.5）×3 = 3倍。仅对boss生效，对暮光傀儡等小boss不生效。</w:t>
      </w:r>
    </w:p>
    <w:p w14:paraId="21A42295">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2代简单/普通/困难难度的血量倍率统一为0.8/1.0/1.2且不取整十（和2代原版有所不同，本改版2代普通难度血量和原版老兵相当），3代在非不可能难度下&amp;&amp;不可能难度下将【3代不可能难度血量】设置为【标准不可能】，会按照原版3代的相应难度设置血量。</w:t>
      </w:r>
    </w:p>
    <w:p w14:paraId="34946384">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除血量倍率以外：1/2代开启不可能难度后，移动速度×1.1；3代开启不可能难度后，怪物的除血量外的其他属性参照原版不可能难度的除血量外的属性。</w:t>
      </w:r>
    </w:p>
    <w:p w14:paraId="5532792A">
      <w:pPr>
        <w:rPr>
          <w:rFonts w:hint="eastAsia" w:ascii="黑体" w:hAnsi="黑体" w:eastAsia="黑体" w:cs="黑体"/>
          <w:sz w:val="21"/>
          <w:szCs w:val="21"/>
          <w:lang w:val="en-US" w:eastAsia="zh-CN"/>
        </w:rPr>
      </w:pPr>
    </w:p>
    <w:p w14:paraId="41EA937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3.3 怪海模式</w:t>
      </w:r>
    </w:p>
    <w:p w14:paraId="18EE681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可以点击【设置出怪数量】右边的按钮设置出怪数量。</w:t>
      </w:r>
    </w:p>
    <w:p w14:paraId="7813B0CA">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果显示【正常出怪】则所有出怪流程和原版相同。显示【双倍出怪】则从常规出怪口的怪物数量×2，怪物间距×0.8，怪物赏金×0.65。显示【双倍出怪】则从常规出怪口的怪物数量×3，怪物间距×0.7，怪物赏金×0.5。怪物赏金四舍五入取整。</w:t>
      </w:r>
    </w:p>
    <w:p w14:paraId="7A1F954E">
      <w:pPr>
        <w:ind w:firstLine="420" w:firstLineChars="200"/>
        <w:rPr>
          <w:rFonts w:hint="eastAsia" w:ascii="黑体" w:hAnsi="黑体" w:eastAsia="黑体" w:cs="黑体"/>
          <w:color w:val="0000FF"/>
          <w:sz w:val="21"/>
          <w:szCs w:val="21"/>
          <w:lang w:val="en-US" w:eastAsia="zh-CN"/>
        </w:rPr>
      </w:pPr>
      <w:r>
        <w:rPr>
          <w:rFonts w:hint="eastAsia" w:ascii="黑体" w:hAnsi="黑体" w:eastAsia="黑体" w:cs="黑体"/>
          <w:sz w:val="21"/>
          <w:szCs w:val="21"/>
          <w:lang w:val="en-US" w:eastAsia="zh-CN"/>
        </w:rPr>
        <w:t>如果您觉得多倍出怪关卡总流程过长，您可以长按z和x实现关卡的快进和时停功能。长按z则关卡速度×3倍，长按x则关卡速度×1/12倍。</w:t>
      </w:r>
      <w:r>
        <w:rPr>
          <w:rFonts w:hint="eastAsia" w:ascii="黑体" w:hAnsi="黑体" w:eastAsia="黑体" w:cs="黑体"/>
          <w:color w:val="0000FF"/>
          <w:sz w:val="21"/>
          <w:szCs w:val="21"/>
          <w:lang w:val="en-US" w:eastAsia="zh-CN"/>
        </w:rPr>
        <w:t>注意：请检查拼写开关是否打开，中文输入法之下无法使用。</w:t>
      </w:r>
    </w:p>
    <w:p w14:paraId="08A480B1">
      <w:pPr>
        <w:jc w:val="both"/>
        <w:rPr>
          <w:rFonts w:hint="eastAsia" w:ascii="黑体" w:hAnsi="黑体" w:eastAsia="黑体" w:cs="黑体"/>
          <w:color w:val="auto"/>
          <w:sz w:val="21"/>
          <w:szCs w:val="21"/>
          <w:lang w:val="en-US" w:eastAsia="zh-CN"/>
        </w:rPr>
      </w:pPr>
      <w:r>
        <w:rPr>
          <w:rFonts w:hint="eastAsia" w:ascii="黑体" w:hAnsi="黑体" w:eastAsia="黑体" w:cs="黑体"/>
          <w:color w:val="auto"/>
          <w:sz w:val="21"/>
          <w:szCs w:val="21"/>
          <w:lang w:val="en-US" w:eastAsia="zh-CN"/>
        </w:rPr>
        <w:t>3.4 隐藏选关界面的ui</w:t>
      </w:r>
    </w:p>
    <w:p w14:paraId="7612A53C">
      <w:pPr>
        <w:rPr>
          <w:rFonts w:hint="eastAsia" w:ascii="黑体" w:hAnsi="黑体" w:eastAsia="黑体" w:cs="黑体"/>
          <w:color w:val="auto"/>
          <w:sz w:val="21"/>
          <w:szCs w:val="21"/>
          <w:lang w:val="en-US" w:eastAsia="zh-CN"/>
        </w:rPr>
      </w:pPr>
      <w:r>
        <w:rPr>
          <w:rFonts w:hint="eastAsia" w:ascii="黑体" w:hAnsi="黑体" w:eastAsia="黑体" w:cs="黑体"/>
          <w:color w:val="auto"/>
          <w:sz w:val="21"/>
          <w:szCs w:val="21"/>
          <w:lang w:val="en-US" w:eastAsia="zh-CN"/>
        </w:rPr>
        <w:t xml:space="preserve">    2/5代部分关卡被UI遮挡。按tab可以隐藏，再按一次可以显示。</w:t>
      </w:r>
    </w:p>
    <w:p w14:paraId="64310A47">
      <w:pPr>
        <w:rPr>
          <w:rFonts w:hint="eastAsia" w:ascii="黑体" w:hAnsi="黑体" w:eastAsia="黑体" w:cs="黑体"/>
          <w:color w:val="auto"/>
          <w:sz w:val="21"/>
          <w:szCs w:val="21"/>
          <w:lang w:val="en-US" w:eastAsia="zh-CN"/>
        </w:rPr>
      </w:pPr>
    </w:p>
    <w:p w14:paraId="35554077">
      <w:pPr>
        <w:rPr>
          <w:rFonts w:hint="eastAsia" w:ascii="黑体" w:hAnsi="黑体" w:eastAsia="黑体" w:cs="黑体"/>
          <w:color w:val="auto"/>
          <w:sz w:val="21"/>
          <w:szCs w:val="21"/>
          <w:lang w:val="en-US" w:eastAsia="zh-CN"/>
        </w:rPr>
      </w:pPr>
      <w:r>
        <w:rPr>
          <w:rFonts w:hint="eastAsia" w:ascii="黑体" w:hAnsi="黑体" w:eastAsia="黑体" w:cs="黑体"/>
          <w:color w:val="auto"/>
          <w:sz w:val="21"/>
          <w:szCs w:val="21"/>
          <w:lang w:val="en-US" w:eastAsia="zh-CN"/>
        </w:rPr>
        <w:t>3.5 防御塔增强模式</w:t>
      </w:r>
    </w:p>
    <w:p w14:paraId="38FE62F3">
      <w:pPr>
        <w:rPr>
          <w:rFonts w:hint="default" w:ascii="黑体" w:hAnsi="黑体" w:eastAsia="黑体" w:cs="黑体"/>
          <w:color w:val="auto"/>
          <w:sz w:val="21"/>
          <w:szCs w:val="21"/>
          <w:lang w:val="en-US" w:eastAsia="zh-CN"/>
        </w:rPr>
      </w:pPr>
      <w:r>
        <w:rPr>
          <w:rFonts w:hint="eastAsia" w:ascii="黑体" w:hAnsi="黑体" w:eastAsia="黑体" w:cs="黑体"/>
          <w:color w:val="auto"/>
          <w:sz w:val="21"/>
          <w:szCs w:val="21"/>
          <w:lang w:val="en-US" w:eastAsia="zh-CN"/>
        </w:rPr>
        <w:t xml:space="preserve">    FL2.1.0上线了弱塔补强模式。但在3.3.0公测后，该模式引发了较大争议。已经触发了该模式发布时“希望各位大佬能玩到更多塔，而不是导致更多吵架。如果导致了更多争论，此功能会关闭。”的条件。与此同时，作者在做该模式时，也低估了开这个开关的人数。</w:t>
      </w:r>
    </w:p>
    <w:p w14:paraId="0B18A7FB">
      <w:pPr>
        <w:ind w:firstLine="420" w:firstLineChars="0"/>
        <w:rPr>
          <w:rFonts w:hint="default" w:ascii="黑体" w:hAnsi="黑体" w:eastAsia="黑体" w:cs="黑体"/>
          <w:color w:val="auto"/>
          <w:sz w:val="21"/>
          <w:szCs w:val="21"/>
          <w:lang w:val="en-US" w:eastAsia="zh-CN"/>
        </w:rPr>
      </w:pPr>
      <w:r>
        <w:rPr>
          <w:rFonts w:hint="eastAsia" w:ascii="黑体" w:hAnsi="黑体" w:eastAsia="黑体" w:cs="黑体"/>
          <w:color w:val="auto"/>
          <w:sz w:val="21"/>
          <w:szCs w:val="21"/>
          <w:lang w:val="en-US" w:eastAsia="zh-CN"/>
        </w:rPr>
        <w:t>故基于以上，作者重做了该模式。当前版本当中已经保证了防御塔强度获得普遍提升、普遍能上场，出现了一些新的有说法的组合，但与此同时也没有造出新神。详情请见“防御塔增强模式”文档。</w:t>
      </w:r>
    </w:p>
    <w:p w14:paraId="16B03FA8">
      <w:pPr>
        <w:ind w:firstLine="420" w:firstLineChars="0"/>
        <w:rPr>
          <w:rFonts w:hint="eastAsia" w:ascii="黑体" w:hAnsi="黑体" w:eastAsia="黑体" w:cs="黑体"/>
          <w:color w:val="auto"/>
          <w:sz w:val="21"/>
          <w:szCs w:val="21"/>
          <w:lang w:val="en-US" w:eastAsia="zh-CN"/>
        </w:rPr>
      </w:pPr>
    </w:p>
    <w:p w14:paraId="67DE27B3">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br w:type="page"/>
      </w:r>
    </w:p>
    <w:p w14:paraId="003B5738">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4、双英雄系统说明</w:t>
      </w:r>
    </w:p>
    <w:p w14:paraId="4399BB4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4.1 使用方法</w:t>
      </w:r>
    </w:p>
    <w:p w14:paraId="1D29A524">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现在您可以点击左下角的双英雄选卡界面，自由切换【单英雄模式】或是【双英雄模式】。如果使用的是单英雄模式，则以【英雄殿堂】界面为准；而如果使用的是双英雄模式，则以左下角的双英雄模式设置界面的为准。进入双英雄模式后，英雄的加点与配置将遵循右侧的【英雄殿堂】的加点数据。</w:t>
      </w:r>
    </w:p>
    <w:p w14:paraId="32516874">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双英雄系统移植后，单英雄模式不仅局限于1-4代英雄，双英雄模式也不局限于5代英雄。现在您可以从已移植的全部66位英雄当中选择1种或是2种来进入游戏，自由搭配且可以选2种一样的英雄进入游戏。例如，你可以选择2只维斯帕进入游戏，或是选择2代骨龙+5代骨龙进入游戏。</w:t>
      </w:r>
    </w:p>
    <w:p w14:paraId="584C5715">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如下图所示，左下角设置携带维兹南和迪纳斯进入游戏，右侧的【英雄殿堂】分别设置两个英雄的面板属性。进入游戏时，英雄的技能等级会议右侧【英雄殿堂】的加点为准。</w:t>
      </w:r>
    </w:p>
    <w:p w14:paraId="222222CB">
      <w:pPr>
        <w:jc w:val="center"/>
        <w:rPr>
          <w:rFonts w:hint="default" w:ascii="黑体" w:hAnsi="黑体" w:eastAsia="黑体" w:cs="黑体"/>
          <w:sz w:val="21"/>
          <w:szCs w:val="21"/>
          <w:lang w:val="en-US" w:eastAsia="zh-CN"/>
        </w:rPr>
      </w:pPr>
      <w:r>
        <w:drawing>
          <wp:inline distT="0" distB="0" distL="114300" distR="114300">
            <wp:extent cx="4789170" cy="2800350"/>
            <wp:effectExtent l="0" t="0" r="3810" b="635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13"/>
                    <a:stretch>
                      <a:fillRect/>
                    </a:stretch>
                  </pic:blipFill>
                  <pic:spPr>
                    <a:xfrm>
                      <a:off x="0" y="0"/>
                      <a:ext cx="4789170" cy="2800350"/>
                    </a:xfrm>
                    <a:prstGeom prst="rect">
                      <a:avLst/>
                    </a:prstGeom>
                    <a:noFill/>
                    <a:ln>
                      <a:noFill/>
                    </a:ln>
                  </pic:spPr>
                </pic:pic>
              </a:graphicData>
            </a:graphic>
          </wp:inline>
        </w:drawing>
      </w:r>
    </w:p>
    <w:p w14:paraId="5997F1D0">
      <w:pPr>
        <w:jc w:val="center"/>
      </w:pPr>
      <w:r>
        <w:drawing>
          <wp:inline distT="0" distB="0" distL="114300" distR="114300">
            <wp:extent cx="4779645" cy="2794635"/>
            <wp:effectExtent l="0" t="0" r="2540" b="127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4"/>
                    <a:stretch>
                      <a:fillRect/>
                    </a:stretch>
                  </pic:blipFill>
                  <pic:spPr>
                    <a:xfrm>
                      <a:off x="0" y="0"/>
                      <a:ext cx="4779645" cy="2794635"/>
                    </a:xfrm>
                    <a:prstGeom prst="rect">
                      <a:avLst/>
                    </a:prstGeom>
                    <a:noFill/>
                    <a:ln>
                      <a:noFill/>
                    </a:ln>
                  </pic:spPr>
                </pic:pic>
              </a:graphicData>
            </a:graphic>
          </wp:inline>
        </w:drawing>
      </w:r>
    </w:p>
    <w:p w14:paraId="04366DFE">
      <w:pPr>
        <w:jc w:val="center"/>
      </w:pPr>
      <w:r>
        <w:drawing>
          <wp:inline distT="0" distB="0" distL="114300" distR="114300">
            <wp:extent cx="4834890" cy="2827020"/>
            <wp:effectExtent l="0" t="0" r="1270" b="127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15"/>
                    <a:stretch>
                      <a:fillRect/>
                    </a:stretch>
                  </pic:blipFill>
                  <pic:spPr>
                    <a:xfrm>
                      <a:off x="0" y="0"/>
                      <a:ext cx="4834890" cy="2827020"/>
                    </a:xfrm>
                    <a:prstGeom prst="rect">
                      <a:avLst/>
                    </a:prstGeom>
                    <a:noFill/>
                    <a:ln>
                      <a:noFill/>
                    </a:ln>
                  </pic:spPr>
                </pic:pic>
              </a:graphicData>
            </a:graphic>
          </wp:inline>
        </w:drawing>
      </w:r>
    </w:p>
    <w:p w14:paraId="2785CBE9">
      <w:pPr>
        <w:jc w:val="center"/>
        <w:rPr>
          <w:rFonts w:hint="default"/>
          <w:lang w:val="en-US" w:eastAsia="zh-CN"/>
        </w:rPr>
      </w:pPr>
    </w:p>
    <w:p w14:paraId="799681A2">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您也可以选择2名相同的英雄进入游戏。</w:t>
      </w:r>
    </w:p>
    <w:p w14:paraId="7BF3BE8A">
      <w:pPr>
        <w:ind w:firstLine="420" w:firstLineChars="200"/>
        <w:jc w:val="both"/>
        <w:rPr>
          <w:rFonts w:hint="default" w:ascii="黑体" w:hAnsi="黑体" w:eastAsia="黑体" w:cs="黑体"/>
          <w:sz w:val="21"/>
          <w:szCs w:val="21"/>
          <w:lang w:val="en-US" w:eastAsia="zh-CN"/>
        </w:rPr>
      </w:pPr>
      <w:r>
        <w:drawing>
          <wp:inline distT="0" distB="0" distL="114300" distR="114300">
            <wp:extent cx="4778375" cy="2794000"/>
            <wp:effectExtent l="0" t="0" r="3810" b="1905"/>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16"/>
                    <a:stretch>
                      <a:fillRect/>
                    </a:stretch>
                  </pic:blipFill>
                  <pic:spPr>
                    <a:xfrm>
                      <a:off x="0" y="0"/>
                      <a:ext cx="4778375" cy="2794000"/>
                    </a:xfrm>
                    <a:prstGeom prst="rect">
                      <a:avLst/>
                    </a:prstGeom>
                    <a:noFill/>
                    <a:ln>
                      <a:noFill/>
                    </a:ln>
                  </pic:spPr>
                </pic:pic>
              </a:graphicData>
            </a:graphic>
          </wp:inline>
        </w:drawing>
      </w:r>
    </w:p>
    <w:p w14:paraId="4EA006BD">
      <w:pPr>
        <w:rPr>
          <w:rFonts w:hint="eastAsia" w:ascii="黑体" w:hAnsi="黑体" w:eastAsia="黑体" w:cs="黑体"/>
          <w:sz w:val="21"/>
          <w:szCs w:val="21"/>
          <w:lang w:val="en-US" w:eastAsia="zh-CN"/>
        </w:rPr>
      </w:pPr>
    </w:p>
    <w:p w14:paraId="45D99CD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4.2 游戏性调整</w:t>
      </w:r>
    </w:p>
    <w:p w14:paraId="246A782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不论选用什么模式进入游戏，英雄均为有科技增强下的原代数值。除1代英雄外，单/双英雄模式均保留等级，但双英雄模式如果反复玩同一关，需要退出关卡再重进才能保留等级，直接点重新开始是不保留的。</w:t>
      </w:r>
    </w:p>
    <w:p w14:paraId="7238A7A3">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 xml:space="preserve">    如果双英雄模式下选择1代英雄，进入关卡后初始等级为5级。</w:t>
      </w:r>
    </w:p>
    <w:p w14:paraId="2E42CC54">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【单英雄模式】进入游戏后，1技能为关卡大招，3技能为英雄大招，如果英雄无大招(1/2代英雄)，则该技能槽不可用。</w:t>
      </w:r>
    </w:p>
    <w:p w14:paraId="4687BD89">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【双英雄模式】进入游戏后，1/3技能分别对应第1位和第2位英雄的大招，如果第1位英雄无大招，则1技能替换为关卡大招；如果第2位英雄无大招，则3技能替换为flash闪电。</w:t>
      </w:r>
    </w:p>
    <w:p w14:paraId="698FFC8B">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如下图所示，选2只杰拉德进入游戏，由于都没有大招，所以1技能替换成关卡大招，3技能替换为flash闪电。</w:t>
      </w:r>
    </w:p>
    <w:p w14:paraId="0484B4C3">
      <w:pPr>
        <w:jc w:val="center"/>
        <w:rPr>
          <w:rFonts w:hint="default" w:ascii="黑体" w:hAnsi="黑体" w:eastAsia="黑体" w:cs="黑体"/>
          <w:sz w:val="21"/>
          <w:szCs w:val="21"/>
          <w:lang w:val="en-US" w:eastAsia="zh-CN"/>
        </w:rPr>
      </w:pPr>
      <w:r>
        <w:drawing>
          <wp:inline distT="0" distB="0" distL="114300" distR="114300">
            <wp:extent cx="4794885" cy="2803525"/>
            <wp:effectExtent l="0" t="0" r="8890" b="3175"/>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17"/>
                    <a:stretch>
                      <a:fillRect/>
                    </a:stretch>
                  </pic:blipFill>
                  <pic:spPr>
                    <a:xfrm>
                      <a:off x="0" y="0"/>
                      <a:ext cx="4794885" cy="2803525"/>
                    </a:xfrm>
                    <a:prstGeom prst="rect">
                      <a:avLst/>
                    </a:prstGeom>
                    <a:noFill/>
                    <a:ln>
                      <a:noFill/>
                    </a:ln>
                  </pic:spPr>
                </pic:pic>
              </a:graphicData>
            </a:graphic>
          </wp:inline>
        </w:drawing>
      </w:r>
    </w:p>
    <w:p w14:paraId="20C9CDD5">
      <w:pPr>
        <w:rPr>
          <w:rFonts w:hint="eastAsia" w:ascii="黑体" w:hAnsi="黑体" w:eastAsia="黑体" w:cs="黑体"/>
          <w:sz w:val="21"/>
          <w:szCs w:val="21"/>
          <w:lang w:val="en-US" w:eastAsia="zh-CN"/>
        </w:rPr>
      </w:pPr>
    </w:p>
    <w:p w14:paraId="0A4551A8">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4.3 科技说明</w:t>
      </w:r>
    </w:p>
    <w:p w14:paraId="7C3F6A40">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3.0早期版本（3.0.0-3.1.2所有版本）更新需要测试双英雄系统的运行稳定性，故除了【活力无限】【突破极限】【英雄暴击】科技（等效为大招CD时间×0.75，如果是单带英雄则CD变为0.6倍），以及等效的防御塔增加血量上限和攻击力的科技（攻击力+38%，血量+20%，闪避等效为血量+25%），其余科技均未移植。</w:t>
      </w:r>
    </w:p>
    <w:p w14:paraId="3FAC5FFA">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3.2版本新增了大招复活/大招减速的效果。基本完成了对5代的还原。</w:t>
      </w:r>
    </w:p>
    <w:p w14:paraId="4EB70A23">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后续还会对双英雄模式的数值与平衡问题进行更多调整。</w:t>
      </w:r>
    </w:p>
    <w:p w14:paraId="4E34DBF1">
      <w:pPr>
        <w:ind w:firstLine="420" w:firstLineChars="200"/>
        <w:rPr>
          <w:rFonts w:hint="eastAsia" w:ascii="黑体" w:hAnsi="黑体" w:eastAsia="黑体" w:cs="黑体"/>
          <w:sz w:val="32"/>
          <w:szCs w:val="32"/>
          <w:lang w:val="en-US" w:eastAsia="zh-CN"/>
        </w:rPr>
      </w:pPr>
      <w:r>
        <w:rPr>
          <w:rFonts w:hint="eastAsia" w:ascii="黑体" w:hAnsi="黑体" w:eastAsia="黑体" w:cs="黑体"/>
          <w:sz w:val="21"/>
          <w:szCs w:val="21"/>
          <w:lang w:val="en-US" w:eastAsia="zh-CN"/>
        </w:rPr>
        <w:t>4/5代英雄截至目前暂时不支持局内英雄召唤，这一功能可能会在后续版本当中更新。</w:t>
      </w:r>
      <w:r>
        <w:rPr>
          <w:rFonts w:hint="eastAsia" w:ascii="黑体" w:hAnsi="黑体" w:eastAsia="黑体" w:cs="黑体"/>
          <w:sz w:val="32"/>
          <w:szCs w:val="32"/>
          <w:lang w:val="en-US" w:eastAsia="zh-CN"/>
        </w:rPr>
        <w:br w:type="page"/>
      </w:r>
    </w:p>
    <w:p w14:paraId="6BD78BFC">
      <w:pP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5、作弊跳波、英雄召唤、关卡倍速</w:t>
      </w:r>
    </w:p>
    <w:p w14:paraId="3DF0FD9C">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5.1 作弊系统</w:t>
      </w:r>
    </w:p>
    <w:p w14:paraId="4C62CDA5">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点击左下角的防御塔选择界面。</w:t>
      </w:r>
    </w:p>
    <w:p w14:paraId="08FABE4F">
      <w:pPr>
        <w:jc w:val="center"/>
        <w:rPr>
          <w:rFonts w:hint="default" w:ascii="黑体" w:hAnsi="黑体" w:eastAsia="黑体" w:cs="黑体"/>
          <w:sz w:val="21"/>
          <w:szCs w:val="21"/>
          <w:lang w:val="en-US" w:eastAsia="zh-CN"/>
        </w:rPr>
      </w:pPr>
      <w:r>
        <w:drawing>
          <wp:inline distT="0" distB="0" distL="114300" distR="114300">
            <wp:extent cx="3838575" cy="2345055"/>
            <wp:effectExtent l="0" t="0" r="4445" b="825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8"/>
                    <a:stretch>
                      <a:fillRect/>
                    </a:stretch>
                  </pic:blipFill>
                  <pic:spPr>
                    <a:xfrm>
                      <a:off x="0" y="0"/>
                      <a:ext cx="3838575" cy="2345055"/>
                    </a:xfrm>
                    <a:prstGeom prst="rect">
                      <a:avLst/>
                    </a:prstGeom>
                    <a:noFill/>
                    <a:ln>
                      <a:noFill/>
                    </a:ln>
                  </pic:spPr>
                </pic:pic>
              </a:graphicData>
            </a:graphic>
          </wp:inline>
        </w:drawing>
      </w:r>
    </w:p>
    <w:p w14:paraId="5ADFCC5C">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可利用方框内的按钮设置是否启用局内作弊功能和局英雄召唤功能。如上图所示，进入游戏后会启用局内作弊（金手指），但不会启用英雄召唤</w:t>
      </w:r>
    </w:p>
    <w:p w14:paraId="7431B418">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打开任意关卡，点击防御塔界面2次至4/5代塔建造界面。左下角的升级按钮代表建造金手指。</w:t>
      </w:r>
    </w:p>
    <w:p w14:paraId="0A65FFFE">
      <w:pPr>
        <w:jc w:val="center"/>
        <w:rPr>
          <w:rFonts w:hint="eastAsia" w:ascii="黑体" w:hAnsi="黑体" w:eastAsia="黑体" w:cs="黑体"/>
          <w:sz w:val="21"/>
          <w:szCs w:val="21"/>
          <w:lang w:val="en-US" w:eastAsia="zh-CN"/>
        </w:rPr>
      </w:pPr>
      <w:r>
        <w:drawing>
          <wp:inline distT="0" distB="0" distL="114300" distR="114300">
            <wp:extent cx="3261995" cy="1907540"/>
            <wp:effectExtent l="0" t="0" r="8890" b="3175"/>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19"/>
                    <a:stretch>
                      <a:fillRect/>
                    </a:stretch>
                  </pic:blipFill>
                  <pic:spPr>
                    <a:xfrm>
                      <a:off x="0" y="0"/>
                      <a:ext cx="3261995" cy="1907540"/>
                    </a:xfrm>
                    <a:prstGeom prst="rect">
                      <a:avLst/>
                    </a:prstGeom>
                    <a:noFill/>
                    <a:ln>
                      <a:noFill/>
                    </a:ln>
                  </pic:spPr>
                </pic:pic>
              </a:graphicData>
            </a:graphic>
          </wp:inline>
        </w:drawing>
      </w:r>
    </w:p>
    <w:p w14:paraId="15EC4390">
      <w:pPr>
        <w:ind w:firstLine="420" w:firstLineChars="200"/>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可以选择跳波、获得金币和心等各项功能。</w:t>
      </w:r>
    </w:p>
    <w:p w14:paraId="653C7D02">
      <w:pPr>
        <w:ind w:firstLine="420" w:firstLineChars="200"/>
        <w:jc w:val="both"/>
        <w:rPr>
          <w:rFonts w:hint="eastAsia" w:ascii="黑体" w:hAnsi="黑体" w:eastAsia="黑体" w:cs="黑体"/>
          <w:sz w:val="21"/>
          <w:szCs w:val="21"/>
          <w:lang w:val="en-US" w:eastAsia="zh-CN"/>
        </w:rPr>
      </w:pPr>
    </w:p>
    <w:p w14:paraId="78FF1100">
      <w:pPr>
        <w:jc w:val="both"/>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5.2 英雄召唤</w:t>
      </w:r>
    </w:p>
    <w:p w14:paraId="65A9A848">
      <w:pPr>
        <w:ind w:firstLine="420" w:firstLineChars="200"/>
        <w:jc w:val="both"/>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对于1/2/3代英雄，继续点击中间的升级按钮，即可启用英雄召唤功能。第1/2/3页分别为3/2/1代的英雄。</w:t>
      </w:r>
    </w:p>
    <w:p w14:paraId="18B3E552">
      <w:pPr>
        <w:jc w:val="center"/>
      </w:pPr>
      <w:r>
        <w:drawing>
          <wp:inline distT="0" distB="0" distL="114300" distR="114300">
            <wp:extent cx="2251075" cy="1355725"/>
            <wp:effectExtent l="0" t="0" r="5080" b="4445"/>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20"/>
                    <a:stretch>
                      <a:fillRect/>
                    </a:stretch>
                  </pic:blipFill>
                  <pic:spPr>
                    <a:xfrm>
                      <a:off x="0" y="0"/>
                      <a:ext cx="2251075" cy="1355725"/>
                    </a:xfrm>
                    <a:prstGeom prst="rect">
                      <a:avLst/>
                    </a:prstGeom>
                    <a:noFill/>
                    <a:ln>
                      <a:noFill/>
                    </a:ln>
                  </pic:spPr>
                </pic:pic>
              </a:graphicData>
            </a:graphic>
          </wp:inline>
        </w:drawing>
      </w:r>
      <w:r>
        <w:drawing>
          <wp:inline distT="0" distB="0" distL="114300" distR="114300">
            <wp:extent cx="2593340" cy="1357630"/>
            <wp:effectExtent l="0" t="0" r="8255" b="254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21"/>
                    <a:stretch>
                      <a:fillRect/>
                    </a:stretch>
                  </pic:blipFill>
                  <pic:spPr>
                    <a:xfrm>
                      <a:off x="0" y="0"/>
                      <a:ext cx="2593340" cy="1357630"/>
                    </a:xfrm>
                    <a:prstGeom prst="rect">
                      <a:avLst/>
                    </a:prstGeom>
                    <a:noFill/>
                    <a:ln>
                      <a:noFill/>
                    </a:ln>
                  </pic:spPr>
                </pic:pic>
              </a:graphicData>
            </a:graphic>
          </wp:inline>
        </w:drawing>
      </w:r>
    </w:p>
    <w:p w14:paraId="6CC28285">
      <w:pPr>
        <w:ind w:firstLine="420" w:firstLineChars="200"/>
        <w:jc w:val="both"/>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对于4/5代英雄，可以选择5代专用的金手指召唤。当前版本下5代英雄已经全部移植，但4代英雄暂时只移植了冰龙/电云/杰克3种。</w:t>
      </w:r>
    </w:p>
    <w:p w14:paraId="6ED2471C">
      <w:pPr>
        <w:ind w:firstLine="420" w:firstLineChars="200"/>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您可以点击下方$按钮随时卖掉此金手指。当前版本下，金手指需占用一个空塔位，如果塔位已满则必须卖掉其中一个塔才能适用。</w:t>
      </w:r>
    </w:p>
    <w:p w14:paraId="484C46E9">
      <w:pPr>
        <w:ind w:firstLine="420" w:firstLineChars="200"/>
        <w:jc w:val="both"/>
        <w:rPr>
          <w:rFonts w:hint="eastAsia" w:ascii="黑体" w:hAnsi="黑体" w:eastAsia="黑体" w:cs="黑体"/>
          <w:sz w:val="21"/>
          <w:szCs w:val="21"/>
          <w:lang w:val="en-US" w:eastAsia="zh-CN"/>
        </w:rPr>
      </w:pPr>
    </w:p>
    <w:p w14:paraId="220FB525">
      <w:pPr>
        <w:ind w:firstLine="420" w:firstLineChars="200"/>
        <w:jc w:val="both"/>
        <w:rPr>
          <w:rFonts w:hint="eastAsia" w:ascii="黑体" w:hAnsi="黑体" w:eastAsia="黑体" w:cs="黑体"/>
          <w:sz w:val="21"/>
          <w:szCs w:val="21"/>
          <w:lang w:val="en-US" w:eastAsia="zh-CN"/>
        </w:rPr>
      </w:pPr>
    </w:p>
    <w:p w14:paraId="2E8083B1">
      <w:p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5.3 倍速功能</w:t>
      </w:r>
    </w:p>
    <w:p w14:paraId="0569A0A6">
      <w:pPr>
        <w:ind w:firstLine="420" w:firstLineChars="0"/>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如果您觉得操作不过来，可以考虑倍速或者慢速。长按z则关卡速度变为3倍，长按x则关卡速度变为1/12倍。</w:t>
      </w:r>
    </w:p>
    <w:p w14:paraId="27F4DA67">
      <w:pPr>
        <w:ind w:firstLine="420" w:firstLineChars="0"/>
        <w:jc w:val="both"/>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当前暂时只支持长按倍速，不支持按一下保持长期倍速。</w:t>
      </w:r>
    </w:p>
    <w:p w14:paraId="15FB67FD">
      <w:pPr>
        <w:ind w:firstLine="420" w:firstLineChars="0"/>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注意：请关闭中文输入法。否则无效。</w:t>
      </w:r>
    </w:p>
    <w:p w14:paraId="576034F5">
      <w:pPr>
        <w:jc w:val="both"/>
        <w:rPr>
          <w:rFonts w:hint="default" w:ascii="黑体" w:hAnsi="黑体" w:eastAsia="黑体" w:cs="黑体"/>
          <w:sz w:val="21"/>
          <w:szCs w:val="21"/>
          <w:lang w:val="en-US" w:eastAsia="zh-CN"/>
        </w:rPr>
      </w:pPr>
    </w:p>
    <w:p w14:paraId="645D47B3">
      <w:pPr>
        <w:ind w:firstLine="640" w:firstLineChars="200"/>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br w:type="page"/>
      </w:r>
    </w:p>
    <w:p w14:paraId="05EE9571">
      <w:pPr>
        <w:rPr>
          <w:rFonts w:hint="eastAsia" w:ascii="黑体" w:hAnsi="黑体" w:eastAsia="黑体" w:cs="黑体"/>
          <w:sz w:val="21"/>
          <w:szCs w:val="21"/>
          <w:lang w:val="en-US" w:eastAsia="zh-CN"/>
        </w:rPr>
      </w:pPr>
      <w:r>
        <w:rPr>
          <w:rFonts w:hint="eastAsia" w:ascii="黑体" w:hAnsi="黑体" w:eastAsia="黑体" w:cs="黑体"/>
          <w:sz w:val="32"/>
          <w:szCs w:val="32"/>
          <w:lang w:val="en-US" w:eastAsia="zh-CN"/>
        </w:rPr>
        <w:t>6、随机模式</w:t>
      </w:r>
    </w:p>
    <w:p w14:paraId="24ECBAA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6.1 基础说明</w:t>
      </w:r>
    </w:p>
    <w:p w14:paraId="5B574869">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分为4个开关控制。</w:t>
      </w:r>
    </w:p>
    <w:p w14:paraId="765DEF0A">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怪物随机：关卡内将会随机出怪，且可以调控随机的幅度；</w:t>
      </w:r>
    </w:p>
    <w:p w14:paraId="08ABB0F7">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防御塔随机：关卡内将会随机造塔，且可以选择参与本关卡池随机的防御塔数量；</w:t>
      </w:r>
    </w:p>
    <w:p w14:paraId="7838D031">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防御塔随机方式：决定防御塔是分类（箭兵法炮）随机，还是全随机；造出来的随机塔是1级还是2级。</w:t>
      </w:r>
    </w:p>
    <w:p w14:paraId="2AF24D6F">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英雄随机：会随机选定英雄进入关卡。</w:t>
      </w:r>
    </w:p>
    <w:p w14:paraId="7B6BCEB0">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不会进行怪物随机的关卡：5代25/26/27/30关（出怪机制和其他关不同）、无尽关、大眼关（不依赖怪物列表出怪）。</w:t>
      </w:r>
    </w:p>
    <w:p w14:paraId="638FE908">
      <w:pPr>
        <w:rPr>
          <w:rFonts w:hint="eastAsia" w:ascii="黑体" w:hAnsi="黑体" w:eastAsia="黑体" w:cs="黑体"/>
          <w:sz w:val="21"/>
          <w:szCs w:val="21"/>
          <w:lang w:val="en-US" w:eastAsia="zh-CN"/>
        </w:rPr>
      </w:pPr>
    </w:p>
    <w:p w14:paraId="6B0B0E23">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6.2 怪物的随机机制</w:t>
      </w:r>
    </w:p>
    <w:p w14:paraId="62BB9001">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将关卡内所有出现过的怪物按照最大血量从小到大排序作为【强度排名】。原先的怪物在被替换后，替换后的怪物仍然为该关已经出现过的怪物，且【强度排名】的相对差距会在-X%到+X%之间。其中X可在选关界面设置（小幅随机则X=20，中幅随机则X=40，大幅随机则X=100）。大boss不参与随机。在每一关开始前全关的怪物列表就已经是确定的了。把鼠标移动到出怪标识处，可以查看每个出口即将出什么怪。</w:t>
      </w:r>
    </w:p>
    <w:p w14:paraId="1BBF4869">
      <w:pPr>
        <w:ind w:firstLine="300" w:firstLineChars="200"/>
        <w:rPr>
          <w:rFonts w:hint="eastAsia" w:ascii="黑体" w:hAnsi="黑体" w:eastAsia="黑体" w:cs="黑体"/>
          <w:sz w:val="21"/>
          <w:szCs w:val="21"/>
          <w:lang w:val="en-US" w:eastAsia="zh-CN"/>
        </w:rPr>
      </w:pPr>
      <w:r>
        <w:rPr>
          <w:rFonts w:hint="eastAsia" w:ascii="黑体" w:hAnsi="黑体" w:eastAsia="黑体" w:cs="黑体"/>
          <w:sz w:val="15"/>
          <w:szCs w:val="15"/>
          <w:lang w:val="en-US" w:eastAsia="zh-CN"/>
        </w:rPr>
        <w:t>例如：腐朽森林关卡，原先怪物是空骸，则不可能随机出该关没出现过的地狱犬，如果选择的是小幅随机则不可能随机出【强度排名】差距过大的沼泽巨人。</w:t>
      </w:r>
    </w:p>
    <w:p w14:paraId="62F3FC21">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打开怪物随机开关后，开局会根据随机幅度提供额外金币（小幅/中幅/大幅随机分别为10%/20%/60%）。和多倍出怪模式的开局金币加成乘算。</w:t>
      </w:r>
    </w:p>
    <w:p w14:paraId="4C9474B2">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tips：降低怪物的随机幅度可以有效缓解大怪一来来一群的情况。</w:t>
      </w:r>
    </w:p>
    <w:p w14:paraId="52773F9E">
      <w:pPr>
        <w:ind w:firstLine="420" w:firstLineChars="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tips：部分关卡其出怪具有一定的地形特征，随机后可能会违背。例如前线第22关左下出怪口、联盟第7关中间出怪口（第10波架桥之前）</w:t>
      </w:r>
    </w:p>
    <w:p w14:paraId="7E94FEA0">
      <w:pPr>
        <w:rPr>
          <w:rFonts w:hint="eastAsia" w:ascii="黑体" w:hAnsi="黑体" w:eastAsia="黑体" w:cs="黑体"/>
          <w:sz w:val="21"/>
          <w:szCs w:val="21"/>
          <w:lang w:val="en-US" w:eastAsia="zh-CN"/>
        </w:rPr>
      </w:pPr>
    </w:p>
    <w:p w14:paraId="533D0231">
      <w:pPr>
        <w:rPr>
          <w:rFonts w:hint="eastAsia" w:ascii="黑体" w:hAnsi="黑体" w:eastAsia="黑体" w:cs="黑体"/>
          <w:sz w:val="21"/>
          <w:szCs w:val="21"/>
          <w:lang w:val="en-US" w:eastAsia="zh-CN"/>
        </w:rPr>
      </w:pPr>
    </w:p>
    <w:p w14:paraId="527F5F5B">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6.3 防御塔的随机机制</w:t>
      </w:r>
    </w:p>
    <w:p w14:paraId="389BDC79">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开局时会将会从15种箭、16种兵、17种法、17种炮当中分别随机选出各至多5种（具体多少种由玩家选择）放入本关卡池。</w:t>
      </w:r>
    </w:p>
    <w:p w14:paraId="7DA2C17C">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进入游戏后，如果选择的是【分类随机】，造防御塔可以从箭、兵、法、炮当中选择（而不能明确具体建造的塔）。选择后，将会从本关卡池的选定类型塔当中随机选择并建造1种。如果选择的是【全随机】，则会从本关卡池中的所有塔任意选择1种。1级箭、兵、法、炮、全随机塔的价格分别是80/80/110/125/100元；2级箭、兵、法、炮、全随机塔的价格分别是200/210/260/320/250元；随机模式下，所有塔的出售比例统一调整为60%。</w:t>
      </w:r>
    </w:p>
    <w:p w14:paraId="30CC440C">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打开防御塔随机开关后，开局金币会根据防御塔随机的方式进行额外补偿（1级分类随机/2级分类随机/1级全随机/2级全随机分别为10%/20%/30%/40%）。和多倍出怪模式的开局金币加成乘算。</w:t>
      </w:r>
    </w:p>
    <w:p w14:paraId="43DDFCC2">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tips：卡池的防御塔数量过多会导致关卡的加载速度变慢，甚至可能卡死。请酌情选择加载的防御塔数量。</w:t>
      </w:r>
    </w:p>
    <w:p w14:paraId="362539CC">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tips：开启防御塔增强或玩分类随机可有效减缓鬼抽的情况。</w:t>
      </w:r>
    </w:p>
    <w:p w14:paraId="3565FA7B">
      <w:pPr>
        <w:rPr>
          <w:rFonts w:hint="eastAsia" w:ascii="黑体" w:hAnsi="黑体" w:eastAsia="黑体" w:cs="黑体"/>
          <w:sz w:val="21"/>
          <w:szCs w:val="21"/>
          <w:lang w:val="en-US" w:eastAsia="zh-CN"/>
        </w:rPr>
      </w:pPr>
    </w:p>
    <w:p w14:paraId="3464F9FE">
      <w:pPr>
        <w:rPr>
          <w:rFonts w:hint="eastAsia" w:ascii="黑体" w:hAnsi="黑体" w:eastAsia="黑体" w:cs="黑体"/>
          <w:sz w:val="21"/>
          <w:szCs w:val="21"/>
          <w:lang w:val="en-US" w:eastAsia="zh-CN"/>
        </w:rPr>
      </w:pPr>
    </w:p>
    <w:p w14:paraId="60BE46C9">
      <w:pPr>
        <w:rPr>
          <w:rFonts w:hint="eastAsia" w:ascii="黑体" w:hAnsi="黑体" w:eastAsia="黑体" w:cs="黑体"/>
          <w:sz w:val="21"/>
          <w:szCs w:val="21"/>
          <w:lang w:val="en-US" w:eastAsia="zh-CN"/>
        </w:rPr>
      </w:pPr>
    </w:p>
    <w:p w14:paraId="35B27334">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6.4 英雄的随机机制</w:t>
      </w:r>
    </w:p>
    <w:p w14:paraId="3828FDBF">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会根据玩家是否开启双英雄模式，从英雄殿堂当中可选的英雄中选择1或2位进入游戏。不会选中NPC英雄。</w:t>
      </w:r>
    </w:p>
    <w:p w14:paraId="4807FA9D">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tips：如果要玩英雄随机，建议提前加好点，并且等英雄的等级都练得差不多再开。不想练的话，作者提供了一个全英雄10级的存档供下载。</w:t>
      </w:r>
    </w:p>
    <w:p w14:paraId="1D4C52BB">
      <w:pPr>
        <w:ind w:firstLine="420" w:firstLineChars="200"/>
        <w:rPr>
          <w:rFonts w:hint="default" w:ascii="黑体" w:hAnsi="黑体" w:eastAsia="黑体" w:cs="黑体"/>
          <w:sz w:val="21"/>
          <w:szCs w:val="21"/>
          <w:lang w:val="en-US" w:eastAsia="zh-CN"/>
        </w:rPr>
      </w:pPr>
    </w:p>
    <w:p w14:paraId="285E00E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6.5 和其他模式的兼容</w:t>
      </w:r>
    </w:p>
    <w:p w14:paraId="0FB93A43">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随机模式下，3/5代金手指仍然可以携带；怪物血量倍率的设置、多倍出怪、防御塔增强、双英雄若点开了开关，会同步生效。</w:t>
      </w:r>
    </w:p>
    <w:p w14:paraId="0F4A6360">
      <w:pPr>
        <w:rPr>
          <w:rFonts w:hint="eastAsia" w:ascii="黑体" w:hAnsi="黑体" w:eastAsia="黑体" w:cs="黑体"/>
          <w:sz w:val="21"/>
          <w:szCs w:val="21"/>
          <w:lang w:val="en-US" w:eastAsia="zh-CN"/>
        </w:rPr>
      </w:pPr>
    </w:p>
    <w:p w14:paraId="148515FB">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6.6 其他说明</w:t>
      </w:r>
    </w:p>
    <w:p w14:paraId="6688446B">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1）每次重新进入关卡（也即不经过加载界面）时，怪物列表会发生改变，而随机到的英雄和防御塔不会变。由于游戏内所有防御塔、怪物、英雄几乎都有随机数，故暂时无法像杀戮尖塔那样设置随机数种子以还原每关随机到的防御塔、英雄和怪物。</w:t>
      </w:r>
    </w:p>
    <w:p w14:paraId="196E9D9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（2）价格设置与说明</w:t>
      </w:r>
    </w:p>
    <w:p w14:paraId="180FF349">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以下为计算科技的数值，1/2/3代的1/2级塔在价格和数量上均重算了2遍。</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5B4AC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D10E838">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项目</w:t>
            </w:r>
          </w:p>
        </w:tc>
        <w:tc>
          <w:tcPr>
            <w:tcW w:w="1420" w:type="dxa"/>
          </w:tcPr>
          <w:p w14:paraId="6FEB1C67">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箭塔</w:t>
            </w:r>
          </w:p>
        </w:tc>
        <w:tc>
          <w:tcPr>
            <w:tcW w:w="1420" w:type="dxa"/>
          </w:tcPr>
          <w:p w14:paraId="054BD66C">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兵营</w:t>
            </w:r>
          </w:p>
        </w:tc>
        <w:tc>
          <w:tcPr>
            <w:tcW w:w="1420" w:type="dxa"/>
          </w:tcPr>
          <w:p w14:paraId="7A82A988">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法师</w:t>
            </w:r>
          </w:p>
        </w:tc>
        <w:tc>
          <w:tcPr>
            <w:tcW w:w="1421" w:type="dxa"/>
          </w:tcPr>
          <w:p w14:paraId="3B83DE51">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炮塔</w:t>
            </w:r>
          </w:p>
        </w:tc>
        <w:tc>
          <w:tcPr>
            <w:tcW w:w="1421" w:type="dxa"/>
          </w:tcPr>
          <w:p w14:paraId="45353B0A">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所有塔</w:t>
            </w:r>
          </w:p>
        </w:tc>
      </w:tr>
      <w:tr w14:paraId="551E3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4FC99EC">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总数</w:t>
            </w:r>
          </w:p>
        </w:tc>
        <w:tc>
          <w:tcPr>
            <w:tcW w:w="1420" w:type="dxa"/>
          </w:tcPr>
          <w:p w14:paraId="3ED2B6EF">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15</w:t>
            </w:r>
          </w:p>
        </w:tc>
        <w:tc>
          <w:tcPr>
            <w:tcW w:w="1420" w:type="dxa"/>
          </w:tcPr>
          <w:p w14:paraId="149F1182">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16</w:t>
            </w:r>
          </w:p>
        </w:tc>
        <w:tc>
          <w:tcPr>
            <w:tcW w:w="1420" w:type="dxa"/>
          </w:tcPr>
          <w:p w14:paraId="267F95D6">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17</w:t>
            </w:r>
          </w:p>
        </w:tc>
        <w:tc>
          <w:tcPr>
            <w:tcW w:w="1421" w:type="dxa"/>
          </w:tcPr>
          <w:p w14:paraId="1EE7B144">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17</w:t>
            </w:r>
          </w:p>
        </w:tc>
        <w:tc>
          <w:tcPr>
            <w:tcW w:w="1421" w:type="dxa"/>
          </w:tcPr>
          <w:p w14:paraId="1FB2C66A">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65</w:t>
            </w:r>
          </w:p>
        </w:tc>
      </w:tr>
      <w:tr w14:paraId="2B5C5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55B5E52">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1级总价格</w:t>
            </w:r>
          </w:p>
        </w:tc>
        <w:tc>
          <w:tcPr>
            <w:tcW w:w="1420" w:type="dxa"/>
          </w:tcPr>
          <w:p w14:paraId="79F0C922">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1190</w:t>
            </w:r>
          </w:p>
        </w:tc>
        <w:tc>
          <w:tcPr>
            <w:tcW w:w="1420" w:type="dxa"/>
          </w:tcPr>
          <w:p w14:paraId="4946F7D3">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1340</w:t>
            </w:r>
          </w:p>
        </w:tc>
        <w:tc>
          <w:tcPr>
            <w:tcW w:w="1420" w:type="dxa"/>
          </w:tcPr>
          <w:p w14:paraId="25F3BE14">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1850</w:t>
            </w:r>
          </w:p>
        </w:tc>
        <w:tc>
          <w:tcPr>
            <w:tcW w:w="1421" w:type="dxa"/>
          </w:tcPr>
          <w:p w14:paraId="3E22515F">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2114</w:t>
            </w:r>
          </w:p>
        </w:tc>
        <w:tc>
          <w:tcPr>
            <w:tcW w:w="1421" w:type="dxa"/>
          </w:tcPr>
          <w:p w14:paraId="3AC43AA2">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6494</w:t>
            </w:r>
          </w:p>
        </w:tc>
      </w:tr>
      <w:tr w14:paraId="3D9B7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9995587">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1级价格范围</w:t>
            </w:r>
          </w:p>
        </w:tc>
        <w:tc>
          <w:tcPr>
            <w:tcW w:w="1420" w:type="dxa"/>
          </w:tcPr>
          <w:p w14:paraId="593D250C">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60-120</w:t>
            </w:r>
          </w:p>
        </w:tc>
        <w:tc>
          <w:tcPr>
            <w:tcW w:w="1420" w:type="dxa"/>
          </w:tcPr>
          <w:p w14:paraId="336CD8E5">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50-130</w:t>
            </w:r>
          </w:p>
        </w:tc>
        <w:tc>
          <w:tcPr>
            <w:tcW w:w="1420" w:type="dxa"/>
          </w:tcPr>
          <w:p w14:paraId="02B7A16E">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90-140</w:t>
            </w:r>
          </w:p>
        </w:tc>
        <w:tc>
          <w:tcPr>
            <w:tcW w:w="1421" w:type="dxa"/>
          </w:tcPr>
          <w:p w14:paraId="2862C7D0">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110-160</w:t>
            </w:r>
          </w:p>
        </w:tc>
        <w:tc>
          <w:tcPr>
            <w:tcW w:w="1421" w:type="dxa"/>
          </w:tcPr>
          <w:p w14:paraId="3748DF7E">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50-160</w:t>
            </w:r>
          </w:p>
        </w:tc>
      </w:tr>
      <w:tr w14:paraId="0DE4C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51F71CD">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1级平均价格</w:t>
            </w:r>
          </w:p>
        </w:tc>
        <w:tc>
          <w:tcPr>
            <w:tcW w:w="1420" w:type="dxa"/>
          </w:tcPr>
          <w:p w14:paraId="58A41F66">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79.33</w:t>
            </w:r>
          </w:p>
        </w:tc>
        <w:tc>
          <w:tcPr>
            <w:tcW w:w="1420" w:type="dxa"/>
          </w:tcPr>
          <w:p w14:paraId="591AD9CB">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83.75</w:t>
            </w:r>
          </w:p>
        </w:tc>
        <w:tc>
          <w:tcPr>
            <w:tcW w:w="1420" w:type="dxa"/>
          </w:tcPr>
          <w:p w14:paraId="1F381375">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108.82</w:t>
            </w:r>
          </w:p>
        </w:tc>
        <w:tc>
          <w:tcPr>
            <w:tcW w:w="1421" w:type="dxa"/>
          </w:tcPr>
          <w:p w14:paraId="6CE6E3DB">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124.35</w:t>
            </w:r>
          </w:p>
        </w:tc>
        <w:tc>
          <w:tcPr>
            <w:tcW w:w="1421" w:type="dxa"/>
          </w:tcPr>
          <w:p w14:paraId="0D0F4FAF">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99.91</w:t>
            </w:r>
          </w:p>
        </w:tc>
      </w:tr>
      <w:tr w14:paraId="14B91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6AD6782">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1级最终定价</w:t>
            </w:r>
          </w:p>
        </w:tc>
        <w:tc>
          <w:tcPr>
            <w:tcW w:w="1420" w:type="dxa"/>
          </w:tcPr>
          <w:p w14:paraId="460823DF">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80</w:t>
            </w:r>
          </w:p>
        </w:tc>
        <w:tc>
          <w:tcPr>
            <w:tcW w:w="1420" w:type="dxa"/>
          </w:tcPr>
          <w:p w14:paraId="3E94916F">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80</w:t>
            </w:r>
          </w:p>
        </w:tc>
        <w:tc>
          <w:tcPr>
            <w:tcW w:w="1420" w:type="dxa"/>
          </w:tcPr>
          <w:p w14:paraId="28D53801">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110</w:t>
            </w:r>
          </w:p>
        </w:tc>
        <w:tc>
          <w:tcPr>
            <w:tcW w:w="1421" w:type="dxa"/>
          </w:tcPr>
          <w:p w14:paraId="7A65F1A2">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125</w:t>
            </w:r>
          </w:p>
        </w:tc>
        <w:tc>
          <w:tcPr>
            <w:tcW w:w="1421" w:type="dxa"/>
          </w:tcPr>
          <w:p w14:paraId="161D051E">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100</w:t>
            </w:r>
          </w:p>
        </w:tc>
      </w:tr>
      <w:tr w14:paraId="5B9CC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41847F16">
            <w:pPr>
              <w:rPr>
                <w:rFonts w:hint="default" w:ascii="黑体" w:hAnsi="黑体" w:eastAsia="黑体" w:cs="黑体"/>
                <w:kern w:val="2"/>
                <w:sz w:val="21"/>
                <w:szCs w:val="21"/>
                <w:vertAlign w:val="baseline"/>
                <w:lang w:val="en-US" w:eastAsia="zh-CN" w:bidi="ar-SA"/>
              </w:rPr>
            </w:pPr>
            <w:r>
              <w:rPr>
                <w:rFonts w:hint="eastAsia" w:ascii="黑体" w:hAnsi="黑体" w:eastAsia="黑体" w:cs="黑体"/>
                <w:sz w:val="21"/>
                <w:szCs w:val="21"/>
                <w:vertAlign w:val="baseline"/>
                <w:lang w:val="en-US" w:eastAsia="zh-CN"/>
              </w:rPr>
              <w:t>2级总价格</w:t>
            </w:r>
          </w:p>
        </w:tc>
        <w:tc>
          <w:tcPr>
            <w:tcW w:w="1420" w:type="dxa"/>
          </w:tcPr>
          <w:p w14:paraId="5AEE0997">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2980</w:t>
            </w:r>
          </w:p>
        </w:tc>
        <w:tc>
          <w:tcPr>
            <w:tcW w:w="1420" w:type="dxa"/>
          </w:tcPr>
          <w:p w14:paraId="402642EE">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3402</w:t>
            </w:r>
          </w:p>
        </w:tc>
        <w:tc>
          <w:tcPr>
            <w:tcW w:w="1420" w:type="dxa"/>
          </w:tcPr>
          <w:p w14:paraId="212D0203">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4482</w:t>
            </w:r>
          </w:p>
        </w:tc>
        <w:tc>
          <w:tcPr>
            <w:tcW w:w="1421" w:type="dxa"/>
          </w:tcPr>
          <w:p w14:paraId="25721566">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5420</w:t>
            </w:r>
          </w:p>
        </w:tc>
        <w:tc>
          <w:tcPr>
            <w:tcW w:w="1421" w:type="dxa"/>
          </w:tcPr>
          <w:p w14:paraId="3737AEDC">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16284</w:t>
            </w:r>
          </w:p>
        </w:tc>
      </w:tr>
      <w:tr w14:paraId="76AEA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7DA264E0">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2级价格范围</w:t>
            </w:r>
          </w:p>
        </w:tc>
        <w:tc>
          <w:tcPr>
            <w:tcW w:w="1420" w:type="dxa"/>
          </w:tcPr>
          <w:p w14:paraId="5B0A0191">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160-270</w:t>
            </w:r>
          </w:p>
        </w:tc>
        <w:tc>
          <w:tcPr>
            <w:tcW w:w="1420" w:type="dxa"/>
          </w:tcPr>
          <w:p w14:paraId="5FA26058">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170-300</w:t>
            </w:r>
          </w:p>
        </w:tc>
        <w:tc>
          <w:tcPr>
            <w:tcW w:w="1420" w:type="dxa"/>
          </w:tcPr>
          <w:p w14:paraId="37D92C05">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230-350</w:t>
            </w:r>
          </w:p>
        </w:tc>
        <w:tc>
          <w:tcPr>
            <w:tcW w:w="1421" w:type="dxa"/>
          </w:tcPr>
          <w:p w14:paraId="23F5F0C2">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240-420</w:t>
            </w:r>
          </w:p>
        </w:tc>
        <w:tc>
          <w:tcPr>
            <w:tcW w:w="1421" w:type="dxa"/>
          </w:tcPr>
          <w:p w14:paraId="2B289E14">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160-420</w:t>
            </w:r>
          </w:p>
        </w:tc>
      </w:tr>
      <w:tr w14:paraId="1897D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671F34BE">
            <w:pPr>
              <w:rPr>
                <w:rFonts w:hint="eastAsia" w:ascii="黑体" w:hAnsi="黑体" w:eastAsia="黑体" w:cs="黑体"/>
                <w:kern w:val="2"/>
                <w:sz w:val="21"/>
                <w:szCs w:val="21"/>
                <w:vertAlign w:val="baseline"/>
                <w:lang w:val="en-US" w:eastAsia="zh-CN" w:bidi="ar-SA"/>
              </w:rPr>
            </w:pPr>
            <w:r>
              <w:rPr>
                <w:rFonts w:hint="eastAsia" w:ascii="黑体" w:hAnsi="黑体" w:eastAsia="黑体" w:cs="黑体"/>
                <w:sz w:val="21"/>
                <w:szCs w:val="21"/>
                <w:vertAlign w:val="baseline"/>
                <w:lang w:val="en-US" w:eastAsia="zh-CN"/>
              </w:rPr>
              <w:t>2级平均价格</w:t>
            </w:r>
          </w:p>
        </w:tc>
        <w:tc>
          <w:tcPr>
            <w:tcW w:w="1420" w:type="dxa"/>
          </w:tcPr>
          <w:p w14:paraId="71670485">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198.67</w:t>
            </w:r>
          </w:p>
        </w:tc>
        <w:tc>
          <w:tcPr>
            <w:tcW w:w="1420" w:type="dxa"/>
          </w:tcPr>
          <w:p w14:paraId="2E67832C">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212.63</w:t>
            </w:r>
          </w:p>
        </w:tc>
        <w:tc>
          <w:tcPr>
            <w:tcW w:w="1420" w:type="dxa"/>
          </w:tcPr>
          <w:p w14:paraId="0FEBE0BC">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263.65</w:t>
            </w:r>
          </w:p>
        </w:tc>
        <w:tc>
          <w:tcPr>
            <w:tcW w:w="1421" w:type="dxa"/>
          </w:tcPr>
          <w:p w14:paraId="0E2C2250">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318.82</w:t>
            </w:r>
          </w:p>
        </w:tc>
        <w:tc>
          <w:tcPr>
            <w:tcW w:w="1421" w:type="dxa"/>
          </w:tcPr>
          <w:p w14:paraId="4C8E7C27">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250.52</w:t>
            </w:r>
          </w:p>
        </w:tc>
      </w:tr>
      <w:tr w14:paraId="6E43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68D2A68">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2级最终定价</w:t>
            </w:r>
          </w:p>
        </w:tc>
        <w:tc>
          <w:tcPr>
            <w:tcW w:w="1420" w:type="dxa"/>
          </w:tcPr>
          <w:p w14:paraId="667C45D4">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200</w:t>
            </w:r>
          </w:p>
        </w:tc>
        <w:tc>
          <w:tcPr>
            <w:tcW w:w="1420" w:type="dxa"/>
          </w:tcPr>
          <w:p w14:paraId="77CF554E">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210</w:t>
            </w:r>
          </w:p>
        </w:tc>
        <w:tc>
          <w:tcPr>
            <w:tcW w:w="1420" w:type="dxa"/>
          </w:tcPr>
          <w:p w14:paraId="60737EF1">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260</w:t>
            </w:r>
          </w:p>
        </w:tc>
        <w:tc>
          <w:tcPr>
            <w:tcW w:w="1421" w:type="dxa"/>
          </w:tcPr>
          <w:p w14:paraId="6EF485C4">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320</w:t>
            </w:r>
          </w:p>
        </w:tc>
        <w:tc>
          <w:tcPr>
            <w:tcW w:w="1421" w:type="dxa"/>
          </w:tcPr>
          <w:p w14:paraId="03F5A560">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250</w:t>
            </w:r>
          </w:p>
        </w:tc>
      </w:tr>
    </w:tbl>
    <w:p w14:paraId="797953A5">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（3）玩这个模式就别想着硬凹2.5倍血了，拿到什么塔就只能用什么塔，再差都得捏着鼻子用。前期要是出了高质量怪也可能导致没法处理。</w:t>
      </w:r>
      <w:r>
        <w:rPr>
          <w:rFonts w:hint="default" w:ascii="黑体" w:hAnsi="黑体" w:eastAsia="黑体" w:cs="黑体"/>
          <w:sz w:val="21"/>
          <w:szCs w:val="21"/>
          <w:lang w:val="en-US" w:eastAsia="zh-CN"/>
        </w:rPr>
        <w:br w:type="page"/>
      </w:r>
    </w:p>
    <w:p w14:paraId="2346C840">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7 解压密码</w:t>
      </w:r>
    </w:p>
    <w:p w14:paraId="2B6B4062">
      <w:pPr>
        <w:ind w:firstLine="640" w:firstLineChars="20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解压密码：20250220（不会随着版本更新而改变）</w:t>
      </w:r>
    </w:p>
    <w:p w14:paraId="39F13768">
      <w:pPr>
        <w:ind w:firstLine="640" w:firstLineChars="200"/>
        <w:rPr>
          <w:rFonts w:hint="eastAsia" w:ascii="黑体" w:hAnsi="黑体" w:eastAsia="黑体" w:cs="黑体"/>
          <w:sz w:val="32"/>
          <w:szCs w:val="32"/>
          <w:lang w:val="en-US" w:eastAsia="zh-CN"/>
        </w:rPr>
      </w:pPr>
      <w:r>
        <w:rPr>
          <w:rFonts w:hint="eastAsia" w:ascii="黑体" w:hAnsi="黑体" w:eastAsia="黑体" w:cs="黑体"/>
          <w:color w:val="0000FF"/>
          <w:sz w:val="32"/>
          <w:szCs w:val="32"/>
          <w:lang w:val="en-US" w:eastAsia="zh-CN"/>
        </w:rPr>
        <w:t>作者之所以设置解压密码，就是希望大家先阅读新手教程，里面有大家之前反复问到过的问题。</w:t>
      </w:r>
    </w:p>
    <w:p w14:paraId="5BDB34B0">
      <w:pPr>
        <w:ind w:firstLine="640" w:firstLineChars="200"/>
        <w:rPr>
          <w:rFonts w:hint="eastAsia" w:ascii="黑体" w:hAnsi="黑体" w:eastAsia="黑体" w:cs="黑体"/>
          <w:color w:val="0000FF"/>
          <w:sz w:val="32"/>
          <w:szCs w:val="32"/>
          <w:lang w:val="en-US" w:eastAsia="zh-CN"/>
        </w:rPr>
      </w:pPr>
      <w:r>
        <w:rPr>
          <w:rFonts w:hint="eastAsia" w:ascii="黑体" w:hAnsi="黑体" w:eastAsia="黑体" w:cs="黑体"/>
          <w:color w:val="0000FF"/>
          <w:sz w:val="32"/>
          <w:szCs w:val="32"/>
          <w:lang w:val="en-US" w:eastAsia="zh-CN"/>
        </w:rPr>
        <w:t>遇到问题后请先阅读新手教程，这样能够解决90%以上玩游戏过程中遇到的问题。如果解决方案仍然不能解决您当前的问题，请再到发布贴或发布视频进行回复。</w:t>
      </w:r>
    </w:p>
    <w:p w14:paraId="4D082BF1">
      <w:pPr>
        <w:rPr>
          <w:rFonts w:hint="default" w:ascii="黑体" w:hAnsi="黑体" w:eastAsia="黑体" w:cs="黑体"/>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Verdana">
    <w:panose1 w:val="020B0604030504040204"/>
    <w:charset w:val="00"/>
    <w:family w:val="auto"/>
    <w:pitch w:val="default"/>
    <w:sig w:usb0="A00006FF" w:usb1="4000205B" w:usb2="00000010" w:usb3="00000000" w:csb0="2000019F" w:csb1="00000000"/>
  </w:font>
  <w:font w:name="Gulim">
    <w:panose1 w:val="020B0600000101010101"/>
    <w:charset w:val="81"/>
    <w:family w:val="auto"/>
    <w:pitch w:val="default"/>
    <w:sig w:usb0="B00002AF" w:usb1="69D77CFB" w:usb2="00000030" w:usb3="00000000"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805BC"/>
    <w:rsid w:val="001976FD"/>
    <w:rsid w:val="00377E9B"/>
    <w:rsid w:val="0058573F"/>
    <w:rsid w:val="007E0954"/>
    <w:rsid w:val="00A86476"/>
    <w:rsid w:val="00AA0437"/>
    <w:rsid w:val="00B93DA9"/>
    <w:rsid w:val="00E70D74"/>
    <w:rsid w:val="00EA233A"/>
    <w:rsid w:val="00FB35D7"/>
    <w:rsid w:val="01144C29"/>
    <w:rsid w:val="011A395F"/>
    <w:rsid w:val="012D51A6"/>
    <w:rsid w:val="0141150B"/>
    <w:rsid w:val="016F7E96"/>
    <w:rsid w:val="01BF64E7"/>
    <w:rsid w:val="01D122B4"/>
    <w:rsid w:val="01DD3E7D"/>
    <w:rsid w:val="01E26520"/>
    <w:rsid w:val="01F92394"/>
    <w:rsid w:val="01FD7E4B"/>
    <w:rsid w:val="02707D53"/>
    <w:rsid w:val="02747437"/>
    <w:rsid w:val="029F2C5A"/>
    <w:rsid w:val="02BE474B"/>
    <w:rsid w:val="02C26A16"/>
    <w:rsid w:val="0306620D"/>
    <w:rsid w:val="030F7234"/>
    <w:rsid w:val="032441FD"/>
    <w:rsid w:val="03342DF6"/>
    <w:rsid w:val="03345604"/>
    <w:rsid w:val="034251F7"/>
    <w:rsid w:val="034B00E1"/>
    <w:rsid w:val="036F6C29"/>
    <w:rsid w:val="037A4D47"/>
    <w:rsid w:val="03B65EE5"/>
    <w:rsid w:val="03C43031"/>
    <w:rsid w:val="03C71A8F"/>
    <w:rsid w:val="03CF29C5"/>
    <w:rsid w:val="03D73C4D"/>
    <w:rsid w:val="03F404FE"/>
    <w:rsid w:val="044109F2"/>
    <w:rsid w:val="047230D5"/>
    <w:rsid w:val="047B12E1"/>
    <w:rsid w:val="048E30F1"/>
    <w:rsid w:val="04A221ED"/>
    <w:rsid w:val="04C81DD6"/>
    <w:rsid w:val="04D055E9"/>
    <w:rsid w:val="04E377CC"/>
    <w:rsid w:val="04EB1B83"/>
    <w:rsid w:val="04F90AC8"/>
    <w:rsid w:val="05114226"/>
    <w:rsid w:val="051F326B"/>
    <w:rsid w:val="053022E6"/>
    <w:rsid w:val="0535675D"/>
    <w:rsid w:val="05403ABE"/>
    <w:rsid w:val="055A5676"/>
    <w:rsid w:val="05966564"/>
    <w:rsid w:val="05972807"/>
    <w:rsid w:val="05AC79A0"/>
    <w:rsid w:val="05B02D3A"/>
    <w:rsid w:val="05BC31D5"/>
    <w:rsid w:val="05BD2ED8"/>
    <w:rsid w:val="05E01F5E"/>
    <w:rsid w:val="05E64830"/>
    <w:rsid w:val="0627463A"/>
    <w:rsid w:val="0648365F"/>
    <w:rsid w:val="06690969"/>
    <w:rsid w:val="06770153"/>
    <w:rsid w:val="07053214"/>
    <w:rsid w:val="07324CD9"/>
    <w:rsid w:val="073577AD"/>
    <w:rsid w:val="07757E41"/>
    <w:rsid w:val="07843E94"/>
    <w:rsid w:val="07852DBD"/>
    <w:rsid w:val="07930597"/>
    <w:rsid w:val="07A82354"/>
    <w:rsid w:val="081A3210"/>
    <w:rsid w:val="082631DB"/>
    <w:rsid w:val="0843241C"/>
    <w:rsid w:val="084E22E7"/>
    <w:rsid w:val="08544370"/>
    <w:rsid w:val="08594974"/>
    <w:rsid w:val="08752478"/>
    <w:rsid w:val="08887232"/>
    <w:rsid w:val="088E48F0"/>
    <w:rsid w:val="0894515B"/>
    <w:rsid w:val="08B0518A"/>
    <w:rsid w:val="08CD7B66"/>
    <w:rsid w:val="08D12032"/>
    <w:rsid w:val="08ED329C"/>
    <w:rsid w:val="08F95FE0"/>
    <w:rsid w:val="091267FD"/>
    <w:rsid w:val="09141F2E"/>
    <w:rsid w:val="0921494C"/>
    <w:rsid w:val="09220394"/>
    <w:rsid w:val="09363C55"/>
    <w:rsid w:val="0939134F"/>
    <w:rsid w:val="09483189"/>
    <w:rsid w:val="096B2543"/>
    <w:rsid w:val="09904083"/>
    <w:rsid w:val="09CA0A04"/>
    <w:rsid w:val="09EF0834"/>
    <w:rsid w:val="0A0D2147"/>
    <w:rsid w:val="0A147B34"/>
    <w:rsid w:val="0A19282F"/>
    <w:rsid w:val="0A5D57B8"/>
    <w:rsid w:val="0A9926DB"/>
    <w:rsid w:val="0AA63D93"/>
    <w:rsid w:val="0AA76F6A"/>
    <w:rsid w:val="0ABB6432"/>
    <w:rsid w:val="0AC80B7F"/>
    <w:rsid w:val="0B063848"/>
    <w:rsid w:val="0B077107"/>
    <w:rsid w:val="0B292114"/>
    <w:rsid w:val="0B327989"/>
    <w:rsid w:val="0B464240"/>
    <w:rsid w:val="0B4848DA"/>
    <w:rsid w:val="0B6E668C"/>
    <w:rsid w:val="0B70608B"/>
    <w:rsid w:val="0B7C097A"/>
    <w:rsid w:val="0B7F31C6"/>
    <w:rsid w:val="0BB26B82"/>
    <w:rsid w:val="0BB95E58"/>
    <w:rsid w:val="0BC40F8C"/>
    <w:rsid w:val="0BCA3494"/>
    <w:rsid w:val="0BF35AAF"/>
    <w:rsid w:val="0C4721FB"/>
    <w:rsid w:val="0C5C35DE"/>
    <w:rsid w:val="0C7E602C"/>
    <w:rsid w:val="0C8366E5"/>
    <w:rsid w:val="0C890274"/>
    <w:rsid w:val="0C9F3748"/>
    <w:rsid w:val="0CBD3156"/>
    <w:rsid w:val="0CCC7432"/>
    <w:rsid w:val="0CE147DD"/>
    <w:rsid w:val="0D344327"/>
    <w:rsid w:val="0D415BE3"/>
    <w:rsid w:val="0D523741"/>
    <w:rsid w:val="0D6D3458"/>
    <w:rsid w:val="0D842D65"/>
    <w:rsid w:val="0D8B1867"/>
    <w:rsid w:val="0DB85821"/>
    <w:rsid w:val="0DBC53BA"/>
    <w:rsid w:val="0DBE7157"/>
    <w:rsid w:val="0DC07C98"/>
    <w:rsid w:val="0DC52F26"/>
    <w:rsid w:val="0DC64D5A"/>
    <w:rsid w:val="0DD00B0A"/>
    <w:rsid w:val="0DE0138C"/>
    <w:rsid w:val="0DE15EAF"/>
    <w:rsid w:val="0DE40826"/>
    <w:rsid w:val="0DEE4F57"/>
    <w:rsid w:val="0E1F6BCA"/>
    <w:rsid w:val="0E4E4E5C"/>
    <w:rsid w:val="0E587D29"/>
    <w:rsid w:val="0E5E191F"/>
    <w:rsid w:val="0E5E7900"/>
    <w:rsid w:val="0E7A1EC2"/>
    <w:rsid w:val="0EA41E07"/>
    <w:rsid w:val="0EB230B8"/>
    <w:rsid w:val="0EB44E7C"/>
    <w:rsid w:val="0EE72544"/>
    <w:rsid w:val="0EF45918"/>
    <w:rsid w:val="0EFA7ACA"/>
    <w:rsid w:val="0F0200F5"/>
    <w:rsid w:val="0F0C257F"/>
    <w:rsid w:val="0F28662E"/>
    <w:rsid w:val="0F2F19F9"/>
    <w:rsid w:val="0F3C1EB4"/>
    <w:rsid w:val="0F53048C"/>
    <w:rsid w:val="0F6548D6"/>
    <w:rsid w:val="0F760292"/>
    <w:rsid w:val="0F992221"/>
    <w:rsid w:val="0FA36E26"/>
    <w:rsid w:val="0FBC6D50"/>
    <w:rsid w:val="0FC04E45"/>
    <w:rsid w:val="0FDD4E95"/>
    <w:rsid w:val="0FDE686C"/>
    <w:rsid w:val="0FF341F8"/>
    <w:rsid w:val="101052C7"/>
    <w:rsid w:val="1014544F"/>
    <w:rsid w:val="10256E5E"/>
    <w:rsid w:val="10E25268"/>
    <w:rsid w:val="10EA6745"/>
    <w:rsid w:val="11023CCD"/>
    <w:rsid w:val="110F305C"/>
    <w:rsid w:val="1110283E"/>
    <w:rsid w:val="111237D7"/>
    <w:rsid w:val="1114438F"/>
    <w:rsid w:val="112C24FB"/>
    <w:rsid w:val="113364B6"/>
    <w:rsid w:val="1157017C"/>
    <w:rsid w:val="11845235"/>
    <w:rsid w:val="119250FE"/>
    <w:rsid w:val="1193258B"/>
    <w:rsid w:val="11A66257"/>
    <w:rsid w:val="11C524E5"/>
    <w:rsid w:val="11D9042D"/>
    <w:rsid w:val="11E11B02"/>
    <w:rsid w:val="11E4670B"/>
    <w:rsid w:val="121C3DB2"/>
    <w:rsid w:val="12255E39"/>
    <w:rsid w:val="122D01CE"/>
    <w:rsid w:val="125013E2"/>
    <w:rsid w:val="125B6C5A"/>
    <w:rsid w:val="12740527"/>
    <w:rsid w:val="128C465B"/>
    <w:rsid w:val="12B47FD6"/>
    <w:rsid w:val="12D62AAB"/>
    <w:rsid w:val="12E55783"/>
    <w:rsid w:val="12EC0DC8"/>
    <w:rsid w:val="13004299"/>
    <w:rsid w:val="1311553D"/>
    <w:rsid w:val="13217FBC"/>
    <w:rsid w:val="132344BD"/>
    <w:rsid w:val="13464D61"/>
    <w:rsid w:val="135172E5"/>
    <w:rsid w:val="13614734"/>
    <w:rsid w:val="138278A7"/>
    <w:rsid w:val="139F20ED"/>
    <w:rsid w:val="13B028D2"/>
    <w:rsid w:val="13CC5521"/>
    <w:rsid w:val="13E56881"/>
    <w:rsid w:val="13FF5CA5"/>
    <w:rsid w:val="140E401F"/>
    <w:rsid w:val="1441420F"/>
    <w:rsid w:val="14470890"/>
    <w:rsid w:val="146F1FE4"/>
    <w:rsid w:val="148F20D5"/>
    <w:rsid w:val="14A64372"/>
    <w:rsid w:val="15294E74"/>
    <w:rsid w:val="152F3911"/>
    <w:rsid w:val="153346DC"/>
    <w:rsid w:val="15613053"/>
    <w:rsid w:val="156F5830"/>
    <w:rsid w:val="157E3F9F"/>
    <w:rsid w:val="159F1C9E"/>
    <w:rsid w:val="15A06B24"/>
    <w:rsid w:val="15D5334A"/>
    <w:rsid w:val="15ED549D"/>
    <w:rsid w:val="15F214C7"/>
    <w:rsid w:val="161926B2"/>
    <w:rsid w:val="162C34BC"/>
    <w:rsid w:val="168C361D"/>
    <w:rsid w:val="16920619"/>
    <w:rsid w:val="16A14F3E"/>
    <w:rsid w:val="16CD75B3"/>
    <w:rsid w:val="16F00BF1"/>
    <w:rsid w:val="16FF02BE"/>
    <w:rsid w:val="17020D6B"/>
    <w:rsid w:val="170E3951"/>
    <w:rsid w:val="172A668A"/>
    <w:rsid w:val="172C74FC"/>
    <w:rsid w:val="17575DF8"/>
    <w:rsid w:val="175E2BE6"/>
    <w:rsid w:val="17626CD9"/>
    <w:rsid w:val="17667974"/>
    <w:rsid w:val="177B5E34"/>
    <w:rsid w:val="179251AB"/>
    <w:rsid w:val="17A7618E"/>
    <w:rsid w:val="17BF7579"/>
    <w:rsid w:val="17D56723"/>
    <w:rsid w:val="17F451EC"/>
    <w:rsid w:val="1855388D"/>
    <w:rsid w:val="18657FD4"/>
    <w:rsid w:val="189F35B2"/>
    <w:rsid w:val="189F7A56"/>
    <w:rsid w:val="18B31B6D"/>
    <w:rsid w:val="18C12417"/>
    <w:rsid w:val="18EA6F23"/>
    <w:rsid w:val="19453D4A"/>
    <w:rsid w:val="195036E6"/>
    <w:rsid w:val="1956369E"/>
    <w:rsid w:val="195728BE"/>
    <w:rsid w:val="198B71C0"/>
    <w:rsid w:val="199147A5"/>
    <w:rsid w:val="19971CFA"/>
    <w:rsid w:val="19AD1CFF"/>
    <w:rsid w:val="19AF5049"/>
    <w:rsid w:val="19B80FBC"/>
    <w:rsid w:val="19BC5265"/>
    <w:rsid w:val="19E673CD"/>
    <w:rsid w:val="19F55966"/>
    <w:rsid w:val="1A1A6BA0"/>
    <w:rsid w:val="1A25354C"/>
    <w:rsid w:val="1A395C05"/>
    <w:rsid w:val="1A3C0AAA"/>
    <w:rsid w:val="1A5E48C2"/>
    <w:rsid w:val="1A6369F8"/>
    <w:rsid w:val="1ACC3823"/>
    <w:rsid w:val="1ADA3F24"/>
    <w:rsid w:val="1B033A35"/>
    <w:rsid w:val="1B27055D"/>
    <w:rsid w:val="1B2A5889"/>
    <w:rsid w:val="1B370B89"/>
    <w:rsid w:val="1B5A10EC"/>
    <w:rsid w:val="1B632FBD"/>
    <w:rsid w:val="1B6D458B"/>
    <w:rsid w:val="1B6F7367"/>
    <w:rsid w:val="1BC56DEC"/>
    <w:rsid w:val="1BD9327F"/>
    <w:rsid w:val="1BDF01BD"/>
    <w:rsid w:val="1BE70ECD"/>
    <w:rsid w:val="1BFF228C"/>
    <w:rsid w:val="1C057BD0"/>
    <w:rsid w:val="1C07254C"/>
    <w:rsid w:val="1C0A4FC3"/>
    <w:rsid w:val="1C1846BA"/>
    <w:rsid w:val="1C650851"/>
    <w:rsid w:val="1C740C73"/>
    <w:rsid w:val="1CA734D6"/>
    <w:rsid w:val="1CA92FCC"/>
    <w:rsid w:val="1CBE3199"/>
    <w:rsid w:val="1CC15A71"/>
    <w:rsid w:val="1CCF0235"/>
    <w:rsid w:val="1CF02BDE"/>
    <w:rsid w:val="1D0511DA"/>
    <w:rsid w:val="1D0C6923"/>
    <w:rsid w:val="1D41685C"/>
    <w:rsid w:val="1D4D4193"/>
    <w:rsid w:val="1D6C70F0"/>
    <w:rsid w:val="1D73269C"/>
    <w:rsid w:val="1D772162"/>
    <w:rsid w:val="1D7B2840"/>
    <w:rsid w:val="1DA93A59"/>
    <w:rsid w:val="1DAA084D"/>
    <w:rsid w:val="1DCD55C8"/>
    <w:rsid w:val="1DD26459"/>
    <w:rsid w:val="1DDD131E"/>
    <w:rsid w:val="1DEC06D4"/>
    <w:rsid w:val="1DF628CF"/>
    <w:rsid w:val="1E2102A1"/>
    <w:rsid w:val="1E217FFA"/>
    <w:rsid w:val="1E4032C5"/>
    <w:rsid w:val="1E6B2AC5"/>
    <w:rsid w:val="1E87411B"/>
    <w:rsid w:val="1ED032A3"/>
    <w:rsid w:val="1EED2773"/>
    <w:rsid w:val="1F172EB5"/>
    <w:rsid w:val="1F297B4A"/>
    <w:rsid w:val="1F2E4B98"/>
    <w:rsid w:val="1F3240E1"/>
    <w:rsid w:val="1F390BFF"/>
    <w:rsid w:val="1F403D87"/>
    <w:rsid w:val="1F540602"/>
    <w:rsid w:val="1F5943A9"/>
    <w:rsid w:val="1F6F5E24"/>
    <w:rsid w:val="1FA33F97"/>
    <w:rsid w:val="1FB02189"/>
    <w:rsid w:val="1FC2556B"/>
    <w:rsid w:val="1FD832DC"/>
    <w:rsid w:val="1FDE7388"/>
    <w:rsid w:val="1FE551A0"/>
    <w:rsid w:val="1FF25B62"/>
    <w:rsid w:val="1FFC578E"/>
    <w:rsid w:val="20237E36"/>
    <w:rsid w:val="20533C45"/>
    <w:rsid w:val="207D1601"/>
    <w:rsid w:val="207E00DF"/>
    <w:rsid w:val="208465DA"/>
    <w:rsid w:val="20A129BD"/>
    <w:rsid w:val="20B306EE"/>
    <w:rsid w:val="20BC4845"/>
    <w:rsid w:val="20D20F56"/>
    <w:rsid w:val="20D520EF"/>
    <w:rsid w:val="20D81349"/>
    <w:rsid w:val="20E47F04"/>
    <w:rsid w:val="20EF4CAA"/>
    <w:rsid w:val="20F15EA6"/>
    <w:rsid w:val="20FE1E68"/>
    <w:rsid w:val="21075FBA"/>
    <w:rsid w:val="2113309E"/>
    <w:rsid w:val="213D4496"/>
    <w:rsid w:val="215B4BFB"/>
    <w:rsid w:val="21AE5473"/>
    <w:rsid w:val="21FF6A99"/>
    <w:rsid w:val="22082DC9"/>
    <w:rsid w:val="22174301"/>
    <w:rsid w:val="22274580"/>
    <w:rsid w:val="2228687C"/>
    <w:rsid w:val="223942B3"/>
    <w:rsid w:val="223E3863"/>
    <w:rsid w:val="224A50E8"/>
    <w:rsid w:val="228926BE"/>
    <w:rsid w:val="22903D7B"/>
    <w:rsid w:val="2293593A"/>
    <w:rsid w:val="22B002C2"/>
    <w:rsid w:val="22F56C5B"/>
    <w:rsid w:val="2315326E"/>
    <w:rsid w:val="23226D27"/>
    <w:rsid w:val="2331727F"/>
    <w:rsid w:val="234A330A"/>
    <w:rsid w:val="23514EB6"/>
    <w:rsid w:val="23600E68"/>
    <w:rsid w:val="23BD0491"/>
    <w:rsid w:val="23CE2D2A"/>
    <w:rsid w:val="23CE6516"/>
    <w:rsid w:val="23FE03B4"/>
    <w:rsid w:val="246822DA"/>
    <w:rsid w:val="247B12D6"/>
    <w:rsid w:val="24AF7576"/>
    <w:rsid w:val="24B513D1"/>
    <w:rsid w:val="24BA7F43"/>
    <w:rsid w:val="24E97D18"/>
    <w:rsid w:val="250D5954"/>
    <w:rsid w:val="256F6F1E"/>
    <w:rsid w:val="258C4EBE"/>
    <w:rsid w:val="25AC4A15"/>
    <w:rsid w:val="25BF3725"/>
    <w:rsid w:val="25D5565D"/>
    <w:rsid w:val="25FC1DD2"/>
    <w:rsid w:val="260016A2"/>
    <w:rsid w:val="260D1A06"/>
    <w:rsid w:val="262E6C03"/>
    <w:rsid w:val="263C6949"/>
    <w:rsid w:val="265E47F0"/>
    <w:rsid w:val="2668592C"/>
    <w:rsid w:val="2673332F"/>
    <w:rsid w:val="26851904"/>
    <w:rsid w:val="268F2EB8"/>
    <w:rsid w:val="2699704D"/>
    <w:rsid w:val="26BC640B"/>
    <w:rsid w:val="26CC19EC"/>
    <w:rsid w:val="26F44DC5"/>
    <w:rsid w:val="271656AD"/>
    <w:rsid w:val="272C0890"/>
    <w:rsid w:val="272C41F2"/>
    <w:rsid w:val="273852FE"/>
    <w:rsid w:val="27693709"/>
    <w:rsid w:val="278D3BAC"/>
    <w:rsid w:val="27B2792A"/>
    <w:rsid w:val="27C00A19"/>
    <w:rsid w:val="280B2221"/>
    <w:rsid w:val="2812597A"/>
    <w:rsid w:val="28335DA3"/>
    <w:rsid w:val="284C4191"/>
    <w:rsid w:val="285B1B5C"/>
    <w:rsid w:val="28CC5B61"/>
    <w:rsid w:val="28DD7E7C"/>
    <w:rsid w:val="28E03F5B"/>
    <w:rsid w:val="29202FD3"/>
    <w:rsid w:val="29214C42"/>
    <w:rsid w:val="292958D2"/>
    <w:rsid w:val="292B6A5A"/>
    <w:rsid w:val="2945403A"/>
    <w:rsid w:val="29454F31"/>
    <w:rsid w:val="294A073A"/>
    <w:rsid w:val="294C5FDD"/>
    <w:rsid w:val="2950005B"/>
    <w:rsid w:val="29554E2B"/>
    <w:rsid w:val="29571A13"/>
    <w:rsid w:val="29CA22D7"/>
    <w:rsid w:val="29EB58A7"/>
    <w:rsid w:val="29F96C59"/>
    <w:rsid w:val="2A091F1C"/>
    <w:rsid w:val="2A3D0E7D"/>
    <w:rsid w:val="2A5829A6"/>
    <w:rsid w:val="2A66072A"/>
    <w:rsid w:val="2A7E3F8D"/>
    <w:rsid w:val="2A8754AB"/>
    <w:rsid w:val="2A884295"/>
    <w:rsid w:val="2A9E534E"/>
    <w:rsid w:val="2AA00035"/>
    <w:rsid w:val="2AC00D96"/>
    <w:rsid w:val="2AC83D0B"/>
    <w:rsid w:val="2ADB4165"/>
    <w:rsid w:val="2AE066EF"/>
    <w:rsid w:val="2AE72708"/>
    <w:rsid w:val="2B5E4A9B"/>
    <w:rsid w:val="2B613493"/>
    <w:rsid w:val="2B8330C6"/>
    <w:rsid w:val="2BA9086C"/>
    <w:rsid w:val="2BAF3155"/>
    <w:rsid w:val="2BC27F72"/>
    <w:rsid w:val="2BF21E39"/>
    <w:rsid w:val="2BF7385A"/>
    <w:rsid w:val="2C232C6B"/>
    <w:rsid w:val="2C537B69"/>
    <w:rsid w:val="2C5F0F16"/>
    <w:rsid w:val="2C644BC1"/>
    <w:rsid w:val="2C9211F1"/>
    <w:rsid w:val="2C96102C"/>
    <w:rsid w:val="2CAE26F0"/>
    <w:rsid w:val="2CB45066"/>
    <w:rsid w:val="2CB86F50"/>
    <w:rsid w:val="2CBE2E05"/>
    <w:rsid w:val="2CCA6C88"/>
    <w:rsid w:val="2CEE4505"/>
    <w:rsid w:val="2D031275"/>
    <w:rsid w:val="2D2101FF"/>
    <w:rsid w:val="2D3A2554"/>
    <w:rsid w:val="2D483CEA"/>
    <w:rsid w:val="2D4E3FBC"/>
    <w:rsid w:val="2D59600F"/>
    <w:rsid w:val="2D7670F5"/>
    <w:rsid w:val="2DD00644"/>
    <w:rsid w:val="2DE70A2D"/>
    <w:rsid w:val="2E134D49"/>
    <w:rsid w:val="2E185576"/>
    <w:rsid w:val="2E2C1A7B"/>
    <w:rsid w:val="2E3511E5"/>
    <w:rsid w:val="2E5D23FE"/>
    <w:rsid w:val="2E7F6A67"/>
    <w:rsid w:val="2E9D1EEA"/>
    <w:rsid w:val="2EED0BC8"/>
    <w:rsid w:val="2EF06BB9"/>
    <w:rsid w:val="2F176958"/>
    <w:rsid w:val="2F2874E3"/>
    <w:rsid w:val="2F304E1D"/>
    <w:rsid w:val="2F47246B"/>
    <w:rsid w:val="2F49379F"/>
    <w:rsid w:val="2F5577F5"/>
    <w:rsid w:val="2F701F5E"/>
    <w:rsid w:val="2FAA2663"/>
    <w:rsid w:val="2FC1092E"/>
    <w:rsid w:val="2FCD1DB8"/>
    <w:rsid w:val="300F0F14"/>
    <w:rsid w:val="303F61C1"/>
    <w:rsid w:val="306569A8"/>
    <w:rsid w:val="306B10F3"/>
    <w:rsid w:val="30790437"/>
    <w:rsid w:val="3094125A"/>
    <w:rsid w:val="30B01E4B"/>
    <w:rsid w:val="30D60702"/>
    <w:rsid w:val="30EE18CD"/>
    <w:rsid w:val="311B7BE1"/>
    <w:rsid w:val="31222DDE"/>
    <w:rsid w:val="312B3229"/>
    <w:rsid w:val="3149659F"/>
    <w:rsid w:val="3176738D"/>
    <w:rsid w:val="318729DF"/>
    <w:rsid w:val="31927ECA"/>
    <w:rsid w:val="31A43357"/>
    <w:rsid w:val="31A5130C"/>
    <w:rsid w:val="31AD27C6"/>
    <w:rsid w:val="31B843BB"/>
    <w:rsid w:val="31C7109F"/>
    <w:rsid w:val="31D62ADB"/>
    <w:rsid w:val="31DA3AEF"/>
    <w:rsid w:val="31F00A27"/>
    <w:rsid w:val="32521381"/>
    <w:rsid w:val="328A4BEB"/>
    <w:rsid w:val="3293237E"/>
    <w:rsid w:val="32973A05"/>
    <w:rsid w:val="32A62CD7"/>
    <w:rsid w:val="32AA5364"/>
    <w:rsid w:val="32BA3997"/>
    <w:rsid w:val="32EA4547"/>
    <w:rsid w:val="330A6DF6"/>
    <w:rsid w:val="332760F8"/>
    <w:rsid w:val="333A21C1"/>
    <w:rsid w:val="333B7D32"/>
    <w:rsid w:val="334E5EA9"/>
    <w:rsid w:val="335A23C2"/>
    <w:rsid w:val="335C3003"/>
    <w:rsid w:val="33677121"/>
    <w:rsid w:val="33780C10"/>
    <w:rsid w:val="338640D4"/>
    <w:rsid w:val="339152CB"/>
    <w:rsid w:val="33931DC7"/>
    <w:rsid w:val="33A90F3E"/>
    <w:rsid w:val="33F055DB"/>
    <w:rsid w:val="34066C35"/>
    <w:rsid w:val="34181903"/>
    <w:rsid w:val="343230D5"/>
    <w:rsid w:val="344A19E6"/>
    <w:rsid w:val="3494296B"/>
    <w:rsid w:val="349E0811"/>
    <w:rsid w:val="34A95839"/>
    <w:rsid w:val="34AF4725"/>
    <w:rsid w:val="34B017CE"/>
    <w:rsid w:val="34B311A6"/>
    <w:rsid w:val="34BE20AB"/>
    <w:rsid w:val="34ED76F9"/>
    <w:rsid w:val="34F97E4B"/>
    <w:rsid w:val="35485FA7"/>
    <w:rsid w:val="35654955"/>
    <w:rsid w:val="35734008"/>
    <w:rsid w:val="357A1851"/>
    <w:rsid w:val="359D5374"/>
    <w:rsid w:val="35ED79AF"/>
    <w:rsid w:val="360C33B7"/>
    <w:rsid w:val="36201D7F"/>
    <w:rsid w:val="36311BAF"/>
    <w:rsid w:val="365513C3"/>
    <w:rsid w:val="36617E06"/>
    <w:rsid w:val="366E4D55"/>
    <w:rsid w:val="36827980"/>
    <w:rsid w:val="36977349"/>
    <w:rsid w:val="36AA3EEA"/>
    <w:rsid w:val="36AC716F"/>
    <w:rsid w:val="36E31FFB"/>
    <w:rsid w:val="36FE5EE3"/>
    <w:rsid w:val="36FF6360"/>
    <w:rsid w:val="37264D8C"/>
    <w:rsid w:val="374F5BC2"/>
    <w:rsid w:val="37523D69"/>
    <w:rsid w:val="3776658C"/>
    <w:rsid w:val="37967A1C"/>
    <w:rsid w:val="37AB05F1"/>
    <w:rsid w:val="37B52F17"/>
    <w:rsid w:val="37CA23C1"/>
    <w:rsid w:val="37D15020"/>
    <w:rsid w:val="38052ECC"/>
    <w:rsid w:val="380977E7"/>
    <w:rsid w:val="380D2802"/>
    <w:rsid w:val="3826179D"/>
    <w:rsid w:val="383A1E2B"/>
    <w:rsid w:val="38477E80"/>
    <w:rsid w:val="38547ABE"/>
    <w:rsid w:val="38613F89"/>
    <w:rsid w:val="386D5023"/>
    <w:rsid w:val="387238DF"/>
    <w:rsid w:val="387615F1"/>
    <w:rsid w:val="387B329C"/>
    <w:rsid w:val="389C7F90"/>
    <w:rsid w:val="389E4F43"/>
    <w:rsid w:val="39082C1A"/>
    <w:rsid w:val="3914724D"/>
    <w:rsid w:val="392A30DC"/>
    <w:rsid w:val="3938744F"/>
    <w:rsid w:val="397871A5"/>
    <w:rsid w:val="39A42825"/>
    <w:rsid w:val="39AE50EF"/>
    <w:rsid w:val="39B9532C"/>
    <w:rsid w:val="39C827BD"/>
    <w:rsid w:val="39D56EDC"/>
    <w:rsid w:val="39D653B8"/>
    <w:rsid w:val="39D76BE6"/>
    <w:rsid w:val="39DB5415"/>
    <w:rsid w:val="3A2738F9"/>
    <w:rsid w:val="3A2B0CF2"/>
    <w:rsid w:val="3A312A7E"/>
    <w:rsid w:val="3A4917A7"/>
    <w:rsid w:val="3A4E3745"/>
    <w:rsid w:val="3A4F01E2"/>
    <w:rsid w:val="3A584CAB"/>
    <w:rsid w:val="3A6303AE"/>
    <w:rsid w:val="3A9621DA"/>
    <w:rsid w:val="3A9C0F0D"/>
    <w:rsid w:val="3AE20AA5"/>
    <w:rsid w:val="3B0B730F"/>
    <w:rsid w:val="3B3353EC"/>
    <w:rsid w:val="3B40671F"/>
    <w:rsid w:val="3B5E6518"/>
    <w:rsid w:val="3B6256D4"/>
    <w:rsid w:val="3B6639C6"/>
    <w:rsid w:val="3B7F3A0C"/>
    <w:rsid w:val="3BAA1905"/>
    <w:rsid w:val="3BB230AE"/>
    <w:rsid w:val="3BB473DE"/>
    <w:rsid w:val="3BD26A9F"/>
    <w:rsid w:val="3BD643C7"/>
    <w:rsid w:val="3BD75578"/>
    <w:rsid w:val="3BDB078F"/>
    <w:rsid w:val="3BE03239"/>
    <w:rsid w:val="3BED5DF3"/>
    <w:rsid w:val="3C0B2B89"/>
    <w:rsid w:val="3C154BC4"/>
    <w:rsid w:val="3C397722"/>
    <w:rsid w:val="3C4852EF"/>
    <w:rsid w:val="3C540D24"/>
    <w:rsid w:val="3C601127"/>
    <w:rsid w:val="3C663040"/>
    <w:rsid w:val="3C6D0F47"/>
    <w:rsid w:val="3C765369"/>
    <w:rsid w:val="3C7F5F85"/>
    <w:rsid w:val="3C9803B9"/>
    <w:rsid w:val="3CA11224"/>
    <w:rsid w:val="3CA32DC2"/>
    <w:rsid w:val="3CAA4542"/>
    <w:rsid w:val="3CC002C3"/>
    <w:rsid w:val="3CC03839"/>
    <w:rsid w:val="3CCB0678"/>
    <w:rsid w:val="3CCE7556"/>
    <w:rsid w:val="3CDB01B0"/>
    <w:rsid w:val="3CDC6CD0"/>
    <w:rsid w:val="3CE14937"/>
    <w:rsid w:val="3D0D2FBE"/>
    <w:rsid w:val="3D1C6419"/>
    <w:rsid w:val="3D1F50AA"/>
    <w:rsid w:val="3D235759"/>
    <w:rsid w:val="3D555E47"/>
    <w:rsid w:val="3D7232E4"/>
    <w:rsid w:val="3D8059BB"/>
    <w:rsid w:val="3D847454"/>
    <w:rsid w:val="3DC96858"/>
    <w:rsid w:val="3DCB526D"/>
    <w:rsid w:val="3DD85737"/>
    <w:rsid w:val="3DF24EA1"/>
    <w:rsid w:val="3DFB432B"/>
    <w:rsid w:val="3E0707E9"/>
    <w:rsid w:val="3E0930F8"/>
    <w:rsid w:val="3E164F83"/>
    <w:rsid w:val="3E18333B"/>
    <w:rsid w:val="3E1A48FA"/>
    <w:rsid w:val="3E324721"/>
    <w:rsid w:val="3E367128"/>
    <w:rsid w:val="3E6D427D"/>
    <w:rsid w:val="3E79027E"/>
    <w:rsid w:val="3E7A2AE3"/>
    <w:rsid w:val="3E8D0950"/>
    <w:rsid w:val="3E9D7A57"/>
    <w:rsid w:val="3EB27208"/>
    <w:rsid w:val="3EBA2645"/>
    <w:rsid w:val="3EC7296C"/>
    <w:rsid w:val="3EC77E60"/>
    <w:rsid w:val="3ECC01FA"/>
    <w:rsid w:val="3ED935D4"/>
    <w:rsid w:val="3EE66AB5"/>
    <w:rsid w:val="3EE72C73"/>
    <w:rsid w:val="3F2F2078"/>
    <w:rsid w:val="3F322AD5"/>
    <w:rsid w:val="3F456755"/>
    <w:rsid w:val="3F684156"/>
    <w:rsid w:val="3F7864B1"/>
    <w:rsid w:val="3F7F7A3B"/>
    <w:rsid w:val="3F8065E1"/>
    <w:rsid w:val="3FAD053B"/>
    <w:rsid w:val="3FAD06F4"/>
    <w:rsid w:val="3FB1062D"/>
    <w:rsid w:val="3FE86CA9"/>
    <w:rsid w:val="3FEE63E7"/>
    <w:rsid w:val="3FF02444"/>
    <w:rsid w:val="3FFF2A05"/>
    <w:rsid w:val="40084C9E"/>
    <w:rsid w:val="402127B6"/>
    <w:rsid w:val="40270807"/>
    <w:rsid w:val="405C1F71"/>
    <w:rsid w:val="406A572D"/>
    <w:rsid w:val="40791E1D"/>
    <w:rsid w:val="407951A3"/>
    <w:rsid w:val="407D2F23"/>
    <w:rsid w:val="40807902"/>
    <w:rsid w:val="40C81FC2"/>
    <w:rsid w:val="40D96F76"/>
    <w:rsid w:val="40E63A2C"/>
    <w:rsid w:val="40EC2905"/>
    <w:rsid w:val="411676E2"/>
    <w:rsid w:val="411A08D8"/>
    <w:rsid w:val="412C0B19"/>
    <w:rsid w:val="41406E31"/>
    <w:rsid w:val="41660C2E"/>
    <w:rsid w:val="416B029B"/>
    <w:rsid w:val="41996F8B"/>
    <w:rsid w:val="41AC781E"/>
    <w:rsid w:val="41B338A6"/>
    <w:rsid w:val="41BC6692"/>
    <w:rsid w:val="41CB14F8"/>
    <w:rsid w:val="42081788"/>
    <w:rsid w:val="420E6F2F"/>
    <w:rsid w:val="424601FD"/>
    <w:rsid w:val="426420BE"/>
    <w:rsid w:val="42661E8B"/>
    <w:rsid w:val="42C35F6C"/>
    <w:rsid w:val="430E645B"/>
    <w:rsid w:val="434D557C"/>
    <w:rsid w:val="438C5DFD"/>
    <w:rsid w:val="43AC657B"/>
    <w:rsid w:val="43D21B54"/>
    <w:rsid w:val="43D33946"/>
    <w:rsid w:val="43E91A32"/>
    <w:rsid w:val="43F03412"/>
    <w:rsid w:val="43F05BC9"/>
    <w:rsid w:val="443572C8"/>
    <w:rsid w:val="44446C38"/>
    <w:rsid w:val="444D2A0A"/>
    <w:rsid w:val="445C22E6"/>
    <w:rsid w:val="4500201A"/>
    <w:rsid w:val="450A7A4A"/>
    <w:rsid w:val="45502375"/>
    <w:rsid w:val="457A2FCB"/>
    <w:rsid w:val="458D5A20"/>
    <w:rsid w:val="459A6082"/>
    <w:rsid w:val="45A148D8"/>
    <w:rsid w:val="45AF0A29"/>
    <w:rsid w:val="45B15D5A"/>
    <w:rsid w:val="45BE23EF"/>
    <w:rsid w:val="45C108A7"/>
    <w:rsid w:val="45C20E9E"/>
    <w:rsid w:val="45C76B48"/>
    <w:rsid w:val="45D8274A"/>
    <w:rsid w:val="45DC7F7B"/>
    <w:rsid w:val="45F06CE6"/>
    <w:rsid w:val="45FE263A"/>
    <w:rsid w:val="460A09F6"/>
    <w:rsid w:val="46121968"/>
    <w:rsid w:val="46375B29"/>
    <w:rsid w:val="46794D72"/>
    <w:rsid w:val="469618BE"/>
    <w:rsid w:val="46D64180"/>
    <w:rsid w:val="46DB7679"/>
    <w:rsid w:val="46E4775A"/>
    <w:rsid w:val="46EA5E68"/>
    <w:rsid w:val="46F15299"/>
    <w:rsid w:val="46FC0F66"/>
    <w:rsid w:val="47002110"/>
    <w:rsid w:val="471425D5"/>
    <w:rsid w:val="4724718B"/>
    <w:rsid w:val="472C3079"/>
    <w:rsid w:val="477C4003"/>
    <w:rsid w:val="47937B86"/>
    <w:rsid w:val="47947891"/>
    <w:rsid w:val="47A71019"/>
    <w:rsid w:val="47AB01E1"/>
    <w:rsid w:val="47D245FE"/>
    <w:rsid w:val="47E46118"/>
    <w:rsid w:val="480C4416"/>
    <w:rsid w:val="48221F3A"/>
    <w:rsid w:val="48387981"/>
    <w:rsid w:val="483B7566"/>
    <w:rsid w:val="483D6B6B"/>
    <w:rsid w:val="4841181A"/>
    <w:rsid w:val="48412C78"/>
    <w:rsid w:val="486641BC"/>
    <w:rsid w:val="48666363"/>
    <w:rsid w:val="487D5293"/>
    <w:rsid w:val="48863E73"/>
    <w:rsid w:val="48B545A9"/>
    <w:rsid w:val="48D3130D"/>
    <w:rsid w:val="48D42430"/>
    <w:rsid w:val="48F60B83"/>
    <w:rsid w:val="49273FBB"/>
    <w:rsid w:val="493A3245"/>
    <w:rsid w:val="495B3934"/>
    <w:rsid w:val="49900E4D"/>
    <w:rsid w:val="49AA609F"/>
    <w:rsid w:val="49C44616"/>
    <w:rsid w:val="4A241BB8"/>
    <w:rsid w:val="4A532998"/>
    <w:rsid w:val="4A594A35"/>
    <w:rsid w:val="4A631061"/>
    <w:rsid w:val="4A80762B"/>
    <w:rsid w:val="4A860215"/>
    <w:rsid w:val="4ADC031E"/>
    <w:rsid w:val="4AE178D7"/>
    <w:rsid w:val="4AE660EE"/>
    <w:rsid w:val="4AFD7E17"/>
    <w:rsid w:val="4B0709C0"/>
    <w:rsid w:val="4B216D41"/>
    <w:rsid w:val="4B260643"/>
    <w:rsid w:val="4B5463FE"/>
    <w:rsid w:val="4B763F3F"/>
    <w:rsid w:val="4B7C67F3"/>
    <w:rsid w:val="4B7D739D"/>
    <w:rsid w:val="4B7F2937"/>
    <w:rsid w:val="4B8714CB"/>
    <w:rsid w:val="4B875993"/>
    <w:rsid w:val="4B8B29E8"/>
    <w:rsid w:val="4B8B5548"/>
    <w:rsid w:val="4B942912"/>
    <w:rsid w:val="4BB666F7"/>
    <w:rsid w:val="4C243449"/>
    <w:rsid w:val="4C4E3957"/>
    <w:rsid w:val="4C5646F3"/>
    <w:rsid w:val="4C8650A5"/>
    <w:rsid w:val="4C994CAE"/>
    <w:rsid w:val="4CB51BAB"/>
    <w:rsid w:val="4CD60B0D"/>
    <w:rsid w:val="4CD8247F"/>
    <w:rsid w:val="4CF11DD5"/>
    <w:rsid w:val="4D204F66"/>
    <w:rsid w:val="4D2770F7"/>
    <w:rsid w:val="4D454D62"/>
    <w:rsid w:val="4D503B09"/>
    <w:rsid w:val="4D521DBE"/>
    <w:rsid w:val="4D5D520F"/>
    <w:rsid w:val="4D5F6DCD"/>
    <w:rsid w:val="4D616AAD"/>
    <w:rsid w:val="4D6D10B5"/>
    <w:rsid w:val="4D73213F"/>
    <w:rsid w:val="4D745CB2"/>
    <w:rsid w:val="4D866C5F"/>
    <w:rsid w:val="4D8C2F83"/>
    <w:rsid w:val="4DC90153"/>
    <w:rsid w:val="4DE55727"/>
    <w:rsid w:val="4DE80E4E"/>
    <w:rsid w:val="4E1A1737"/>
    <w:rsid w:val="4E202AAD"/>
    <w:rsid w:val="4E281C84"/>
    <w:rsid w:val="4E45076B"/>
    <w:rsid w:val="4E5C79B7"/>
    <w:rsid w:val="4E5D41A3"/>
    <w:rsid w:val="4E5D4A25"/>
    <w:rsid w:val="4E6E3D6B"/>
    <w:rsid w:val="4E930FA3"/>
    <w:rsid w:val="4F252562"/>
    <w:rsid w:val="4F36355F"/>
    <w:rsid w:val="4F557155"/>
    <w:rsid w:val="4F8143AC"/>
    <w:rsid w:val="4F8C5EB6"/>
    <w:rsid w:val="4FB22710"/>
    <w:rsid w:val="4FE84F8C"/>
    <w:rsid w:val="4FF21BB2"/>
    <w:rsid w:val="4FFC2ABD"/>
    <w:rsid w:val="50042BEE"/>
    <w:rsid w:val="50087C55"/>
    <w:rsid w:val="50125E3D"/>
    <w:rsid w:val="50126738"/>
    <w:rsid w:val="501F199D"/>
    <w:rsid w:val="50454D37"/>
    <w:rsid w:val="504B3788"/>
    <w:rsid w:val="504F0E3F"/>
    <w:rsid w:val="50571C35"/>
    <w:rsid w:val="507E1AAB"/>
    <w:rsid w:val="508608D4"/>
    <w:rsid w:val="50AD3DB7"/>
    <w:rsid w:val="50B23D8D"/>
    <w:rsid w:val="50B52772"/>
    <w:rsid w:val="50D7504F"/>
    <w:rsid w:val="50DE0CE3"/>
    <w:rsid w:val="50E41C24"/>
    <w:rsid w:val="50EC48E0"/>
    <w:rsid w:val="510D1711"/>
    <w:rsid w:val="51517CDA"/>
    <w:rsid w:val="518052E4"/>
    <w:rsid w:val="5184744F"/>
    <w:rsid w:val="51972CF4"/>
    <w:rsid w:val="51C6139A"/>
    <w:rsid w:val="51CD0E37"/>
    <w:rsid w:val="51DD0AE1"/>
    <w:rsid w:val="51F73D90"/>
    <w:rsid w:val="522D4575"/>
    <w:rsid w:val="524244DF"/>
    <w:rsid w:val="524A1938"/>
    <w:rsid w:val="52533CD8"/>
    <w:rsid w:val="5259428B"/>
    <w:rsid w:val="526A79E6"/>
    <w:rsid w:val="527D6449"/>
    <w:rsid w:val="52907FC4"/>
    <w:rsid w:val="529F1132"/>
    <w:rsid w:val="52B30D4C"/>
    <w:rsid w:val="52BB6FDE"/>
    <w:rsid w:val="530315B4"/>
    <w:rsid w:val="531358A6"/>
    <w:rsid w:val="534E0F39"/>
    <w:rsid w:val="536969B1"/>
    <w:rsid w:val="537C3595"/>
    <w:rsid w:val="538A74D0"/>
    <w:rsid w:val="539171BF"/>
    <w:rsid w:val="53A93B47"/>
    <w:rsid w:val="53BF26A8"/>
    <w:rsid w:val="53C20A91"/>
    <w:rsid w:val="53C42347"/>
    <w:rsid w:val="53D0104E"/>
    <w:rsid w:val="53D2230C"/>
    <w:rsid w:val="540216D9"/>
    <w:rsid w:val="541923EC"/>
    <w:rsid w:val="541A601C"/>
    <w:rsid w:val="542F07B0"/>
    <w:rsid w:val="54736A71"/>
    <w:rsid w:val="547762B4"/>
    <w:rsid w:val="54907C78"/>
    <w:rsid w:val="549A355C"/>
    <w:rsid w:val="54CA13DC"/>
    <w:rsid w:val="54E4240A"/>
    <w:rsid w:val="54F76AE1"/>
    <w:rsid w:val="552F3D56"/>
    <w:rsid w:val="55465056"/>
    <w:rsid w:val="554F6C78"/>
    <w:rsid w:val="55602CA3"/>
    <w:rsid w:val="55864ED7"/>
    <w:rsid w:val="55A325CC"/>
    <w:rsid w:val="55C82ED9"/>
    <w:rsid w:val="55DA61A4"/>
    <w:rsid w:val="55E10725"/>
    <w:rsid w:val="56113DDC"/>
    <w:rsid w:val="56171238"/>
    <w:rsid w:val="562C4DF6"/>
    <w:rsid w:val="563428F0"/>
    <w:rsid w:val="56343E9A"/>
    <w:rsid w:val="5641208E"/>
    <w:rsid w:val="565E5B99"/>
    <w:rsid w:val="56612CAA"/>
    <w:rsid w:val="56624A00"/>
    <w:rsid w:val="567C7D7D"/>
    <w:rsid w:val="56842916"/>
    <w:rsid w:val="5689497F"/>
    <w:rsid w:val="568F2CA3"/>
    <w:rsid w:val="56986F03"/>
    <w:rsid w:val="56AB2E5F"/>
    <w:rsid w:val="56CA7AFD"/>
    <w:rsid w:val="56CE7F22"/>
    <w:rsid w:val="56D27B00"/>
    <w:rsid w:val="56DB6038"/>
    <w:rsid w:val="56EE0C86"/>
    <w:rsid w:val="56F375EC"/>
    <w:rsid w:val="57137C33"/>
    <w:rsid w:val="57245A98"/>
    <w:rsid w:val="5740022E"/>
    <w:rsid w:val="57436E8D"/>
    <w:rsid w:val="57680954"/>
    <w:rsid w:val="57770C7B"/>
    <w:rsid w:val="5781180D"/>
    <w:rsid w:val="579D2FB2"/>
    <w:rsid w:val="57CB6002"/>
    <w:rsid w:val="57CC79E0"/>
    <w:rsid w:val="57E43239"/>
    <w:rsid w:val="58696940"/>
    <w:rsid w:val="587967B3"/>
    <w:rsid w:val="5880041D"/>
    <w:rsid w:val="58900CFD"/>
    <w:rsid w:val="58D03F07"/>
    <w:rsid w:val="58D919A0"/>
    <w:rsid w:val="58E15450"/>
    <w:rsid w:val="58F11526"/>
    <w:rsid w:val="590219D3"/>
    <w:rsid w:val="59154862"/>
    <w:rsid w:val="59166397"/>
    <w:rsid w:val="591C2100"/>
    <w:rsid w:val="5928084A"/>
    <w:rsid w:val="59326E77"/>
    <w:rsid w:val="594900DB"/>
    <w:rsid w:val="594E53CA"/>
    <w:rsid w:val="59623355"/>
    <w:rsid w:val="59666EF0"/>
    <w:rsid w:val="597B7C72"/>
    <w:rsid w:val="59875D51"/>
    <w:rsid w:val="598B347C"/>
    <w:rsid w:val="59D96997"/>
    <w:rsid w:val="59F367F2"/>
    <w:rsid w:val="59FC2DAB"/>
    <w:rsid w:val="5A5342D1"/>
    <w:rsid w:val="5A610D7F"/>
    <w:rsid w:val="5A8B6F17"/>
    <w:rsid w:val="5A944B94"/>
    <w:rsid w:val="5A961BCC"/>
    <w:rsid w:val="5AA17202"/>
    <w:rsid w:val="5AA653E5"/>
    <w:rsid w:val="5AAB1C3C"/>
    <w:rsid w:val="5AAB2CF2"/>
    <w:rsid w:val="5ABF4D36"/>
    <w:rsid w:val="5ACF49A1"/>
    <w:rsid w:val="5AEF54AB"/>
    <w:rsid w:val="5AFF08F3"/>
    <w:rsid w:val="5B3A2A72"/>
    <w:rsid w:val="5B3C1F83"/>
    <w:rsid w:val="5B461861"/>
    <w:rsid w:val="5B540601"/>
    <w:rsid w:val="5B951068"/>
    <w:rsid w:val="5B9B3F9D"/>
    <w:rsid w:val="5BC32A16"/>
    <w:rsid w:val="5BEC60DC"/>
    <w:rsid w:val="5C546FCE"/>
    <w:rsid w:val="5C58111E"/>
    <w:rsid w:val="5C8813B5"/>
    <w:rsid w:val="5CC41560"/>
    <w:rsid w:val="5CF23C93"/>
    <w:rsid w:val="5D281FEF"/>
    <w:rsid w:val="5D2D4B78"/>
    <w:rsid w:val="5D2E3623"/>
    <w:rsid w:val="5D3333C4"/>
    <w:rsid w:val="5D3F63CF"/>
    <w:rsid w:val="5D425D1E"/>
    <w:rsid w:val="5D551A5E"/>
    <w:rsid w:val="5D55380D"/>
    <w:rsid w:val="5D884691"/>
    <w:rsid w:val="5DA153F8"/>
    <w:rsid w:val="5DDF6716"/>
    <w:rsid w:val="5E0A77C1"/>
    <w:rsid w:val="5E196F30"/>
    <w:rsid w:val="5E2326A4"/>
    <w:rsid w:val="5E326225"/>
    <w:rsid w:val="5E412A78"/>
    <w:rsid w:val="5E5646F0"/>
    <w:rsid w:val="5E9860A7"/>
    <w:rsid w:val="5E9E44D5"/>
    <w:rsid w:val="5EA0253F"/>
    <w:rsid w:val="5EA57238"/>
    <w:rsid w:val="5EB34616"/>
    <w:rsid w:val="5EB83B7F"/>
    <w:rsid w:val="5ECB69B0"/>
    <w:rsid w:val="5ED03A93"/>
    <w:rsid w:val="5EE17A15"/>
    <w:rsid w:val="5EE23838"/>
    <w:rsid w:val="5EE263DD"/>
    <w:rsid w:val="5F08279E"/>
    <w:rsid w:val="5F1A3441"/>
    <w:rsid w:val="5F2A6E33"/>
    <w:rsid w:val="5F457F02"/>
    <w:rsid w:val="5F6952E1"/>
    <w:rsid w:val="5F79679F"/>
    <w:rsid w:val="5FB96E19"/>
    <w:rsid w:val="5FBD1274"/>
    <w:rsid w:val="5FBE5526"/>
    <w:rsid w:val="5FC920CC"/>
    <w:rsid w:val="5FD90FBC"/>
    <w:rsid w:val="5FEF7D0E"/>
    <w:rsid w:val="6001684F"/>
    <w:rsid w:val="600D6C87"/>
    <w:rsid w:val="601A58F9"/>
    <w:rsid w:val="603617A2"/>
    <w:rsid w:val="607818AF"/>
    <w:rsid w:val="60A26D69"/>
    <w:rsid w:val="60C86754"/>
    <w:rsid w:val="60E414AC"/>
    <w:rsid w:val="60EA5B24"/>
    <w:rsid w:val="610C70F8"/>
    <w:rsid w:val="610D6D0A"/>
    <w:rsid w:val="611C0B39"/>
    <w:rsid w:val="6120159A"/>
    <w:rsid w:val="61205CC2"/>
    <w:rsid w:val="612944C3"/>
    <w:rsid w:val="615A25C6"/>
    <w:rsid w:val="616C489E"/>
    <w:rsid w:val="61AA7405"/>
    <w:rsid w:val="61C131B1"/>
    <w:rsid w:val="61C66B20"/>
    <w:rsid w:val="61CD7053"/>
    <w:rsid w:val="61E34544"/>
    <w:rsid w:val="61F8409E"/>
    <w:rsid w:val="61F873D8"/>
    <w:rsid w:val="61FA760E"/>
    <w:rsid w:val="620F1719"/>
    <w:rsid w:val="62226981"/>
    <w:rsid w:val="62426FDF"/>
    <w:rsid w:val="62571AFF"/>
    <w:rsid w:val="625937AE"/>
    <w:rsid w:val="62682279"/>
    <w:rsid w:val="62693830"/>
    <w:rsid w:val="628627DE"/>
    <w:rsid w:val="629101C9"/>
    <w:rsid w:val="62AC1402"/>
    <w:rsid w:val="62B266FC"/>
    <w:rsid w:val="62B3799F"/>
    <w:rsid w:val="62E02800"/>
    <w:rsid w:val="62EC09DD"/>
    <w:rsid w:val="63156017"/>
    <w:rsid w:val="631B4586"/>
    <w:rsid w:val="632B573B"/>
    <w:rsid w:val="633234DD"/>
    <w:rsid w:val="63396268"/>
    <w:rsid w:val="634A676B"/>
    <w:rsid w:val="635231C9"/>
    <w:rsid w:val="636465DA"/>
    <w:rsid w:val="636541C0"/>
    <w:rsid w:val="637352EC"/>
    <w:rsid w:val="638018DF"/>
    <w:rsid w:val="63B75EFD"/>
    <w:rsid w:val="63C50F7B"/>
    <w:rsid w:val="63CD15D5"/>
    <w:rsid w:val="63D52153"/>
    <w:rsid w:val="63EC1697"/>
    <w:rsid w:val="63F33621"/>
    <w:rsid w:val="64011C9A"/>
    <w:rsid w:val="64023073"/>
    <w:rsid w:val="64460610"/>
    <w:rsid w:val="64572DE7"/>
    <w:rsid w:val="64717C69"/>
    <w:rsid w:val="647267C2"/>
    <w:rsid w:val="64E934A1"/>
    <w:rsid w:val="65304C6E"/>
    <w:rsid w:val="653140AA"/>
    <w:rsid w:val="653247FB"/>
    <w:rsid w:val="65442F1C"/>
    <w:rsid w:val="6585052A"/>
    <w:rsid w:val="65C008DF"/>
    <w:rsid w:val="660249D3"/>
    <w:rsid w:val="664B1C51"/>
    <w:rsid w:val="66506267"/>
    <w:rsid w:val="66617750"/>
    <w:rsid w:val="667B15A7"/>
    <w:rsid w:val="667D58A0"/>
    <w:rsid w:val="66B0063A"/>
    <w:rsid w:val="66B43C9A"/>
    <w:rsid w:val="66CB0A82"/>
    <w:rsid w:val="67274411"/>
    <w:rsid w:val="6729167E"/>
    <w:rsid w:val="67303B1F"/>
    <w:rsid w:val="676100F6"/>
    <w:rsid w:val="676A214A"/>
    <w:rsid w:val="676A7731"/>
    <w:rsid w:val="67852590"/>
    <w:rsid w:val="679E2A19"/>
    <w:rsid w:val="67DB36E3"/>
    <w:rsid w:val="67DD7E67"/>
    <w:rsid w:val="67E11479"/>
    <w:rsid w:val="67E72BA6"/>
    <w:rsid w:val="680908A9"/>
    <w:rsid w:val="685343A7"/>
    <w:rsid w:val="6855319E"/>
    <w:rsid w:val="685E0399"/>
    <w:rsid w:val="68707450"/>
    <w:rsid w:val="68714B26"/>
    <w:rsid w:val="689871CF"/>
    <w:rsid w:val="68A1436C"/>
    <w:rsid w:val="68AC24A4"/>
    <w:rsid w:val="68B63B95"/>
    <w:rsid w:val="68CB5683"/>
    <w:rsid w:val="68F675FD"/>
    <w:rsid w:val="69090935"/>
    <w:rsid w:val="690D4962"/>
    <w:rsid w:val="69931806"/>
    <w:rsid w:val="69EF6C7D"/>
    <w:rsid w:val="69F36887"/>
    <w:rsid w:val="69FC3F22"/>
    <w:rsid w:val="6A024D1C"/>
    <w:rsid w:val="6A1364D0"/>
    <w:rsid w:val="6A184540"/>
    <w:rsid w:val="6A2152D6"/>
    <w:rsid w:val="6A235069"/>
    <w:rsid w:val="6A570BC4"/>
    <w:rsid w:val="6A720A66"/>
    <w:rsid w:val="6A7618A7"/>
    <w:rsid w:val="6A7C2A22"/>
    <w:rsid w:val="6A8E65B0"/>
    <w:rsid w:val="6A8F4FBE"/>
    <w:rsid w:val="6A925C21"/>
    <w:rsid w:val="6A926524"/>
    <w:rsid w:val="6A930EAF"/>
    <w:rsid w:val="6A9510E1"/>
    <w:rsid w:val="6A953306"/>
    <w:rsid w:val="6A964553"/>
    <w:rsid w:val="6A9A26D8"/>
    <w:rsid w:val="6ADB2A84"/>
    <w:rsid w:val="6AF72426"/>
    <w:rsid w:val="6B0D0B90"/>
    <w:rsid w:val="6B7C36C2"/>
    <w:rsid w:val="6B814037"/>
    <w:rsid w:val="6B8579B3"/>
    <w:rsid w:val="6B9036E7"/>
    <w:rsid w:val="6B9D6AAA"/>
    <w:rsid w:val="6BB62FBF"/>
    <w:rsid w:val="6BBD3BC6"/>
    <w:rsid w:val="6BCF04EF"/>
    <w:rsid w:val="6BEC70B1"/>
    <w:rsid w:val="6C010A69"/>
    <w:rsid w:val="6C12199E"/>
    <w:rsid w:val="6C1A3761"/>
    <w:rsid w:val="6C2B3E31"/>
    <w:rsid w:val="6C55262A"/>
    <w:rsid w:val="6C8009C3"/>
    <w:rsid w:val="6C874CC2"/>
    <w:rsid w:val="6C896701"/>
    <w:rsid w:val="6C8F47E1"/>
    <w:rsid w:val="6CA85F30"/>
    <w:rsid w:val="6CAA5B81"/>
    <w:rsid w:val="6CB23230"/>
    <w:rsid w:val="6CB82C3C"/>
    <w:rsid w:val="6CD258B0"/>
    <w:rsid w:val="6CD81EBF"/>
    <w:rsid w:val="6CDF1345"/>
    <w:rsid w:val="6CE548E6"/>
    <w:rsid w:val="6D0F204C"/>
    <w:rsid w:val="6D110190"/>
    <w:rsid w:val="6D216263"/>
    <w:rsid w:val="6D30545A"/>
    <w:rsid w:val="6D356985"/>
    <w:rsid w:val="6D584466"/>
    <w:rsid w:val="6D683DD9"/>
    <w:rsid w:val="6D6C2BD8"/>
    <w:rsid w:val="6D75755B"/>
    <w:rsid w:val="6D960043"/>
    <w:rsid w:val="6D9E54D8"/>
    <w:rsid w:val="6DAD4F9F"/>
    <w:rsid w:val="6DE309C1"/>
    <w:rsid w:val="6DE65DAD"/>
    <w:rsid w:val="6DF23041"/>
    <w:rsid w:val="6DFC617E"/>
    <w:rsid w:val="6E23118A"/>
    <w:rsid w:val="6E3B535B"/>
    <w:rsid w:val="6E6A40BB"/>
    <w:rsid w:val="6E76219E"/>
    <w:rsid w:val="6E795769"/>
    <w:rsid w:val="6E812A5C"/>
    <w:rsid w:val="6E826AA7"/>
    <w:rsid w:val="6E952FE2"/>
    <w:rsid w:val="6EAE6568"/>
    <w:rsid w:val="6EBF3798"/>
    <w:rsid w:val="6EC22A57"/>
    <w:rsid w:val="6EEB6642"/>
    <w:rsid w:val="6EF14B43"/>
    <w:rsid w:val="6EF154A4"/>
    <w:rsid w:val="6EF40782"/>
    <w:rsid w:val="6F073D17"/>
    <w:rsid w:val="6F0C1C24"/>
    <w:rsid w:val="6F125F93"/>
    <w:rsid w:val="6F20233C"/>
    <w:rsid w:val="6F292B58"/>
    <w:rsid w:val="6F5C6792"/>
    <w:rsid w:val="6F643647"/>
    <w:rsid w:val="6F765042"/>
    <w:rsid w:val="6F78316E"/>
    <w:rsid w:val="6F8F219E"/>
    <w:rsid w:val="6F9B4DC7"/>
    <w:rsid w:val="6FC867F3"/>
    <w:rsid w:val="6FF128BB"/>
    <w:rsid w:val="6FF173C5"/>
    <w:rsid w:val="6FFA5570"/>
    <w:rsid w:val="700410A1"/>
    <w:rsid w:val="700D73A0"/>
    <w:rsid w:val="701A5987"/>
    <w:rsid w:val="701C3DF9"/>
    <w:rsid w:val="70393A2A"/>
    <w:rsid w:val="703A3354"/>
    <w:rsid w:val="706A3195"/>
    <w:rsid w:val="707263E0"/>
    <w:rsid w:val="70801449"/>
    <w:rsid w:val="7087270D"/>
    <w:rsid w:val="709863E1"/>
    <w:rsid w:val="70997814"/>
    <w:rsid w:val="70B17D98"/>
    <w:rsid w:val="70CB47E1"/>
    <w:rsid w:val="70E14A29"/>
    <w:rsid w:val="71217F4C"/>
    <w:rsid w:val="712D08D1"/>
    <w:rsid w:val="71351114"/>
    <w:rsid w:val="71397275"/>
    <w:rsid w:val="71471039"/>
    <w:rsid w:val="714B228C"/>
    <w:rsid w:val="716200BF"/>
    <w:rsid w:val="7173590B"/>
    <w:rsid w:val="71856AED"/>
    <w:rsid w:val="71887955"/>
    <w:rsid w:val="718C05DD"/>
    <w:rsid w:val="719135A2"/>
    <w:rsid w:val="71B303F4"/>
    <w:rsid w:val="71B9629D"/>
    <w:rsid w:val="71C9218B"/>
    <w:rsid w:val="71D04E8D"/>
    <w:rsid w:val="71DD22F7"/>
    <w:rsid w:val="71E76106"/>
    <w:rsid w:val="720A6FB7"/>
    <w:rsid w:val="72172541"/>
    <w:rsid w:val="721E638F"/>
    <w:rsid w:val="72270747"/>
    <w:rsid w:val="72275556"/>
    <w:rsid w:val="722B3D49"/>
    <w:rsid w:val="722C506E"/>
    <w:rsid w:val="723B0DCB"/>
    <w:rsid w:val="724A6091"/>
    <w:rsid w:val="725146E0"/>
    <w:rsid w:val="727069B4"/>
    <w:rsid w:val="727472CC"/>
    <w:rsid w:val="727F3840"/>
    <w:rsid w:val="72C66DB1"/>
    <w:rsid w:val="72D477F2"/>
    <w:rsid w:val="72D73826"/>
    <w:rsid w:val="72DD425C"/>
    <w:rsid w:val="730B69EF"/>
    <w:rsid w:val="734961EF"/>
    <w:rsid w:val="734F0FD2"/>
    <w:rsid w:val="73601677"/>
    <w:rsid w:val="73685E4C"/>
    <w:rsid w:val="73A8128A"/>
    <w:rsid w:val="73AC3255"/>
    <w:rsid w:val="73AF7CC3"/>
    <w:rsid w:val="73DF642C"/>
    <w:rsid w:val="73EF3B32"/>
    <w:rsid w:val="741620D3"/>
    <w:rsid w:val="741E7538"/>
    <w:rsid w:val="74253E6F"/>
    <w:rsid w:val="743161CD"/>
    <w:rsid w:val="7438401D"/>
    <w:rsid w:val="743B46F4"/>
    <w:rsid w:val="743C4E00"/>
    <w:rsid w:val="745037BC"/>
    <w:rsid w:val="746C0FFE"/>
    <w:rsid w:val="746F1870"/>
    <w:rsid w:val="748C1DB2"/>
    <w:rsid w:val="749842ED"/>
    <w:rsid w:val="74AF5AA0"/>
    <w:rsid w:val="74DC0E29"/>
    <w:rsid w:val="752B3379"/>
    <w:rsid w:val="75752846"/>
    <w:rsid w:val="75864A53"/>
    <w:rsid w:val="75B55CFA"/>
    <w:rsid w:val="75E84097"/>
    <w:rsid w:val="76012189"/>
    <w:rsid w:val="76081125"/>
    <w:rsid w:val="760F43D4"/>
    <w:rsid w:val="760F78EA"/>
    <w:rsid w:val="7620086F"/>
    <w:rsid w:val="76317141"/>
    <w:rsid w:val="7671497F"/>
    <w:rsid w:val="76725CF4"/>
    <w:rsid w:val="769C4BA8"/>
    <w:rsid w:val="76CA3B7D"/>
    <w:rsid w:val="76D90BB3"/>
    <w:rsid w:val="76E57488"/>
    <w:rsid w:val="76EA3960"/>
    <w:rsid w:val="76F11744"/>
    <w:rsid w:val="76F53C3E"/>
    <w:rsid w:val="771A5781"/>
    <w:rsid w:val="77413822"/>
    <w:rsid w:val="776F4131"/>
    <w:rsid w:val="77726D92"/>
    <w:rsid w:val="777D6FE5"/>
    <w:rsid w:val="777F5120"/>
    <w:rsid w:val="778E6D06"/>
    <w:rsid w:val="77B13386"/>
    <w:rsid w:val="77EF2453"/>
    <w:rsid w:val="77FA117A"/>
    <w:rsid w:val="780F2FC7"/>
    <w:rsid w:val="78215440"/>
    <w:rsid w:val="782D7D48"/>
    <w:rsid w:val="78390D83"/>
    <w:rsid w:val="78561266"/>
    <w:rsid w:val="785D59A9"/>
    <w:rsid w:val="787B2747"/>
    <w:rsid w:val="78911DE7"/>
    <w:rsid w:val="78960924"/>
    <w:rsid w:val="78A62CA2"/>
    <w:rsid w:val="78AE549F"/>
    <w:rsid w:val="78C11E2D"/>
    <w:rsid w:val="78FB3062"/>
    <w:rsid w:val="794D6E3B"/>
    <w:rsid w:val="798D14A2"/>
    <w:rsid w:val="79F252C6"/>
    <w:rsid w:val="7A2B19F7"/>
    <w:rsid w:val="7A302AB0"/>
    <w:rsid w:val="7A3F4EA2"/>
    <w:rsid w:val="7A45663C"/>
    <w:rsid w:val="7A4C4756"/>
    <w:rsid w:val="7A841815"/>
    <w:rsid w:val="7A8E21EA"/>
    <w:rsid w:val="7AA83EC7"/>
    <w:rsid w:val="7AB932A6"/>
    <w:rsid w:val="7AC85C6E"/>
    <w:rsid w:val="7AE36FB6"/>
    <w:rsid w:val="7AF8440D"/>
    <w:rsid w:val="7AF91839"/>
    <w:rsid w:val="7B3D66C6"/>
    <w:rsid w:val="7B476A33"/>
    <w:rsid w:val="7B4B732D"/>
    <w:rsid w:val="7B68739A"/>
    <w:rsid w:val="7B9A1258"/>
    <w:rsid w:val="7BB46457"/>
    <w:rsid w:val="7BB73BB8"/>
    <w:rsid w:val="7BC87D38"/>
    <w:rsid w:val="7BCE127E"/>
    <w:rsid w:val="7BDD06A3"/>
    <w:rsid w:val="7C247A5E"/>
    <w:rsid w:val="7C423EA4"/>
    <w:rsid w:val="7C48456F"/>
    <w:rsid w:val="7C824F1B"/>
    <w:rsid w:val="7C8F1FFF"/>
    <w:rsid w:val="7CC1127E"/>
    <w:rsid w:val="7CC61A4E"/>
    <w:rsid w:val="7CDA4754"/>
    <w:rsid w:val="7CEE7194"/>
    <w:rsid w:val="7CF06291"/>
    <w:rsid w:val="7D0A5098"/>
    <w:rsid w:val="7D2B6BA9"/>
    <w:rsid w:val="7D4B1E05"/>
    <w:rsid w:val="7D562D74"/>
    <w:rsid w:val="7D684929"/>
    <w:rsid w:val="7D957F29"/>
    <w:rsid w:val="7DAC2BE1"/>
    <w:rsid w:val="7DBA0F25"/>
    <w:rsid w:val="7DDA2CEF"/>
    <w:rsid w:val="7DDB18E2"/>
    <w:rsid w:val="7DE57C70"/>
    <w:rsid w:val="7DE721F0"/>
    <w:rsid w:val="7E154750"/>
    <w:rsid w:val="7E7020E4"/>
    <w:rsid w:val="7E727121"/>
    <w:rsid w:val="7E835FD4"/>
    <w:rsid w:val="7E8C18F4"/>
    <w:rsid w:val="7E8D5101"/>
    <w:rsid w:val="7EC776BB"/>
    <w:rsid w:val="7ED9476F"/>
    <w:rsid w:val="7EDC2C90"/>
    <w:rsid w:val="7EEB606A"/>
    <w:rsid w:val="7EF90536"/>
    <w:rsid w:val="7F424E23"/>
    <w:rsid w:val="7F63003F"/>
    <w:rsid w:val="7F792C6D"/>
    <w:rsid w:val="7F7A52D8"/>
    <w:rsid w:val="7FC10526"/>
    <w:rsid w:val="7FED709F"/>
    <w:rsid w:val="7FEE56CF"/>
    <w:rsid w:val="7FF92244"/>
    <w:rsid w:val="7FFC23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Hyperlink"/>
    <w:basedOn w:val="4"/>
    <w:qFormat/>
    <w:uiPriority w:val="0"/>
    <w:rPr>
      <w:color w:val="0000FF"/>
      <w:u w:val="single"/>
    </w:rPr>
  </w:style>
  <w:style w:type="paragraph" w:customStyle="1" w:styleId="6">
    <w:name w:val="正文2"/>
    <w:basedOn w:val="1"/>
    <w:qFormat/>
    <w:uiPriority w:val="0"/>
    <w:rPr>
      <w:rFonts w:ascii="黑体" w:hAnsi="黑体" w:eastAsia="黑体"/>
    </w:rPr>
  </w:style>
  <w:style w:type="paragraph" w:customStyle="1" w:styleId="7">
    <w:name w:val="样式1"/>
    <w:basedOn w:val="1"/>
    <w:qFormat/>
    <w:uiPriority w:val="0"/>
    <w:rPr>
      <w:rFonts w:ascii="Arial" w:hAnsi="Arial" w:eastAsia="华文楷体"/>
    </w:rPr>
  </w:style>
  <w:style w:type="paragraph" w:customStyle="1" w:styleId="8">
    <w:name w:val="正文4"/>
    <w:basedOn w:val="1"/>
    <w:qFormat/>
    <w:uiPriority w:val="0"/>
    <w:rPr>
      <w:rFonts w:ascii="楷体" w:hAnsi="楷体" w:eastAsia="华文楷体"/>
    </w:rPr>
  </w:style>
  <w:style w:type="paragraph" w:customStyle="1" w:styleId="9">
    <w:name w:val="正文3"/>
    <w:basedOn w:val="1"/>
    <w:qFormat/>
    <w:uiPriority w:val="0"/>
    <w:rPr>
      <w:rFonts w:ascii="Arial" w:hAnsi="Arial" w:eastAsia="华文楷体"/>
    </w:rPr>
  </w:style>
  <w:style w:type="paragraph" w:customStyle="1" w:styleId="10">
    <w:name w:val="样式5"/>
    <w:basedOn w:val="1"/>
    <w:qFormat/>
    <w:uiPriority w:val="0"/>
    <w:rPr>
      <w:rFonts w:ascii="Verdana" w:hAnsi="Verdana" w:eastAsia="宋体" w:cs="Verdana"/>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6439</Words>
  <Characters>7459</Characters>
  <Lines>0</Lines>
  <Paragraphs>0</Paragraphs>
  <TotalTime>69</TotalTime>
  <ScaleCrop>false</ScaleCrop>
  <LinksUpToDate>false</LinksUpToDate>
  <CharactersWithSpaces>7574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2022-10-18T02:10:00Z</dcterms:created>
  <dc:creator>wisdom</dc:creator>
  <cp:lastModifiedBy>受光于天下照四方</cp:lastModifiedBy>
  <dcterms:modified xsi:type="dcterms:W3CDTF">2026-06-16T06:14:47Z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555B61D281A5425D9D7E4DAC33A8975E</vt:lpwstr>
  </property>
  <property fmtid="{D5CDD505-2E9C-101B-9397-08002B2CF9AE}" pid="4" name="KSOTemplateDocerSaveRecord">
    <vt:lpwstr>eyJoZGlkIjoiNWFjNDliMzRkNDA2MzMzOGYyMGM3YWYwMzAzNTBjZjUiLCJ1c2VySWQiOiIzOTQ3MDQwNTYifQ==</vt:lpwstr>
  </property>
</Properties>
</file>