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重庆城市科技学院课程设计任务书</w:t>
      </w:r>
    </w:p>
    <w:p>
      <w:pPr>
        <w:jc w:val="center"/>
      </w:pPr>
      <w:r>
        <w:rPr>
          <w:rFonts w:ascii="宋体" w:hAnsi="宋体" w:eastAsia="宋体"/>
          <w:sz w:val="24"/>
        </w:rPr>
        <w:t>学院  人工智能学院    专业  计算机科学与技术    班级  六班    姓名  李媛媛    学号  2025111553</w:t>
      </w:r>
    </w:p>
    <w:tbl>
      <w:tblPr>
        <w:tblStyle w:val="TableGrid"/>
        <w:tblW w:type="auto" w:w="0"/>
        <w:tblLook w:firstColumn="1" w:firstRow="1" w:lastColumn="0" w:lastRow="0" w:noHBand="0" w:noVBand="1" w:val="04A0"/>
      </w:tblPr>
      <w:tblGrid>
        <w:gridCol w:w="4323"/>
        <w:gridCol w:w="4323"/>
      </w:tblGrid>
      <w:tr>
        <w:tc>
          <w:tcPr>
            <w:tcW w:type="dxa" w:w="4323"/>
          </w:tcPr>
          <w:p>
            <w:r>
              <w:t>课程设计名称</w:t>
            </w:r>
          </w:p>
        </w:tc>
        <w:tc>
          <w:tcPr>
            <w:tcW w:type="dxa" w:w="4323"/>
          </w:tcPr>
          <w:p>
            <w:r>
              <w:t>C++程序设计课程设计</w:t>
            </w:r>
          </w:p>
        </w:tc>
      </w:tr>
      <w:tr>
        <w:tc>
          <w:tcPr>
            <w:tcW w:type="dxa" w:w="4323"/>
          </w:tcPr>
          <w:p>
            <w:r>
              <w:t>课程设计题目</w:t>
            </w:r>
          </w:p>
        </w:tc>
        <w:tc>
          <w:tcPr>
            <w:tcW w:type="dxa" w:w="4323"/>
          </w:tcPr>
          <w:p>
            <w:r>
              <w:t>巴南二手车交易系统设计与实现</w:t>
            </w:r>
          </w:p>
        </w:tc>
      </w:tr>
    </w:tbl>
    <w:p>
      <w:r>
        <w:rPr>
          <w:rFonts w:ascii="宋体" w:hAnsi="宋体" w:eastAsia="宋体"/>
          <w:sz w:val="24"/>
        </w:rPr>
        <w:t>课程设计的主要内容</w:t>
      </w:r>
    </w:p>
    <w:p>
      <w:r>
        <w:rPr>
          <w:rFonts w:ascii="宋体" w:hAnsi="宋体" w:eastAsia="宋体"/>
          <w:sz w:val="24"/>
        </w:rPr>
      </w:r>
    </w:p>
    <w:p>
      <w:r>
        <w:rPr>
          <w:rFonts w:ascii="宋体" w:hAnsi="宋体" w:eastAsia="宋体"/>
          <w:sz w:val="24"/>
        </w:rPr>
        <w:t>1、目的和意义</w:t>
      </w:r>
    </w:p>
    <w:p>
      <w:r>
        <w:rPr>
          <w:rFonts w:ascii="宋体" w:hAnsi="宋体" w:eastAsia="宋体"/>
          <w:sz w:val="24"/>
        </w:rPr>
        <w:t>通过本选题使学生运用所学基本理论知识、专业技能养成分析解决面向对象软件开发和软件测试的技术实现能力。</w:t>
      </w:r>
    </w:p>
    <w:p>
      <w:r>
        <w:rPr>
          <w:rFonts w:ascii="宋体" w:hAnsi="宋体" w:eastAsia="宋体"/>
          <w:sz w:val="24"/>
        </w:rPr>
        <w:t>学会本专业中英文文献资料的检索方法，养成科学研究的基本素质。</w:t>
      </w:r>
    </w:p>
    <w:p>
      <w:r>
        <w:rPr>
          <w:rFonts w:ascii="宋体" w:hAnsi="宋体" w:eastAsia="宋体"/>
          <w:sz w:val="24"/>
        </w:rPr>
      </w:r>
    </w:p>
    <w:p>
      <w:r>
        <w:rPr>
          <w:rFonts w:ascii="宋体" w:hAnsi="宋体" w:eastAsia="宋体"/>
          <w:sz w:val="24"/>
        </w:rPr>
        <w:t>2、主要内容（功能描述）</w:t>
      </w:r>
    </w:p>
    <w:p>
      <w:r>
        <w:rPr>
          <w:rFonts w:ascii="宋体" w:hAnsi="宋体" w:eastAsia="宋体"/>
          <w:sz w:val="24"/>
        </w:rPr>
        <w:t>本系统为巴南二手车交易系统，采用C++面向对象方法设计，主要功能包括：</w:t>
      </w:r>
    </w:p>
    <w:p>
      <w:r>
        <w:rPr>
          <w:rFonts w:ascii="宋体" w:hAnsi="宋体" w:eastAsia="宋体"/>
          <w:sz w:val="24"/>
        </w:rPr>
        <w:t>用户管理：实现用户注册、登录，区分管理员、卖家、买家三种角色，基于角色进行权限控制。</w:t>
      </w:r>
    </w:p>
    <w:p>
      <w:r>
        <w:rPr>
          <w:rFonts w:ascii="宋体" w:hAnsi="宋体" w:eastAsia="宋体"/>
          <w:sz w:val="24"/>
        </w:rPr>
        <w:t>车辆管理：卖家可上架车辆信息（品牌、型号、价格、车况等），管理员可下架违规车辆，买家可浏览和查询车辆。</w:t>
      </w:r>
    </w:p>
    <w:p>
      <w:r>
        <w:rPr>
          <w:rFonts w:ascii="宋体" w:hAnsi="宋体" w:eastAsia="宋体"/>
          <w:sz w:val="24"/>
        </w:rPr>
        <w:t>订单管理：买家下单后订单进入循环队列，管理员按队列顺序处理订单，实现订单的入队、出队和成交确认。</w:t>
      </w:r>
    </w:p>
    <w:p>
      <w:r>
        <w:rPr>
          <w:rFonts w:ascii="宋体" w:hAnsi="宋体" w:eastAsia="宋体"/>
          <w:sz w:val="24"/>
        </w:rPr>
        <w:t>数据持久化：使用Linux系统调用open/read/write实现用户、车辆、订单数据的文件存储与恢复。</w:t>
      </w:r>
    </w:p>
    <w:p>
      <w:r>
        <w:rPr>
          <w:rFonts w:ascii="宋体" w:hAnsi="宋体" w:eastAsia="宋体"/>
          <w:sz w:val="24"/>
        </w:rPr>
      </w:r>
    </w:p>
    <w:p>
      <w:r>
        <w:rPr>
          <w:rFonts w:ascii="宋体" w:hAnsi="宋体" w:eastAsia="宋体"/>
          <w:sz w:val="24"/>
        </w:rPr>
        <w:t>3、具体要求</w:t>
      </w:r>
    </w:p>
    <w:p>
      <w:r>
        <w:rPr>
          <w:rFonts w:ascii="宋体" w:hAnsi="宋体" w:eastAsia="宋体"/>
          <w:sz w:val="24"/>
        </w:rPr>
        <w:t>综述国内外基于C++的系统各自的现状以及特点；</w:t>
      </w:r>
    </w:p>
    <w:p>
      <w:r>
        <w:rPr>
          <w:rFonts w:ascii="宋体" w:hAnsi="宋体" w:eastAsia="宋体"/>
          <w:sz w:val="24"/>
        </w:rPr>
        <w:t>深入了解基于C++的相关技术；</w:t>
      </w:r>
    </w:p>
    <w:p>
      <w:r>
        <w:rPr>
          <w:rFonts w:ascii="宋体" w:hAnsi="宋体" w:eastAsia="宋体"/>
          <w:sz w:val="24"/>
        </w:rPr>
        <w:t>熟练掌握软件系统的应用与分析，训练编写前台或者后台程序的能力；</w:t>
      </w:r>
    </w:p>
    <w:p>
      <w:r>
        <w:rPr>
          <w:rFonts w:ascii="宋体" w:hAnsi="宋体" w:eastAsia="宋体"/>
          <w:sz w:val="24"/>
        </w:rPr>
        <w:t>设计基于C++的相关系统；</w:t>
      </w:r>
    </w:p>
    <w:p>
      <w:r>
        <w:rPr>
          <w:rFonts w:ascii="宋体" w:hAnsi="宋体" w:eastAsia="宋体"/>
          <w:sz w:val="24"/>
        </w:rPr>
        <w:t>深入分析交易管理系统的关键技术或者软件的设计流程；</w:t>
      </w:r>
    </w:p>
    <w:p>
      <w:r>
        <w:rPr>
          <w:rFonts w:ascii="宋体" w:hAnsi="宋体" w:eastAsia="宋体"/>
          <w:sz w:val="24"/>
        </w:rPr>
        <w:t>训练检索文献资料和利用文献资料的能力；</w:t>
      </w:r>
    </w:p>
    <w:p>
      <w:r>
        <w:rPr>
          <w:rFonts w:ascii="宋体" w:hAnsi="宋体" w:eastAsia="宋体"/>
          <w:sz w:val="24"/>
        </w:rPr>
        <w:t>训练撰写技术文档的能力；</w:t>
      </w:r>
    </w:p>
    <w:p>
      <w:r>
        <w:rPr>
          <w:rFonts w:ascii="宋体" w:hAnsi="宋体" w:eastAsia="宋体"/>
          <w:sz w:val="24"/>
        </w:rPr>
        <w:t>软件操作简单，运行效果良好。</w:t>
      </w:r>
    </w:p>
    <w:p>
      <w:r>
        <w:rPr>
          <w:rFonts w:ascii="宋体" w:hAnsi="宋体" w:eastAsia="宋体"/>
          <w:sz w:val="24"/>
        </w:rPr>
      </w:r>
    </w:p>
    <w:p>
      <w:r>
        <w:rPr>
          <w:rFonts w:ascii="宋体" w:hAnsi="宋体" w:eastAsia="宋体"/>
          <w:sz w:val="24"/>
        </w:rPr>
        <w:t>4、报告主要内容至少包括：</w:t>
      </w:r>
    </w:p>
    <w:p>
      <w:r>
        <w:rPr>
          <w:rFonts w:ascii="宋体" w:hAnsi="宋体" w:eastAsia="宋体"/>
          <w:sz w:val="24"/>
        </w:rPr>
        <w:t>绪论</w:t>
      </w:r>
    </w:p>
    <w:p>
      <w:r>
        <w:rPr>
          <w:rFonts w:ascii="宋体" w:hAnsi="宋体" w:eastAsia="宋体"/>
          <w:sz w:val="24"/>
        </w:rPr>
        <w:t>需求分析</w:t>
      </w:r>
    </w:p>
    <w:p>
      <w:r>
        <w:rPr>
          <w:rFonts w:ascii="宋体" w:hAnsi="宋体" w:eastAsia="宋体"/>
          <w:sz w:val="24"/>
        </w:rPr>
        <w:t>总体设计</w:t>
      </w:r>
    </w:p>
    <w:p>
      <w:r>
        <w:rPr>
          <w:rFonts w:ascii="宋体" w:hAnsi="宋体" w:eastAsia="宋体"/>
          <w:sz w:val="24"/>
        </w:rPr>
        <w:t>系统实现</w:t>
      </w:r>
    </w:p>
    <w:p>
      <w:r>
        <w:rPr>
          <w:rFonts w:ascii="宋体" w:hAnsi="宋体" w:eastAsia="宋体"/>
          <w:sz w:val="24"/>
        </w:rPr>
        <w:t>系统测试</w:t>
      </w:r>
    </w:p>
    <w:p>
      <w:r>
        <w:rPr>
          <w:rFonts w:ascii="宋体" w:hAnsi="宋体" w:eastAsia="宋体"/>
          <w:sz w:val="24"/>
        </w:rPr>
        <w:t>小结</w:t>
      </w:r>
    </w:p>
    <w:p>
      <w:r>
        <w:rPr>
          <w:rFonts w:ascii="宋体" w:hAnsi="宋体" w:eastAsia="宋体"/>
          <w:sz w:val="24"/>
        </w:rPr>
        <w:t>参考文献</w:t>
      </w:r>
    </w:p>
    <w:p>
      <w:r>
        <w:rPr>
          <w:rFonts w:ascii="宋体" w:hAnsi="宋体" w:eastAsia="宋体"/>
          <w:sz w:val="24"/>
        </w:rPr>
      </w:r>
    </w:p>
    <w:p>
      <w:r>
        <w:rPr>
          <w:rFonts w:ascii="宋体" w:hAnsi="宋体" w:eastAsia="宋体"/>
          <w:sz w:val="24"/>
        </w:rPr>
        <w:t>5、参考资料及文献查询方向、范围：（由指导教师指定）</w:t>
      </w:r>
    </w:p>
    <w:p>
      <w:r>
        <w:rPr>
          <w:rFonts w:ascii="宋体" w:hAnsi="宋体" w:eastAsia="宋体"/>
          <w:sz w:val="24"/>
        </w:rPr>
        <w:t>[1]谭浩强.C++程序设计[M].北京:清华大学出版社,2015.</w:t>
      </w:r>
    </w:p>
    <w:p>
      <w:r>
        <w:rPr>
          <w:rFonts w:ascii="宋体" w:hAnsi="宋体" w:eastAsia="宋体"/>
          <w:sz w:val="24"/>
        </w:rPr>
        <w:t>[2]严蔚敏,吴伟民.数据结构(C语言版)[M].北京:清华大学出版社,2011.</w:t>
      </w:r>
    </w:p>
    <w:p>
      <w:r>
        <w:rPr>
          <w:rFonts w:ascii="宋体" w:hAnsi="宋体" w:eastAsia="宋体"/>
          <w:sz w:val="24"/>
        </w:rPr>
        <w:t>[3]郑莉,董渊,何江舟.C++语言程序设计[M].北京:清华大学出版社,2013.</w:t>
      </w:r>
    </w:p>
    <w:p>
      <w:r>
        <w:rPr>
          <w:rFonts w:ascii="宋体" w:hAnsi="宋体" w:eastAsia="宋体"/>
          <w:sz w:val="24"/>
        </w:rPr>
        <w:t>[4]W.Richard Stevens.UNIX环境高级编程[M].北京:人民邮电出版社,2014.</w:t>
      </w:r>
    </w:p>
    <w:p>
      <w:r>
        <w:rPr>
          <w:rFonts w:ascii="宋体" w:hAnsi="宋体" w:eastAsia="宋体"/>
          <w:sz w:val="24"/>
        </w:rPr>
        <w:t>[5]Stanley B.Lippman.C++ Primer[M].北京:电子工业出版社,2013.</w:t>
      </w:r>
    </w:p>
    <w:p>
      <w:r>
        <w:rPr>
          <w:rFonts w:ascii="宋体" w:hAnsi="宋体" w:eastAsia="宋体"/>
          <w:sz w:val="24"/>
        </w:rPr>
        <w:t>[6]明日科技.C++从入门到精通[M].北京:清华大学出版社,2012.</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