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A5F75" w14:textId="45F17B6D" w:rsidR="00A0134F" w:rsidRDefault="00A0134F" w:rsidP="00A0134F">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w:t>
      </w:r>
      <w:r>
        <w:rPr>
          <w:rStyle w:val="a3"/>
          <w:rFonts w:ascii="Arial" w:hAnsi="Arial" w:cs="Arial" w:hint="eastAsia"/>
          <w:color w:val="4D4D4D"/>
          <w:sz w:val="28"/>
          <w:szCs w:val="28"/>
          <w:shd w:val="clear" w:color="auto" w:fill="FFFFFF"/>
        </w:rPr>
        <w:t>、消息队列</w:t>
      </w:r>
    </w:p>
    <w:p w14:paraId="5C18DECF" w14:textId="3BAB2A82" w:rsidR="00A0134F" w:rsidRPr="00A0134F" w:rsidRDefault="00A0134F" w:rsidP="00A0134F">
      <w:pPr>
        <w:ind w:left="420"/>
      </w:pPr>
      <w:r w:rsidRPr="00A0134F">
        <w:tab/>
      </w:r>
      <w:r w:rsidRPr="00A0134F">
        <w:rPr>
          <w:rFonts w:ascii="Arial" w:hAnsi="Arial" w:cs="Arial"/>
          <w:color w:val="4D4D4D"/>
          <w:shd w:val="clear" w:color="auto" w:fill="FFFFFF"/>
        </w:rPr>
        <w:t>我们可以把消息队列比作是一个存放消息的容器，当我们需要使用消息的时候可以取出消息供自己使用。消息队列是分布式系统中重要的组件，</w:t>
      </w:r>
      <w:r w:rsidRPr="00A0134F">
        <w:t xml:space="preserve"> </w:t>
      </w:r>
    </w:p>
    <w:p w14:paraId="20F0E7A1" w14:textId="6855C1B9" w:rsidR="00A0134F" w:rsidRDefault="00A0134F">
      <w:pPr>
        <w:rPr>
          <w:rFonts w:ascii="Arial" w:hAnsi="Arial" w:cs="Arial"/>
          <w:b/>
          <w:bCs/>
          <w:color w:val="4D4D4D"/>
          <w:shd w:val="clear" w:color="auto" w:fill="FFFFFF"/>
        </w:rPr>
      </w:pPr>
      <w:r>
        <w:rPr>
          <w:rFonts w:ascii="Arial" w:hAnsi="Arial" w:cs="Arial"/>
          <w:b/>
          <w:bCs/>
          <w:color w:val="4D4D4D"/>
          <w:shd w:val="clear" w:color="auto" w:fill="FFFFFF"/>
        </w:rPr>
        <w:tab/>
      </w:r>
      <w:r>
        <w:rPr>
          <w:rFonts w:ascii="Arial" w:hAnsi="Arial" w:cs="Arial" w:hint="eastAsia"/>
          <w:b/>
          <w:bCs/>
          <w:color w:val="4D4D4D"/>
          <w:shd w:val="clear" w:color="auto" w:fill="FFFFFF"/>
        </w:rPr>
        <w:t>优点：</w:t>
      </w:r>
      <w:r>
        <w:rPr>
          <w:rFonts w:ascii="Arial" w:hAnsi="Arial" w:cs="Arial"/>
          <w:b/>
          <w:bCs/>
          <w:color w:val="4D4D4D"/>
          <w:shd w:val="clear" w:color="auto" w:fill="FFFFFF"/>
        </w:rPr>
        <w:tab/>
      </w:r>
      <w:r>
        <w:rPr>
          <w:rFonts w:ascii="Arial" w:hAnsi="Arial" w:cs="Arial"/>
          <w:b/>
          <w:bCs/>
          <w:color w:val="4D4D4D"/>
          <w:shd w:val="clear" w:color="auto" w:fill="FFFFFF"/>
        </w:rPr>
        <w:tab/>
      </w:r>
    </w:p>
    <w:p w14:paraId="6751D7C5" w14:textId="7A40A9E6" w:rsidR="00A0134F" w:rsidRDefault="00A0134F" w:rsidP="00A0134F">
      <w:pPr>
        <w:ind w:left="420"/>
        <w:rPr>
          <w:rFonts w:ascii="Segoe UI Emoji" w:hAnsi="Segoe UI Emoji"/>
          <w:color w:val="404040"/>
          <w:shd w:val="clear" w:color="auto" w:fill="FFFFFF"/>
        </w:rPr>
      </w:pPr>
      <w:r>
        <w:rPr>
          <w:rFonts w:ascii="Segoe UI Emoji" w:hAnsi="Segoe UI Emoji"/>
          <w:color w:val="404040"/>
          <w:shd w:val="clear" w:color="auto" w:fill="FFFFFF"/>
        </w:rPr>
        <w:t>1</w:t>
      </w:r>
      <w:r>
        <w:rPr>
          <w:rFonts w:ascii="Segoe UI Emoji" w:hAnsi="Segoe UI Emoji" w:hint="eastAsia"/>
          <w:color w:val="404040"/>
          <w:shd w:val="clear" w:color="auto" w:fill="FFFFFF"/>
        </w:rPr>
        <w:t>、</w:t>
      </w:r>
      <w:r>
        <w:rPr>
          <w:rFonts w:ascii="Segoe UI Emoji" w:hAnsi="Segoe UI Emoji"/>
          <w:color w:val="404040"/>
          <w:shd w:val="clear" w:color="auto" w:fill="FFFFFF"/>
        </w:rPr>
        <w:t>通过异步处理提高系统性能（削峰、减少响应所需时间）</w:t>
      </w:r>
    </w:p>
    <w:p w14:paraId="1DC2D69E" w14:textId="6D10919E" w:rsidR="00A0134F" w:rsidRDefault="00A0134F" w:rsidP="00A0134F">
      <w:pPr>
        <w:jc w:val="center"/>
        <w:rPr>
          <w:rFonts w:ascii="Segoe UI Emoji" w:hAnsi="Segoe UI Emoji"/>
          <w:color w:val="404040"/>
          <w:shd w:val="clear" w:color="auto" w:fill="FFFFFF"/>
        </w:rPr>
      </w:pPr>
      <w:r>
        <w:rPr>
          <w:noProof/>
        </w:rPr>
        <w:drawing>
          <wp:inline distT="0" distB="0" distL="0" distR="0" wp14:anchorId="226A77C5" wp14:editId="5C636B19">
            <wp:extent cx="4659464" cy="1654878"/>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216" cy="1691017"/>
                    </a:xfrm>
                    <a:prstGeom prst="rect">
                      <a:avLst/>
                    </a:prstGeom>
                  </pic:spPr>
                </pic:pic>
              </a:graphicData>
            </a:graphic>
          </wp:inline>
        </w:drawing>
      </w:r>
    </w:p>
    <w:p w14:paraId="2FAF5E0C" w14:textId="5FA1A40E" w:rsidR="00A0134F" w:rsidRPr="00A0134F" w:rsidRDefault="00A0134F" w:rsidP="00A0134F">
      <w:pPr>
        <w:ind w:left="420" w:firstLine="420"/>
        <w:rPr>
          <w:rFonts w:ascii="Segoe UI Emoji" w:hAnsi="Segoe UI Emoji"/>
          <w:color w:val="404040"/>
          <w:shd w:val="clear" w:color="auto" w:fill="FFFFFF"/>
        </w:rPr>
      </w:pPr>
      <w:r w:rsidRPr="00A0134F">
        <w:rPr>
          <w:rFonts w:ascii="Segoe UI Emoji" w:hAnsi="Segoe UI Emoji"/>
          <w:color w:val="404040"/>
          <w:shd w:val="clear" w:color="auto" w:fill="FFFFFF"/>
        </w:rPr>
        <w:t>在不使用消息队列服务器的时候，用户的请求数据直接写入数据库，在高并发的情况下数据库压力剧增，使得响应速度变慢。但是在使用消息队列之后，用户的请求数据发送给消息队列之后立即</w:t>
      </w:r>
      <w:r w:rsidRPr="00A0134F">
        <w:rPr>
          <w:rFonts w:ascii="Segoe UI Emoji" w:hAnsi="Segoe UI Emoji"/>
          <w:color w:val="404040"/>
          <w:shd w:val="clear" w:color="auto" w:fill="FFFFFF"/>
        </w:rPr>
        <w:t xml:space="preserve"> </w:t>
      </w:r>
      <w:r w:rsidRPr="00A0134F">
        <w:rPr>
          <w:rFonts w:ascii="Segoe UI Emoji" w:hAnsi="Segoe UI Emoji"/>
          <w:color w:val="404040"/>
          <w:shd w:val="clear" w:color="auto" w:fill="FFFFFF"/>
        </w:rPr>
        <w:t>返回，再由消息队列的</w:t>
      </w:r>
      <w:r w:rsidRPr="00A0134F">
        <w:rPr>
          <w:rFonts w:ascii="Segoe UI Emoji" w:hAnsi="Segoe UI Emoji"/>
          <w:b/>
          <w:bCs/>
          <w:color w:val="404040"/>
          <w:shd w:val="clear" w:color="auto" w:fill="FFFFFF"/>
        </w:rPr>
        <w:t>消费者进程</w:t>
      </w:r>
      <w:r w:rsidRPr="00A0134F">
        <w:rPr>
          <w:rFonts w:ascii="Segoe UI Emoji" w:hAnsi="Segoe UI Emoji"/>
          <w:color w:val="404040"/>
          <w:shd w:val="clear" w:color="auto" w:fill="FFFFFF"/>
        </w:rPr>
        <w:t>从消息队列中获取数据，异步写入数据库。由于消息队列服务器处理速度快于数据库（消息队列也比数据库有更好的伸缩性），因此响应速度得到大幅改善。</w:t>
      </w:r>
    </w:p>
    <w:p w14:paraId="50E125A0" w14:textId="39F58306" w:rsidR="009D399E" w:rsidRDefault="00A0134F" w:rsidP="00A0134F">
      <w:pPr>
        <w:ind w:left="420"/>
        <w:rPr>
          <w:rFonts w:ascii="Segoe UI Emoji" w:hAnsi="Segoe UI Emoji"/>
          <w:color w:val="404040"/>
          <w:shd w:val="clear" w:color="auto" w:fill="FFFFFF"/>
        </w:rPr>
      </w:pPr>
      <w:r>
        <w:rPr>
          <w:rFonts w:ascii="Segoe UI Emoji" w:hAnsi="Segoe UI Emoji"/>
          <w:color w:val="404040"/>
          <w:shd w:val="clear" w:color="auto" w:fill="FFFFFF"/>
        </w:rPr>
        <w:t>2</w:t>
      </w:r>
      <w:r>
        <w:rPr>
          <w:rFonts w:ascii="Segoe UI Emoji" w:hAnsi="Segoe UI Emoji" w:hint="eastAsia"/>
          <w:color w:val="404040"/>
          <w:shd w:val="clear" w:color="auto" w:fill="FFFFFF"/>
        </w:rPr>
        <w:t>、</w:t>
      </w:r>
      <w:r>
        <w:rPr>
          <w:rFonts w:ascii="Segoe UI Emoji" w:hAnsi="Segoe UI Emoji"/>
          <w:color w:val="404040"/>
          <w:shd w:val="clear" w:color="auto" w:fill="FFFFFF"/>
        </w:rPr>
        <w:t>降低系统耦合性。</w:t>
      </w:r>
    </w:p>
    <w:p w14:paraId="1AB05885" w14:textId="7B0A01AD" w:rsidR="00A0134F" w:rsidRDefault="00A0134F" w:rsidP="00A0134F">
      <w:pPr>
        <w:jc w:val="center"/>
      </w:pPr>
      <w:r>
        <w:rPr>
          <w:noProof/>
        </w:rPr>
        <w:drawing>
          <wp:inline distT="0" distB="0" distL="0" distR="0" wp14:anchorId="3F0A14F6" wp14:editId="78AF6030">
            <wp:extent cx="4285753" cy="1560848"/>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057" cy="1608304"/>
                    </a:xfrm>
                    <a:prstGeom prst="rect">
                      <a:avLst/>
                    </a:prstGeom>
                  </pic:spPr>
                </pic:pic>
              </a:graphicData>
            </a:graphic>
          </wp:inline>
        </w:drawing>
      </w:r>
    </w:p>
    <w:p w14:paraId="49EF4DF2" w14:textId="1599E5B4" w:rsidR="00A0134F" w:rsidRDefault="00A0134F" w:rsidP="00A0134F">
      <w:pPr>
        <w:ind w:left="420" w:firstLine="420"/>
        <w:rPr>
          <w:rFonts w:ascii="Segoe UI Emoji" w:hAnsi="Segoe UI Emoji"/>
          <w:color w:val="404040"/>
          <w:shd w:val="clear" w:color="auto" w:fill="FFFFFF"/>
        </w:rPr>
      </w:pPr>
      <w:r w:rsidRPr="00A0134F">
        <w:rPr>
          <w:rFonts w:ascii="Segoe UI Emoji" w:hAnsi="Segoe UI Emoji"/>
          <w:color w:val="404040"/>
          <w:shd w:val="clear" w:color="auto" w:fill="FFFFFF"/>
        </w:rPr>
        <w:t>消息队列使利用</w:t>
      </w:r>
      <w:r w:rsidRPr="00A0134F">
        <w:rPr>
          <w:rFonts w:ascii="Segoe UI Emoji" w:hAnsi="Segoe UI Emoji"/>
          <w:b/>
          <w:bCs/>
          <w:color w:val="404040"/>
          <w:shd w:val="clear" w:color="auto" w:fill="FFFFFF"/>
        </w:rPr>
        <w:t>发布</w:t>
      </w:r>
      <w:r w:rsidRPr="00A0134F">
        <w:rPr>
          <w:rFonts w:ascii="Segoe UI Emoji" w:hAnsi="Segoe UI Emoji"/>
          <w:b/>
          <w:bCs/>
          <w:color w:val="404040"/>
          <w:shd w:val="clear" w:color="auto" w:fill="FFFFFF"/>
        </w:rPr>
        <w:t>-</w:t>
      </w:r>
      <w:r w:rsidRPr="00A0134F">
        <w:rPr>
          <w:rFonts w:ascii="Segoe UI Emoji" w:hAnsi="Segoe UI Emoji"/>
          <w:b/>
          <w:bCs/>
          <w:color w:val="404040"/>
          <w:shd w:val="clear" w:color="auto" w:fill="FFFFFF"/>
        </w:rPr>
        <w:t>订阅</w:t>
      </w:r>
      <w:r w:rsidRPr="00A0134F">
        <w:rPr>
          <w:rFonts w:ascii="Segoe UI Emoji" w:hAnsi="Segoe UI Emoji"/>
          <w:color w:val="404040"/>
          <w:shd w:val="clear" w:color="auto" w:fill="FFFFFF"/>
        </w:rPr>
        <w:t>模式工作，消息发送者（生产者）发布消息，一个或多个消息接受者（消费者）订阅消息。</w:t>
      </w:r>
      <w:r w:rsidRPr="00A0134F">
        <w:rPr>
          <w:rFonts w:ascii="Segoe UI Emoji" w:hAnsi="Segoe UI Emoji"/>
          <w:color w:val="404040"/>
          <w:shd w:val="clear" w:color="auto" w:fill="FFFFFF"/>
        </w:rPr>
        <w:t xml:space="preserve"> </w:t>
      </w:r>
      <w:r w:rsidRPr="00A0134F">
        <w:rPr>
          <w:rFonts w:ascii="Segoe UI Emoji" w:hAnsi="Segoe UI Emoji"/>
          <w:color w:val="404040"/>
          <w:shd w:val="clear" w:color="auto" w:fill="FFFFFF"/>
        </w:rPr>
        <w:t>从上图可以看到消息发送者（生产者）和消息接受者（消费者）之间没有直接耦合，消息发送者将消息发送至分布式消息队列即结束对消息的处理，消息接受者从分布式消息队列获取该消息后进行后续处理，并不需要知道该消息从何而来。对新增业务，只要对该类消息感兴趣，即可订阅该消息，对原有系统和业务没有任何影响，从而实现网站业务的可扩展性设计。</w:t>
      </w:r>
    </w:p>
    <w:p w14:paraId="4C0DE163" w14:textId="621783C0" w:rsidR="00A0134F" w:rsidRPr="00A0134F" w:rsidRDefault="00A0134F" w:rsidP="00A0134F">
      <w:pPr>
        <w:rPr>
          <w:rFonts w:ascii="Segoe UI Emoji" w:hAnsi="Segoe UI Emoji"/>
          <w:b/>
          <w:bCs/>
          <w:color w:val="404040"/>
          <w:shd w:val="clear" w:color="auto" w:fill="FFFFFF"/>
        </w:rPr>
      </w:pPr>
      <w:r w:rsidRPr="00A0134F">
        <w:rPr>
          <w:rFonts w:ascii="Segoe UI Emoji" w:hAnsi="Segoe UI Emoji"/>
          <w:b/>
          <w:bCs/>
          <w:color w:val="404040"/>
          <w:shd w:val="clear" w:color="auto" w:fill="FFFFFF"/>
        </w:rPr>
        <w:tab/>
      </w:r>
      <w:r w:rsidRPr="00A0134F">
        <w:rPr>
          <w:rFonts w:ascii="Segoe UI Emoji" w:hAnsi="Segoe UI Emoji" w:hint="eastAsia"/>
          <w:b/>
          <w:bCs/>
          <w:color w:val="404040"/>
          <w:shd w:val="clear" w:color="auto" w:fill="FFFFFF"/>
        </w:rPr>
        <w:t>问题：</w:t>
      </w:r>
    </w:p>
    <w:p w14:paraId="23739C24" w14:textId="753DCCE5" w:rsidR="00A0134F" w:rsidRPr="00A0134F" w:rsidRDefault="00A0134F" w:rsidP="00A0134F">
      <w:pPr>
        <w:ind w:left="420" w:firstLine="420"/>
        <w:rPr>
          <w:rFonts w:ascii="Segoe UI Emoji" w:hAnsi="Segoe UI Emoji"/>
          <w:color w:val="404040"/>
          <w:shd w:val="clear" w:color="auto" w:fill="FFFFFF"/>
        </w:rPr>
      </w:pPr>
      <w:r>
        <w:rPr>
          <w:rFonts w:ascii="Segoe UI Emoji" w:hAnsi="Segoe UI Emoji" w:hint="eastAsia"/>
          <w:color w:val="404040"/>
          <w:shd w:val="clear" w:color="auto" w:fill="FFFFFF"/>
        </w:rPr>
        <w:t>1</w:t>
      </w:r>
      <w:r>
        <w:rPr>
          <w:rFonts w:ascii="Segoe UI Emoji" w:hAnsi="Segoe UI Emoji" w:hint="eastAsia"/>
          <w:color w:val="404040"/>
          <w:shd w:val="clear" w:color="auto" w:fill="FFFFFF"/>
        </w:rPr>
        <w:t>、</w:t>
      </w:r>
      <w:r w:rsidRPr="00A0134F">
        <w:rPr>
          <w:rFonts w:ascii="Segoe UI Emoji" w:hAnsi="Segoe UI Emoji"/>
          <w:color w:val="404040"/>
          <w:shd w:val="clear" w:color="auto" w:fill="FFFFFF"/>
        </w:rPr>
        <w:t>系统复杂性提高：</w:t>
      </w:r>
      <w:r w:rsidRPr="00A0134F">
        <w:rPr>
          <w:rFonts w:ascii="Segoe UI Emoji" w:hAnsi="Segoe UI Emoji"/>
          <w:color w:val="404040"/>
          <w:shd w:val="clear" w:color="auto" w:fill="FFFFFF"/>
        </w:rPr>
        <w:t xml:space="preserve"> </w:t>
      </w:r>
      <w:r w:rsidRPr="00A0134F">
        <w:rPr>
          <w:rFonts w:ascii="Segoe UI Emoji" w:hAnsi="Segoe UI Emoji"/>
          <w:color w:val="404040"/>
          <w:shd w:val="clear" w:color="auto" w:fill="FFFFFF"/>
        </w:rPr>
        <w:t>加入</w:t>
      </w:r>
      <w:r w:rsidRPr="00A0134F">
        <w:rPr>
          <w:rFonts w:ascii="Segoe UI Emoji" w:hAnsi="Segoe UI Emoji"/>
          <w:color w:val="404040"/>
          <w:shd w:val="clear" w:color="auto" w:fill="FFFFFF"/>
        </w:rPr>
        <w:t>MQ</w:t>
      </w:r>
      <w:r w:rsidRPr="00A0134F">
        <w:rPr>
          <w:rFonts w:ascii="Segoe UI Emoji" w:hAnsi="Segoe UI Emoji"/>
          <w:color w:val="404040"/>
          <w:shd w:val="clear" w:color="auto" w:fill="FFFFFF"/>
        </w:rPr>
        <w:t>之后，你需要保证消息没有被重复消费、处理消息丢失的情况、保证消息传递的顺序性等等问题！</w:t>
      </w:r>
      <w:r w:rsidRPr="00A0134F">
        <w:rPr>
          <w:rFonts w:ascii="Segoe UI Emoji" w:hAnsi="Segoe UI Emoji"/>
          <w:color w:val="404040"/>
          <w:shd w:val="clear" w:color="auto" w:fill="FFFFFF"/>
        </w:rPr>
        <w:t xml:space="preserve"> </w:t>
      </w:r>
    </w:p>
    <w:p w14:paraId="2539E3E0" w14:textId="618D97C8" w:rsidR="00A0134F" w:rsidRPr="00A0134F" w:rsidRDefault="00A0134F" w:rsidP="00A0134F">
      <w:pPr>
        <w:ind w:left="420" w:firstLine="420"/>
        <w:rPr>
          <w:rFonts w:ascii="Segoe UI Emoji" w:hAnsi="Segoe UI Emoji"/>
          <w:color w:val="404040"/>
          <w:shd w:val="clear" w:color="auto" w:fill="FFFFFF"/>
        </w:rPr>
      </w:pPr>
      <w:r>
        <w:rPr>
          <w:rFonts w:ascii="Segoe UI Emoji" w:hAnsi="Segoe UI Emoji" w:hint="eastAsia"/>
          <w:color w:val="404040"/>
          <w:shd w:val="clear" w:color="auto" w:fill="FFFFFF"/>
        </w:rPr>
        <w:t>2</w:t>
      </w:r>
      <w:r>
        <w:rPr>
          <w:rFonts w:ascii="Segoe UI Emoji" w:hAnsi="Segoe UI Emoji" w:hint="eastAsia"/>
          <w:color w:val="404040"/>
          <w:shd w:val="clear" w:color="auto" w:fill="FFFFFF"/>
        </w:rPr>
        <w:t>、</w:t>
      </w:r>
      <w:r w:rsidRPr="00A0134F">
        <w:rPr>
          <w:rFonts w:ascii="Segoe UI Emoji" w:hAnsi="Segoe UI Emoji"/>
          <w:color w:val="404040"/>
          <w:shd w:val="clear" w:color="auto" w:fill="FFFFFF"/>
        </w:rPr>
        <w:t>一致性问题：</w:t>
      </w:r>
      <w:r w:rsidRPr="00A0134F">
        <w:rPr>
          <w:rFonts w:ascii="Segoe UI Emoji" w:hAnsi="Segoe UI Emoji"/>
          <w:color w:val="404040"/>
          <w:shd w:val="clear" w:color="auto" w:fill="FFFFFF"/>
        </w:rPr>
        <w:t xml:space="preserve"> </w:t>
      </w:r>
      <w:r w:rsidRPr="00A0134F">
        <w:rPr>
          <w:rFonts w:ascii="Segoe UI Emoji" w:hAnsi="Segoe UI Emoji"/>
          <w:color w:val="404040"/>
          <w:shd w:val="clear" w:color="auto" w:fill="FFFFFF"/>
        </w:rPr>
        <w:t>我上面讲了消息队列可以实现异步，消息队列带来的异步确实可以提高系统响应速度。但是，万一消息的真正消费者并没有正确消费消息怎么办？这样就会导致数据不一致的情况了</w:t>
      </w:r>
      <w:r w:rsidRPr="00A0134F">
        <w:rPr>
          <w:rFonts w:ascii="Segoe UI Emoji" w:hAnsi="Segoe UI Emoji"/>
          <w:color w:val="404040"/>
          <w:shd w:val="clear" w:color="auto" w:fill="FFFFFF"/>
        </w:rPr>
        <w:t>!</w:t>
      </w:r>
    </w:p>
    <w:p w14:paraId="22E4A03F" w14:textId="75F82CEF" w:rsidR="00A0134F" w:rsidRDefault="00A0134F" w:rsidP="00A0134F">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w:t>
      </w:r>
      <w:r>
        <w:rPr>
          <w:rStyle w:val="a3"/>
          <w:rFonts w:ascii="Arial" w:hAnsi="Arial" w:cs="Arial" w:hint="eastAsia"/>
          <w:color w:val="4D4D4D"/>
          <w:sz w:val="28"/>
          <w:szCs w:val="28"/>
          <w:shd w:val="clear" w:color="auto" w:fill="FFFFFF"/>
        </w:rPr>
        <w:t>、消息队列模型</w:t>
      </w:r>
    </w:p>
    <w:p w14:paraId="7022F6A2" w14:textId="422F162E" w:rsidR="00A0134F" w:rsidRPr="00A0134F" w:rsidRDefault="00A0134F" w:rsidP="00A0134F">
      <w:pPr>
        <w:ind w:firstLine="420"/>
        <w:rPr>
          <w:rFonts w:ascii="Segoe UI Emoji" w:hAnsi="Segoe UI Emoji"/>
          <w:b/>
          <w:bCs/>
          <w:color w:val="404040"/>
          <w:shd w:val="clear" w:color="auto" w:fill="FFFFFF"/>
        </w:rPr>
      </w:pPr>
      <w:r w:rsidRPr="00A0134F">
        <w:rPr>
          <w:rFonts w:ascii="宋体" w:eastAsia="宋体" w:hAnsi="宋体" w:cs="宋体" w:hint="eastAsia"/>
          <w:b/>
          <w:bCs/>
          <w:color w:val="404040"/>
          <w:shd w:val="clear" w:color="auto" w:fill="FFFFFF"/>
        </w:rPr>
        <w:t>1、</w:t>
      </w:r>
      <w:r w:rsidRPr="00A0134F">
        <w:rPr>
          <w:rFonts w:ascii="Segoe UI Emoji" w:hAnsi="Segoe UI Emoji"/>
          <w:b/>
          <w:bCs/>
          <w:color w:val="404040"/>
          <w:shd w:val="clear" w:color="auto" w:fill="FFFFFF"/>
        </w:rPr>
        <w:t>点到点（</w:t>
      </w:r>
      <w:r w:rsidRPr="00A0134F">
        <w:rPr>
          <w:rFonts w:ascii="Segoe UI Emoji" w:hAnsi="Segoe UI Emoji"/>
          <w:b/>
          <w:bCs/>
          <w:color w:val="404040"/>
          <w:shd w:val="clear" w:color="auto" w:fill="FFFFFF"/>
        </w:rPr>
        <w:t>P2P</w:t>
      </w:r>
      <w:r w:rsidRPr="00A0134F">
        <w:rPr>
          <w:rFonts w:ascii="Segoe UI Emoji" w:hAnsi="Segoe UI Emoji"/>
          <w:b/>
          <w:bCs/>
          <w:color w:val="404040"/>
          <w:shd w:val="clear" w:color="auto" w:fill="FFFFFF"/>
        </w:rPr>
        <w:t>）模型</w:t>
      </w:r>
    </w:p>
    <w:p w14:paraId="085C9672" w14:textId="0D082C41" w:rsidR="00A0134F" w:rsidRPr="00A0134F" w:rsidRDefault="00A0134F" w:rsidP="00B34F1F">
      <w:pPr>
        <w:jc w:val="center"/>
        <w:rPr>
          <w:rFonts w:ascii="Segoe UI Emoji" w:hAnsi="Segoe UI Emoji"/>
          <w:color w:val="404040"/>
          <w:shd w:val="clear" w:color="auto" w:fill="FFFFFF"/>
        </w:rPr>
      </w:pPr>
      <w:r w:rsidRPr="00A0134F">
        <w:rPr>
          <w:rFonts w:ascii="Segoe UI Emoji" w:hAnsi="Segoe UI Emoji"/>
          <w:noProof/>
          <w:color w:val="404040"/>
          <w:shd w:val="clear" w:color="auto" w:fill="FFFFFF"/>
        </w:rPr>
        <w:lastRenderedPageBreak/>
        <w:drawing>
          <wp:inline distT="0" distB="0" distL="0" distR="0" wp14:anchorId="6B14B5B2" wp14:editId="00B783FC">
            <wp:extent cx="4214191" cy="1236961"/>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9644" cy="1247367"/>
                    </a:xfrm>
                    <a:prstGeom prst="rect">
                      <a:avLst/>
                    </a:prstGeom>
                  </pic:spPr>
                </pic:pic>
              </a:graphicData>
            </a:graphic>
          </wp:inline>
        </w:drawing>
      </w:r>
    </w:p>
    <w:p w14:paraId="383CD230" w14:textId="19E7E774" w:rsidR="00A0134F" w:rsidRPr="00A0134F" w:rsidRDefault="00A0134F" w:rsidP="00B34F1F">
      <w:pPr>
        <w:ind w:left="840"/>
        <w:rPr>
          <w:rFonts w:ascii="Segoe UI Emoji" w:hAnsi="Segoe UI Emoji"/>
          <w:color w:val="404040"/>
          <w:shd w:val="clear" w:color="auto" w:fill="FFFFFF"/>
        </w:rPr>
      </w:pPr>
      <w:r w:rsidRPr="00A0134F">
        <w:rPr>
          <w:rFonts w:ascii="Segoe UI Emoji" w:hAnsi="Segoe UI Emoji"/>
          <w:color w:val="404040"/>
          <w:shd w:val="clear" w:color="auto" w:fill="FFFFFF"/>
        </w:rPr>
        <w:t>使用队列（</w:t>
      </w:r>
      <w:r w:rsidRPr="00A0134F">
        <w:rPr>
          <w:rFonts w:ascii="Segoe UI Emoji" w:hAnsi="Segoe UI Emoji"/>
          <w:color w:val="404040"/>
          <w:shd w:val="clear" w:color="auto" w:fill="FFFFFF"/>
        </w:rPr>
        <w:t>Queue</w:t>
      </w:r>
      <w:r w:rsidRPr="00A0134F">
        <w:rPr>
          <w:rFonts w:ascii="Segoe UI Emoji" w:hAnsi="Segoe UI Emoji"/>
          <w:color w:val="404040"/>
          <w:shd w:val="clear" w:color="auto" w:fill="FFFFFF"/>
        </w:rPr>
        <w:t>）作为消息通信载体；满足</w:t>
      </w:r>
      <w:r w:rsidRPr="00A0134F">
        <w:rPr>
          <w:rFonts w:ascii="Segoe UI Emoji" w:hAnsi="Segoe UI Emoji"/>
          <w:b/>
          <w:bCs/>
          <w:color w:val="404040"/>
          <w:shd w:val="clear" w:color="auto" w:fill="FFFFFF"/>
        </w:rPr>
        <w:t>生产者与消费者</w:t>
      </w:r>
      <w:r w:rsidRPr="00A0134F">
        <w:rPr>
          <w:rFonts w:ascii="Segoe UI Emoji" w:hAnsi="Segoe UI Emoji"/>
          <w:color w:val="404040"/>
          <w:shd w:val="clear" w:color="auto" w:fill="FFFFFF"/>
        </w:rPr>
        <w:t>模式，一条消息只能被一个消费者使用，未被消费的消息在队列中保留直到被消费或超时。比如：我们生产者发送</w:t>
      </w:r>
      <w:r w:rsidRPr="00A0134F">
        <w:rPr>
          <w:rFonts w:ascii="Segoe UI Emoji" w:hAnsi="Segoe UI Emoji"/>
          <w:color w:val="404040"/>
          <w:shd w:val="clear" w:color="auto" w:fill="FFFFFF"/>
        </w:rPr>
        <w:t>100</w:t>
      </w:r>
      <w:r w:rsidRPr="00A0134F">
        <w:rPr>
          <w:rFonts w:ascii="Segoe UI Emoji" w:hAnsi="Segoe UI Emoji"/>
          <w:color w:val="404040"/>
          <w:shd w:val="clear" w:color="auto" w:fill="FFFFFF"/>
        </w:rPr>
        <w:t>条消息的话，两个消费者来消费一般情况下两个消费者会按照消息发送的顺序各自消费一半</w:t>
      </w:r>
      <w:r w:rsidR="00B34F1F">
        <w:rPr>
          <w:rFonts w:ascii="Segoe UI Emoji" w:hAnsi="Segoe UI Emoji" w:hint="eastAsia"/>
          <w:color w:val="404040"/>
          <w:shd w:val="clear" w:color="auto" w:fill="FFFFFF"/>
        </w:rPr>
        <w:t>。</w:t>
      </w:r>
    </w:p>
    <w:p w14:paraId="10584D56" w14:textId="2291F36F" w:rsidR="00A0134F" w:rsidRPr="00A0134F" w:rsidRDefault="00B34F1F" w:rsidP="00B34F1F">
      <w:pPr>
        <w:ind w:firstLine="420"/>
        <w:rPr>
          <w:rFonts w:ascii="Segoe UI Emoji" w:hAnsi="Segoe UI Emoji"/>
          <w:b/>
          <w:bCs/>
          <w:color w:val="404040"/>
          <w:shd w:val="clear" w:color="auto" w:fill="FFFFFF"/>
        </w:rPr>
      </w:pPr>
      <w:r w:rsidRPr="00B34F1F">
        <w:rPr>
          <w:rFonts w:ascii="Segoe UI Emoji" w:hAnsi="Segoe UI Emoji" w:hint="eastAsia"/>
          <w:b/>
          <w:bCs/>
          <w:color w:val="404040"/>
          <w:shd w:val="clear" w:color="auto" w:fill="FFFFFF"/>
        </w:rPr>
        <w:t>2</w:t>
      </w:r>
      <w:r w:rsidRPr="00B34F1F">
        <w:rPr>
          <w:rFonts w:ascii="Segoe UI Emoji" w:hAnsi="Segoe UI Emoji" w:hint="eastAsia"/>
          <w:b/>
          <w:bCs/>
          <w:color w:val="404040"/>
          <w:shd w:val="clear" w:color="auto" w:fill="FFFFFF"/>
        </w:rPr>
        <w:t>、</w:t>
      </w:r>
      <w:r w:rsidR="00A0134F" w:rsidRPr="00A0134F">
        <w:rPr>
          <w:rFonts w:ascii="Segoe UI Emoji" w:hAnsi="Segoe UI Emoji"/>
          <w:b/>
          <w:bCs/>
          <w:color w:val="404040"/>
          <w:shd w:val="clear" w:color="auto" w:fill="FFFFFF"/>
        </w:rPr>
        <w:t>发布</w:t>
      </w:r>
      <w:r w:rsidR="00A0134F" w:rsidRPr="00A0134F">
        <w:rPr>
          <w:rFonts w:ascii="Segoe UI Emoji" w:hAnsi="Segoe UI Emoji"/>
          <w:b/>
          <w:bCs/>
          <w:color w:val="404040"/>
          <w:shd w:val="clear" w:color="auto" w:fill="FFFFFF"/>
        </w:rPr>
        <w:t>/</w:t>
      </w:r>
      <w:r w:rsidR="00A0134F" w:rsidRPr="00A0134F">
        <w:rPr>
          <w:rFonts w:ascii="Segoe UI Emoji" w:hAnsi="Segoe UI Emoji"/>
          <w:b/>
          <w:bCs/>
          <w:color w:val="404040"/>
          <w:shd w:val="clear" w:color="auto" w:fill="FFFFFF"/>
        </w:rPr>
        <w:t>订阅（</w:t>
      </w:r>
      <w:r w:rsidR="00A0134F" w:rsidRPr="00A0134F">
        <w:rPr>
          <w:rFonts w:ascii="Segoe UI Emoji" w:hAnsi="Segoe UI Emoji"/>
          <w:b/>
          <w:bCs/>
          <w:color w:val="404040"/>
          <w:shd w:val="clear" w:color="auto" w:fill="FFFFFF"/>
        </w:rPr>
        <w:t>Pub/Sub</w:t>
      </w:r>
      <w:r w:rsidR="00A0134F" w:rsidRPr="00A0134F">
        <w:rPr>
          <w:rFonts w:ascii="Segoe UI Emoji" w:hAnsi="Segoe UI Emoji"/>
          <w:b/>
          <w:bCs/>
          <w:color w:val="404040"/>
          <w:shd w:val="clear" w:color="auto" w:fill="FFFFFF"/>
        </w:rPr>
        <w:t>）模型</w:t>
      </w:r>
    </w:p>
    <w:p w14:paraId="269BA42D" w14:textId="0DF188B7" w:rsidR="00A0134F" w:rsidRPr="00A0134F" w:rsidRDefault="00A0134F" w:rsidP="00B34F1F">
      <w:pPr>
        <w:jc w:val="center"/>
        <w:rPr>
          <w:rFonts w:ascii="Segoe UI Emoji" w:hAnsi="Segoe UI Emoji"/>
          <w:color w:val="404040"/>
          <w:shd w:val="clear" w:color="auto" w:fill="FFFFFF"/>
        </w:rPr>
      </w:pPr>
      <w:r w:rsidRPr="00A0134F">
        <w:rPr>
          <w:rFonts w:ascii="Segoe UI Emoji" w:hAnsi="Segoe UI Emoji"/>
          <w:noProof/>
          <w:color w:val="404040"/>
          <w:shd w:val="clear" w:color="auto" w:fill="FFFFFF"/>
        </w:rPr>
        <w:drawing>
          <wp:inline distT="0" distB="0" distL="0" distR="0" wp14:anchorId="06168753" wp14:editId="295224C7">
            <wp:extent cx="3990476" cy="198095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476" cy="1980952"/>
                    </a:xfrm>
                    <a:prstGeom prst="rect">
                      <a:avLst/>
                    </a:prstGeom>
                  </pic:spPr>
                </pic:pic>
              </a:graphicData>
            </a:graphic>
          </wp:inline>
        </w:drawing>
      </w:r>
    </w:p>
    <w:p w14:paraId="4CE0D2B8" w14:textId="2B93812E" w:rsidR="00A0134F" w:rsidRPr="00A0134F" w:rsidRDefault="00A0134F" w:rsidP="00B34F1F">
      <w:pPr>
        <w:ind w:left="840"/>
        <w:rPr>
          <w:rFonts w:ascii="Segoe UI Emoji" w:hAnsi="Segoe UI Emoji"/>
          <w:color w:val="404040"/>
          <w:shd w:val="clear" w:color="auto" w:fill="FFFFFF"/>
        </w:rPr>
      </w:pPr>
      <w:r w:rsidRPr="00A0134F">
        <w:rPr>
          <w:rFonts w:ascii="Segoe UI Emoji" w:hAnsi="Segoe UI Emoji"/>
          <w:color w:val="404040"/>
          <w:shd w:val="clear" w:color="auto" w:fill="FFFFFF"/>
        </w:rPr>
        <w:t>发布订阅模型（</w:t>
      </w:r>
      <w:r w:rsidRPr="00A0134F">
        <w:rPr>
          <w:rFonts w:ascii="Segoe UI Emoji" w:hAnsi="Segoe UI Emoji"/>
          <w:color w:val="404040"/>
          <w:shd w:val="clear" w:color="auto" w:fill="FFFFFF"/>
        </w:rPr>
        <w:t>Pub/Sub</w:t>
      </w:r>
      <w:r w:rsidRPr="00A0134F">
        <w:rPr>
          <w:rFonts w:ascii="Segoe UI Emoji" w:hAnsi="Segoe UI Emoji"/>
          <w:color w:val="404040"/>
          <w:shd w:val="clear" w:color="auto" w:fill="FFFFFF"/>
        </w:rPr>
        <w:t>）</w:t>
      </w:r>
      <w:r w:rsidRPr="00A0134F">
        <w:rPr>
          <w:rFonts w:ascii="Segoe UI Emoji" w:hAnsi="Segoe UI Emoji"/>
          <w:color w:val="404040"/>
          <w:shd w:val="clear" w:color="auto" w:fill="FFFFFF"/>
        </w:rPr>
        <w:t xml:space="preserve"> </w:t>
      </w:r>
      <w:r w:rsidRPr="00A0134F">
        <w:rPr>
          <w:rFonts w:ascii="Segoe UI Emoji" w:hAnsi="Segoe UI Emoji"/>
          <w:color w:val="404040"/>
          <w:shd w:val="clear" w:color="auto" w:fill="FFFFFF"/>
        </w:rPr>
        <w:t>使用</w:t>
      </w:r>
      <w:r w:rsidRPr="00A0134F">
        <w:rPr>
          <w:rFonts w:ascii="Segoe UI Emoji" w:hAnsi="Segoe UI Emoji"/>
          <w:b/>
          <w:bCs/>
          <w:color w:val="404040"/>
          <w:shd w:val="clear" w:color="auto" w:fill="FFFFFF"/>
        </w:rPr>
        <w:t>主题（</w:t>
      </w:r>
      <w:r w:rsidRPr="00A0134F">
        <w:rPr>
          <w:rFonts w:ascii="Segoe UI Emoji" w:hAnsi="Segoe UI Emoji"/>
          <w:b/>
          <w:bCs/>
          <w:color w:val="404040"/>
          <w:shd w:val="clear" w:color="auto" w:fill="FFFFFF"/>
        </w:rPr>
        <w:t>Topic</w:t>
      </w:r>
      <w:r w:rsidRPr="00A0134F">
        <w:rPr>
          <w:rFonts w:ascii="Segoe UI Emoji" w:hAnsi="Segoe UI Emoji"/>
          <w:b/>
          <w:bCs/>
          <w:color w:val="404040"/>
          <w:shd w:val="clear" w:color="auto" w:fill="FFFFFF"/>
        </w:rPr>
        <w:t>）</w:t>
      </w:r>
      <w:r w:rsidRPr="00A0134F">
        <w:rPr>
          <w:rFonts w:ascii="Segoe UI Emoji" w:hAnsi="Segoe UI Emoji"/>
          <w:color w:val="404040"/>
          <w:shd w:val="clear" w:color="auto" w:fill="FFFFFF"/>
        </w:rPr>
        <w:t>作为消息通信载体，类似于广播模式；发布者发布一条消息，该消息通过主题传递给所有的订阅者，在一条消息广播之后才订阅的用户则是收不到该条消息的。</w:t>
      </w:r>
    </w:p>
    <w:p w14:paraId="07930B5F" w14:textId="217A7A87" w:rsidR="009A65EB" w:rsidRDefault="009A65EB" w:rsidP="009A65EB">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3</w:t>
      </w:r>
      <w:r>
        <w:rPr>
          <w:rStyle w:val="a3"/>
          <w:rFonts w:ascii="Arial" w:hAnsi="Arial" w:cs="Arial" w:hint="eastAsia"/>
          <w:color w:val="4D4D4D"/>
          <w:sz w:val="28"/>
          <w:szCs w:val="28"/>
          <w:shd w:val="clear" w:color="auto" w:fill="FFFFFF"/>
        </w:rPr>
        <w:t>、进程调度算法</w:t>
      </w:r>
    </w:p>
    <w:p w14:paraId="2F27F342" w14:textId="77777777" w:rsidR="009A65EB" w:rsidRPr="004B1C16" w:rsidRDefault="009A65EB" w:rsidP="009A65EB">
      <w:pPr>
        <w:ind w:left="420"/>
        <w:rPr>
          <w:rFonts w:ascii="Arial" w:hAnsi="Arial" w:cs="Arial"/>
          <w:color w:val="4D4D4D"/>
          <w:shd w:val="clear" w:color="auto" w:fill="FFFFFF"/>
        </w:rPr>
      </w:pPr>
      <w:r w:rsidRPr="004B1C16">
        <w:rPr>
          <w:rFonts w:ascii="Arial" w:hAnsi="Arial" w:cs="Arial"/>
          <w:color w:val="4D4D4D"/>
          <w:shd w:val="clear" w:color="auto" w:fill="FFFFFF"/>
        </w:rPr>
        <w:t>1</w:t>
      </w:r>
      <w:r w:rsidRPr="004B1C16">
        <w:rPr>
          <w:rFonts w:ascii="Arial" w:hAnsi="Arial" w:cs="Arial"/>
          <w:color w:val="4D4D4D"/>
          <w:shd w:val="clear" w:color="auto" w:fill="FFFFFF"/>
        </w:rPr>
        <w:t>、先来先服务调度算法</w:t>
      </w:r>
    </w:p>
    <w:p w14:paraId="2AAC0A36" w14:textId="77777777" w:rsidR="009A65EB" w:rsidRPr="004B1C16" w:rsidRDefault="009A65EB" w:rsidP="009A65EB">
      <w:pPr>
        <w:ind w:left="420"/>
        <w:rPr>
          <w:rFonts w:ascii="Arial" w:hAnsi="Arial" w:cs="Arial"/>
          <w:color w:val="4D4D4D"/>
          <w:shd w:val="clear" w:color="auto" w:fill="FFFFFF"/>
        </w:rPr>
      </w:pPr>
      <w:r w:rsidRPr="004B1C16">
        <w:rPr>
          <w:rFonts w:ascii="Arial" w:hAnsi="Arial" w:cs="Arial"/>
          <w:color w:val="4D4D4D"/>
          <w:shd w:val="clear" w:color="auto" w:fill="FFFFFF"/>
        </w:rPr>
        <w:t>2</w:t>
      </w:r>
      <w:r w:rsidRPr="004B1C16">
        <w:rPr>
          <w:rFonts w:ascii="Arial" w:hAnsi="Arial" w:cs="Arial"/>
          <w:color w:val="4D4D4D"/>
          <w:shd w:val="clear" w:color="auto" w:fill="FFFFFF"/>
        </w:rPr>
        <w:t>、短作业优先调度算法（非抢占</w:t>
      </w:r>
      <w:r w:rsidRPr="004B1C16">
        <w:rPr>
          <w:rFonts w:ascii="Arial" w:hAnsi="Arial" w:cs="Arial"/>
          <w:color w:val="4D4D4D"/>
          <w:shd w:val="clear" w:color="auto" w:fill="FFFFFF"/>
        </w:rPr>
        <w:t>/</w:t>
      </w:r>
      <w:r w:rsidRPr="004B1C16">
        <w:rPr>
          <w:rFonts w:ascii="Arial" w:hAnsi="Arial" w:cs="Arial"/>
          <w:color w:val="4D4D4D"/>
          <w:shd w:val="clear" w:color="auto" w:fill="FFFFFF"/>
        </w:rPr>
        <w:t>抢占）</w:t>
      </w:r>
    </w:p>
    <w:p w14:paraId="25108E4A" w14:textId="77777777" w:rsidR="009A65EB" w:rsidRDefault="009A65EB" w:rsidP="009A65EB">
      <w:pPr>
        <w:ind w:left="420"/>
        <w:rPr>
          <w:rFonts w:ascii="Arial" w:hAnsi="Arial" w:cs="Arial"/>
          <w:color w:val="4D4D4D"/>
          <w:shd w:val="clear" w:color="auto" w:fill="FFFFFF"/>
        </w:rPr>
      </w:pPr>
      <w:r>
        <w:rPr>
          <w:rFonts w:ascii="Arial" w:hAnsi="Arial" w:cs="Arial"/>
          <w:color w:val="4D4D4D"/>
          <w:shd w:val="clear" w:color="auto" w:fill="FFFFFF"/>
        </w:rPr>
        <w:t>3</w:t>
      </w:r>
      <w:r>
        <w:rPr>
          <w:rFonts w:ascii="Arial" w:hAnsi="Arial" w:cs="Arial"/>
          <w:color w:val="4D4D4D"/>
          <w:shd w:val="clear" w:color="auto" w:fill="FFFFFF"/>
        </w:rPr>
        <w:t>、优先</w:t>
      </w:r>
      <w:r>
        <w:rPr>
          <w:rFonts w:ascii="Arial" w:hAnsi="Arial" w:cs="Arial" w:hint="eastAsia"/>
          <w:color w:val="4D4D4D"/>
          <w:shd w:val="clear" w:color="auto" w:fill="FFFFFF"/>
        </w:rPr>
        <w:t>级</w:t>
      </w:r>
      <w:r>
        <w:rPr>
          <w:rFonts w:ascii="Arial" w:hAnsi="Arial" w:cs="Arial"/>
          <w:color w:val="4D4D4D"/>
          <w:shd w:val="clear" w:color="auto" w:fill="FFFFFF"/>
        </w:rPr>
        <w:t>调度算</w:t>
      </w:r>
      <w:r>
        <w:rPr>
          <w:rFonts w:ascii="Arial" w:hAnsi="Arial" w:cs="Arial" w:hint="eastAsia"/>
          <w:color w:val="4D4D4D"/>
          <w:shd w:val="clear" w:color="auto" w:fill="FFFFFF"/>
        </w:rPr>
        <w:t>法</w:t>
      </w:r>
    </w:p>
    <w:p w14:paraId="072F6A1A" w14:textId="77777777" w:rsidR="009A65EB" w:rsidRPr="004B1C16" w:rsidRDefault="009A65EB" w:rsidP="009A65EB">
      <w:pPr>
        <w:ind w:left="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color w:val="4D4D4D"/>
          <w:shd w:val="clear" w:color="auto" w:fill="FFFFFF"/>
        </w:rPr>
        <w:t>、</w:t>
      </w:r>
      <w:r w:rsidRPr="004B1C16">
        <w:rPr>
          <w:rFonts w:ascii="Arial" w:hAnsi="Arial" w:cs="Arial"/>
          <w:color w:val="4D4D4D"/>
          <w:shd w:val="clear" w:color="auto" w:fill="FFFFFF"/>
        </w:rPr>
        <w:t>高响应比优先调度算法</w:t>
      </w:r>
    </w:p>
    <w:p w14:paraId="4F082C29" w14:textId="679ACC1F" w:rsidR="009A65EB" w:rsidRPr="009A65EB" w:rsidRDefault="009A65EB" w:rsidP="009A65EB">
      <w:pPr>
        <w:ind w:left="420"/>
        <w:rPr>
          <w:rStyle w:val="a3"/>
          <w:rFonts w:ascii="Arial" w:hAnsi="Arial" w:cs="Arial"/>
          <w:b w:val="0"/>
          <w:bCs w:val="0"/>
          <w:color w:val="4D4D4D"/>
          <w:shd w:val="clear" w:color="auto" w:fill="FFFFFF"/>
        </w:rPr>
      </w:pPr>
      <w:r w:rsidRPr="004B1C16">
        <w:rPr>
          <w:rFonts w:ascii="Arial" w:hAnsi="Arial" w:cs="Arial" w:hint="eastAsia"/>
          <w:color w:val="4D4D4D"/>
          <w:shd w:val="clear" w:color="auto" w:fill="FFFFFF"/>
        </w:rPr>
        <w:t>5</w:t>
      </w:r>
      <w:r w:rsidRPr="004B1C16">
        <w:rPr>
          <w:rFonts w:ascii="Arial" w:hAnsi="Arial" w:cs="Arial"/>
          <w:color w:val="4D4D4D"/>
          <w:shd w:val="clear" w:color="auto" w:fill="FFFFFF"/>
        </w:rPr>
        <w:t>、时间片轮转调度算法</w:t>
      </w:r>
      <w:r w:rsidRPr="004B1C16">
        <w:rPr>
          <w:rFonts w:ascii="Arial" w:hAnsi="Arial" w:cs="Arial"/>
          <w:color w:val="4D4D4D"/>
          <w:shd w:val="clear" w:color="auto" w:fill="FFFFFF"/>
        </w:rPr>
        <w:t>RR</w:t>
      </w:r>
    </w:p>
    <w:p w14:paraId="672DC0AB" w14:textId="188C731D" w:rsidR="00BB3130" w:rsidRDefault="009A65EB" w:rsidP="00BB3130">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4</w:t>
      </w:r>
      <w:r w:rsidR="00BB3130">
        <w:rPr>
          <w:rStyle w:val="a3"/>
          <w:rFonts w:ascii="Arial" w:hAnsi="Arial" w:cs="Arial" w:hint="eastAsia"/>
          <w:color w:val="4D4D4D"/>
          <w:sz w:val="28"/>
          <w:szCs w:val="28"/>
          <w:shd w:val="clear" w:color="auto" w:fill="FFFFFF"/>
        </w:rPr>
        <w:t>、分区分配算法</w:t>
      </w:r>
    </w:p>
    <w:p w14:paraId="4BA301F8" w14:textId="79DDE2B5" w:rsidR="00BB3130" w:rsidRPr="00BB3130" w:rsidRDefault="00BB3130" w:rsidP="00BB3130">
      <w:pPr>
        <w:ind w:firstLine="420"/>
        <w:rPr>
          <w:rFonts w:ascii="Segoe UI Emoji" w:hAnsi="Segoe UI Emoji"/>
          <w:color w:val="404040"/>
          <w:shd w:val="clear" w:color="auto" w:fill="FFFFFF"/>
        </w:rPr>
      </w:pPr>
      <w:r w:rsidRPr="00BB3130">
        <w:rPr>
          <w:rFonts w:ascii="Segoe UI Emoji" w:hAnsi="Segoe UI Emoji"/>
          <w:color w:val="404040"/>
          <w:shd w:val="clear" w:color="auto" w:fill="FFFFFF"/>
        </w:rPr>
        <w:t>1</w:t>
      </w:r>
      <w:r>
        <w:rPr>
          <w:rFonts w:ascii="Segoe UI Emoji" w:hAnsi="Segoe UI Emoji" w:hint="eastAsia"/>
          <w:color w:val="404040"/>
          <w:shd w:val="clear" w:color="auto" w:fill="FFFFFF"/>
        </w:rPr>
        <w:t>、</w:t>
      </w:r>
      <w:r w:rsidRPr="00BB3130">
        <w:rPr>
          <w:rFonts w:ascii="Segoe UI Emoji" w:hAnsi="Segoe UI Emoji"/>
          <w:color w:val="404040"/>
          <w:shd w:val="clear" w:color="auto" w:fill="FFFFFF"/>
        </w:rPr>
        <w:t>首次适应算法</w:t>
      </w:r>
      <w:r>
        <w:rPr>
          <w:rFonts w:ascii="Segoe UI Emoji" w:hAnsi="Segoe UI Emoji" w:hint="eastAsia"/>
          <w:color w:val="404040"/>
          <w:shd w:val="clear" w:color="auto" w:fill="FFFFFF"/>
        </w:rPr>
        <w:t>：地址递增</w:t>
      </w:r>
    </w:p>
    <w:p w14:paraId="03596106" w14:textId="6380937F" w:rsidR="00BB3130" w:rsidRPr="00BB3130" w:rsidRDefault="00BB3130" w:rsidP="00BB3130">
      <w:pPr>
        <w:ind w:firstLine="420"/>
        <w:rPr>
          <w:rFonts w:ascii="Segoe UI Emoji" w:hAnsi="Segoe UI Emoji"/>
          <w:color w:val="404040"/>
          <w:shd w:val="clear" w:color="auto" w:fill="FFFFFF"/>
        </w:rPr>
      </w:pPr>
      <w:r w:rsidRPr="00BB3130">
        <w:rPr>
          <w:rFonts w:ascii="Segoe UI Emoji" w:hAnsi="Segoe UI Emoji"/>
          <w:color w:val="404040"/>
          <w:shd w:val="clear" w:color="auto" w:fill="FFFFFF"/>
        </w:rPr>
        <w:t>2</w:t>
      </w:r>
      <w:r>
        <w:rPr>
          <w:rFonts w:ascii="Segoe UI Emoji" w:hAnsi="Segoe UI Emoji" w:hint="eastAsia"/>
          <w:color w:val="404040"/>
          <w:shd w:val="clear" w:color="auto" w:fill="FFFFFF"/>
        </w:rPr>
        <w:t>、</w:t>
      </w:r>
      <w:r w:rsidRPr="00BB3130">
        <w:rPr>
          <w:rFonts w:ascii="Segoe UI Emoji" w:hAnsi="Segoe UI Emoji"/>
          <w:color w:val="404040"/>
          <w:shd w:val="clear" w:color="auto" w:fill="FFFFFF"/>
        </w:rPr>
        <w:t>循环首次适应算法</w:t>
      </w:r>
      <w:r>
        <w:rPr>
          <w:rFonts w:ascii="Segoe UI Emoji" w:hAnsi="Segoe UI Emoji" w:hint="eastAsia"/>
          <w:color w:val="404040"/>
          <w:shd w:val="clear" w:color="auto" w:fill="FFFFFF"/>
        </w:rPr>
        <w:t>：地址递增</w:t>
      </w:r>
    </w:p>
    <w:p w14:paraId="478F5E3C" w14:textId="1256DF49" w:rsidR="00BB3130" w:rsidRPr="00BB3130" w:rsidRDefault="00BB3130" w:rsidP="00BB3130">
      <w:pPr>
        <w:ind w:firstLine="420"/>
        <w:rPr>
          <w:rFonts w:ascii="Segoe UI Emoji" w:hAnsi="Segoe UI Emoji"/>
          <w:color w:val="404040"/>
          <w:shd w:val="clear" w:color="auto" w:fill="FFFFFF"/>
        </w:rPr>
      </w:pPr>
      <w:r w:rsidRPr="00BB3130">
        <w:rPr>
          <w:rFonts w:ascii="Segoe UI Emoji" w:hAnsi="Segoe UI Emoji"/>
          <w:color w:val="404040"/>
          <w:shd w:val="clear" w:color="auto" w:fill="FFFFFF"/>
        </w:rPr>
        <w:t>3</w:t>
      </w:r>
      <w:r>
        <w:rPr>
          <w:rFonts w:ascii="Segoe UI Emoji" w:hAnsi="Segoe UI Emoji" w:hint="eastAsia"/>
          <w:color w:val="404040"/>
          <w:shd w:val="clear" w:color="auto" w:fill="FFFFFF"/>
        </w:rPr>
        <w:t>、</w:t>
      </w:r>
      <w:r w:rsidRPr="00BB3130">
        <w:rPr>
          <w:rFonts w:ascii="Segoe UI Emoji" w:hAnsi="Segoe UI Emoji"/>
          <w:color w:val="404040"/>
          <w:shd w:val="clear" w:color="auto" w:fill="FFFFFF"/>
        </w:rPr>
        <w:t>最佳适应算法</w:t>
      </w:r>
      <w:r>
        <w:rPr>
          <w:rFonts w:ascii="Segoe UI Emoji" w:hAnsi="Segoe UI Emoji" w:hint="eastAsia"/>
          <w:color w:val="404040"/>
          <w:shd w:val="clear" w:color="auto" w:fill="FFFFFF"/>
        </w:rPr>
        <w:t>：容量递增</w:t>
      </w:r>
    </w:p>
    <w:p w14:paraId="34BAF562" w14:textId="282BA806" w:rsidR="00BB3130" w:rsidRPr="00BB3130" w:rsidRDefault="00BB3130" w:rsidP="00BB3130">
      <w:pPr>
        <w:ind w:firstLine="420"/>
        <w:rPr>
          <w:rFonts w:ascii="Segoe UI Emoji" w:hAnsi="Segoe UI Emoji"/>
          <w:color w:val="404040"/>
          <w:shd w:val="clear" w:color="auto" w:fill="FFFFFF"/>
        </w:rPr>
      </w:pPr>
      <w:r w:rsidRPr="00BB3130">
        <w:rPr>
          <w:rFonts w:ascii="Segoe UI Emoji" w:hAnsi="Segoe UI Emoji" w:hint="eastAsia"/>
          <w:color w:val="404040"/>
          <w:shd w:val="clear" w:color="auto" w:fill="FFFFFF"/>
        </w:rPr>
        <w:t>4</w:t>
      </w:r>
      <w:r>
        <w:rPr>
          <w:rFonts w:ascii="Segoe UI Emoji" w:hAnsi="Segoe UI Emoji" w:hint="eastAsia"/>
          <w:color w:val="404040"/>
          <w:shd w:val="clear" w:color="auto" w:fill="FFFFFF"/>
        </w:rPr>
        <w:t>、</w:t>
      </w:r>
      <w:r w:rsidRPr="00BB3130">
        <w:rPr>
          <w:rFonts w:ascii="Segoe UI Emoji" w:hAnsi="Segoe UI Emoji"/>
          <w:color w:val="404040"/>
          <w:shd w:val="clear" w:color="auto" w:fill="FFFFFF"/>
        </w:rPr>
        <w:t>最坏适应算法</w:t>
      </w:r>
      <w:r>
        <w:rPr>
          <w:rFonts w:ascii="Segoe UI Emoji" w:hAnsi="Segoe UI Emoji" w:hint="eastAsia"/>
          <w:color w:val="404040"/>
          <w:shd w:val="clear" w:color="auto" w:fill="FFFFFF"/>
        </w:rPr>
        <w:t>：容量递减</w:t>
      </w:r>
    </w:p>
    <w:p w14:paraId="3F7C8CA0" w14:textId="5793D536" w:rsidR="00BB3130" w:rsidRDefault="009A65EB" w:rsidP="00BB3130">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5</w:t>
      </w:r>
      <w:r w:rsidR="00BB3130">
        <w:rPr>
          <w:rStyle w:val="a3"/>
          <w:rFonts w:ascii="Arial" w:hAnsi="Arial" w:cs="Arial" w:hint="eastAsia"/>
          <w:color w:val="4D4D4D"/>
          <w:sz w:val="28"/>
          <w:szCs w:val="28"/>
          <w:shd w:val="clear" w:color="auto" w:fill="FFFFFF"/>
        </w:rPr>
        <w:t>、页面置换算法</w:t>
      </w:r>
    </w:p>
    <w:p w14:paraId="5D675CDF" w14:textId="73228FC1" w:rsidR="009A65EB" w:rsidRPr="00AE2C6C" w:rsidRDefault="00AE2C6C" w:rsidP="00AE2C6C">
      <w:pPr>
        <w:ind w:left="420"/>
        <w:rPr>
          <w:rFonts w:ascii="Arial" w:hAnsi="Arial" w:cs="Arial"/>
          <w:color w:val="4D4D4D"/>
          <w:shd w:val="clear" w:color="auto" w:fill="FFFFFF"/>
        </w:rPr>
      </w:pPr>
      <w:r>
        <w:rPr>
          <w:rFonts w:ascii="Arial" w:hAnsi="Arial" w:cs="Arial" w:hint="eastAsia"/>
          <w:b/>
          <w:bCs/>
          <w:color w:val="4D4D4D"/>
        </w:rPr>
        <w:t>1</w:t>
      </w:r>
      <w:r>
        <w:rPr>
          <w:rFonts w:ascii="Arial" w:hAnsi="Arial" w:cs="Arial" w:hint="eastAsia"/>
          <w:b/>
          <w:bCs/>
          <w:color w:val="4D4D4D"/>
        </w:rPr>
        <w:t>、</w:t>
      </w:r>
      <w:r w:rsidRPr="00AE2C6C">
        <w:rPr>
          <w:rFonts w:ascii="Arial" w:hAnsi="Arial" w:cs="Arial" w:hint="eastAsia"/>
          <w:b/>
          <w:bCs/>
          <w:color w:val="4D4D4D"/>
        </w:rPr>
        <w:t>最佳置换算法（</w:t>
      </w:r>
      <w:r w:rsidRPr="00AE2C6C">
        <w:rPr>
          <w:rFonts w:ascii="Arial" w:hAnsi="Arial" w:cs="Arial" w:hint="eastAsia"/>
          <w:b/>
          <w:bCs/>
          <w:color w:val="4D4D4D"/>
        </w:rPr>
        <w:t>OPT</w:t>
      </w:r>
      <w:r w:rsidRPr="00AE2C6C">
        <w:rPr>
          <w:rFonts w:ascii="Arial" w:hAnsi="Arial" w:cs="Arial" w:hint="eastAsia"/>
          <w:b/>
          <w:bCs/>
          <w:color w:val="4D4D4D"/>
        </w:rPr>
        <w:t>）</w:t>
      </w:r>
      <w:r w:rsidRPr="00AE2C6C">
        <w:rPr>
          <w:rFonts w:ascii="Arial" w:hAnsi="Arial" w:cs="Arial" w:hint="eastAsia"/>
          <w:color w:val="4D4D4D"/>
          <w:shd w:val="clear" w:color="auto" w:fill="FFFFFF"/>
        </w:rPr>
        <w:t>（理想）：从主存中移出永远不再需要的页面；如无这样的页面存在，则选择最长时间不需要访问的页面。</w:t>
      </w:r>
    </w:p>
    <w:p w14:paraId="04F5026E" w14:textId="4D58D4DD" w:rsidR="00AE2C6C" w:rsidRPr="00AE2C6C" w:rsidRDefault="00AE2C6C" w:rsidP="00AE2C6C">
      <w:pPr>
        <w:ind w:left="420"/>
        <w:rPr>
          <w:rFonts w:ascii="Arial" w:hAnsi="Arial" w:cs="Arial"/>
          <w:color w:val="4D4D4D"/>
          <w:shd w:val="clear" w:color="auto" w:fill="FFFFFF"/>
        </w:rPr>
      </w:pPr>
      <w:r w:rsidRPr="00AE2C6C">
        <w:rPr>
          <w:rFonts w:ascii="Arial" w:hAnsi="Arial" w:cs="Arial" w:hint="eastAsia"/>
          <w:b/>
          <w:bCs/>
          <w:color w:val="4D4D4D"/>
        </w:rPr>
        <w:t>2</w:t>
      </w:r>
      <w:r>
        <w:rPr>
          <w:rFonts w:ascii="Arial" w:hAnsi="Arial" w:cs="Arial" w:hint="eastAsia"/>
          <w:b/>
          <w:bCs/>
          <w:color w:val="4D4D4D"/>
        </w:rPr>
        <w:t>、</w:t>
      </w:r>
      <w:r w:rsidRPr="00AE2C6C">
        <w:rPr>
          <w:rFonts w:ascii="Arial" w:hAnsi="Arial" w:cs="Arial" w:hint="eastAsia"/>
          <w:b/>
          <w:bCs/>
          <w:color w:val="4D4D4D"/>
        </w:rPr>
        <w:t>先进先出置换算法（</w:t>
      </w:r>
      <w:r w:rsidRPr="00AE2C6C">
        <w:rPr>
          <w:rFonts w:ascii="Arial" w:hAnsi="Arial" w:cs="Arial" w:hint="eastAsia"/>
          <w:b/>
          <w:bCs/>
          <w:color w:val="4D4D4D"/>
        </w:rPr>
        <w:t>FIFO</w:t>
      </w:r>
      <w:r w:rsidRPr="00AE2C6C">
        <w:rPr>
          <w:rFonts w:ascii="Arial" w:hAnsi="Arial" w:cs="Arial" w:hint="eastAsia"/>
          <w:b/>
          <w:bCs/>
          <w:color w:val="4D4D4D"/>
        </w:rPr>
        <w:t>）</w:t>
      </w:r>
      <w:r w:rsidRPr="00AE2C6C">
        <w:rPr>
          <w:rFonts w:ascii="Arial" w:hAnsi="Arial" w:cs="Arial" w:hint="eastAsia"/>
          <w:color w:val="4D4D4D"/>
          <w:shd w:val="clear" w:color="auto" w:fill="FFFFFF"/>
        </w:rPr>
        <w:t>：是最简单的页面置换算法，总是选择驻留主存时间最</w:t>
      </w:r>
      <w:r w:rsidRPr="00AE2C6C">
        <w:rPr>
          <w:rFonts w:ascii="Arial" w:hAnsi="Arial" w:cs="Arial" w:hint="eastAsia"/>
          <w:color w:val="4D4D4D"/>
          <w:shd w:val="clear" w:color="auto" w:fill="FFFFFF"/>
        </w:rPr>
        <w:lastRenderedPageBreak/>
        <w:t>长的页面进行淘汰，即先进入主存的页面先淘汰。</w:t>
      </w:r>
    </w:p>
    <w:p w14:paraId="5E567595" w14:textId="4A94B540" w:rsidR="00AE2C6C" w:rsidRPr="00AE2C6C" w:rsidRDefault="00AE2C6C" w:rsidP="00AE2C6C">
      <w:pPr>
        <w:ind w:left="420"/>
        <w:rPr>
          <w:rFonts w:ascii="Arial" w:hAnsi="Arial" w:cs="Arial"/>
          <w:color w:val="4D4D4D"/>
          <w:shd w:val="clear" w:color="auto" w:fill="FFFFFF"/>
        </w:rPr>
      </w:pPr>
      <w:r w:rsidRPr="00AE2C6C">
        <w:rPr>
          <w:rFonts w:ascii="Arial" w:hAnsi="Arial" w:cs="Arial" w:hint="eastAsia"/>
          <w:b/>
          <w:bCs/>
          <w:color w:val="4D4D4D"/>
        </w:rPr>
        <w:t>3</w:t>
      </w:r>
      <w:r>
        <w:rPr>
          <w:rFonts w:ascii="Arial" w:hAnsi="Arial" w:cs="Arial" w:hint="eastAsia"/>
          <w:b/>
          <w:bCs/>
          <w:color w:val="4D4D4D"/>
        </w:rPr>
        <w:t>、</w:t>
      </w:r>
      <w:r w:rsidRPr="00AE2C6C">
        <w:rPr>
          <w:rFonts w:ascii="Arial" w:hAnsi="Arial" w:cs="Arial" w:hint="eastAsia"/>
          <w:b/>
          <w:bCs/>
          <w:color w:val="4D4D4D"/>
        </w:rPr>
        <w:t>最近最久未使用（</w:t>
      </w:r>
      <w:r w:rsidRPr="00AE2C6C">
        <w:rPr>
          <w:rFonts w:ascii="Arial" w:hAnsi="Arial" w:cs="Arial" w:hint="eastAsia"/>
          <w:b/>
          <w:bCs/>
          <w:color w:val="4D4D4D"/>
        </w:rPr>
        <w:t>LRU</w:t>
      </w:r>
      <w:r w:rsidRPr="00AE2C6C">
        <w:rPr>
          <w:rFonts w:ascii="Arial" w:hAnsi="Arial" w:cs="Arial" w:hint="eastAsia"/>
          <w:b/>
          <w:bCs/>
          <w:color w:val="4D4D4D"/>
        </w:rPr>
        <w:t>）算法</w:t>
      </w:r>
      <w:r w:rsidRPr="00AE2C6C">
        <w:rPr>
          <w:rFonts w:ascii="Arial" w:hAnsi="Arial" w:cs="Arial" w:hint="eastAsia"/>
          <w:color w:val="4D4D4D"/>
          <w:shd w:val="clear" w:color="auto" w:fill="FFFFFF"/>
        </w:rPr>
        <w:t>：总是选择在最近一段时间内最久不用的页面予以淘汰。</w:t>
      </w:r>
    </w:p>
    <w:p w14:paraId="0A5F9EDF" w14:textId="3F67A593" w:rsidR="00C11231" w:rsidRDefault="00C11231" w:rsidP="00C11231">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5</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同步</w:t>
      </w:r>
      <w:r>
        <w:rPr>
          <w:rStyle w:val="a3"/>
          <w:rFonts w:ascii="Arial" w:hAnsi="Arial" w:cs="Arial" w:hint="eastAsia"/>
          <w:color w:val="4D4D4D"/>
          <w:sz w:val="28"/>
          <w:szCs w:val="28"/>
          <w:shd w:val="clear" w:color="auto" w:fill="FFFFFF"/>
        </w:rPr>
        <w:t>IO</w:t>
      </w:r>
      <w:r>
        <w:rPr>
          <w:rStyle w:val="a3"/>
          <w:rFonts w:ascii="Arial" w:hAnsi="Arial" w:cs="Arial" w:hint="eastAsia"/>
          <w:color w:val="4D4D4D"/>
          <w:sz w:val="28"/>
          <w:szCs w:val="28"/>
          <w:shd w:val="clear" w:color="auto" w:fill="FFFFFF"/>
        </w:rPr>
        <w:t>、异步</w:t>
      </w:r>
      <w:r>
        <w:rPr>
          <w:rStyle w:val="a3"/>
          <w:rFonts w:ascii="Arial" w:hAnsi="Arial" w:cs="Arial" w:hint="eastAsia"/>
          <w:color w:val="4D4D4D"/>
          <w:sz w:val="28"/>
          <w:szCs w:val="28"/>
          <w:shd w:val="clear" w:color="auto" w:fill="FFFFFF"/>
        </w:rPr>
        <w:t>IO</w:t>
      </w:r>
      <w:r>
        <w:rPr>
          <w:rStyle w:val="a3"/>
          <w:rFonts w:ascii="Arial" w:hAnsi="Arial" w:cs="Arial" w:hint="eastAsia"/>
          <w:color w:val="4D4D4D"/>
          <w:sz w:val="28"/>
          <w:szCs w:val="28"/>
          <w:shd w:val="clear" w:color="auto" w:fill="FFFFFF"/>
        </w:rPr>
        <w:t>、阻塞</w:t>
      </w:r>
      <w:r>
        <w:rPr>
          <w:rStyle w:val="a3"/>
          <w:rFonts w:ascii="Arial" w:hAnsi="Arial" w:cs="Arial" w:hint="eastAsia"/>
          <w:color w:val="4D4D4D"/>
          <w:sz w:val="28"/>
          <w:szCs w:val="28"/>
          <w:shd w:val="clear" w:color="auto" w:fill="FFFFFF"/>
        </w:rPr>
        <w:t>IO</w:t>
      </w:r>
      <w:r>
        <w:rPr>
          <w:rStyle w:val="a3"/>
          <w:rFonts w:ascii="Arial" w:hAnsi="Arial" w:cs="Arial" w:hint="eastAsia"/>
          <w:color w:val="4D4D4D"/>
          <w:sz w:val="28"/>
          <w:szCs w:val="28"/>
          <w:shd w:val="clear" w:color="auto" w:fill="FFFFFF"/>
        </w:rPr>
        <w:t>、非阻塞</w:t>
      </w:r>
      <w:r>
        <w:rPr>
          <w:rStyle w:val="a3"/>
          <w:rFonts w:ascii="Arial" w:hAnsi="Arial" w:cs="Arial" w:hint="eastAsia"/>
          <w:color w:val="4D4D4D"/>
          <w:sz w:val="28"/>
          <w:szCs w:val="28"/>
          <w:shd w:val="clear" w:color="auto" w:fill="FFFFFF"/>
        </w:rPr>
        <w:t>IO</w:t>
      </w:r>
    </w:p>
    <w:p w14:paraId="009F4F67" w14:textId="77777777" w:rsidR="00C11231" w:rsidRPr="00C11231" w:rsidRDefault="00C11231" w:rsidP="00C11231">
      <w:pPr>
        <w:ind w:left="420"/>
        <w:rPr>
          <w:rFonts w:ascii="Arial" w:hAnsi="Arial" w:cs="Arial"/>
          <w:color w:val="4D4D4D"/>
        </w:rPr>
      </w:pPr>
      <w:r w:rsidRPr="00C11231">
        <w:rPr>
          <w:rFonts w:ascii="Arial" w:hAnsi="Arial" w:cs="Arial" w:hint="eastAsia"/>
          <w:b/>
          <w:bCs/>
          <w:color w:val="4D4D4D"/>
        </w:rPr>
        <w:t>同步：</w:t>
      </w:r>
      <w:r w:rsidRPr="00C11231">
        <w:rPr>
          <w:rFonts w:ascii="Arial" w:hAnsi="Arial" w:cs="Arial" w:hint="eastAsia"/>
          <w:color w:val="4D4D4D"/>
        </w:rPr>
        <w:br/>
      </w:r>
      <w:r w:rsidRPr="00C11231">
        <w:rPr>
          <w:rFonts w:ascii="Arial" w:hAnsi="Arial" w:cs="Arial" w:hint="eastAsia"/>
          <w:color w:val="4D4D4D"/>
        </w:rPr>
        <w:t>所谓同步，就是在发出一个功能调用时，在没有得到结果之前，该调用就不返回。也就是必须一件一件事做</w:t>
      </w:r>
      <w:r w:rsidRPr="00C11231">
        <w:rPr>
          <w:rFonts w:ascii="Arial" w:hAnsi="Arial" w:cs="Arial" w:hint="eastAsia"/>
          <w:color w:val="4D4D4D"/>
        </w:rPr>
        <w:t>,</w:t>
      </w:r>
      <w:r w:rsidRPr="00C11231">
        <w:rPr>
          <w:rFonts w:ascii="Arial" w:hAnsi="Arial" w:cs="Arial" w:hint="eastAsia"/>
          <w:color w:val="4D4D4D"/>
        </w:rPr>
        <w:t>等前一件做完了才能做下一件事。</w:t>
      </w:r>
    </w:p>
    <w:p w14:paraId="2D06A1ED" w14:textId="77777777" w:rsidR="00C11231" w:rsidRPr="00C11231" w:rsidRDefault="00C11231" w:rsidP="00C11231">
      <w:pPr>
        <w:ind w:left="420"/>
        <w:rPr>
          <w:rFonts w:ascii="Arial" w:hAnsi="Arial" w:cs="Arial" w:hint="eastAsia"/>
          <w:color w:val="4D4D4D"/>
        </w:rPr>
      </w:pPr>
      <w:r w:rsidRPr="00C11231">
        <w:rPr>
          <w:rFonts w:ascii="Arial" w:hAnsi="Arial" w:cs="Arial" w:hint="eastAsia"/>
          <w:b/>
          <w:bCs/>
          <w:color w:val="4D4D4D"/>
        </w:rPr>
        <w:t>异步：</w:t>
      </w:r>
      <w:r w:rsidRPr="00C11231">
        <w:rPr>
          <w:rFonts w:ascii="Arial" w:hAnsi="Arial" w:cs="Arial" w:hint="eastAsia"/>
          <w:color w:val="4D4D4D"/>
        </w:rPr>
        <w:br/>
      </w:r>
      <w:r w:rsidRPr="00C11231">
        <w:rPr>
          <w:rFonts w:ascii="Arial" w:hAnsi="Arial" w:cs="Arial" w:hint="eastAsia"/>
          <w:color w:val="4D4D4D"/>
        </w:rPr>
        <w:t>异步的概念和同步相对。当一个异步过程调用发出后，调用者不能立刻得到结果。实际处理这个调用的部件在完成后，通过状态、通知和回调来通知调用者。</w:t>
      </w:r>
    </w:p>
    <w:p w14:paraId="05CA9013" w14:textId="77777777" w:rsidR="00C11231" w:rsidRPr="00C11231" w:rsidRDefault="00C11231" w:rsidP="00C11231">
      <w:pPr>
        <w:ind w:left="420"/>
        <w:rPr>
          <w:rFonts w:ascii="Arial" w:hAnsi="Arial" w:cs="Arial" w:hint="eastAsia"/>
          <w:color w:val="4D4D4D"/>
        </w:rPr>
      </w:pPr>
      <w:r w:rsidRPr="00C11231">
        <w:rPr>
          <w:rFonts w:ascii="Arial" w:hAnsi="Arial" w:cs="Arial" w:hint="eastAsia"/>
          <w:b/>
          <w:bCs/>
          <w:color w:val="4D4D4D"/>
        </w:rPr>
        <w:t>阻塞：</w:t>
      </w:r>
      <w:r w:rsidRPr="00C11231">
        <w:rPr>
          <w:rFonts w:ascii="Arial" w:hAnsi="Arial" w:cs="Arial" w:hint="eastAsia"/>
          <w:color w:val="4D4D4D"/>
        </w:rPr>
        <w:br/>
      </w:r>
      <w:r w:rsidRPr="00C11231">
        <w:rPr>
          <w:rFonts w:ascii="Arial" w:hAnsi="Arial" w:cs="Arial" w:hint="eastAsia"/>
          <w:color w:val="4D4D4D"/>
        </w:rPr>
        <w:t>阻塞调用是指调用结果返回之前，当前线程会被挂起（线程进入非可执行状态，在这个状态下，</w:t>
      </w:r>
      <w:r w:rsidRPr="00C11231">
        <w:rPr>
          <w:rFonts w:ascii="Arial" w:hAnsi="Arial" w:cs="Arial" w:hint="eastAsia"/>
          <w:color w:val="4D4D4D"/>
        </w:rPr>
        <w:t>cpu</w:t>
      </w:r>
      <w:r w:rsidRPr="00C11231">
        <w:rPr>
          <w:rFonts w:ascii="Arial" w:hAnsi="Arial" w:cs="Arial" w:hint="eastAsia"/>
          <w:color w:val="4D4D4D"/>
        </w:rPr>
        <w:t>不会给线程分配时间片，即线程暂停运行）。函数只有在得到结果之后才会返回。</w:t>
      </w:r>
    </w:p>
    <w:p w14:paraId="44A560C6" w14:textId="6041F377" w:rsidR="00C11231" w:rsidRPr="00C11231" w:rsidRDefault="00C11231" w:rsidP="00C11231">
      <w:pPr>
        <w:ind w:left="420"/>
        <w:rPr>
          <w:rFonts w:ascii="Arial" w:hAnsi="Arial" w:cs="Arial" w:hint="eastAsia"/>
          <w:color w:val="4D4D4D"/>
        </w:rPr>
      </w:pPr>
      <w:r w:rsidRPr="00C11231">
        <w:rPr>
          <w:rFonts w:ascii="Arial" w:hAnsi="Arial" w:cs="Arial" w:hint="eastAsia"/>
          <w:b/>
          <w:bCs/>
          <w:color w:val="4D4D4D"/>
        </w:rPr>
        <w:t>非阻塞</w:t>
      </w:r>
      <w:r w:rsidRPr="00C11231">
        <w:rPr>
          <w:rFonts w:ascii="Arial" w:hAnsi="Arial" w:cs="Arial" w:hint="eastAsia"/>
          <w:b/>
          <w:bCs/>
          <w:color w:val="4D4D4D"/>
        </w:rPr>
        <w:t>：</w:t>
      </w:r>
      <w:r w:rsidRPr="00C11231">
        <w:rPr>
          <w:rFonts w:ascii="Arial" w:hAnsi="Arial" w:cs="Arial" w:hint="eastAsia"/>
          <w:color w:val="4D4D4D"/>
        </w:rPr>
        <w:br/>
      </w:r>
      <w:r w:rsidRPr="00C11231">
        <w:rPr>
          <w:rFonts w:ascii="Arial" w:hAnsi="Arial" w:cs="Arial" w:hint="eastAsia"/>
          <w:color w:val="4D4D4D"/>
        </w:rPr>
        <w:t>非阻塞和阻塞的概念相对应，指在不能立刻得到结果之前，该函数不会阻塞当前线程，而会立刻返回。</w:t>
      </w:r>
    </w:p>
    <w:p w14:paraId="77EB5416" w14:textId="77777777" w:rsidR="00C11231" w:rsidRPr="00C11231" w:rsidRDefault="00C11231" w:rsidP="00C11231">
      <w:pPr>
        <w:rPr>
          <w:rStyle w:val="a3"/>
          <w:rFonts w:ascii="Arial" w:hAnsi="Arial" w:cs="Arial"/>
          <w:color w:val="4D4D4D"/>
          <w:sz w:val="28"/>
          <w:szCs w:val="28"/>
          <w:shd w:val="clear" w:color="auto" w:fill="FFFFFF"/>
        </w:rPr>
      </w:pPr>
    </w:p>
    <w:p w14:paraId="15A3933E" w14:textId="5D2FB5D5" w:rsidR="00AE2C6C" w:rsidRPr="00AE2C6C" w:rsidRDefault="00AE2C6C" w:rsidP="00BB3130">
      <w:pPr>
        <w:rPr>
          <w:rFonts w:ascii="微软雅黑" w:eastAsia="微软雅黑" w:hAnsi="微软雅黑"/>
          <w:color w:val="000000"/>
          <w:sz w:val="20"/>
          <w:szCs w:val="20"/>
          <w:shd w:val="clear" w:color="auto" w:fill="FFFFFF"/>
        </w:rPr>
      </w:pPr>
    </w:p>
    <w:p w14:paraId="2D4575E9" w14:textId="5CC93213" w:rsidR="00AE2C6C" w:rsidRPr="00AE2C6C" w:rsidRDefault="00AE2C6C" w:rsidP="00BB3130">
      <w:pPr>
        <w:rPr>
          <w:rStyle w:val="a3"/>
          <w:rFonts w:ascii="Arial" w:hAnsi="Arial" w:cs="Arial"/>
          <w:color w:val="4D4D4D"/>
          <w:sz w:val="28"/>
          <w:szCs w:val="28"/>
          <w:shd w:val="clear" w:color="auto" w:fill="FFFFFF"/>
        </w:rPr>
      </w:pPr>
      <w:r>
        <w:rPr>
          <w:rFonts w:ascii="微软雅黑" w:eastAsia="微软雅黑" w:hAnsi="微软雅黑"/>
          <w:color w:val="000000"/>
          <w:sz w:val="20"/>
          <w:szCs w:val="20"/>
          <w:shd w:val="clear" w:color="auto" w:fill="FFFFFF"/>
        </w:rPr>
        <w:tab/>
      </w:r>
    </w:p>
    <w:p w14:paraId="3B2646C6" w14:textId="3A1D38F7" w:rsidR="00A0134F" w:rsidRPr="00A0134F" w:rsidRDefault="009A65EB" w:rsidP="00A0134F">
      <w:pPr>
        <w:rPr>
          <w:rFonts w:ascii="Segoe UI Emoji" w:hAnsi="Segoe UI Emoji"/>
          <w:color w:val="404040"/>
          <w:shd w:val="clear" w:color="auto" w:fill="FFFFFF"/>
        </w:rPr>
      </w:pPr>
      <w:r>
        <w:rPr>
          <w:rFonts w:ascii="Segoe UI Emoji" w:hAnsi="Segoe UI Emoji"/>
          <w:color w:val="404040"/>
          <w:shd w:val="clear" w:color="auto" w:fill="FFFFFF"/>
        </w:rPr>
        <w:tab/>
      </w:r>
    </w:p>
    <w:sectPr w:rsidR="00A0134F" w:rsidRPr="00A01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DEFCB" w14:textId="77777777" w:rsidR="005977FD" w:rsidRDefault="005977FD" w:rsidP="00BB3130">
      <w:r>
        <w:separator/>
      </w:r>
    </w:p>
  </w:endnote>
  <w:endnote w:type="continuationSeparator" w:id="0">
    <w:p w14:paraId="79D3EC6C" w14:textId="77777777" w:rsidR="005977FD" w:rsidRDefault="005977FD" w:rsidP="00BB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4A65" w14:textId="77777777" w:rsidR="005977FD" w:rsidRDefault="005977FD" w:rsidP="00BB3130">
      <w:r>
        <w:separator/>
      </w:r>
    </w:p>
  </w:footnote>
  <w:footnote w:type="continuationSeparator" w:id="0">
    <w:p w14:paraId="776644CA" w14:textId="77777777" w:rsidR="005977FD" w:rsidRDefault="005977FD" w:rsidP="00BB3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56"/>
    <w:rsid w:val="005977FD"/>
    <w:rsid w:val="00662E6C"/>
    <w:rsid w:val="006C4356"/>
    <w:rsid w:val="009A65EB"/>
    <w:rsid w:val="00A0134F"/>
    <w:rsid w:val="00AE2C6C"/>
    <w:rsid w:val="00B34F1F"/>
    <w:rsid w:val="00BB3130"/>
    <w:rsid w:val="00C11231"/>
    <w:rsid w:val="00CF3282"/>
    <w:rsid w:val="00F7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DA0EF"/>
  <w15:chartTrackingRefBased/>
  <w15:docId w15:val="{FFD774E6-75E8-4B5B-B089-439F15AB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3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134F"/>
    <w:rPr>
      <w:b/>
      <w:bCs/>
    </w:rPr>
  </w:style>
  <w:style w:type="paragraph" w:styleId="a4">
    <w:name w:val="Normal (Web)"/>
    <w:basedOn w:val="a"/>
    <w:uiPriority w:val="99"/>
    <w:semiHidden/>
    <w:unhideWhenUsed/>
    <w:rsid w:val="00A0134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B31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3130"/>
    <w:rPr>
      <w:sz w:val="18"/>
      <w:szCs w:val="18"/>
    </w:rPr>
  </w:style>
  <w:style w:type="paragraph" w:styleId="a7">
    <w:name w:val="footer"/>
    <w:basedOn w:val="a"/>
    <w:link w:val="a8"/>
    <w:uiPriority w:val="99"/>
    <w:unhideWhenUsed/>
    <w:rsid w:val="00BB3130"/>
    <w:pPr>
      <w:tabs>
        <w:tab w:val="center" w:pos="4153"/>
        <w:tab w:val="right" w:pos="8306"/>
      </w:tabs>
      <w:snapToGrid w:val="0"/>
      <w:jc w:val="left"/>
    </w:pPr>
    <w:rPr>
      <w:sz w:val="18"/>
      <w:szCs w:val="18"/>
    </w:rPr>
  </w:style>
  <w:style w:type="character" w:customStyle="1" w:styleId="a8">
    <w:name w:val="页脚 字符"/>
    <w:basedOn w:val="a0"/>
    <w:link w:val="a7"/>
    <w:uiPriority w:val="99"/>
    <w:rsid w:val="00BB3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2719">
      <w:bodyDiv w:val="1"/>
      <w:marLeft w:val="0"/>
      <w:marRight w:val="0"/>
      <w:marTop w:val="0"/>
      <w:marBottom w:val="0"/>
      <w:divBdr>
        <w:top w:val="none" w:sz="0" w:space="0" w:color="auto"/>
        <w:left w:val="none" w:sz="0" w:space="0" w:color="auto"/>
        <w:bottom w:val="none" w:sz="0" w:space="0" w:color="auto"/>
        <w:right w:val="none" w:sz="0" w:space="0" w:color="auto"/>
      </w:divBdr>
      <w:divsChild>
        <w:div w:id="2117017455">
          <w:marLeft w:val="0"/>
          <w:marRight w:val="0"/>
          <w:marTop w:val="0"/>
          <w:marBottom w:val="0"/>
          <w:divBdr>
            <w:top w:val="none" w:sz="0" w:space="0" w:color="auto"/>
            <w:left w:val="none" w:sz="0" w:space="0" w:color="auto"/>
            <w:bottom w:val="none" w:sz="0" w:space="0" w:color="auto"/>
            <w:right w:val="none" w:sz="0" w:space="0" w:color="auto"/>
          </w:divBdr>
          <w:divsChild>
            <w:div w:id="16543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111">
      <w:bodyDiv w:val="1"/>
      <w:marLeft w:val="0"/>
      <w:marRight w:val="0"/>
      <w:marTop w:val="0"/>
      <w:marBottom w:val="0"/>
      <w:divBdr>
        <w:top w:val="none" w:sz="0" w:space="0" w:color="auto"/>
        <w:left w:val="none" w:sz="0" w:space="0" w:color="auto"/>
        <w:bottom w:val="none" w:sz="0" w:space="0" w:color="auto"/>
        <w:right w:val="none" w:sz="0" w:space="0" w:color="auto"/>
      </w:divBdr>
      <w:divsChild>
        <w:div w:id="823083584">
          <w:marLeft w:val="0"/>
          <w:marRight w:val="0"/>
          <w:marTop w:val="0"/>
          <w:marBottom w:val="0"/>
          <w:divBdr>
            <w:top w:val="none" w:sz="0" w:space="0" w:color="auto"/>
            <w:left w:val="none" w:sz="0" w:space="0" w:color="auto"/>
            <w:bottom w:val="none" w:sz="0" w:space="0" w:color="auto"/>
            <w:right w:val="none" w:sz="0" w:space="0" w:color="auto"/>
          </w:divBdr>
          <w:divsChild>
            <w:div w:id="2108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092">
      <w:bodyDiv w:val="1"/>
      <w:marLeft w:val="0"/>
      <w:marRight w:val="0"/>
      <w:marTop w:val="0"/>
      <w:marBottom w:val="0"/>
      <w:divBdr>
        <w:top w:val="none" w:sz="0" w:space="0" w:color="auto"/>
        <w:left w:val="none" w:sz="0" w:space="0" w:color="auto"/>
        <w:bottom w:val="none" w:sz="0" w:space="0" w:color="auto"/>
        <w:right w:val="none" w:sz="0" w:space="0" w:color="auto"/>
      </w:divBdr>
      <w:divsChild>
        <w:div w:id="846284276">
          <w:marLeft w:val="0"/>
          <w:marRight w:val="0"/>
          <w:marTop w:val="0"/>
          <w:marBottom w:val="0"/>
          <w:divBdr>
            <w:top w:val="none" w:sz="0" w:space="0" w:color="auto"/>
            <w:left w:val="none" w:sz="0" w:space="0" w:color="auto"/>
            <w:bottom w:val="none" w:sz="0" w:space="0" w:color="auto"/>
            <w:right w:val="none" w:sz="0" w:space="0" w:color="auto"/>
          </w:divBdr>
          <w:divsChild>
            <w:div w:id="1489327745">
              <w:marLeft w:val="0"/>
              <w:marRight w:val="0"/>
              <w:marTop w:val="0"/>
              <w:marBottom w:val="0"/>
              <w:divBdr>
                <w:top w:val="none" w:sz="0" w:space="0" w:color="auto"/>
                <w:left w:val="none" w:sz="0" w:space="0" w:color="auto"/>
                <w:bottom w:val="none" w:sz="0" w:space="0" w:color="auto"/>
                <w:right w:val="none" w:sz="0" w:space="0" w:color="auto"/>
              </w:divBdr>
              <w:divsChild>
                <w:div w:id="509176346">
                  <w:marLeft w:val="0"/>
                  <w:marRight w:val="0"/>
                  <w:marTop w:val="0"/>
                  <w:marBottom w:val="0"/>
                  <w:divBdr>
                    <w:top w:val="none" w:sz="0" w:space="0" w:color="auto"/>
                    <w:left w:val="none" w:sz="0" w:space="0" w:color="auto"/>
                    <w:bottom w:val="none" w:sz="0" w:space="0" w:color="auto"/>
                    <w:right w:val="none" w:sz="0" w:space="0" w:color="auto"/>
                  </w:divBdr>
                  <w:divsChild>
                    <w:div w:id="1124084819">
                      <w:marLeft w:val="0"/>
                      <w:marRight w:val="0"/>
                      <w:marTop w:val="0"/>
                      <w:marBottom w:val="0"/>
                      <w:divBdr>
                        <w:top w:val="none" w:sz="0" w:space="0" w:color="auto"/>
                        <w:left w:val="none" w:sz="0" w:space="0" w:color="auto"/>
                        <w:bottom w:val="none" w:sz="0" w:space="0" w:color="auto"/>
                        <w:right w:val="none" w:sz="0" w:space="0" w:color="auto"/>
                      </w:divBdr>
                      <w:divsChild>
                        <w:div w:id="499467978">
                          <w:marLeft w:val="0"/>
                          <w:marRight w:val="0"/>
                          <w:marTop w:val="0"/>
                          <w:marBottom w:val="0"/>
                          <w:divBdr>
                            <w:top w:val="none" w:sz="0" w:space="0" w:color="auto"/>
                            <w:left w:val="none" w:sz="0" w:space="0" w:color="auto"/>
                            <w:bottom w:val="none" w:sz="0" w:space="0" w:color="auto"/>
                            <w:right w:val="none" w:sz="0" w:space="0" w:color="auto"/>
                          </w:divBdr>
                        </w:div>
                      </w:divsChild>
                    </w:div>
                    <w:div w:id="268436908">
                      <w:marLeft w:val="0"/>
                      <w:marRight w:val="0"/>
                      <w:marTop w:val="0"/>
                      <w:marBottom w:val="0"/>
                      <w:divBdr>
                        <w:top w:val="none" w:sz="0" w:space="0" w:color="auto"/>
                        <w:left w:val="none" w:sz="0" w:space="0" w:color="auto"/>
                        <w:bottom w:val="none" w:sz="0" w:space="0" w:color="auto"/>
                        <w:right w:val="none" w:sz="0" w:space="0" w:color="auto"/>
                      </w:divBdr>
                    </w:div>
                  </w:divsChild>
                </w:div>
                <w:div w:id="1449348417">
                  <w:marLeft w:val="0"/>
                  <w:marRight w:val="0"/>
                  <w:marTop w:val="0"/>
                  <w:marBottom w:val="0"/>
                  <w:divBdr>
                    <w:top w:val="none" w:sz="0" w:space="0" w:color="auto"/>
                    <w:left w:val="none" w:sz="0" w:space="0" w:color="auto"/>
                    <w:bottom w:val="none" w:sz="0" w:space="0" w:color="auto"/>
                    <w:right w:val="none" w:sz="0" w:space="0" w:color="auto"/>
                  </w:divBdr>
                  <w:divsChild>
                    <w:div w:id="1456869686">
                      <w:marLeft w:val="0"/>
                      <w:marRight w:val="0"/>
                      <w:marTop w:val="0"/>
                      <w:marBottom w:val="0"/>
                      <w:divBdr>
                        <w:top w:val="none" w:sz="0" w:space="0" w:color="auto"/>
                        <w:left w:val="none" w:sz="0" w:space="0" w:color="auto"/>
                        <w:bottom w:val="none" w:sz="0" w:space="0" w:color="auto"/>
                        <w:right w:val="none" w:sz="0" w:space="0" w:color="auto"/>
                      </w:divBdr>
                      <w:divsChild>
                        <w:div w:id="340812909">
                          <w:marLeft w:val="0"/>
                          <w:marRight w:val="0"/>
                          <w:marTop w:val="0"/>
                          <w:marBottom w:val="0"/>
                          <w:divBdr>
                            <w:top w:val="none" w:sz="0" w:space="0" w:color="auto"/>
                            <w:left w:val="none" w:sz="0" w:space="0" w:color="auto"/>
                            <w:bottom w:val="none" w:sz="0" w:space="0" w:color="auto"/>
                            <w:right w:val="none" w:sz="0" w:space="0" w:color="auto"/>
                          </w:divBdr>
                        </w:div>
                      </w:divsChild>
                    </w:div>
                    <w:div w:id="1540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26840">
      <w:bodyDiv w:val="1"/>
      <w:marLeft w:val="0"/>
      <w:marRight w:val="0"/>
      <w:marTop w:val="0"/>
      <w:marBottom w:val="0"/>
      <w:divBdr>
        <w:top w:val="none" w:sz="0" w:space="0" w:color="auto"/>
        <w:left w:val="none" w:sz="0" w:space="0" w:color="auto"/>
        <w:bottom w:val="none" w:sz="0" w:space="0" w:color="auto"/>
        <w:right w:val="none" w:sz="0" w:space="0" w:color="auto"/>
      </w:divBdr>
    </w:div>
    <w:div w:id="1784763164">
      <w:bodyDiv w:val="1"/>
      <w:marLeft w:val="0"/>
      <w:marRight w:val="0"/>
      <w:marTop w:val="0"/>
      <w:marBottom w:val="0"/>
      <w:divBdr>
        <w:top w:val="none" w:sz="0" w:space="0" w:color="auto"/>
        <w:left w:val="none" w:sz="0" w:space="0" w:color="auto"/>
        <w:bottom w:val="none" w:sz="0" w:space="0" w:color="auto"/>
        <w:right w:val="none" w:sz="0" w:space="0" w:color="auto"/>
      </w:divBdr>
      <w:divsChild>
        <w:div w:id="1319383300">
          <w:marLeft w:val="0"/>
          <w:marRight w:val="0"/>
          <w:marTop w:val="0"/>
          <w:marBottom w:val="0"/>
          <w:divBdr>
            <w:top w:val="none" w:sz="0" w:space="0" w:color="auto"/>
            <w:left w:val="none" w:sz="0" w:space="0" w:color="auto"/>
            <w:bottom w:val="none" w:sz="0" w:space="0" w:color="auto"/>
            <w:right w:val="none" w:sz="0" w:space="0" w:color="auto"/>
          </w:divBdr>
          <w:divsChild>
            <w:div w:id="935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6</cp:revision>
  <dcterms:created xsi:type="dcterms:W3CDTF">2020-11-20T07:39:00Z</dcterms:created>
  <dcterms:modified xsi:type="dcterms:W3CDTF">2020-11-22T06:39:00Z</dcterms:modified>
</cp:coreProperties>
</file>