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center"/>
        <w:rPr>
          <w:rFonts w:ascii="宋体" w:hAnsi="宋体" w:eastAsia="宋体" w:cs="宋体"/>
          <w:sz w:val="20"/>
        </w:rPr>
      </w:pPr>
    </w:p>
    <w:p>
      <w:pPr>
        <w:snapToGrid/>
        <w:jc w:val="center"/>
        <w:rPr>
          <w:rFonts w:ascii="宋体" w:hAnsi="宋体" w:eastAsia="宋体" w:cs="宋体"/>
          <w:sz w:val="20"/>
        </w:rPr>
      </w:pPr>
    </w:p>
    <w:p>
      <w:pPr>
        <w:snapToGrid/>
        <w:jc w:val="center"/>
        <w:rPr>
          <w:rFonts w:ascii="宋体" w:hAnsi="宋体" w:eastAsia="宋体" w:cs="宋体"/>
          <w:sz w:val="20"/>
        </w:rPr>
      </w:pPr>
    </w:p>
    <w:p>
      <w:pPr>
        <w:snapToGrid/>
        <w:jc w:val="center"/>
        <w:rPr>
          <w:rFonts w:ascii="宋体" w:hAnsi="宋体" w:eastAsia="宋体" w:cs="宋体"/>
          <w:sz w:val="44"/>
        </w:rPr>
      </w:pPr>
    </w:p>
    <w:p>
      <w:pPr>
        <w:snapToGrid/>
        <w:jc w:val="center"/>
        <w:rPr>
          <w:rFonts w:ascii="宋体" w:hAnsi="宋体" w:eastAsia="宋体" w:cs="宋体"/>
          <w:sz w:val="20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44"/>
          <w:u w:val="none"/>
        </w:rPr>
        <w:t>锦弘霖智能POS AP与SP通讯协议规范</w:t>
      </w: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spacing w:before="10"/>
        <w:jc w:val="both"/>
        <w:rPr>
          <w:rFonts w:ascii="宋体" w:hAnsi="宋体" w:eastAsia="宋体" w:cs="宋体"/>
          <w:sz w:val="10"/>
        </w:rPr>
      </w:pPr>
    </w:p>
    <w:tbl>
      <w:tblPr>
        <w:tblStyle w:val="e1luqb"/>
        <w:tblInd w:w="0" w:type="dxa"/>
        <w:tblLayout w:type="fixed"/>
      </w:tblPr>
      <w:tblGrid>
        <w:gridCol w:w="1290"/>
        <w:gridCol w:w="1740"/>
        <w:gridCol w:w="1050"/>
        <w:gridCol w:w="1770"/>
      </w:tblGrid>
      <w:tr>
        <w:trPr>
          <w:trHeight w:val="525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72" w:line="240" w:lineRule="auto"/>
              <w:ind w:left="165" w:right="168"/>
              <w:jc w:val="center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项目编号</w:t>
            </w:r>
          </w:p>
        </w:tc>
        <w:tc>
          <w:tcPr>
            <w:tcW w:w="456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sz w:val="22"/>
              </w:rPr>
            </w:pPr>
          </w:p>
        </w:tc>
      </w:tr>
      <w:tr>
        <w:trPr>
          <w:trHeight w:val="450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165" w:right="168"/>
              <w:jc w:val="center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文件状态</w:t>
            </w:r>
          </w:p>
        </w:tc>
        <w:tc>
          <w:tcPr>
            <w:tcW w:w="456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98"/>
              <w:jc w:val="left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[√]草稿</w:t>
              <w:tab/>
              <w:t>[]</w:t>
            </w:r>
            <w:r>
              <w:rPr>
                <w:rFonts w:ascii="宋体" w:hAnsi="宋体" w:eastAsia="宋体" w:cs="宋体"/>
                <w:color w:val="000000"/>
                <w:spacing w:val="7"/>
                <w:sz w:val="23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3"/>
              </w:rPr>
              <w:t>正式发布</w:t>
            </w:r>
          </w:p>
        </w:tc>
      </w:tr>
      <w:tr>
        <w:trPr>
          <w:trHeight w:val="435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1" w:line="240" w:lineRule="auto"/>
              <w:ind w:left="165" w:right="168"/>
              <w:jc w:val="center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当前版本</w:t>
            </w:r>
          </w:p>
        </w:tc>
        <w:tc>
          <w:tcPr>
            <w:tcW w:w="456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1" w:line="240" w:lineRule="auto"/>
              <w:ind w:left="98"/>
              <w:jc w:val="left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V1.2</w:t>
            </w:r>
          </w:p>
        </w:tc>
      </w:tr>
      <w:tr>
        <w:trPr>
          <w:trHeight w:val="450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165" w:right="168"/>
              <w:jc w:val="center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拟 制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566"/>
              <w:jc w:val="left"/>
              <w:rPr>
                <w:rFonts w:ascii="宋体" w:hAnsi="宋体" w:eastAsia="宋体" w:cs="宋体"/>
                <w:sz w:val="23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288"/>
              <w:jc w:val="left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日期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302"/>
              <w:jc w:val="left"/>
              <w:rPr>
                <w:rFonts w:ascii="宋体" w:hAnsi="宋体" w:eastAsia="宋体" w:cs="宋体"/>
                <w:sz w:val="23"/>
              </w:rPr>
            </w:pPr>
          </w:p>
        </w:tc>
      </w:tr>
      <w:tr>
        <w:trPr>
          <w:trHeight w:val="450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165" w:right="168"/>
              <w:jc w:val="center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审 核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6" w:line="240" w:lineRule="auto"/>
              <w:ind w:left="288"/>
              <w:jc w:val="left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日期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sz w:val="22"/>
              </w:rPr>
            </w:pPr>
          </w:p>
        </w:tc>
      </w:tr>
      <w:tr>
        <w:trPr>
          <w:trHeight w:val="450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3" w:line="240" w:lineRule="auto"/>
              <w:ind w:left="165" w:right="168"/>
              <w:jc w:val="center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批 准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/>
              <w:spacing w:before="33" w:line="240" w:lineRule="auto"/>
              <w:ind w:left="288"/>
              <w:jc w:val="left"/>
              <w:rPr>
                <w:rFonts w:ascii="宋体" w:hAnsi="宋体" w:eastAsia="宋体" w:cs="宋体"/>
                <w:color w:val="000000"/>
                <w:sz w:val="23"/>
              </w:rPr>
            </w:pPr>
            <w:r>
              <w:rPr>
                <w:rFonts w:ascii="宋体" w:hAnsi="宋体" w:eastAsia="宋体" w:cs="宋体"/>
                <w:color w:val="000000"/>
                <w:sz w:val="23"/>
              </w:rPr>
              <w:t>日期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snapToGrid/>
        <w:spacing w:before="62" w:line="228" w:lineRule="auto"/>
        <w:ind w:left="109" w:right="807"/>
        <w:jc w:val="both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宋体" w:hAnsi="宋体" w:eastAsia="宋体" w:cs="宋体"/>
          <w:color w:val="000000"/>
          <w:sz w:val="20"/>
        </w:rPr>
        <w:t>公司</w:t>
      </w:r>
      <w:r>
        <w:rPr>
          <w:rFonts w:ascii="Times New Roman" w:hAnsi="Times New Roman" w:eastAsia="Times New Roman" w:cs="Times New Roman"/>
          <w:color w:val="000000"/>
          <w:sz w:val="20"/>
        </w:rPr>
        <w:t>:</w:t>
      </w:r>
    </w:p>
    <w:p>
      <w:pPr>
        <w:snapToGrid/>
        <w:spacing w:before="62" w:line="228" w:lineRule="auto"/>
        <w:ind w:left="109" w:right="807"/>
        <w:jc w:val="both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宋体" w:hAnsi="宋体" w:eastAsia="宋体" w:cs="宋体"/>
          <w:color w:val="000000"/>
          <w:sz w:val="20"/>
        </w:rPr>
        <w:t>地址</w:t>
      </w:r>
      <w:r>
        <w:rPr>
          <w:rFonts w:ascii="Times New Roman" w:hAnsi="Times New Roman" w:eastAsia="Times New Roman" w:cs="Times New Roman"/>
          <w:color w:val="000000"/>
          <w:sz w:val="20"/>
        </w:rPr>
        <w:t>:</w:t>
      </w:r>
    </w:p>
    <w:p>
      <w:pPr>
        <w:snapToGrid/>
        <w:spacing w:before="62" w:line="228" w:lineRule="auto"/>
        <w:ind w:left="109" w:right="807"/>
        <w:jc w:val="both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电话: </w:t>
      </w:r>
    </w:p>
    <w:p>
      <w:pPr>
        <w:snapToGrid/>
        <w:spacing w:line="266" w:lineRule="exact"/>
        <w:ind w:left="109"/>
        <w:jc w:val="both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传真: </w:t>
      </w:r>
    </w:p>
    <w:p>
      <w:pPr>
        <w:pStyle w:val="61sdxr"/>
        <w:snapToGrid/>
        <w:spacing w:line="266" w:lineRule="exact"/>
        <w:jc w:val="both"/>
        <w:rPr>
          <w:rFonts w:ascii="Times New Roman" w:hAnsi="Times New Roman" w:eastAsia="Times New Roman" w:cs="Times New Roman"/>
          <w:sz w:val="22"/>
        </w:rPr>
      </w:pPr>
    </w:p>
    <w:p>
      <w:pPr>
        <w:pStyle w:val="invzws"/>
        <w:pBdr>
          <w:bottom/>
        </w:pBdr>
        <w:jc w:val="left"/>
        <w:rPr>
          <w:rFonts w:ascii="Times New Roman" w:hAnsi="Times New Roman" w:eastAsia="Times New Roman" w:cs="Times New Roman"/>
          <w:sz w:val="32"/>
        </w:rPr>
      </w:pPr>
      <w:r>
        <w:rPr/>
        <w:t>版本历史</w:t>
      </w:r>
    </w:p>
    <w:tbl>
      <w:tblPr>
        <w:tblStyle w:val="e1luqb"/>
        <w:tblInd w:w="0" w:type="dxa"/>
        <w:tblLayout w:type="fixed"/>
      </w:tblPr>
      <w:tblGrid>
        <w:gridCol w:w="746"/>
        <w:gridCol w:w="903"/>
        <w:gridCol w:w="936"/>
        <w:gridCol w:w="1589"/>
        <w:gridCol w:w="4511"/>
      </w:tblGrid>
      <w:tr>
        <w:trPr/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版本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作者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参与者</w:t>
            </w: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发布日期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备注</w:t>
            </w:r>
          </w:p>
        </w:tc>
      </w:tr>
      <w:tr>
        <w:trPr/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V1.0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2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/08/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10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1"/>
              </w:numPr>
              <w:snapToGrid/>
              <w:spacing w:line="360" w:lineRule="auto"/>
              <w:ind w:left="0" w:hanging="0" w:hangingChars="160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初始版本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V1.1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2022/08/10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2"/>
              </w:numPr>
              <w:pBdr/>
              <w:snapToGrid/>
              <w:spacing w:line="360" w:lineRule="auto"/>
              <w:ind w:left="0" w:hanging="0" w:hangingChars="160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增加单独寻卡指令；</w:t>
            </w:r>
          </w:p>
          <w:p>
            <w:pPr>
              <w:pStyle w:val="61sdxr"/>
              <w:numPr>
                <w:ilvl w:val="0"/>
                <w:numId w:val="2"/>
              </w:numPr>
              <w:snapToGrid/>
              <w:spacing w:line="360" w:lineRule="auto"/>
              <w:ind w:left="0" w:hanging="0" w:hangingChars="160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增加发送寻卡结果报文；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V1.2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2022/09/01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3"/>
              </w:numPr>
              <w:pBdr/>
              <w:snapToGrid/>
              <w:spacing w:line="360" w:lineRule="auto"/>
              <w:ind w:left="0" w:hanging="0" w:hangingChars="160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删除接口：获取当前 KSN；</w:t>
            </w:r>
          </w:p>
          <w:p>
            <w:pPr>
              <w:pStyle w:val="61sdxr"/>
              <w:numPr>
                <w:ilvl w:val="0"/>
                <w:numId w:val="3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删除接口：KSN 自增 1；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V1.2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2022/09/08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4"/>
              </w:numPr>
              <w:pBdr/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增加文件下载章节；</w:t>
            </w:r>
          </w:p>
          <w:p>
            <w:pPr>
              <w:pStyle w:val="61sdxr"/>
              <w:numPr>
                <w:ilvl w:val="0"/>
                <w:numId w:val="4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TP增加：设置触控有效区域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V1.3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2022/09/19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5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单独寻卡报文超时时间单位改为ms，占4个字节</w:t>
            </w:r>
          </w:p>
          <w:p>
            <w:pPr>
              <w:pStyle w:val="61sdxr"/>
              <w:numPr>
                <w:ilvl w:val="0"/>
                <w:numId w:val="5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打印机6C指令增加包序号；第0包为结束；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V1.3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2022/09/29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6"/>
              </w:numPr>
              <w:pBdr/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修改0x3F设置触控参数，增加上报的超时时间；</w:t>
            </w:r>
          </w:p>
          <w:p>
            <w:pPr>
              <w:pStyle w:val="61sdxr"/>
              <w:numPr>
                <w:ilvl w:val="0"/>
                <w:numId w:val="6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增加0x2F，使能下位机进入BOOT；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V1.3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2022/10/19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7"/>
              </w:numPr>
              <w:pBdr/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删除解触发指令0x85；</w:t>
            </w:r>
          </w:p>
          <w:p>
            <w:pPr>
              <w:pStyle w:val="61sdxr"/>
              <w:numPr>
                <w:ilvl w:val="0"/>
                <w:numId w:val="7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增加安全功能；（写SN、解自毁、重置BOOT...）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2022年11月15日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8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单独寻卡模块，证通使用统一一个命令字处理；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2022年12月26日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9"/>
              </w:numPr>
              <w:pBdr/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0x46指令，删除参数：</w:t>
            </w:r>
            <w:r>
              <w:rPr>
                <w:rStyle w:val=""/>
                <w:rFonts w:ascii="宋体" w:hAnsi="宋体" w:eastAsia="宋体" w:cs="宋体"/>
                <w:strike w:val="false"/>
                <w:color w:val="000000"/>
                <w:sz w:val="20"/>
              </w:rPr>
              <w:t>手输卡号的最小长度、手输卡号的最大长度</w:t>
            </w:r>
          </w:p>
          <w:p>
            <w:pPr>
              <w:pStyle w:val="61sdxr"/>
              <w:numPr>
                <w:ilvl w:val="0"/>
                <w:numId w:val="9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0x47指令，增加参数：按键键值；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2023年01月05日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10"/>
              </w:numPr>
              <w:pBdr>
                <w:bottom/>
              </w:pBdr>
              <w:snapToGrid/>
              <w:spacing w:line="360" w:lineRule="auto"/>
              <w:ind w:left="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增加算法模块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2023年02月02日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pBdr>
                <w:bottom/>
              </w:pBdr>
              <w:snapToGrid/>
              <w:spacing w:line="360" w:lineRule="auto"/>
              <w:ind w:left="32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1.增加通讯数据加密协议；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2023年02月13日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pBdr>
                <w:bottom/>
              </w:pBdr>
              <w:snapToGrid/>
              <w:spacing w:line="360" w:lineRule="auto"/>
              <w:ind w:left="32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1.增加复位下位机指令；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2023年02月22日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pBdr>
                <w:bottom/>
              </w:pBdr>
              <w:snapToGrid/>
              <w:spacing w:line="360" w:lineRule="auto"/>
              <w:ind w:left="320" w:hanging="0" w:hangingChars="160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1.增加设置终端序列号（命令字:0x28）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2023年03月16日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>
                <w:ilvl w:val="0"/>
                <w:numId w:val="11"/>
              </w:numPr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增加获取键盘随机数（命令字:0x7E）</w:t>
            </w:r>
          </w:p>
          <w:p>
            <w:pPr>
              <w:pStyle w:val="61sdxr"/>
              <w:numPr>
                <w:ilvl w:val="0"/>
                <w:numId w:val="11"/>
              </w:numPr>
              <w:pBdr/>
              <w:snapToGrid/>
              <w:spacing w:line="360" w:lineRule="auto"/>
              <w:jc w:val="both"/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增加设置按键坐</w:t>
            </w:r>
            <w:r>
              <w:rPr>
                <w:rStyle w:val=""/>
              </w:rPr>
              <w:t>标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（命令字:0x7F）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2023年03月29日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>
                <w:ilvl w:val="0"/>
                <w:numId w:val="12"/>
              </w:numPr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增加解触发指令（命令字:0x86）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2023年05月09日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修改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开启触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发指令（命令字:0x85），增加配置防抖参数；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2023年5月30日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获取芯片序列号（命令字:0x29）</w:t>
            </w:r>
          </w:p>
        </w:tc>
      </w:tr>
      <w:tr>
        <w:trPr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2023年6月14日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结束寻卡（命令字:0x48）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2023年7月28日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使能下位机立即进入休眠模式（命令字:0x2A）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2023年9月21日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增加下位机系统关机（命令字:0x26）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2023年10月30日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ind/>
              <w:jc w:val="both"/>
              <w:rPr>
                <w:rFonts w:ascii="宋体" w:hAnsi="宋体" w:eastAsia="宋体" w:cs="宋体"/>
                <w:b w:val="false"/>
                <w:strike w:val="false"/>
                <w:spacing w:val="0"/>
                <w:sz w:val="22"/>
                <w:u w:val="none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2"/>
                <w:u w:val="none"/>
              </w:rPr>
              <w:t>增加Mifare卡认证（命令字</w:t>
            </w:r>
            <w:r>
              <w:rPr>
                <w:rFonts w:ascii="宋体" w:hAnsi="宋体" w:eastAsia="宋体" w:cs="宋体"/>
                <w:b w:val="false"/>
                <w:strike w:val="false"/>
                <w:spacing w:val="0"/>
                <w:sz w:val="22"/>
                <w:u w:val="none"/>
              </w:rPr>
              <w:t>：0x54）</w:t>
            </w:r>
          </w:p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2"/>
                <w:u w:val="none"/>
              </w:rPr>
              <w:t>增加Mifare卡</w:t>
            </w:r>
            <w:r>
              <w:rPr>
                <w:rFonts w:ascii="宋体" w:hAnsi="宋体" w:eastAsia="宋体" w:cs="宋体"/>
                <w:b w:val="false"/>
                <w:strike w:val="false"/>
                <w:spacing w:val="0"/>
                <w:sz w:val="22"/>
                <w:u w:val="none"/>
              </w:rPr>
              <w:t>操作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2"/>
                <w:u w:val="none"/>
              </w:rPr>
              <w:t>（命令字</w:t>
            </w:r>
            <w:r>
              <w:rPr>
                <w:rFonts w:ascii="宋体" w:hAnsi="宋体" w:eastAsia="宋体" w:cs="宋体"/>
                <w:b w:val="false"/>
                <w:strike w:val="false"/>
                <w:spacing w:val="0"/>
                <w:sz w:val="22"/>
                <w:u w:val="none"/>
              </w:rPr>
              <w:t>：0x55）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2023年12月11日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扫码模块命令字调整（0x90 → 0x5A, 0x91 → 0x5B, 0x92 → 0x5C）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2023年12月30日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0x30：增加参数配置是否主动上报按键值；</w:t>
            </w:r>
          </w:p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0x3A：增加参数配置是否主动上报坐标值；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2023年03月01日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0x85：增加配置参数复位检查开关；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2023年03月08日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0x84：增加返回参数复位检查开关；</w:t>
            </w:r>
          </w:p>
        </w:tc>
      </w:tr>
      <w:tr>
        <w:trPr>
          <w:wBefore/>
          <w:trHeight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V1.4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邓经清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t>张家柱</w:t>
            </w:r>
          </w:p>
        </w:tc>
        <w:tc>
          <w:tcPr>
            <w:tcW w:w="1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2023年07月30日</w:t>
            </w:r>
          </w:p>
        </w:tc>
        <w:tc>
          <w:tcPr>
            <w:tcW w:w="4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0"/>
                <w:u w:val="none"/>
              </w:rPr>
              <w:t>0x84：增加返回参数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自毁开启标志；</w:t>
            </w:r>
          </w:p>
          <w:p>
            <w:pPr>
              <w:pStyle w:val="hjo5no"/>
              <w:pBdr>
                <w:bottom/>
              </w:pBdr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61sdxr"/>
        <w:snapToGrid/>
        <w:jc w:val="both"/>
        <w:rPr>
          <w:rFonts w:ascii="宋体" w:hAnsi="宋体" w:eastAsia="宋体" w:cs="宋体"/>
          <w:sz w:val="22"/>
        </w:rPr>
      </w:pPr>
      <w:r>
        <w:rPr/>
        <w:br w:type="page"/>
      </w:r>
    </w:p>
    <w:p>
      <w:pPr>
        <w:pStyle w:val="invzws"/>
        <w:numPr>
          <w:ilvl w:val="0"/>
          <w:numId w:val="13"/>
        </w:numPr>
        <w:jc w:val="left"/>
        <w:rPr>
          <w:rFonts w:ascii="宋体" w:hAnsi="宋体" w:eastAsia="宋体" w:cs="宋体"/>
          <w:sz w:val="42"/>
        </w:rPr>
      </w:pPr>
      <w:r>
        <w:rPr/>
        <w:t>引言</w:t>
      </w: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背景</w:t>
      </w:r>
    </w:p>
    <w:p>
      <w:pPr>
        <w:pStyle w:val="61sdxr"/>
        <w:snapToGrid/>
        <w:spacing w:before="1"/>
        <w:ind w:left="209"/>
        <w:jc w:val="both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此协议适用于：</w:t>
      </w:r>
      <w:r>
        <w:rPr>
          <w:rFonts w:ascii="宋体" w:hAnsi="宋体" w:eastAsia="宋体" w:cs="宋体"/>
          <w:sz w:val="20"/>
        </w:rPr>
        <w:t>上位机与安全芯片间通讯</w:t>
      </w:r>
      <w:r>
        <w:rPr>
          <w:rFonts w:ascii="宋体" w:hAnsi="宋体" w:eastAsia="宋体" w:cs="宋体"/>
          <w:sz w:val="20"/>
        </w:rPr>
        <w:t>；</w:t>
      </w:r>
    </w:p>
    <w:p>
      <w:pPr>
        <w:snapToGrid/>
        <w:spacing w:before="7"/>
        <w:jc w:val="both"/>
        <w:rPr>
          <w:rFonts w:ascii="宋体" w:hAnsi="宋体" w:eastAsia="宋体" w:cs="宋体"/>
          <w:sz w:val="33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术语、定义和缩略语</w:t>
      </w:r>
    </w:p>
    <w:p>
      <w:pPr>
        <w:pStyle w:val="61sdxr"/>
        <w:snapToGrid/>
        <w:spacing w:before="1"/>
        <w:ind w:left="209"/>
        <w:jc w:val="both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略</w:t>
      </w:r>
    </w:p>
    <w:p>
      <w:pPr>
        <w:snapToGrid/>
        <w:spacing w:before="8"/>
        <w:jc w:val="both"/>
        <w:rPr>
          <w:rFonts w:ascii="宋体" w:hAnsi="宋体" w:eastAsia="宋体" w:cs="宋体"/>
          <w:sz w:val="25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规范性引用文件</w:t>
      </w:r>
    </w:p>
    <w:p>
      <w:pPr>
        <w:pStyle w:val="61sdxr"/>
        <w:snapToGrid/>
        <w:spacing w:before="1"/>
        <w:ind w:left="209"/>
        <w:jc w:val="both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略</w:t>
      </w:r>
    </w:p>
    <w:p>
      <w:pPr>
        <w:pStyle w:val="61sdxr"/>
        <w:snapToGrid/>
        <w:spacing w:before="1"/>
        <w:ind w:left="209"/>
        <w:jc w:val="both"/>
        <w:rPr>
          <w:rFonts w:ascii="宋体" w:hAnsi="宋体" w:eastAsia="宋体" w:cs="宋体"/>
          <w:sz w:val="24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编写目的</w:t>
      </w:r>
    </w:p>
    <w:p>
      <w:pPr>
        <w:pStyle w:val="61sdxr"/>
        <w:snapToGrid/>
        <w:spacing w:before="1"/>
        <w:ind w:left="209"/>
        <w:jc w:val="both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略</w:t>
      </w:r>
    </w:p>
    <w:p>
      <w:pPr>
        <w:pStyle w:val="61sdxr"/>
        <w:snapToGrid/>
        <w:jc w:val="both"/>
        <w:rPr>
          <w:rFonts w:ascii="宋体" w:hAnsi="宋体" w:eastAsia="宋体" w:cs="宋体"/>
          <w:sz w:val="42"/>
        </w:rPr>
      </w:pPr>
      <w:r>
        <w:rPr/>
        <w:br w:type="page"/>
      </w:r>
    </w:p>
    <w:p>
      <w:pPr>
        <w:pStyle w:val="invzws"/>
        <w:numPr>
          <w:ilvl w:val="0"/>
          <w:numId w:val="13"/>
        </w:numPr>
        <w:jc w:val="left"/>
        <w:rPr/>
      </w:pPr>
      <w:r>
        <w:rPr/>
        <w:t>通信协议</w:t>
      </w: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协议描述</w:t>
      </w:r>
    </w:p>
    <w:p>
      <w:pPr>
        <w:snapToGrid/>
        <w:spacing w:line="365" w:lineRule="auto"/>
        <w:ind w:left="109" w:right="196" w:firstLine="525"/>
        <w:jc w:val="both"/>
        <w:rPr>
          <w:rFonts w:ascii="宋体" w:hAnsi="宋体" w:eastAsia="宋体" w:cs="宋体"/>
          <w:color w:val="000000"/>
          <w:sz w:val="20"/>
        </w:rPr>
      </w:pPr>
      <w:r>
        <w:rPr>
          <w:rFonts w:ascii="宋体" w:hAnsi="宋体" w:eastAsia="宋体" w:cs="宋体"/>
          <w:color w:val="000000"/>
          <w:sz w:val="20"/>
        </w:rPr>
        <w:t>通信协议定义了</w:t>
      </w:r>
      <w:r>
        <w:rPr>
          <w:rFonts w:ascii="宋体" w:hAnsi="宋体" w:eastAsia="宋体" w:cs="宋体"/>
          <w:color w:val="000000"/>
          <w:sz w:val="20"/>
        </w:rPr>
        <w:t>安全芯片</w:t>
      </w:r>
      <w:r>
        <w:rPr>
          <w:rFonts w:ascii="宋体" w:hAnsi="宋体" w:eastAsia="宋体" w:cs="宋体"/>
          <w:color w:val="000000"/>
          <w:sz w:val="20"/>
        </w:rPr>
        <w:t>与上位机之间信息交换的规则。无论硬件上采用UART 、SPI还是USB 接口型式，都采用同一套通讯协议和报文集。</w:t>
      </w:r>
    </w:p>
    <w:p>
      <w:pPr>
        <w:pStyle w:val="61sdxr"/>
        <w:snapToGrid/>
        <w:spacing w:line="360" w:lineRule="auto"/>
        <w:ind w:firstLineChars="300"/>
        <w:jc w:val="both"/>
        <w:rPr>
          <w:rFonts w:ascii="宋体" w:hAnsi="宋体" w:eastAsia="宋体" w:cs="宋体"/>
          <w:color w:val="000000"/>
          <w:sz w:val="20"/>
        </w:rPr>
      </w:pPr>
      <w:r>
        <w:rPr>
          <w:rStyle w:val=""/>
          <w:rFonts w:ascii="宋体" w:hAnsi="宋体" w:eastAsia="宋体" w:cs="宋体"/>
          <w:color w:val="000000"/>
          <w:sz w:val="20"/>
        </w:rPr>
        <w:t>安全芯片</w:t>
      </w:r>
      <w:r>
        <w:rPr>
          <w:rFonts w:ascii="宋体" w:hAnsi="宋体" w:eastAsia="宋体" w:cs="宋体"/>
          <w:color w:val="000000"/>
          <w:sz w:val="20"/>
        </w:rPr>
        <w:t>与上位机之间进行数据通讯采用“命令－应答”的方式，其中上位机作为主动方，</w:t>
      </w:r>
      <w:r>
        <w:rPr>
          <w:rStyle w:val=""/>
          <w:rFonts w:ascii="宋体" w:hAnsi="宋体" w:eastAsia="宋体" w:cs="宋体"/>
          <w:color w:val="000000"/>
          <w:sz w:val="20"/>
        </w:rPr>
        <w:t>安全芯片</w:t>
      </w:r>
      <w:r>
        <w:rPr>
          <w:rFonts w:ascii="宋体" w:hAnsi="宋体" w:eastAsia="宋体" w:cs="宋体"/>
          <w:color w:val="000000"/>
          <w:sz w:val="20"/>
        </w:rPr>
        <w:t>为被动方，由上位机发送命令，</w:t>
      </w:r>
      <w:r>
        <w:rPr>
          <w:rStyle w:val=""/>
          <w:rFonts w:ascii="宋体" w:hAnsi="宋体" w:eastAsia="宋体" w:cs="宋体"/>
          <w:color w:val="000000"/>
          <w:sz w:val="20"/>
        </w:rPr>
        <w:t>安全芯片</w:t>
      </w:r>
      <w:r>
        <w:rPr>
          <w:rFonts w:ascii="宋体" w:hAnsi="宋体" w:eastAsia="宋体" w:cs="宋体"/>
          <w:color w:val="000000"/>
          <w:sz w:val="20"/>
        </w:rPr>
        <w:t>应答</w:t>
      </w:r>
      <w:r>
        <w:rPr>
          <w:rFonts w:ascii="宋体" w:hAnsi="宋体" w:eastAsia="宋体" w:cs="宋体"/>
          <w:b/>
          <w:color w:val="000000"/>
          <w:sz w:val="20"/>
        </w:rPr>
        <w:t>(除非以下报文有特殊说明，上位机均为主动方)</w:t>
      </w:r>
      <w:r>
        <w:rPr>
          <w:rFonts w:ascii="宋体" w:hAnsi="宋体" w:eastAsia="宋体" w:cs="宋体"/>
          <w:color w:val="000000"/>
          <w:sz w:val="20"/>
        </w:rPr>
        <w:t>。</w:t>
      </w:r>
    </w:p>
    <w:p>
      <w:pPr>
        <w:snapToGrid/>
        <w:spacing w:before="9"/>
        <w:jc w:val="both"/>
        <w:rPr>
          <w:rFonts w:ascii="宋体" w:hAnsi="宋体" w:eastAsia="宋体" w:cs="宋体"/>
          <w:sz w:val="22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协议说明</w:t>
      </w:r>
    </w:p>
    <w:p>
      <w:pPr>
        <w:pStyle w:val="61sdxr"/>
        <w:snapToGrid/>
        <w:spacing w:line="360" w:lineRule="auto"/>
        <w:jc w:val="both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请求应答报文数据遵循以下格式:</w:t>
      </w:r>
      <w:r>
        <w:rPr>
          <w:rFonts w:ascii="宋体" w:hAnsi="宋体" w:eastAsia="宋体" w:cs="宋体"/>
          <w:b/>
          <w:color w:val="000000"/>
          <w:sz w:val="24"/>
        </w:rPr>
        <w:t xml:space="preserve"> （明文）</w:t>
      </w:r>
    </w:p>
    <w:tbl>
      <w:tblPr>
        <w:tblStyle w:val="e1luqb"/>
        <w:tblInd w:w="0" w:type="dxa"/>
        <w:tblLayout w:type="fixed"/>
      </w:tblPr>
      <w:tblGrid>
        <w:gridCol w:w="1980"/>
        <w:gridCol w:w="840"/>
        <w:gridCol w:w="840"/>
        <w:gridCol w:w="4860"/>
      </w:tblGrid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起始位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固定为0x02</w:t>
            </w:r>
          </w:p>
        </w:tc>
      </w:tr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命令字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报文类型</w:t>
            </w:r>
          </w:p>
        </w:tc>
      </w:tr>
      <w:tr>
        <w:trPr>
          <w:trHeight w:val="1530"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指示位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0x2F, 请求报文</w:t>
            </w:r>
          </w:p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0x3F, 通知报文</w:t>
            </w:r>
          </w:p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0x4F, 响应报文</w:t>
            </w:r>
          </w:p>
        </w:tc>
      </w:tr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数据域长度，十六进制 ，高位在前，低位在后。比如： 0x01 0x10 表示长度为 272 个 Byte</w:t>
            </w:r>
          </w:p>
        </w:tc>
      </w:tr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数据域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sz w:val="20"/>
              </w:rPr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结束位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固定为0x03</w:t>
            </w:r>
          </w:p>
        </w:tc>
      </w:tr>
      <w:tr>
        <w:trPr/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校验码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从命令字到数据域的异或和校验</w:t>
            </w:r>
          </w:p>
        </w:tc>
      </w:tr>
    </w:tbl>
    <w:p>
      <w:pPr>
        <w:pBdr/>
        <w:snapToGrid/>
        <w:jc w:val="both"/>
        <w:rPr>
          <w:rFonts w:ascii="宋体" w:hAnsi="宋体" w:eastAsia="宋体" w:cs="宋体"/>
          <w:b/>
          <w:color w:val="000000"/>
          <w:sz w:val="20"/>
        </w:rPr>
      </w:pPr>
    </w:p>
    <w:p>
      <w:pPr>
        <w:pStyle w:val="5315fa"/>
        <w:numPr/>
        <w:pBdr>
          <w:bottom/>
        </w:pBdr>
        <w:snapToGrid/>
        <w:spacing w:line="360" w:lineRule="auto"/>
        <w:jc w:val="both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请求应答报文数据遵循以下格式: （密文）</w:t>
      </w:r>
    </w:p>
    <w:tbl>
      <w:tblPr>
        <w:tblStyle w:val="02mx0e"/>
        <w:tblInd w:w="0" w:type="dxa"/>
        <w:tblLayout w:type="fixed"/>
        <w:tblLook/>
      </w:tblPr>
      <w:tblGrid>
        <w:gridCol w:w="1980"/>
        <w:gridCol w:w="840"/>
        <w:gridCol w:w="840"/>
        <w:gridCol w:w="4860"/>
      </w:tblGrid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起始位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固定为0x02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命令字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报文类型</w:t>
            </w:r>
          </w:p>
        </w:tc>
      </w:tr>
      <w:tr>
        <w:trPr>
          <w:trHeight w:val="1530"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指示位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0x2F, 请求报文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0x3F, 通知报文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0x4F, 响应报文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加密后的数据长度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数据域长度，十六进制 ，高位在前，低位在后。比如： 0x01 0x10 表示长度为 272 个 Byte</w:t>
            </w:r>
          </w:p>
          <w:p>
            <w:pPr>
              <w:pStyle w:val="5315fa"/>
              <w:numPr/>
              <w:pBdr>
                <w:bottom/>
              </w:pBdr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（16倍数）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AFAF1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长度+数据域密文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AFAF1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AFAF1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AFAF1"/>
            <w:vAlign w:val="top"/>
          </w:tcPr>
          <w:p>
            <w:pPr>
              <w:pStyle w:val="5315fa"/>
              <w:numPr>
                <w:ilvl w:val="0"/>
                <w:numId w:val="14"/>
              </w:numPr>
              <w:pBdr/>
              <w:snapToGrid/>
              <w:spacing w:line="360" w:lineRule="auto"/>
              <w:in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将实际数据长度2字节和数据域明文作为整体，末尾补0x00，补齐16倍数长度；</w:t>
            </w:r>
          </w:p>
          <w:p>
            <w:pPr>
              <w:pStyle w:val="5315fa"/>
              <w:numPr>
                <w:ilvl w:val="0"/>
                <w:numId w:val="14"/>
              </w:numPr>
              <w:snapToGrid/>
              <w:spacing w:line="360" w:lineRule="auto"/>
              <w:in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AES加密；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结束位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固定为0x03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校验码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从命令字到长度+数据域密文的异或和校验</w:t>
            </w:r>
          </w:p>
        </w:tc>
      </w:tr>
    </w:tbl>
    <w:p>
      <w:pPr>
        <w:numPr/>
        <w:pBdr/>
        <w:snapToGrid/>
        <w:jc w:val="both"/>
        <w:rPr>
          <w:rFonts w:ascii="宋体" w:hAnsi="宋体" w:eastAsia="宋体" w:cs="宋体"/>
          <w:b/>
          <w:color w:val="FF0000"/>
          <w:sz w:val="20"/>
        </w:rPr>
      </w:pPr>
    </w:p>
    <w:p>
      <w:pPr>
        <w:numPr/>
        <w:pBdr/>
        <w:snapToGrid/>
        <w:jc w:val="both"/>
        <w:rPr>
          <w:rFonts w:ascii="宋体" w:hAnsi="宋体" w:eastAsia="宋体" w:cs="宋体"/>
          <w:b/>
          <w:color w:val="FF0000"/>
          <w:sz w:val="20"/>
        </w:rPr>
      </w:pPr>
      <w:r>
        <w:rPr>
          <w:rFonts w:ascii="宋体" w:hAnsi="宋体" w:eastAsia="宋体" w:cs="宋体"/>
          <w:b/>
          <w:color w:val="FF0000"/>
          <w:sz w:val="20"/>
        </w:rPr>
        <w:t>注：在以下报文定义时，只定义命令字和数据域明文</w:t>
      </w:r>
    </w:p>
    <w:p>
      <w:pPr>
        <w:pStyle w:val="61sdxr"/>
        <w:snapToGrid/>
        <w:jc w:val="both"/>
        <w:rPr>
          <w:rFonts w:ascii="宋体" w:hAnsi="宋体" w:eastAsia="宋体" w:cs="宋体"/>
          <w:sz w:val="32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符号定义</w:t>
      </w:r>
    </w:p>
    <w:tbl>
      <w:tblPr>
        <w:tblStyle w:val="e1luqb"/>
        <w:tblInd w:w="0" w:type="dxa"/>
        <w:tblLayout w:type="fixed"/>
      </w:tblPr>
      <w:tblGrid>
        <w:gridCol w:w="1140"/>
        <w:gridCol w:w="4845"/>
      </w:tblGrid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字符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A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字母向左靠，右部多余部分填空格。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AN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字母和/或数字，左靠，右部多余部分填空格。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S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特殊符号。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ANS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字母、数字和/或特殊符号，左靠，右部多余部分填空格。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AS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字母和/或特殊符号，左靠，右部多余部分填空格。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二进制位(bit) 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B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二进制字节(Byte) 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YY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年。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MM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月。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DD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日。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hh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时。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mm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分。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ss 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秒。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变长。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可变长度域,1字节长度(B)+数据。</w:t>
            </w:r>
          </w:p>
        </w:tc>
      </w:tr>
      <w:tr>
        <w:trPr/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LLVAR</w:t>
            </w:r>
          </w:p>
        </w:tc>
        <w:tc>
          <w:tcPr>
            <w:tcW w:w="4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1sdxr"/>
              <w:snapToGrid/>
              <w:jc w:val="both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snapToGrid/>
        <w:jc w:val="both"/>
        <w:rPr>
          <w:rFonts w:ascii="宋体" w:hAnsi="宋体" w:eastAsia="宋体" w:cs="宋体"/>
          <w:sz w:val="20"/>
        </w:rPr>
      </w:pPr>
    </w:p>
    <w:p>
      <w:pPr>
        <w:pStyle w:val="invzws"/>
        <w:numPr>
          <w:ilvl w:val="0"/>
          <w:numId w:val="13"/>
        </w:numPr>
        <w:pBdr>
          <w:bottom/>
        </w:pBdr>
        <w:jc w:val="left"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系统模块</w:t>
      </w:r>
      <w:r>
        <w:rPr>
          <w:rStyle w:val=""/>
        </w:rPr>
        <w:t xml:space="preserve"> 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设置通讯方式 （命令字:0x11）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设置通讯方式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/>
              <w:t>设置通讯模式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spacing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0x00 不需要检测通讯模块</w:t>
            </w:r>
          </w:p>
          <w:p>
            <w:pPr>
              <w:spacing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0x01 GPRS,4G 等</w:t>
            </w:r>
          </w:p>
          <w:p>
            <w:pPr>
              <w:spacing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0x02 WIFI</w:t>
            </w:r>
          </w:p>
          <w:p>
            <w:pPr>
              <w:pBdr>
                <w:bottom/>
              </w:pBdr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0x04 蓝牙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924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获取网络制式（命令字:0x12）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获取网络制式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网络制式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//无线网络制式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0x00 4G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0x01 2G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读取系统版本信息 （命令字:0x17）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获取系统版本信息.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版本类型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0x00 //硬件(内部版本号)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# 上位机为准（整机版本）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0x01 //Boot 版本号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# 下位机的BOOT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0x02 //内核版本号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# 上位机的内核版本（基础包）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0x03 //系统版本号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# 下位机的MNT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0x04 //底层库版本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# 外接设备版本（如：520K键盘）</w:t>
            </w:r>
          </w:p>
          <w:p>
            <w:pPr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0x05 //SDK 版本号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# 上位机的MNT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版本号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最大32字节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获取硬件序列号（命令字:0x18）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获取硬件序列号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.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硬件序列号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最大32字节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获取设备型号（命令字:0x19）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获取设备型号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.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设备型号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最大16字节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</w:tbl>
    <w:p>
      <w:pPr>
        <w:pStyle w:val="hjo5no"/>
        <w:pBdr/>
        <w:ind w:left="0"/>
        <w:rPr>
          <w:rStyle w:val=""/>
        </w:rPr>
      </w:pPr>
    </w:p>
    <w:p>
      <w:pPr>
        <w:pStyle w:val="hjo5no"/>
        <w:ind w:left="924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获取客户自定义序列号 （命令字:0x1A）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获取客户自定义序列号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.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客户自定义序列号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最大32字节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设置时钟（命令字:0x1B）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设置时钟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日期、时间参数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6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格 式 为YYMMDDhhmmss,BCD码,共6个字节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长 ( 有 效 时 间 范 围 :2000-1-1 ~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2099-12-31)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获取时钟 （命令字:0x1C）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获取时钟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日期、时间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6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格 式 为YYMMDDhhmmss,BCD码,共6个字节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长 ( 有 效 时 间 范 围 :2000-1-1 ~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2099-12-31)</w:t>
            </w:r>
          </w:p>
        </w:tc>
      </w:tr>
    </w:tbl>
    <w:p>
      <w:pPr>
        <w:pStyle w:val="hjo5no"/>
        <w:pBdr/>
        <w:ind w:left="0"/>
        <w:rPr>
          <w:rStyle w:val=""/>
        </w:rPr>
      </w:pPr>
    </w:p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蜂鸣（命令字:0x20）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蜂鸣器按固定频率发声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蜂鸣类型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0x00:正常鸣叫 (1声)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0x01:异常鸣叫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(3声)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蜂鸣器按指定的频率发声（命令字:0x21）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蜂鸣器按指定的频率发声,非阻塞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设定的频率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持续发声时间,单位:ms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点亮 LED 指示灯（命令字:0x22）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点亮 LED 指示灯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指示灯 ID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指示灯 ID,按位控制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蓝灯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黄灯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绿灯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0x08 红灯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0x0F 所有灯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熄灭 LED 指示灯（命令字:0x23）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熄灭 LED 指示灯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指示灯 ID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指示灯 ID,按位控制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蓝灯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黄灯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绿灯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0x08 红灯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0x0F 所有灯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LED 指示灯闪烁（命令字:0x24）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LED 指示灯闪烁,非阻塞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指示灯 ID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指示灯 ID,按位控制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蓝灯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黄灯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绿灯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0x08 红灯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0x0F 所有灯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闪烁的周期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每 Frequence 毫秒闪烁一次， 单位： ms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系统复位（命令字:0x25）</w:t>
      </w:r>
    </w:p>
    <w:p>
      <w:pPr>
        <w:pStyle w:val="fgca4u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fgca4u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系统复位</w:t>
      </w:r>
    </w:p>
    <w:p>
      <w:pPr>
        <w:pStyle w:val="fgca4u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系统关机（命令字:0x26）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系统</w:t>
      </w:r>
      <w:r>
        <w:rPr>
          <w:rFonts w:ascii="微软雅黑" w:hAnsi="微软雅黑" w:eastAsia="微软雅黑" w:cs="微软雅黑"/>
          <w:b w:val="false"/>
          <w:strike w:val="false"/>
          <w:spacing w:val="0"/>
          <w:sz w:val="22"/>
          <w:u w:val="none"/>
        </w:rPr>
        <w:t>关机，下位机接收到此命令，执行软复位操作；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  <w:strike/>
        </w:rPr>
      </w:pPr>
      <w:r>
        <w:rPr>
          <w:rStyle w:val=""/>
          <w:strike/>
        </w:rPr>
        <w:t>设置无操作进入低功耗的超时时间（命令字:0x27）【已弃用】</w:t>
      </w:r>
    </w:p>
    <w:p>
      <w:pPr>
        <w:pStyle w:val="fgca4u"/>
        <w:numPr/>
        <w:snapToGrid/>
        <w:jc w:val="both"/>
        <w:rPr>
          <w:rStyle w:val=""/>
          <w:rFonts w:ascii="宋体" w:hAnsi="宋体" w:eastAsia="宋体" w:cs="宋体"/>
          <w:b/>
          <w:strike/>
          <w:color w:val="000000"/>
          <w:sz w:val="24"/>
        </w:rPr>
      </w:pPr>
      <w:r>
        <w:rPr>
          <w:rStyle w:val=""/>
          <w:rFonts w:ascii="宋体" w:hAnsi="宋体" w:eastAsia="宋体" w:cs="宋体"/>
          <w:b/>
          <w:strike/>
          <w:color w:val="000000"/>
          <w:sz w:val="24"/>
        </w:rPr>
        <w:t>功能说明:</w:t>
      </w:r>
    </w:p>
    <w:p>
      <w:pPr>
        <w:pStyle w:val="fgca4u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/>
          <w:spacing w:val="0"/>
          <w:sz w:val="22"/>
          <w:u w:val="none"/>
        </w:rPr>
        <w:t>设置系统无操作时进入低功耗时间</w:t>
      </w:r>
    </w:p>
    <w:p>
      <w:pPr>
        <w:pStyle w:val="fgca4u"/>
        <w:numPr/>
        <w:snapToGrid/>
        <w:ind w:left="0" w:firstLineChars="200"/>
        <w:jc w:val="both"/>
        <w:rPr>
          <w:rStyle w:val=""/>
          <w:rFonts w:ascii="宋体" w:hAnsi="宋体" w:eastAsia="宋体" w:cs="宋体"/>
          <w:strike/>
          <w:sz w:val="22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strike/>
          <w:color w:val="000000"/>
          <w:sz w:val="24"/>
        </w:rPr>
      </w:pPr>
      <w:r>
        <w:rPr>
          <w:rStyle w:val=""/>
          <w:rFonts w:ascii="宋体" w:hAnsi="宋体" w:eastAsia="宋体" w:cs="宋体"/>
          <w:b/>
          <w:strike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strike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休眠超时时间参数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  <w:strike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/>
                <w:spacing w:val="0"/>
                <w:u w:val="none"/>
              </w:rPr>
              <w:t>Bit0~23 系统进入低功耗的超时时间,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/>
                <w:spacing w:val="0"/>
                <w:u w:val="none"/>
              </w:rPr>
              <w:t>单位:ms,=0 表示不会进入低功能;</w:t>
            </w:r>
          </w:p>
          <w:p>
            <w:pPr>
              <w:numPr/>
              <w:rPr>
                <w:rStyle w:val=""/>
                <w:strike/>
              </w:rPr>
            </w:pPr>
          </w:p>
          <w:p>
            <w:pPr>
              <w:numPr/>
              <w:rPr>
                <w:rStyle w:val=""/>
                <w:strike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/>
                <w:spacing w:val="0"/>
                <w:u w:val="none"/>
              </w:rPr>
              <w:t>Bit24~31 进入低功耗的关机时间</w:t>
            </w:r>
          </w:p>
          <w:p>
            <w:pPr>
              <w:numPr/>
              <w:pBdr>
                <w:bottom/>
              </w:pBdr>
              <w:rPr>
                <w:rStyle w:val=""/>
                <w:strike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/>
                <w:spacing w:val="0"/>
                <w:u w:val="none"/>
              </w:rPr>
              <w:t>单位:分钟,=0 不关机;</w:t>
            </w:r>
          </w:p>
        </w:tc>
      </w:tr>
    </w:tbl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strike/>
          <w:sz w:val="24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strike/>
          <w:color w:val="000000"/>
          <w:sz w:val="24"/>
        </w:rPr>
      </w:pPr>
      <w:r>
        <w:rPr>
          <w:rStyle w:val=""/>
          <w:rFonts w:ascii="宋体" w:hAnsi="宋体" w:eastAsia="宋体" w:cs="宋体"/>
          <w:b/>
          <w:strike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strike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trike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设置终端序列号（命令字:0x28）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设置终端序列号（SN和客户SN）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终端序列号数据(SN)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最大32字节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客户自定义序列号数据(CSN)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最大32字节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获取芯片序列号（命令字:0x29）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获取芯片序列号（CPU ID）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芯片序列号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数据(CPU ID)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（</w:t>
            </w: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最大32字节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）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使能下位机立即进入休眠模式（命令字:0x2A）</w:t>
      </w:r>
    </w:p>
    <w:p>
      <w:pPr>
        <w:pStyle w:val="2gmorq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2gmorq"/>
        <w:numPr/>
        <w:pBdr/>
        <w:snapToGrid/>
        <w:ind w:left="0" w:firstLineChars="200"/>
        <w:jc w:val="both"/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使能下位机立即进入休眠模式</w:t>
      </w:r>
    </w:p>
    <w:p>
      <w:pPr>
        <w:pStyle w:val="2gmorq"/>
        <w:numPr/>
        <w:snapToGrid/>
        <w:ind w:left="0" w:firstLineChars="200"/>
        <w:jc w:val="both"/>
        <w:rPr>
          <w:rStyle w:val=""/>
        </w:rPr>
      </w:pPr>
    </w:p>
    <w:p>
      <w:pPr>
        <w:pStyle w:val="2gmorq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唤醒方式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BIT0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按任意键时退出低功耗状态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BIT1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上位机IO唤醒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BIT2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IC卡唤醒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BIT3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磁条卡唤醒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BIT4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非接卡唤醒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BIT5  // 触摸屏唤醒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...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2gmorq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2gmorq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2gmorq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2gmorq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唤醒方式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gmorq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gmorq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BIT0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按任意键时退出低功耗状态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BIT1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上位机IO唤醒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BIT2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IC卡唤醒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BIT3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磁条卡唤醒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BIT4  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// 非接卡唤醒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BIT5  // 触摸屏唤醒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...</w:t>
            </w:r>
          </w:p>
          <w:p>
            <w:pPr>
              <w:pStyle w:val="2gmorq"/>
              <w:numPr>
                <w:ilvl w:val="0"/>
                <w:numId w:val="0"/>
              </w:numP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下位机进入BOOT或查询状态（命令字:0x2F）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使能下位机停留BOOT，或查询状态；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=0x00 查询下位机的状态</w:t>
            </w:r>
          </w:p>
          <w:p>
            <w:pPr>
              <w:pStyle w:val="yahk5z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=0x01 使能下位机进入BOOT模式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查询结果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（注：只有当类型=0时，才有此字段）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BIT7;(0为BOOT模式，1为MNT模式)</w:t>
            </w:r>
          </w:p>
          <w:p>
            <w:pPr>
              <w:pStyle w:val="yahk5z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BIT2 ~ BIT6:(预留)</w:t>
            </w:r>
          </w:p>
          <w:p>
            <w:pPr>
              <w:pStyle w:val="yahk5z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BIT1:(1为无固件)</w:t>
            </w:r>
          </w:p>
          <w:p>
            <w:pPr>
              <w:pStyle w:val="yahk5z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BIT0:(1为未加密)</w:t>
            </w:r>
          </w:p>
        </w:tc>
      </w:tr>
    </w:tbl>
    <w:p>
      <w:pPr>
        <w:pStyle w:val="yahk5z"/>
        <w:pBdr/>
        <w:ind w:left="0"/>
        <w:jc w:val="left"/>
        <w:rPr/>
      </w:pPr>
    </w:p>
    <w:p>
      <w:pPr>
        <w:pStyle w:val="yahk5z"/>
        <w:pBdr/>
        <w:ind w:left="336"/>
        <w:jc w:val="left"/>
        <w:rPr/>
      </w:pPr>
    </w:p>
    <w:p>
      <w:pPr>
        <w:pStyle w:val="invzws"/>
        <w:numPr>
          <w:ilvl w:val="0"/>
          <w:numId w:val="13"/>
        </w:numPr>
        <w:pBdr>
          <w:bottom/>
        </w:pBdr>
        <w:jc w:val="left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键盘模块</w:t>
      </w:r>
    </w:p>
    <w:p>
      <w:pPr>
        <w:pStyle w:val="yahk5z"/>
        <w:ind w:left="0"/>
        <w:jc w:val="left"/>
        <w:rPr/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打开键盘 （命令字:0x30）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打开键盘设备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禁用键盘主动上报开关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FF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I90: 无此字段，默认主动上报；其它机型默认不主动上报；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= 1，不主动上报；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= 0，主动上报；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rPr>
          <w:rStyle w:val=""/>
        </w:rPr>
      </w:pPr>
      <w:r>
        <w:rPr>
          <w:rStyle w:val=""/>
        </w:rPr>
        <w:t>关闭键盘 （命令字:0x31）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关闭键盘设备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读取按键值 （命令字:0x32）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读取按键值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  <w:t>注：政通客户：做成主动上报键值；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按键值,见下面按键键值定义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按键0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0x31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按键1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0x32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按键2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0x33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按键3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0x34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按键4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0x35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按键5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0x36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按键6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0x37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按键7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0x38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按键8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0x39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按键9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0x07 字母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0x08 退格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0x0D 确认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0x12 向左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0x13 向右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0x14 菜单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0x15 功能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0x19 打印向上走纸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0x1B 取消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0x26 向上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0x28 向下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FF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FF0000"/>
                <w:spacing w:val="0"/>
                <w:sz w:val="20"/>
                <w:u w:val="none"/>
              </w:rPr>
              <w:t>0x2A '*'键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0x2E 清除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0xFF 无效按键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0x00 超时无按键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其他 无效按键</w:t>
            </w:r>
          </w:p>
        </w:tc>
      </w:tr>
    </w:tbl>
    <w:p>
      <w:pPr>
        <w:pStyle w:val="6frkhu"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/>
        <w:t xml:space="preserve">清除按键缓存 </w:t>
      </w:r>
      <w:r>
        <w:rPr>
          <w:rStyle w:val=""/>
        </w:rPr>
        <w:t>（命令字:0x33）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清除按键缓存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/>
        <w:pBdr/>
        <w:ind w:left="504"/>
        <w:rPr>
          <w:rStyle w:val=""/>
        </w:rPr>
      </w:pPr>
    </w:p>
    <w:p>
      <w:pPr>
        <w:pStyle w:val="6frkhu"/>
        <w:numPr>
          <w:ilvl w:val="1"/>
          <w:numId w:val="13"/>
        </w:numPr>
        <w:rPr>
          <w:rStyle w:val=""/>
        </w:rPr>
      </w:pPr>
      <w:r>
        <w:rPr>
          <w:rStyle w:val=""/>
        </w:rPr>
        <w:t>设置打开关闭按键音 （命令字:0x34）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设置打开关闭按键音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按键音控制状态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0x00 //键盘按键音关闭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0x01 //键盘按键音打开(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FF0000"/>
                <w:spacing w:val="0"/>
                <w:sz w:val="20"/>
                <w:u w:val="none"/>
              </w:rPr>
              <w:t>默认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)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yahk5z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rPr>
          <w:rStyle w:val=""/>
        </w:rPr>
      </w:pPr>
      <w:r>
        <w:rPr>
          <w:rStyle w:val=""/>
        </w:rPr>
        <w:t>设置按键背光 （命令字:0x35）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设置按键背光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按键背光控制状态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0x00 //键盘背光关闭(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FF0000"/>
                <w:spacing w:val="0"/>
                <w:sz w:val="20"/>
                <w:u w:val="none"/>
              </w:rPr>
              <w:t>默认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)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0x01 //键盘背光打开</w:t>
            </w: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5315fa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rPr>
          <w:rStyle w:val=""/>
        </w:rPr>
      </w:pPr>
      <w:r>
        <w:rPr>
          <w:rStyle w:val=""/>
        </w:rPr>
        <w:t>读取按键状态 （命令字:0x36）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读取按键状态，可以读取按键的键值及状态；（按下、弹起、长按）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E74025"/>
          <w:spacing w:val="0"/>
          <w:sz w:val="22"/>
          <w:u w:val="none"/>
          <w:shd w:val="clear" w:color="auto" w:fill="FFFF00"/>
        </w:rPr>
        <w:t>注：此协议仅适用于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E74025"/>
          <w:spacing w:val="0"/>
          <w:sz w:val="22"/>
          <w:u w:val="none"/>
          <w:shd w:val="clear" w:color="auto" w:fill="FFFF00"/>
        </w:rPr>
        <w:t>喇叭外接键盘</w:t>
      </w:r>
    </w:p>
    <w:p>
      <w:pPr>
        <w:pStyle w:val="hjo5no"/>
        <w:numPr>
          <w:ilvl w:val="0"/>
          <w:numId w:val="15"/>
        </w:numPr>
        <w:pBdr/>
        <w:snapToGrid/>
        <w:ind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>键盘外设主动上报（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DE3C36"/>
          <w:spacing w:val="0"/>
          <w:sz w:val="22"/>
          <w:u w:val="none"/>
        </w:rPr>
        <w:t>指示位为0x3F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>）状态（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>按下、弹起、长按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>），空闲时不上报；</w:t>
      </w:r>
    </w:p>
    <w:p>
      <w:pPr>
        <w:pStyle w:val="hjo5no"/>
        <w:numPr>
          <w:ilvl w:val="0"/>
          <w:numId w:val="15"/>
        </w:numPr>
        <w:pBdr>
          <w:bottom/>
        </w:pBdr>
        <w:snapToGrid/>
        <w:ind/>
        <w:jc w:val="both"/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 xml:space="preserve">当键盘上报键值为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  <w:shd w:val="clear" w:color="auto" w:fill="FFE270"/>
        </w:rPr>
        <w:t>0xFE 发起握手请求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>，表示键盘请求握手，上位机响应(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DE3C36"/>
          <w:spacing w:val="0"/>
          <w:sz w:val="22"/>
          <w:u w:val="none"/>
        </w:rPr>
        <w:t>指示位为0x4F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</w:rPr>
        <w:t>)成功；</w:t>
      </w:r>
    </w:p>
    <w:p>
      <w:pPr>
        <w:pStyle w:val="hjo5no"/>
        <w:numPr/>
        <w:snapToGrid/>
        <w:ind w:left="0" w:firstLineChars="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pBdr>
          <w:bottom/>
        </w:pBdr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按键值,见下面按键键值定义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按键0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0x31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按键1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0x32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按键2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0x33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按键3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0x34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按键4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0x35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按键5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0x36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按键6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0x37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按键7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0x38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按键8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0x39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按键9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0x07 字母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0x08 退格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0x0D 确认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0x12 向左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0x13 向右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0x14 菜单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0x15 功能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0x19 打印向上走纸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0x1B 取消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0x26 向上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0x28 向下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0x2A '*'键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0x81 '.'键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0x2E 清除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FFFF0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FFFF00"/>
              </w:rPr>
              <w:t>0xFE 发起握手请求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0xFF 无效按键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auto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auto"/>
              </w:rPr>
              <w:t>0x00 超时无按键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其他 无效按键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按键状态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/>
                <w:color w:val="000000"/>
                <w:spacing w:val="0"/>
                <w:sz w:val="20"/>
                <w:u w:val="none"/>
              </w:rPr>
              <w:t>0x01 按下状态（已取消此状态）</w:t>
            </w:r>
          </w:p>
          <w:p>
            <w:pPr>
              <w:numPr/>
              <w:pBdr>
                <w:bottom/>
              </w:pBd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0x02 弹起状态（压下不超过1S后弹起，短按值）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0x03 长按状态（压下超过1S）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FF0000"/>
                <w:spacing w:val="0"/>
                <w:sz w:val="20"/>
                <w:u w:val="none"/>
              </w:rPr>
              <w:t>注：0x03长按状态，不会上报0x02弹起包；</w:t>
            </w:r>
          </w:p>
        </w:tc>
      </w:tr>
    </w:tbl>
    <w:p>
      <w:pPr>
        <w:pStyle w:val="6frkhu"/>
        <w:numPr/>
        <w:pBdr/>
        <w:ind w:left="0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TP模块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打开 TP（命令字:0x3A）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 TP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禁用坐标主动上报开关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FF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FF0000"/>
                <w:sz w:val="20"/>
              </w:rPr>
              <w:t>I90: 无此字段，默认主动上报；其它机型默认不主动上报；</w:t>
            </w:r>
          </w:p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= 1，不主动上报；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= 0，主动上报；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1sdxr"/>
        <w:numPr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关闭 TP（命令字:0x3B）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 TP</w:t>
      </w:r>
    </w:p>
    <w:p>
      <w:pPr>
        <w:pStyle w:val="61sdxr"/>
        <w:numPr/>
        <w:snapToGrid/>
        <w:ind w:left="0" w:firstLineChars="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1sdxr"/>
        <w:numPr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检查是否支持 TP（命令字:0x3C）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检查 TP 是否支持</w:t>
      </w:r>
    </w:p>
    <w:p>
      <w:pPr>
        <w:pStyle w:val="61sdxr"/>
        <w:numPr/>
        <w:snapToGrid/>
        <w:ind w:left="0" w:firstLineChars="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0x00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不支持</w:t>
            </w:r>
          </w:p>
        </w:tc>
      </w:tr>
    </w:tbl>
    <w:p>
      <w:pPr>
        <w:pStyle w:val="61sdxr"/>
        <w:numPr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获取触控坐标值（命令字:0x3E）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获取触控坐标值， 屏幕左上角为起点坐标(0,0)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X坐标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Y坐标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设置触控参数（命令字:0x3F）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设置触控有效区域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， 屏幕左上角为起点坐标(0,0)。和上报坐标信息最小时间间隔；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有效X起始坐标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默认值为0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有效Y起始坐标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默认值为0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有效X结束坐标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默认值为319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有效Y结束坐标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默认值为239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上报坐标时间最小间隔（ms）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默认值为20ms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yahk5z"/>
        <w:pBdr>
          <w:bottom/>
        </w:pBdr>
        <w:ind w:left="0"/>
        <w:jc w:val="left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磁条卡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打开磁条卡设备（命令字:0x40）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打开磁条卡设备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-1101 失败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-1102 参数错误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-1103 未刷卡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关闭磁条卡设备（命令字:0x41）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关闭磁条卡设备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-1101 失败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-1102 参数错误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-1103 未刷卡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检查是否有刷磁条卡（命令字:0x42）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检查是否有刷磁条卡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-1101 失败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-1102 参数错误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-1103 未刷卡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读磁条卡数据（命令字:0x43）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检查是否有刷磁条卡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-1101 失败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-1102 参数错误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-1103 未刷卡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Track1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1字节长度+数据 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读取到的 1 磁道数据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[不带起始符和结束符]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Track2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1字节长度+数据 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读取到的 2 磁道数据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[不带起始符和结束符]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Track3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1字节长度+数据 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读取到的 3 磁道数据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[不带起始符和结束符]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清除磁卡数据缓冲（命令字:0x44）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清除磁卡缓冲区数据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-1101 失败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-1102 参数错误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-1103 未刷卡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格式化磁道信息（命令字:0x45）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格式化磁道信息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Track1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1字节长度+数据 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读取到的 1 磁道数据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[不带起始符和结束符]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Track2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1字节长度+数据 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读取到的 2 磁道数据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[不带起始符和结束符]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Track3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1字节长度+数据 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读取到的 3 磁道数据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[不带起始符和结束符]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-1101 失败</w:t>
            </w:r>
          </w:p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-1102 参数错误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-1103 未刷卡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(最大20字节)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有效期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(最大4字节)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持卡人姓名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(最大32字节)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服务代码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1字节长度+数据 (最大3字节)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IC卡模块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打开 IC 卡模块（命令字:0x4A）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 IC 卡模块,对模块进行初始化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CPU 卡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At24cxx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MEMORY 卡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座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标准大卡IC卡座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SAM 1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SAM 2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SAM 3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SAM 4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-1203 卡不在座子上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-1204 卡未上电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-1205 超时错误,或无响应(L1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-1206 协议错误（L1 PROTOCOL ERROR）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-1207 传输错误,任何其他错误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1sdxr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关闭 IC 卡模块（命令字:0x4B）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 IC 卡模块。如模块下电则下电,然后关闭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CPU 卡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At24cxx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MEMORY 卡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座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标准大卡IC卡座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SAM 1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SAM 2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SAM 3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SAM 4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-1203 卡不在座子上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-1204 卡未上电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-1205 超时错误,或无响应(L1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-1206 协议错误（L1 PROTOCOL ERROR）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-1207 传输错误,任何其他错误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1sdxr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检查 ICC 状态（命令字:0x4C）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检查 ICC 状态，模块上电成功之后才有效。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CPU 卡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At24cxx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MEMORY 卡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座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标准大卡IC卡座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SAM 1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SAM 2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SAM 3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SAM 4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-1203 卡不在座子上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-1204 卡未上电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-1205 超时错误,或无响应(L1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-1206 协议错误（L1 PROTOCOL ERROR）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-1207 传输错误,任何其他错误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1sdxr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IC 卡上电复位（命令字:0x4D）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 ICC 模块,对模块上电复位。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CPU 卡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At24cxx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MEMORY 卡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座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标准大卡IC卡座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SAM 1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SAM 2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SAM 3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SAM 4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-1203 卡不在座子上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-1204 卡未上电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-1205 超时错误,或无响应(L1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-1206 协议错误（L1 PROTOCOL ERROR）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-1207 传输错误,任何其他错误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复位数据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18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61sdxr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IC 卡模块下电 （命令字:0x4E）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对IC 卡模块下电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CPU 卡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At24cxx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MEMORY 卡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座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标准大卡IC卡座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SAM 1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SAM 2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SAM 3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SAM 4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-1203 卡不在座子上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-1204 卡未上电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-1205 超时错误,或无响应(L1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-1206 协议错误（L1 PROTOCOL ERROR）</w:t>
            </w:r>
          </w:p>
          <w:p>
            <w:pPr>
              <w:pStyle w:val="61sdxr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-1207 传输错误,任何其他错误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1sdxr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IC 卡发送 APDU 命令 （命令字:0x4F）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IC 卡发送 APDU 命令.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</w:p>
    <w:p>
      <w:pPr>
        <w:numPr/>
        <w:ind w:leftChars="200"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FFFF00"/>
        </w:rPr>
        <w:t>APDU 发送数据格式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：</w:t>
      </w:r>
    </w:p>
    <w:p>
      <w:pPr>
        <w:numPr/>
        <w:ind w:leftChars="200"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CLA+INS+P1+p2+Lc+DATA+ Le（有期望返回数据 le 存在 反之不存在 Le）</w:t>
      </w:r>
    </w:p>
    <w:p>
      <w:pPr>
        <w:numPr/>
        <w:ind w:leftChars="200"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FFFF00"/>
        </w:rPr>
        <w:t>返回数据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：</w:t>
      </w:r>
    </w:p>
    <w:p>
      <w:pPr>
        <w:pStyle w:val="61sdxr"/>
        <w:numPr/>
        <w:pBdr/>
        <w:snapToGrid/>
        <w:ind w:left="0" w:leftChars="200" w:firstLineChars="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DADA+SWA+SWB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座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标准大卡IC卡座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SAM 1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SAM 2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SAM 3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SAM 4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发送的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卡片</w:t>
            </w:r>
            <w:r>
              <w:rPr>
                <w:rStyle w:val=""/>
              </w:rPr>
              <w:t>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-1203 卡不在座子上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-1204 卡未上电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-1205 超时错误,或无响应(L1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-1206 协议错误（L1 PROTOCOL ERROR）</w:t>
            </w:r>
          </w:p>
          <w:p>
            <w:pPr>
              <w:pStyle w:val="61sdxr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-1207 传输错误,任何其他错误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卡片返回数据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yahk5z"/>
        <w:pBdr/>
        <w:ind w:left="0"/>
        <w:jc w:val="left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非接卡模块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打开非接模块（命令字:0x50）</w:t>
      </w:r>
    </w:p>
    <w:p>
      <w:pPr>
        <w:pStyle w:val="bgd78d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bgd78d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打开非接模块,并上电</w:t>
      </w:r>
    </w:p>
    <w:p>
      <w:pPr>
        <w:pStyle w:val="bgd78d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bgd78d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bgd78d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bgd78d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bgd78d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-1301 失败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2 参数错误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3 未搜寻到卡片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4 感应区内卡片过多（多卡冲突）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5 超时错误(L1 TIME OUT ERROR)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6 协议错误（L1 PROTOCOL ERROR)</w:t>
            </w:r>
          </w:p>
          <w:p>
            <w:pPr>
              <w:pStyle w:val="bgd78d"/>
              <w:numPr/>
              <w:pBdr/>
              <w:snapToGrid/>
              <w:spacing w:line="360" w:lineRule="auto"/>
              <w:jc w:val="both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130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7 传输错误,任何其他错误</w:t>
            </w:r>
          </w:p>
          <w:p>
            <w:pPr>
              <w:pStyle w:val="bgd78d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关闭非接模块（命令字:0x51）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对非接模块下电,并关闭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-1303 未搜寻到卡片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-1304 感应区内卡片过多（多卡冲突）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-1305 超时错误(L1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-1306 协议错误（L1 PROTOCOL ERROR)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-1307 传输错误,任何其他错误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寻卡激活（命令字:0x52）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</w:rPr>
        <w:t>寻卡激活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spacing w:line="240"/>
              <w:ind w:hanging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 xml:space="preserve">非接卡类型 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Type A卡, 13.56M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Type B卡, 13.56M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M1卡, 13.56M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0x08 Type C卡</w:t>
            </w:r>
          </w:p>
          <w:p>
            <w:pPr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支持多种,按位表示,用或"|"的方式</w:t>
            </w: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-1303 未搜寻到卡片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-1304 感应区内卡片过多（多卡冲突）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-1305 超时错误(L1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-1306 协议错误（L1 PROTOCOL ERROR)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-1307 传输错误,任何其他错误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/>
              <w:t>读到的非接卡类型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/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‘A’ —搜寻到 A 型卡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‘B’ —搜寻到 B 型卡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‘M’ —搜寻到 M1 卡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‘F’ —搜寻到 Felica 卡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序列号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可变长度域,1字节长度+数据。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对 于 A,B 型 卡 最 少 分 配 10 字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节；对于 FELICA 卡,最少分配 16 字节的</w:t>
            </w:r>
          </w:p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idm,8bytes IDm + 8bytes PMm.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CID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可变长度域,1字节长度+数据。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指向存取卡片逻辑通道号的缓冲区，该通道号由驱动内部分配和指定， 取值范围为 0~14。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按照 ISO14443 的规定， 感应区内最多可以有 15 张卡片供轮流操作。目前的搜寻模式下， 仅允许感应区内存在一张卡， 故 CID[0]总是返回为0x00, 且后续对应用传入的有效的CID 值(0~14)均按默认的 0x00 处理.若不想输出通道号，可置 CID 为NULL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错误代码、 卡片响应信息等内容的缓冲区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可变长度域,1字节长度+数据。</w:t>
            </w:r>
          </w:p>
          <w:p>
            <w:pPr>
              <w:pBdr/>
              <w:rPr/>
            </w:pP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存取详细错误代码、 卡片响应信息等内容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Other[0] ： 后续字节的长度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Other[1-2] 返回详细的错误代码(低字节在前)； 卡搜寻的过程较为复杂，用此返回值来进行异常错误的准确定位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Other[3…] 对于 A 型卡， 返回： ATQA[2] +SAK1 + [SAK2] + [SAK3]+ ATS_Len +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ATS; 其中, ATQA 2 字节, SAK 1 字节, 根据卡片序列号的长短, 可能存在 SAK2, SAK3 信息, 均为一个字节. ATS_Len 为 1 个字节. ATS 的长度由 ATS_Len 指定.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对 于 B 型 卡 ， 返 回 卡 片 的 ATQB（Answer To Request B） 信息， 其长度为 12 字节对于 M1 卡， 返回： ATQA[2] + SAK1有关 ATS、 ATQB、 ATQA 的详细信息请查阅 ISO14443-3、 ISO14443-4 的相关部分。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Other[…299] 尾部的内容为保留字节， 用于未来扩展； 目前全输出 0x00若需要输出该信息， Other 指向的缓冲区大小至少应为 300 字节。若不想输出该信息， 可置 Other 为NULL。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发送 APDU 命令（命令字:0x53）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发送 APDU 命令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spacing w:line="240"/>
              <w:ind w:hanging="0"/>
              <w:rPr>
                <w:rStyle w:val=""/>
              </w:rPr>
            </w:pPr>
            <w:r>
              <w:rPr>
                <w:rStyle w:val=""/>
              </w:rPr>
              <w:t>发送的数据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可变长度域,2字节长度+数据。</w:t>
            </w: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-1301 失败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-1303 未搜寻到卡片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-1304 感应区内卡片过多（多卡冲突）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-1305 超时错误(L1 TIME OUT ERROR)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-1306 协议错误（L1 PROTOCOL ERROR)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-1307 传输错误,任何其他错误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接收的数据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可变长度域,2字节长度+数据。</w:t>
            </w:r>
          </w:p>
        </w:tc>
      </w:tr>
    </w:tbl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Mifare卡认证（命令字:0x54）</w:t>
      </w:r>
    </w:p>
    <w:p>
      <w:pPr>
        <w:pStyle w:val="hjo5no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Mifare卡认证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块</w:t>
            </w:r>
            <w:r>
              <w:rPr>
                <w:rStyle w:val=""/>
                <w:rFonts w:ascii="微软雅黑" w:hAnsi="微软雅黑" w:eastAsia="微软雅黑" w:cs="微软雅黑"/>
                <w:b w:val="false"/>
                <w:strike w:val="false"/>
                <w:spacing w:val="0"/>
                <w:sz w:val="20"/>
                <w:u w:val="none"/>
              </w:rPr>
              <w:t>编号</w:t>
            </w:r>
          </w:p>
        </w:tc>
      </w:tr>
      <w:tr>
        <w:trPr>
          <w:wBefore/>
          <w:trHeight w:val="57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密钥类型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strike w:val="false"/>
                <w:spacing w:val="0"/>
                <w:sz w:val="20"/>
                <w:u w:val="none"/>
              </w:rPr>
              <w:t>‘A'或‘B’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卡片序列号（UID）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bgd78d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bgd78d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可变长度域,1字节长度+数据；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卡片序列号（UID），通过寻卡函数获得（有效长度4bytes）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认证密钥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可变长度域,1字节长度+数据；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认证密钥（6字节的密钥信息）</w:t>
            </w:r>
          </w:p>
        </w:tc>
      </w:tr>
    </w:tbl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-1301 失败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-1302 参数错误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-1303 未搜寻到卡片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-1304 感应区内卡片过多（多卡冲突）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-1305 超时错误(L1 TIME OUT ERROR)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-1306 协议错误（L1 PROTOCOL ERROR)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-1307 传输错误,任何其他错误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Mifare卡操作（命令字:0x55）</w:t>
      </w:r>
    </w:p>
    <w:p>
      <w:pPr>
        <w:pStyle w:val="hjo5no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Mifare卡操作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操作指令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snapToGrid/>
              <w:spacing w:before="0" w:after="0" w:line="360"/>
              <w:ind w:left="440" w:right="0" w:hanging="440"/>
              <w:jc w:val="left"/>
              <w:rPr/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‘r’ 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或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‘R’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：读操作</w:t>
            </w:r>
          </w:p>
          <w:p>
            <w:pPr>
              <w:snapToGrid/>
              <w:spacing w:before="0" w:after="0" w:line="360"/>
              <w:ind w:left="440" w:right="0" w:hanging="440"/>
              <w:jc w:val="left"/>
              <w:rPr/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‘w’ 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或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‘W’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：写操作</w:t>
            </w:r>
          </w:p>
          <w:p>
            <w:pPr>
              <w:snapToGrid/>
              <w:spacing w:before="0" w:after="0" w:line="360"/>
              <w:ind w:left="440" w:right="0" w:hanging="440"/>
              <w:jc w:val="left"/>
              <w:rPr/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‘+’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：加操作</w:t>
            </w:r>
          </w:p>
          <w:p>
            <w:pPr>
              <w:snapToGrid/>
              <w:spacing w:before="0" w:after="0" w:line="360"/>
              <w:ind w:left="440" w:right="0" w:hanging="440"/>
              <w:jc w:val="left"/>
              <w:rPr/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‘-’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：减操作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‘&gt;’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：传输或备份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要访问的块号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要访问的块编号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目标块号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在运算结果中写入的块号（读取或写入块时，ucDesBlockNo是NULL）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可变长度域,</w:t>
            </w:r>
            <w:r>
              <w:rPr>
                <w:rStyle w:val=""/>
                <w:rFonts w:ascii="微软雅黑" w:hAnsi="微软雅黑" w:eastAsia="微软雅黑" w:cs="微软雅黑"/>
                <w:b w:val="false"/>
                <w:strike w:val="false"/>
                <w:spacing w:val="0"/>
                <w:sz w:val="20"/>
                <w:u w:val="none"/>
              </w:rPr>
              <w:t>1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字节长度+数据</w:t>
            </w:r>
            <w:r>
              <w:rPr>
                <w:rStyle w:val=""/>
                <w:rFonts w:ascii="微软雅黑" w:hAnsi="微软雅黑" w:eastAsia="微软雅黑" w:cs="微软雅黑"/>
                <w:b w:val="false"/>
                <w:strike w:val="false"/>
                <w:spacing w:val="0"/>
                <w:sz w:val="20"/>
                <w:u w:val="none"/>
              </w:rPr>
              <w:t>；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</w:p>
          <w:p>
            <w:pPr>
              <w:snapToGrid/>
              <w:spacing w:before="0" w:after="0" w:line="360"/>
              <w:ind w:left="440" w:right="0" w:hanging="440"/>
              <w:jc w:val="left"/>
              <w:rPr/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对于写操作：为输入块数据（大小为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个字节）；</w:t>
            </w:r>
          </w:p>
          <w:p>
            <w:pPr>
              <w:snapToGrid/>
              <w:spacing w:before="0" w:after="0" w:line="360"/>
              <w:ind w:left="440" w:right="0" w:hanging="440"/>
              <w:jc w:val="left"/>
              <w:rPr/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对于“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+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”或“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”操作：为输入块数据（大小为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4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字节）</w:t>
            </w:r>
          </w:p>
          <w:p>
            <w:pPr>
              <w:pBdr>
                <w:bottom/>
              </w:pBdr>
              <w:ind w:left="0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Wingdings" w:hAnsi="Wingdings" w:eastAsia="Wingdings" w:cs="Wingdings"/>
                <w:i w:val="false"/>
                <w:strike w:val="false"/>
                <w:color w:val="000000"/>
                <w:sz w:val="21"/>
                <w:u w:val="none"/>
              </w:rPr>
              <w:t>l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对于传输操作，</w:t>
            </w:r>
            <w:r>
              <w:rPr>
                <w:rFonts w:ascii="宋体" w:hAnsi="宋体" w:eastAsia="宋体" w:cs="宋体"/>
                <w:strike w:val="false"/>
                <w:color w:val="000000"/>
                <w:sz w:val="21"/>
                <w:u w:val="none"/>
              </w:rPr>
              <w:t>此数据段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没有实际意义</w:t>
            </w:r>
            <w:r>
              <w:rPr>
                <w:rFonts w:ascii="宋体" w:hAnsi="宋体" w:eastAsia="宋体" w:cs="宋体"/>
                <w:strike w:val="false"/>
                <w:color w:val="000000"/>
                <w:sz w:val="21"/>
                <w:u w:val="none"/>
              </w:rPr>
              <w:t>；</w:t>
            </w:r>
          </w:p>
        </w:tc>
      </w:tr>
    </w:tbl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-1301 失败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-1302 参数错误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-1303 未搜寻到卡片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-1304 感应区内卡片过多（多卡冲突）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-1305 超时错误(L1 TIME OUT ERROR)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-1306 协议错误（L1 PROTOCOL ERROR)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-1307 传输错误,任何其他错误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可变长度域,1字节长度+数据；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l对于读取操作，pucVal输出块数据；（大小为6个字节；</w:t>
            </w:r>
          </w:p>
        </w:tc>
      </w:tr>
    </w:tbl>
    <w:p>
      <w:pPr>
        <w:pStyle w:val="yahk5z"/>
        <w:pBdr/>
        <w:ind w:left="0"/>
        <w:jc w:val="left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yahk5z"/>
        <w:pBdr/>
        <w:ind w:left="0"/>
        <w:jc w:val="left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单独寻卡模块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单独寻卡报文（命令字:0x46）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只寻卡、判断是否刷磁条卡，插入 IC 卡，寻非接卡等。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寻卡方式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0: 1 SWIPE_CARD_HAND//手输</w:t>
            </w:r>
          </w:p>
          <w:p>
            <w:pPr>
              <w:numPr/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1: 1 SWIPE_CARD_MAG //刷卡</w:t>
            </w:r>
          </w:p>
          <w:p>
            <w:pPr>
              <w:numPr/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2: 1 SWIPE_CARD_ICC //IC卡</w:t>
            </w:r>
          </w:p>
          <w:p>
            <w:pPr>
              <w:numPr/>
              <w:pBdr>
                <w:bottom/>
              </w:pBdr>
              <w:spacing w:line="240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3: 1 SWIPE_CARD_RF  //RF</w:t>
            </w:r>
          </w:p>
          <w:p>
            <w:pPr>
              <w:numPr/>
              <w:pBdr>
                <w:bottom/>
              </w:pBdr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按位组合使用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寻卡超时时间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单位:ms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应答报文数据域：（</w:t>
      </w:r>
      <w:r>
        <w:rPr>
          <w:rStyle w:val=""/>
          <w:rFonts w:ascii="宋体" w:hAnsi="宋体" w:eastAsia="宋体" w:cs="宋体"/>
          <w:b/>
          <w:color w:val="FF0000"/>
          <w:sz w:val="24"/>
        </w:rPr>
        <w:t>注：证通响应报文，参考：</w:t>
      </w: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4"/>
          <w:u w:val="none"/>
          <w:shd w:val="clear" w:color="auto" w:fill="FFFF00"/>
        </w:rPr>
        <w:t>发送寻卡结果报文（命令字:0x47）</w:t>
      </w:r>
      <w:r>
        <w:rPr>
          <w:rStyle w:val=""/>
          <w:rFonts w:ascii="宋体" w:hAnsi="宋体" w:eastAsia="宋体" w:cs="宋体"/>
          <w:b/>
          <w:color w:val="000000"/>
          <w:sz w:val="24"/>
        </w:rPr>
        <w:t>）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其他错误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  <w:r>
              <w:rPr>
                <w:rStyle w:val=""/>
                <w:rFonts w:ascii="宋体" w:hAnsi="宋体" w:eastAsia="宋体" w:cs="宋体"/>
                <w:i w:val="false"/>
                <w:strike w:val="false"/>
                <w:color w:val="000000"/>
                <w:sz w:val="20"/>
                <w:u w:val="none"/>
              </w:rPr>
              <w:t>收到请求数据解析成功后立即响应</w:t>
            </w:r>
          </w:p>
        </w:tc>
      </w:tr>
    </w:tbl>
    <w:p>
      <w:pPr>
        <w:pStyle w:val="6frkhu"/>
        <w:numPr/>
        <w:pBdr/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发送寻卡结果报文（命令字:0x47）</w:t>
      </w:r>
    </w:p>
    <w:p>
      <w:pPr>
        <w:pStyle w:val="61sdxr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本报文由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single"/>
        </w:rPr>
        <w:t>安全芯片发起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（</w:t>
      </w:r>
      <w:r>
        <w:rPr>
          <w:rStyle w:val=""/>
          <w:rFonts w:ascii="微软雅黑" w:hAnsi="微软雅黑" w:eastAsia="微软雅黑" w:cs="微软雅黑"/>
          <w:b/>
          <w:i w:val="false"/>
          <w:strike w:val="false"/>
          <w:color w:val="FF0000"/>
          <w:spacing w:val="0"/>
          <w:sz w:val="22"/>
          <w:u w:val="none"/>
        </w:rPr>
        <w:t>指示位 = 0x3F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），上位机响应，发送寻到的卡类型；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FFFF00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FFFF00"/>
        </w:rPr>
        <w:t>注：证通此命令字用</w:t>
      </w:r>
      <w:r>
        <w:rPr>
          <w:rStyle w:val=""/>
          <w:rFonts w:ascii="微软雅黑" w:hAnsi="微软雅黑" w:eastAsia="微软雅黑" w:cs="微软雅黑"/>
          <w:b/>
          <w:i w:val="false"/>
          <w:strike w:val="false"/>
          <w:spacing w:val="0"/>
          <w:sz w:val="22"/>
          <w:u w:val="none"/>
          <w:shd w:val="clear" w:color="auto" w:fill="FFFF00"/>
        </w:rPr>
        <w:t>0x46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FFFF00"/>
        </w:rPr>
        <w:t>（</w:t>
      </w:r>
      <w:r>
        <w:rPr>
          <w:rStyle w:val=""/>
          <w:rFonts w:ascii="微软雅黑" w:hAnsi="微软雅黑" w:eastAsia="微软雅黑" w:cs="微软雅黑"/>
          <w:b/>
          <w:i w:val="false"/>
          <w:strike w:val="false"/>
          <w:color w:val="FF0000"/>
          <w:spacing w:val="0"/>
          <w:sz w:val="22"/>
          <w:u w:val="none"/>
          <w:shd w:val="clear" w:color="auto" w:fill="FFFF00"/>
        </w:rPr>
        <w:t>指示位 = 0x4F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FFFF00"/>
        </w:rPr>
        <w:t xml:space="preserve">）响应；    </w:t>
      </w:r>
    </w:p>
    <w:p>
      <w:pPr>
        <w:pStyle w:val="61sdxr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通知报文数据域：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612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 取消退出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-121 超时退出</w:t>
            </w:r>
          </w:p>
          <w:p>
            <w:pPr>
              <w:numPr/>
              <w:pBdr>
                <w:bottom/>
              </w:pBdr>
              <w:spacing w:line="240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其他错误</w:t>
            </w:r>
          </w:p>
        </w:tc>
      </w:tr>
      <w:tr>
        <w:trPr>
          <w:trHeight w:val="612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寻到卡类型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0: 1 SWIPE_CARD_HAND//手输</w:t>
            </w:r>
          </w:p>
          <w:p>
            <w:pPr>
              <w:numPr/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1: 1 SWIPE_CARD_MAG //刷卡</w:t>
            </w:r>
          </w:p>
          <w:p>
            <w:pPr>
              <w:numPr/>
              <w:spacing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2: 1 SWIPE_CARD_ICC //IC卡</w:t>
            </w:r>
          </w:p>
          <w:p>
            <w:pPr>
              <w:numPr/>
              <w:pBdr>
                <w:bottom/>
              </w:pBdr>
              <w:spacing w:line="240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3: 1 SWIPE_CARD_RF  //RF</w:t>
            </w:r>
          </w:p>
        </w:tc>
      </w:tr>
      <w:tr>
        <w:trPr>
          <w:trHeight w:val="612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按键键值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pacing w:line="240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注：</w:t>
            </w:r>
          </w:p>
          <w:p>
            <w:pPr>
              <w:numPr>
                <w:ilvl w:val="0"/>
                <w:numId w:val="16"/>
              </w:numPr>
              <w:pBdr/>
              <w:spacing w:line="240"/>
              <w:ind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只有当寻卡类型为手输（SWIPE_CARD_HAND）时，才有此字段；</w:t>
            </w:r>
          </w:p>
          <w:p>
            <w:pPr>
              <w:numPr>
                <w:ilvl w:val="0"/>
                <w:numId w:val="16"/>
              </w:numPr>
              <w:pBdr>
                <w:bottom/>
              </w:pBdr>
              <w:spacing w:line="240"/>
              <w:ind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键值范围（除开机键、取消键外的任意按键）；</w:t>
            </w:r>
          </w:p>
        </w:tc>
      </w:tr>
    </w:tbl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61sdxr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-120 取消退出</w:t>
            </w:r>
          </w:p>
          <w:p>
            <w:pPr>
              <w:pStyle w:val="61sdxr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-121 超时退出</w:t>
            </w:r>
          </w:p>
          <w:p>
            <w:pPr>
              <w:pStyle w:val="61sdxr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其他错误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结束寻卡（命令字:0x48）</w:t>
      </w:r>
    </w:p>
    <w:p>
      <w:pPr>
        <w:pStyle w:val="hjo5no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61sdxr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auto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刷卡流程内，上位机下发指令此指令，下位机关闭磁条卡、IC卡、非接卡模块，并响应报文；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  <w:shd w:val="clear" w:color="auto" w:fill="auto"/>
        </w:rPr>
        <w:t xml:space="preserve">    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spacing w:line="240"/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其他错误</w:t>
            </w:r>
          </w:p>
        </w:tc>
      </w:tr>
    </w:tbl>
    <w:p>
      <w:pPr>
        <w:pStyle w:val="yahk5z"/>
        <w:pBdr/>
        <w:ind w:left="0"/>
        <w:jc w:val="left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 xml:space="preserve">扫码模块  </w:t>
      </w:r>
    </w:p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rStyle w:val=""/>
        </w:rPr>
        <w:t>打开扫码（命令字:0x5A）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打开扫码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5315fa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rStyle w:val=""/>
        </w:rPr>
        <w:t xml:space="preserve">关闭扫码（命令字:0x5B）  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关闭扫码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无 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rStyle w:val=""/>
        </w:rPr>
        <w:t xml:space="preserve">读取扫码数据（命令字:0x5C）  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读取扫码数据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超时时间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单位:ms</w:t>
            </w: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解码后的数据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打印机模块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检查是否支持打印机  （命令字:0x61）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检查打印机是否支持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支持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不支持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打开打印机  （命令字:0x62）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初始化打印机,对打印机上电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-1401 失败， 或内存不足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-1402 参数错误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-1403 打印机缺纸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-1404 温度过高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-1405 打印机设备故障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5315fa"/>
        <w:numPr/>
        <w:pBdr>
          <w:bottom/>
        </w:pBdr>
        <w:ind w:left="0"/>
        <w:rPr>
          <w:rStyle w:val=""/>
        </w:rPr>
      </w:pPr>
    </w:p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关闭打印机  （命令字:0x63）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关闭打印机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-1401 失败， 或内存不足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-1403 打印机缺纸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-1404 温度过高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-1405 打印机设备故障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查询打印机状态 （命令字:0x64） 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查询打印机状态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-1401 失败， 或内存不足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-1403 打印机缺纸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-1404 温度过高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-1405 打印机设备故障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设置打印灰度 （命令字:0x65） 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设置打印灰度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打印灰度等级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-1401 失败， 或内存不足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-1403 打印机缺纸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-1404 温度过高</w:t>
            </w:r>
          </w:p>
          <w:p>
            <w:pPr>
              <w:pStyle w:val="5315fa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-1405 打印机设备故障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走纸 （命令字:0x6B） </w:t>
      </w:r>
    </w:p>
    <w:p>
      <w:pPr>
        <w:pStyle w:val="fgca4u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fgca4u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走纸</w:t>
      </w:r>
    </w:p>
    <w:p>
      <w:pPr>
        <w:pStyle w:val="fgca4u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像素点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走纸的像素点</w:t>
            </w:r>
          </w:p>
        </w:tc>
      </w:tr>
    </w:tbl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-1401 失败， 或内存不足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-1403 打印机缺纸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-1404 温度过高</w:t>
            </w:r>
          </w:p>
          <w:p>
            <w:pPr>
              <w:pStyle w:val="fgca4u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-1405 打印机设备故障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打印位图数据（命令字:0x6C）  </w:t>
      </w:r>
    </w:p>
    <w:p>
      <w:pPr>
        <w:pStyle w:val="fgca4u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fgca4u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打印位图数据</w:t>
      </w:r>
    </w:p>
    <w:p>
      <w:pPr>
        <w:pStyle w:val="fgca4u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color w:val="FF0000"/>
              </w:rPr>
              <w:t>数据包序号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color w:val="FF000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color w:val="FF000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color w:val="FF0000"/>
              </w:rPr>
            </w:pPr>
            <w:r>
              <w:rPr>
                <w:rStyle w:val=""/>
                <w:color w:val="FF0000"/>
              </w:rPr>
              <w:t>1~255循环，表示为数据包下发过程；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color w:val="FF0000"/>
              </w:rPr>
              <w:t>= 0 表示最后一包，此时下位机执行打印数据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打印位图点阵数据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打印位图点阵数据的宽度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打印位图点阵数据的高度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/>
              <w:t>打印属性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0x01 左对齐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0x02 右对齐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0x04 居中</w:t>
            </w:r>
          </w:p>
        </w:tc>
      </w:tr>
    </w:tbl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fgca4u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pBd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成功(只有在0成功时，才有后续报文)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-1401 失败， 或内存不足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-1402 参数错误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-1403 打印机缺纸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-1404 温度过高</w:t>
            </w:r>
          </w:p>
          <w:p>
            <w:pPr>
              <w:pStyle w:val="fgca4u"/>
              <w:numPr/>
              <w:pBdr/>
              <w:snapToGrid/>
              <w:spacing w:line="360" w:lineRule="auto"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-1405 打印机设备故障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 xml:space="preserve">密码键盘模块  </w:t>
      </w: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打开密码键盘（命令字:0x70）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打开密码键盘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关闭密码键盘（命令字:0x71）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关闭密码键盘功能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获取随机数（命令字:0x72）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获取随机数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需要获取的随机数长度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/>
              <w:t>随机数数据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更新主密钥（命令字:0x73）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更新主密钥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主密钥索引[0...],默认索引的最后三组为传输主密钥索引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主密钥数据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rPr>
                <w:rStyle w:val=""/>
              </w:rPr>
            </w:pPr>
          </w:p>
          <w:p>
            <w:pPr>
              <w:rPr/>
            </w:pPr>
            <w:r>
              <w:rPr>
                <w:rStyle w:val=""/>
              </w:rPr>
              <w:t>注：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主密钥长度,无校验时为 8,16,24,有校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验则需在无校验的基础上加 1~7字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节校验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解(加)密主密钥索引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解(加)密主密钥索引,当以明文方式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写入时此参数无效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写入模式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0,1: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SDK_PED_DECRYPT 为主钥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解密后写入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=0x01 SDK_PED_ENCRYPT 为主钥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加密后写入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=0x02 SDK_PED_PLAINTEXT 直接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写入(明文)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Bit6,7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SDK_PED_DES DES/3DES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=0x80 SDK_PED_SM4 SM4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=0x40 SDK_PED_AES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=0xC0 SDK_PED_XOR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...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更新工作密钥（命令字:0x74）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更新工作密钥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Pin 密钥密文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Pin 密钥密文长度(无此密钥长度为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0),无校验时为 8,16,24,有校验验则需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在无校验的基础上加 1~7 字节校验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Mac 密钥密文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Mac 密钥密文长度(无此密钥长度为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0),无校验时为 8,16,24 ,有校验验则需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在无校验的基础上加 1~7 字节校验。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TDK 密钥密文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TDK</w:t>
            </w:r>
            <w:r>
              <w:rPr>
                <w:rStyle w:val=""/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 xml:space="preserve">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密钥密文长度(无此密钥长度为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0),无校验时为 8,16,24 ,有校验验则需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在无校验的基础上加 1~7 字节校验。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写入模式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模式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0,1: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SDK_PED_DECRYPT 为主钥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解密后写入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=0x01 SDK_PED_ENCRYPT 为主钥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加密后写入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=0x02 SDK_PED_PLAINTEXT 直接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写入(明文)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Bit6,7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SDK_PED_DES DES/3DES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=0x80 SDK_PED_SM4 SM4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=0x40 SDK_PED_AES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加解密数据（命令字:0x75）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按指定的工作密钥进行加解密数据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工作密钥类型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0x01 磁道密钥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0x02 MAC密钥</w:t>
            </w:r>
          </w:p>
          <w:p>
            <w:pPr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0x03 主密钥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初始向量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初始向量(一般为 8 字节 0x00),8byte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当加解密模式为 AES,SM4 时,初始向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量(一般为 16 字节 0x00),16byte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ECB 模块下此参数无效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待加密数据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注：待加密数据长度(所有 DES 算法 8 字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节整倍数,SM4/AES 为 16 字节整倍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数)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算法模式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0x00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ECB</w:t>
            </w:r>
          </w:p>
          <w:p>
            <w:pPr>
              <w:numPr/>
              <w:pBdr>
                <w:bottom/>
              </w:pBd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0x01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CBC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0x02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CFB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0x03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OFB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/>
              <w:t>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0,1: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SDK_PED_DECRYPT 解密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=0x01 SDK_PED_ENCRYPT 加密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Bit2,3,4,5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使用工作秘钥的长度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=0x04 SDK_PED_KEY_LEN8 8 字节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秘钥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=0x08 SDK_PED_KEY_LEN16 16 字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节秘钥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=0x10 SDK_PED_KEY_LEN24 24 字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节秘钥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=0x20 SDK_PED_KEY_LEN32 32 字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节秘钥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Bit6,7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SDK_PED_DES DES/3DES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=0x80 SDK_PED_SM4 SM4</w:t>
            </w:r>
          </w:p>
          <w:p>
            <w:pPr>
              <w:numPr/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=0x40 SDK_PED_AES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加密后的数据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加密磁道数据（命令字:0x76）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加密磁道数据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磁道加密方式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0~3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0x00 TD_CUP 银联算法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...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Bit6,7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0x00 DES/3DES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0x80 SM4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0x40 AES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待加密的磁道数据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加密后的磁道数据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计算 MAC（命令字:0x77）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计算 MAC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待计算数据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MAC 算法模式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0~3: MAC 算法模式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X9_9 算法(使用 DES 3DES 密钥)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XOR(使用 DES 3DES 密钥)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0x02 X9_19 EMV 算法(使用 3DES密钥)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0x03 ECB 银联算法(使用 DES/3DES 密钥)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ECB 银联算法(只使用 DES密钥)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0x05 ECB 银联算法(使用 DES/3DES 密钥,最后不转成 ASC)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...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Bit6,7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=0x00 DES/3DES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=0x80 SM4</w:t>
            </w:r>
          </w:p>
          <w:p>
            <w:pPr>
              <w:numPr/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=0x40 AES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计算后的 MAC 值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输入联机 PIN（命令字:0x78）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输入联机 PIN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  <w:t>补充说明：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</w:pPr>
    </w:p>
    <w:tbl>
      <w:tblPr>
        <w:tblStyle w:val="e1luqb"/>
        <w:tblLayout w:type="fixed"/>
        <w:tblLook/>
      </w:tblPr>
      <w:tblGrid>
        <w:gridCol w:w="690"/>
        <w:gridCol w:w="7320"/>
        <w:gridCol w:w="675"/>
      </w:tblGrid>
      <w:tr>
        <w:trPr>
          <w:trHeight/>
        </w:trPr>
        <w:tc>
          <w:tcPr>
            <w:tcW w:w="690" w:type="dxa"/>
            <w:shd w:val="clear" w:color="auto" w:fill="F5C400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  <w:t>AP</w:t>
            </w:r>
          </w:p>
        </w:tc>
        <w:tc>
          <w:tcPr>
            <w:tcW w:w="732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  <w:tc>
          <w:tcPr>
            <w:tcW w:w="675" w:type="dxa"/>
            <w:shd w:val="clear" w:color="auto" w:fill="FDEBFF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  <w:t>SE</w:t>
            </w:r>
          </w:p>
        </w:tc>
      </w:tr>
      <w:tr>
        <w:trPr>
          <w:trHeight/>
        </w:trPr>
        <w:tc>
          <w:tcPr>
            <w:tcW w:w="690" w:type="dxa"/>
            <w:shd w:val="clear" w:color="auto" w:fill="F5C400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1</w:t>
            </w:r>
          </w:p>
        </w:tc>
        <w:tc>
          <w:tcPr>
            <w:tcW w:w="732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→ 发送请求：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输入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2"/>
                <w:u w:val="none"/>
              </w:rPr>
              <w:t>联机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 xml:space="preserve"> PIN</w:t>
            </w:r>
          </w:p>
        </w:tc>
        <w:tc>
          <w:tcPr>
            <w:tcW w:w="675" w:type="dxa"/>
            <w:shd w:val="clear" w:color="auto" w:fill="FDEBFF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  <w:tr>
        <w:trPr>
          <w:trHeight w:val="346"/>
        </w:trPr>
        <w:tc>
          <w:tcPr>
            <w:tcW w:w="690" w:type="dxa"/>
            <w:shd w:val="clear" w:color="auto" w:fill="F5C400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2</w:t>
            </w:r>
          </w:p>
        </w:tc>
        <w:tc>
          <w:tcPr>
            <w:tcW w:w="732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 xml:space="preserve">← 上报按键：0-9数字键，上报键值‘ *’ </w:t>
            </w:r>
          </w:p>
        </w:tc>
        <w:tc>
          <w:tcPr>
            <w:tcW w:w="675" w:type="dxa"/>
            <w:shd w:val="clear" w:color="auto" w:fill="FDEBFF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  <w:tr>
        <w:trPr>
          <w:trHeight/>
        </w:trPr>
        <w:tc>
          <w:tcPr>
            <w:tcW w:w="690" w:type="dxa"/>
            <w:shd w:val="clear" w:color="auto" w:fill="F5C400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3</w:t>
            </w:r>
          </w:p>
        </w:tc>
        <w:tc>
          <w:tcPr>
            <w:tcW w:w="732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← 上报结果</w:t>
            </w:r>
          </w:p>
        </w:tc>
        <w:tc>
          <w:tcPr>
            <w:tcW w:w="675" w:type="dxa"/>
            <w:shd w:val="clear" w:color="auto" w:fill="FDEBFF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</w:tbl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主密钥索引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PIN 的长度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PIN 的长度,长度不支持 1,2,3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如 ：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“0,4,5,6,7,8,9,10,11,12”,能输入 4~12位之间的任意长度 PIN,支持 bypass；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“0,6”,只支持输入 6 位长度 PIN,支持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bypass；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“0,4,6”,只支持输入 4 或 6 位长度 PIN,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bypass；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显示*号的行号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显示*号的行号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显示*号的列号,单位:像素点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卡号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加密方式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 0~4: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X98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0x04 HLB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...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Bit6,7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DES/3DES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0x80 SM4</w:t>
            </w:r>
          </w:p>
          <w:p>
            <w:pPr>
              <w:numPr/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0x40 AES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等待输入时间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等待输入时间, 单位:ms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密文 PIN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  <w:strike/>
        </w:rPr>
      </w:pPr>
      <w:r>
        <w:rPr>
          <w:rStyle w:val=""/>
          <w:strike/>
        </w:rPr>
        <w:t>输入脱机密文 PIN（命令字:0x79）  【暂不支持】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输入脱机密文 PIN；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  <w:t>补充说明：</w:t>
      </w:r>
    </w:p>
    <w:tbl>
      <w:tblPr>
        <w:tblStyle w:val="e1luqb"/>
        <w:tblLayout w:type="fixed"/>
      </w:tblPr>
      <w:tblGrid>
        <w:gridCol w:w="1140"/>
        <w:gridCol w:w="6330"/>
        <w:gridCol w:w="1215"/>
      </w:tblGrid>
      <w:tr>
        <w:trPr/>
        <w:tc>
          <w:tcPr>
            <w:tcW w:w="1140" w:type="dxa"/>
          </w:tcPr>
          <w:p>
            <w:pPr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  <w:t>AP</w:t>
            </w:r>
          </w:p>
        </w:tc>
        <w:tc>
          <w:tcPr>
            <w:tcW w:w="6330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  <w:tc>
          <w:tcPr>
            <w:tcW w:w="1215" w:type="dxa"/>
          </w:tcPr>
          <w:p>
            <w:pPr>
              <w:snapToGrid/>
              <w:jc w:val="center"/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  <w:t>SE</w:t>
            </w:r>
          </w:p>
        </w:tc>
      </w:tr>
      <w:tr>
        <w:trPr/>
        <w:tc>
          <w:tcPr>
            <w:tcW w:w="1140" w:type="dxa"/>
          </w:tcPr>
          <w:p>
            <w:pPr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1</w:t>
            </w:r>
          </w:p>
        </w:tc>
        <w:tc>
          <w:tcPr>
            <w:tcW w:w="6330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→ 发送请求：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输入脱机密文 PIN</w:t>
            </w:r>
          </w:p>
        </w:tc>
        <w:tc>
          <w:tcPr>
            <w:tcW w:w="1215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  <w:tr>
        <w:trPr/>
        <w:tc>
          <w:tcPr>
            <w:tcW w:w="1140" w:type="dxa"/>
          </w:tcPr>
          <w:p>
            <w:pPr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2</w:t>
            </w:r>
          </w:p>
        </w:tc>
        <w:tc>
          <w:tcPr>
            <w:tcW w:w="6330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 xml:space="preserve">← 上报按键：0-9数字键，上报键值‘ *’ </w:t>
            </w:r>
          </w:p>
        </w:tc>
        <w:tc>
          <w:tcPr>
            <w:tcW w:w="1215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  <w:tr>
        <w:trPr/>
        <w:tc>
          <w:tcPr>
            <w:tcW w:w="1140" w:type="dxa"/>
          </w:tcPr>
          <w:p>
            <w:pPr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3</w:t>
            </w:r>
          </w:p>
        </w:tc>
        <w:tc>
          <w:tcPr>
            <w:tcW w:w="6330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← 上报结果</w:t>
            </w:r>
          </w:p>
        </w:tc>
        <w:tc>
          <w:tcPr>
            <w:tcW w:w="1215" w:type="dxa"/>
          </w:tcPr>
          <w:p>
            <w:pPr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</w:tbl>
    <w:p>
      <w:pPr>
        <w:pStyle w:val="hjo5no"/>
        <w:numPr/>
        <w:snapToGrid/>
        <w:ind w:left="0" w:firstLineChars="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PIN 的长度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PIN 的长度,长度不支持 1,2,3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如 ：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“0,4,5,6,7,8,9,10,11,12”,能输入 4~12位之间的任意长度 PIN,支持 bypass；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“0,6”,只支持输入 6 位长度 PIN,支持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bypass；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“0,4,6”,只支持输入 4 或 6 位长度 PIN,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bypass；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显示*号的行号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显示*号的行号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显示*号的列号,单位:像素点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超时时间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超时时间,单位:ms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IC 卡随机数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/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公钥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PIN 校验响应的 APDU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  <w:strike/>
        </w:rPr>
      </w:pPr>
      <w:r>
        <w:rPr>
          <w:rStyle w:val=""/>
          <w:strike/>
        </w:rPr>
        <w:t>输入脱机明文 PIN（命令字:0x7A） 【暂不支持】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输入脱机明文 PIN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2"/>
          <w:u w:val="none"/>
        </w:rPr>
        <w:t>补充说明：</w:t>
      </w:r>
    </w:p>
    <w:tbl>
      <w:tblPr>
        <w:tblStyle w:val="e1luqb"/>
        <w:tblLayout w:type="fixed"/>
        <w:tblLook/>
      </w:tblPr>
      <w:tblGrid>
        <w:gridCol w:w="1140"/>
        <w:gridCol w:w="6330"/>
        <w:gridCol w:w="1215"/>
      </w:tblGrid>
      <w:tr>
        <w:trPr>
          <w:trHeight/>
        </w:trPr>
        <w:tc>
          <w:tcPr>
            <w:tcW w:w="1140" w:type="dxa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  <w:t>AP</w:t>
            </w:r>
          </w:p>
        </w:tc>
        <w:tc>
          <w:tcPr>
            <w:tcW w:w="633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  <w:tc>
          <w:tcPr>
            <w:tcW w:w="1215" w:type="dxa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2"/>
                <w:u w:val="none"/>
              </w:rPr>
              <w:t>SE</w:t>
            </w:r>
          </w:p>
        </w:tc>
      </w:tr>
      <w:tr>
        <w:trPr>
          <w:trHeight/>
        </w:trPr>
        <w:tc>
          <w:tcPr>
            <w:tcW w:w="1140" w:type="dxa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1</w:t>
            </w:r>
          </w:p>
        </w:tc>
        <w:tc>
          <w:tcPr>
            <w:tcW w:w="633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→ 发送请求：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输入脱机密文 PIN</w:t>
            </w:r>
          </w:p>
        </w:tc>
        <w:tc>
          <w:tcPr>
            <w:tcW w:w="1215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  <w:tr>
        <w:trPr>
          <w:trHeight/>
        </w:trPr>
        <w:tc>
          <w:tcPr>
            <w:tcW w:w="1140" w:type="dxa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2</w:t>
            </w:r>
          </w:p>
        </w:tc>
        <w:tc>
          <w:tcPr>
            <w:tcW w:w="633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 xml:space="preserve">← 上报按键：0-9数字键，上报键值‘ *’ </w:t>
            </w:r>
          </w:p>
        </w:tc>
        <w:tc>
          <w:tcPr>
            <w:tcW w:w="1215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  <w:tr>
        <w:trPr>
          <w:trHeight/>
        </w:trPr>
        <w:tc>
          <w:tcPr>
            <w:tcW w:w="1140" w:type="dxa"/>
          </w:tcPr>
          <w:p>
            <w:pPr>
              <w:numPr/>
              <w:snapToGrid/>
              <w:jc w:val="center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3</w:t>
            </w:r>
          </w:p>
        </w:tc>
        <w:tc>
          <w:tcPr>
            <w:tcW w:w="6330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  <w:t>← 上报结果</w:t>
            </w:r>
          </w:p>
        </w:tc>
        <w:tc>
          <w:tcPr>
            <w:tcW w:w="1215" w:type="dxa"/>
          </w:tcPr>
          <w:p>
            <w:pPr>
              <w:numPr/>
              <w:snapToGrid/>
              <w:jc w:val="both"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2"/>
                <w:u w:val="none"/>
              </w:rPr>
            </w:pPr>
          </w:p>
        </w:tc>
      </w:tr>
    </w:tbl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PIN 的长度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PIN 的长度,长度不支持 1,2,3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如 ：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“0,4,5,6,7,8,9,10,11,12”,能输入 4~12位之间的任意长度 PIN,支持 bypass；</w:t>
            </w:r>
          </w:p>
          <w:p>
            <w:pPr>
              <w:numPr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“0,6”,只支持输入 6 位长度 PIN,支持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bypass；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“0,4,6”,只支持输入 4 或 6 位长度 PIN,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支持 bypass；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显示*号的行号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显示*号的行号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显示*号的列号,单位:像素点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超时时间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超时时间,单位:ms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PIN 校验响应的 APDU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生成 RSA 密钥对输出公钥(N+E) （命令字:0x7B）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RSA 密钥组生成 - 并输出 RSA 模数(N)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期望生成 RSA 密钥长度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期望生成 RSA 密钥长度(单位:bit)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公钥指数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 w:val="573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公钥模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使用已生成 RSA 私钥加密(N+D) （命令字:0x7C）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RSA 钥加密或解密 (N+D)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639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输入数据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(最大加密数据长度受 Rsa密钥长度限制)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输出数据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 xml:space="preserve">硬件序列号加密（命令字:0x7D）  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硬件序列号加密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待加密数据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rPr/>
            </w:pPr>
            <w:r>
              <w:rPr>
                <w:rStyle w:val=""/>
              </w:rPr>
              <w:t>注：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当 </w:t>
            </w:r>
            <w:r>
              <w:rPr>
                <w:rStyle w:val=""/>
              </w:rPr>
              <w:t>模式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 = 0x00 时,加密数据为:硬</w:t>
            </w:r>
          </w:p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件序列号(6 位厂商编号+2 位终端类型+最大 42 位自定义序列号） +加密随机因子(银行卡交易采用 2 域卡号后 6 位),使用 ASC 码</w:t>
            </w:r>
          </w:p>
          <w:p>
            <w:pPr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当 </w:t>
            </w:r>
            <w:r>
              <w:rPr>
                <w:rStyle w:val=""/>
              </w:rPr>
              <w:t>模式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 = 0x01 时 ,为待加密数据(长度为 16 字节整倍数)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0x00 按银联 21 号文标准对硬件序列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号加密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0x01 直接对加密数据进行 SM4 算法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-1503 持卡人直接按确认（无密码）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-1504 用户取消输入PIN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-1505 超时退出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-1506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输入 PIN 一小时不能超过 120 次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 xml:space="preserve">-1507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密钥值重复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-1508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无效密钥索引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-1509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未设置密钥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-1510 主密钥校验错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-1511 PIN密钥校验错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-1512 TD密钥校验错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-1513 MAC密钥校验错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-1520 密码键盘初始化失败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加密后数据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加密后数据,当对硬件序列号加密时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为 MAC(长度为 8byte）</w:t>
            </w:r>
          </w:p>
        </w:tc>
      </w:tr>
    </w:tbl>
    <w:p>
      <w:pPr>
        <w:pStyle w:val="hjo5no"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获取键盘随机数（命令字:0x7E） （仅限智能pos用）</w:t>
      </w:r>
    </w:p>
    <w:p>
      <w:pPr>
        <w:pStyle w:val="yahk5z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>
          <w:bottom/>
        </w:pBdr>
        <w:snapToGrid/>
        <w:ind w:left="0" w:firstLineChars="200"/>
        <w:jc w:val="both"/>
        <w:rPr>
          <w:rStyle w:val=""/>
        </w:rPr>
      </w:pPr>
      <w:r>
        <w:rPr>
          <w:rStyle w:val=""/>
        </w:rPr>
        <w:t>获取键盘随机数；</w:t>
      </w:r>
    </w:p>
    <w:tbl>
      <w:tblPr>
        <w:tblStyle w:val="e1luqb"/>
        <w:tblLayout w:type="fixed"/>
      </w:tblPr>
      <w:tblGrid>
        <w:gridCol w:w="735"/>
        <w:gridCol w:w="705"/>
        <w:gridCol w:w="765"/>
      </w:tblGrid>
      <w:tr>
        <w:trPr>
          <w:trHeight w:val="360"/>
        </w:trPr>
        <w:tc>
          <w:tcPr>
            <w:tcW w:w="7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1</w:t>
            </w:r>
          </w:p>
        </w:tc>
        <w:tc>
          <w:tcPr>
            <w:tcW w:w="7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4</w:t>
            </w:r>
          </w:p>
        </w:tc>
        <w:tc>
          <w:tcPr>
            <w:tcW w:w="7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9</w:t>
            </w:r>
          </w:p>
        </w:tc>
      </w:tr>
      <w:tr>
        <w:trPr>
          <w:trHeight w:val="360"/>
        </w:trPr>
        <w:tc>
          <w:tcPr>
            <w:tcW w:w="7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3</w:t>
            </w:r>
          </w:p>
        </w:tc>
        <w:tc>
          <w:tcPr>
            <w:tcW w:w="7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0</w:t>
            </w:r>
          </w:p>
        </w:tc>
        <w:tc>
          <w:tcPr>
            <w:tcW w:w="7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8</w:t>
            </w:r>
          </w:p>
        </w:tc>
      </w:tr>
      <w:tr>
        <w:trPr>
          <w:trHeight w:val="360"/>
        </w:trPr>
        <w:tc>
          <w:tcPr>
            <w:tcW w:w="7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6</w:t>
            </w:r>
          </w:p>
        </w:tc>
        <w:tc>
          <w:tcPr>
            <w:tcW w:w="7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7</w:t>
            </w:r>
          </w:p>
        </w:tc>
        <w:tc>
          <w:tcPr>
            <w:tcW w:w="7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5</w:t>
            </w:r>
          </w:p>
        </w:tc>
      </w:tr>
      <w:tr>
        <w:trPr>
          <w:trHeight w:val="360"/>
        </w:trPr>
        <w:tc>
          <w:tcPr>
            <w:tcW w:w="7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center"/>
              <w:rPr/>
            </w:pPr>
            <w:r>
              <w:rPr>
                <w:color w:val="FFFFFF"/>
              </w:rPr>
              <w:t>←</w:t>
            </w:r>
          </w:p>
        </w:tc>
        <w:tc>
          <w:tcPr>
            <w:tcW w:w="7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2</w:t>
            </w:r>
          </w:p>
        </w:tc>
        <w:tc>
          <w:tcPr>
            <w:tcW w:w="7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Arial" w:hAnsi="Arial" w:eastAsia="Arial" w:cs="Arial"/>
                <w:b w:val="false"/>
                <w:i w:val="false"/>
                <w:strike w:val="false"/>
                <w:color w:val="FFFFFF"/>
                <w:spacing w:val="0"/>
                <w:sz w:val="20"/>
                <w:u w:val="none"/>
              </w:rPr>
              <w:t>取消</w:t>
            </w:r>
          </w:p>
        </w:tc>
      </w:tr>
      <w:tr>
        <w:trPr>
          <w:trHeight w:val="360"/>
        </w:trPr>
        <w:tc>
          <w:tcPr>
            <w:tcW w:w="7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7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>
                <w:color w:val="FFFFFF"/>
              </w:rPr>
            </w:pPr>
            <w:r>
              <w:rPr>
                <w:color w:val="FFFFFF"/>
              </w:rPr>
              <w:t>确认</w:t>
            </w:r>
          </w:p>
        </w:tc>
        <w:tc>
          <w:tcPr>
            <w:tcW w:w="7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</w:p>
        </w:tc>
      </w:tr>
    </w:tbl>
    <w:p>
      <w:pPr>
        <w:pStyle w:val="yahk5z"/>
        <w:numPr/>
        <w:snapToGrid/>
        <w:ind w:left="0" w:firstLineChars="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yahk5z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/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Style w:val=""/>
              </w:rPr>
              <w:t>-1521 获取随机数失败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/>
            </w:pPr>
            <w:r>
              <w:rPr/>
              <w:t>键盘随机数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/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/>
            </w:pPr>
            <w:r>
              <w:rPr/>
              <w:t>13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/>
            </w:pPr>
            <w:r>
              <w:rPr/>
              <w:t>随机排序后的键值列表（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0x30, 0x39, 0x32, 0x36, 0x33, 0x34, 0x37, 0x38, 0x31, 0x35</w:t>
            </w:r>
            <w:r>
              <w:rPr/>
              <w:t>）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设置按键坐标（命令字:0x7F）  （仅限智能pos用）</w:t>
      </w:r>
    </w:p>
    <w:p>
      <w:pPr>
        <w:pStyle w:val="yahk5z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</w:rPr>
      </w:pPr>
      <w:r>
        <w:rPr>
          <w:rStyle w:val=""/>
        </w:rPr>
        <w:t>设置触摸屏按键坐标；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坐标排序根据指令0x7F收到的键盘随机数排序下发；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例：</w:t>
      </w:r>
      <w:r>
        <w:rPr>
          <w:rFonts w:ascii="Times New Roman" w:hAnsi="Times New Roman" w:eastAsia="Times New Roman" w:cs="Times New Roman"/>
          <w:i w:val="false"/>
          <w:strike w:val="false"/>
          <w:color w:val="FF0000"/>
          <w:sz w:val="21"/>
          <w:u w:val="none"/>
        </w:rPr>
        <w:t>0x30, 0x39, 0x32, 0x36, 0x33, 0x34, 0x37, 0x38, 0x31, 0x35，退格、确认、取消</w:t>
      </w:r>
    </w:p>
    <w:p>
      <w:pPr>
        <w:pStyle w:val="yahk5z"/>
        <w:numPr/>
        <w:snapToGrid/>
        <w:ind w:left="0" w:firstLineChars="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按键随机数索引[0]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按键随机数索引[1]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按键随机数索引[2]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按键随机数索引[3]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按键随机数索引[4]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按键随机数索引[5]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按键随机数索引[6]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按键随机数索引[7]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按键随机数索引[8]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按键随机数索引[9]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退格键坐标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确认键坐标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取消键坐标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snapToGrid/>
              <w:spacing w:line="360" w:lineRule="auto"/>
              <w:jc w:val="both"/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起始X：（2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起始Y：（2 bytes）</w:t>
            </w:r>
          </w:p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结束X：（2 bytes）</w:t>
            </w:r>
          </w:p>
          <w:p>
            <w:pPr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结束Y：（2 bytes）</w:t>
            </w:r>
          </w:p>
        </w:tc>
      </w:tr>
    </w:tbl>
    <w:p>
      <w:pPr>
        <w:pStyle w:val="yahk5z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1646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-1501 其它错误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-1502 参数错误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-1522 终端已自毁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hjo5no"/>
        <w:pBdr/>
        <w:ind w:left="0"/>
        <w:rPr/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查看触发状态（命令字:0x84）</w:t>
      </w:r>
    </w:p>
    <w:p>
      <w:pPr>
        <w:pStyle w:val="5315fa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查看触发状态</w:t>
      </w:r>
    </w:p>
    <w:p>
      <w:pPr>
        <w:pStyle w:val="5315fa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</w:tbl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成功，未触发</w:t>
            </w:r>
          </w:p>
          <w:p>
            <w:p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0"/>
                <w:u w:val="none"/>
              </w:rPr>
              <w:t>其它：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0-15 位: 从低到高每一位对应一路触发, 0 表示未触发, 1 表示已触发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其中：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Bit0-7: 对应触点断路触发, 比如00000101 表示第 0、2 路已触发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8: 温度已触发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9: 电压已触发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10: 频率已触发</w:t>
            </w:r>
          </w:p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15: 有其它触发</w:t>
            </w:r>
          </w:p>
          <w:p>
            <w:pPr>
              <w:pStyle w:val="5315fa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16-31 位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: 保留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复位检查开关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 关闭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 开启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自毁开启标志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315fa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 关闭 （关闭时，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复位检查开关无效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）</w:t>
            </w:r>
          </w:p>
          <w:p>
            <w:pPr>
              <w:numPr/>
              <w:pBdr>
                <w:bottom/>
              </w:pBd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 开启</w:t>
            </w:r>
          </w:p>
        </w:tc>
      </w:tr>
    </w:tbl>
    <w:p>
      <w:pPr>
        <w:pStyle w:val="hjo5no"/>
        <w:pBdr>
          <w:bottom/>
        </w:pBdr>
        <w:ind w:left="0"/>
        <w:rPr/>
      </w:pPr>
    </w:p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开启触发（命令字:0x85）</w:t>
      </w:r>
    </w:p>
    <w:p>
      <w:pPr>
        <w:pStyle w:val="hjo5no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开启触发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防抖时间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触发防抖时间（单位ms）</w:t>
            </w:r>
          </w:p>
          <w:p>
            <w:pPr>
              <w:numPr>
                <w:ilvl w:val="0"/>
                <w:numId w:val="17"/>
              </w:numPr>
              <w:pBdr/>
              <w:ind/>
              <w:rPr>
                <w:rStyle w:val=""/>
              </w:rPr>
            </w:pPr>
            <w:r>
              <w:rPr>
                <w:rStyle w:val=""/>
              </w:rPr>
              <w:t>最大支持设置防抖时间为2000ms；</w:t>
            </w:r>
          </w:p>
          <w:p>
            <w:pPr>
              <w:numPr>
                <w:ilvl w:val="0"/>
                <w:numId w:val="17"/>
              </w:numPr>
              <w:pBdr>
                <w:bottom/>
              </w:pBdr>
              <w:ind/>
              <w:rPr>
                <w:rStyle w:val=""/>
              </w:rPr>
            </w:pPr>
            <w:r>
              <w:rPr>
                <w:rStyle w:val=""/>
              </w:rPr>
              <w:t>无此参数，默认防抖时间为0ms；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复位检查开关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0 关闭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1 开启</w:t>
            </w:r>
          </w:p>
          <w:p>
            <w:pP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注：无此字段，默认开启</w:t>
            </w:r>
          </w:p>
        </w:tc>
      </w:tr>
    </w:tbl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0"/>
                <w:u w:val="none"/>
              </w:rPr>
              <w:t>其它：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0-15 位: 从低到高每一位对应一路触发, 0 表示未触发, 1 表示已触发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其中：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Bit0-7: 对应触点断路触发, 比如00000101 表示第 0、2 路已触发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8: 温度已触发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9: 电压已触发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10: 频率已触发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15: 有其它触发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16-31 位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: 保留</w:t>
            </w:r>
          </w:p>
        </w:tc>
      </w:tr>
    </w:tbl>
    <w:p>
      <w:pPr>
        <w:pStyle w:val="6frkhu"/>
        <w:numPr>
          <w:ilvl w:val="1"/>
          <w:numId w:val="13"/>
        </w:numPr>
        <w:pBdr/>
        <w:rPr>
          <w:rStyle w:val=""/>
        </w:rPr>
      </w:pPr>
      <w:r>
        <w:rPr>
          <w:rStyle w:val=""/>
        </w:rPr>
        <w:t>解触发（命令字:0x86）（</w:t>
      </w:r>
      <w:r>
        <w:rPr>
          <w:rStyle w:val=""/>
          <w:color w:val="FF0000"/>
        </w:rPr>
        <w:t>证通专用</w:t>
      </w:r>
      <w:r>
        <w:rPr>
          <w:rStyle w:val=""/>
        </w:rPr>
        <w:t>）</w:t>
      </w:r>
    </w:p>
    <w:p>
      <w:pPr>
        <w:pStyle w:val="hjo5no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hjo5no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解锁触发状态</w:t>
      </w:r>
    </w:p>
    <w:p>
      <w:pPr>
        <w:pStyle w:val="hjo5no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e1luqb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color w:val="FF0000"/>
              </w:rPr>
              <w:t>BIT 0 - 1: 解锁模式</w:t>
            </w:r>
            <w:r>
              <w:rPr>
                <w:rStyle w:val=""/>
              </w:rPr>
              <w:t xml:space="preserve"> 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= 0x00，解锁后，关闭触发；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= 0x01，解锁后，开启触发；</w:t>
            </w:r>
          </w:p>
          <w:p>
            <w:pPr>
              <w:numPr/>
              <w:pBdr/>
              <w:rPr>
                <w:rStyle w:val=""/>
              </w:rPr>
            </w:pPr>
          </w:p>
          <w:p>
            <w:pPr>
              <w:numPr/>
              <w:pBdr/>
              <w:rPr>
                <w:rStyle w:val=""/>
                <w:color w:val="FF0000"/>
              </w:rPr>
            </w:pPr>
            <w:r>
              <w:rPr>
                <w:rStyle w:val=""/>
                <w:color w:val="FF0000"/>
              </w:rPr>
              <w:t>BIT7：恢复密钥使能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= 0x00，不恢复密钥；</w:t>
            </w:r>
          </w:p>
          <w:p>
            <w:pPr>
              <w:numPr/>
              <w:pBdr/>
              <w:rPr>
                <w:rStyle w:val=""/>
              </w:rPr>
            </w:pPr>
            <w:r>
              <w:rPr>
                <w:rStyle w:val=""/>
              </w:rPr>
              <w:t>= 0x80，恢复密钥；</w:t>
            </w:r>
          </w:p>
          <w:p>
            <w:pPr>
              <w:numPr/>
              <w:pBdr/>
              <w:rPr>
                <w:rStyle w:val=""/>
              </w:rPr>
            </w:pPr>
          </w:p>
          <w:p>
            <w:pPr>
              <w:numPr/>
              <w:pBdr>
                <w:bottom/>
              </w:pBdr>
              <w:rPr>
                <w:rStyle w:val=""/>
                <w:color w:val="FF0000"/>
              </w:rPr>
            </w:pPr>
            <w:r>
              <w:rPr>
                <w:rStyle w:val=""/>
                <w:color w:val="FF0000"/>
              </w:rPr>
              <w:t>其它位保留</w:t>
            </w:r>
          </w:p>
        </w:tc>
      </w:tr>
    </w:tbl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hjo5no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e1luqb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成功，未触发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Style w:val=""/>
                <w:rFonts w:ascii="微软雅黑" w:hAnsi="微软雅黑" w:eastAsia="微软雅黑" w:cs="微软雅黑"/>
                <w:b/>
                <w:i w:val="false"/>
                <w:strike w:val="false"/>
                <w:spacing w:val="0"/>
                <w:sz w:val="20"/>
                <w:u w:val="none"/>
              </w:rPr>
              <w:t>其它：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0-15 位: 从低到高每一位对应一路触发, 0 表示未触发, 1 表示已触发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其中：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Bit0-7: 对应触点断路触发, 比如00000101 表示第 0、2 路已触发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8: 温度已触发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9: 电压已触发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10: 频率已触发</w:t>
            </w:r>
          </w:p>
          <w:p>
            <w:pPr>
              <w:numPr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 xml:space="preserve">   Bit 15: 有其它触发</w:t>
            </w:r>
          </w:p>
          <w:p>
            <w:pPr>
              <w:pStyle w:val="hjo5no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Bit 16-31 位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: 保留</w:t>
            </w:r>
          </w:p>
        </w:tc>
      </w:tr>
    </w:tbl>
    <w:p>
      <w:pPr>
        <w:pStyle w:val="6frkhu"/>
        <w:numPr>
          <w:ilvl w:val="1"/>
          <w:numId w:val="13"/>
        </w:numPr>
        <w:pBdr/>
        <w:ind/>
        <w:rPr>
          <w:rStyle w:val=""/>
        </w:rPr>
      </w:pPr>
      <w:r>
        <w:rPr>
          <w:rStyle w:val=""/>
        </w:rPr>
        <w:t>密钥检查（命令字:0x87）（</w:t>
      </w:r>
      <w:r>
        <w:rPr>
          <w:rStyle w:val=""/>
          <w:color w:val="FF0000"/>
        </w:rPr>
        <w:t>证通专用</w:t>
      </w:r>
      <w:r>
        <w:rPr>
          <w:rStyle w:val=""/>
        </w:rPr>
        <w:t>）</w:t>
      </w:r>
    </w:p>
    <w:p>
      <w:pPr>
        <w:pStyle w:val="fgca4u"/>
        <w:numPr/>
        <w:snapToGrid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fgca4u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  <w:t>密钥检查</w:t>
      </w:r>
    </w:p>
    <w:p>
      <w:pPr>
        <w:pStyle w:val="fgca4u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fgca4u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DE3C36"/>
          <w:spacing w:val="0"/>
          <w:sz w:val="22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DE3C36"/>
          <w:spacing w:val="0"/>
          <w:sz w:val="22"/>
          <w:u w:val="none"/>
        </w:rPr>
        <w:t>注意：此处只检查密钥数据是否存在，自毁不会限制。上层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DE3C36"/>
          <w:spacing w:val="0"/>
          <w:sz w:val="22"/>
          <w:u w:val="none"/>
        </w:rPr>
        <w:t>APP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DE3C36"/>
          <w:spacing w:val="0"/>
          <w:sz w:val="22"/>
          <w:u w:val="none"/>
        </w:rPr>
        <w:t>自行结合0x84指令使用！！！</w:t>
      </w:r>
    </w:p>
    <w:p>
      <w:pPr>
        <w:pStyle w:val="fgca4u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fgca4u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0"/>
                <w:u w:val="none"/>
              </w:rPr>
              <w:t xml:space="preserve">需要检测密钥的类型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snapToGrid/>
              <w:spacing w:line="240"/>
              <w:rPr>
                <w:color w:val="000000"/>
              </w:rPr>
            </w:pPr>
            <w:r>
              <w:rPr>
                <w:i w:val="false"/>
                <w:strike w:val="false"/>
                <w:color w:val="000000"/>
                <w:spacing w:val="0"/>
                <w:u w:val="none"/>
              </w:rPr>
              <w:t>0x00 // PIN密钥</w:t>
            </w:r>
          </w:p>
          <w:p>
            <w:pPr>
              <w:snapToGrid/>
              <w:spacing w:line="240"/>
              <w:rPr>
                <w:color w:val="000000"/>
              </w:rPr>
            </w:pPr>
            <w:r>
              <w:rPr>
                <w:i w:val="false"/>
                <w:strike w:val="false"/>
                <w:color w:val="000000"/>
                <w:spacing w:val="0"/>
                <w:u w:val="none"/>
              </w:rPr>
              <w:t>0x01 // TD密钥</w:t>
            </w:r>
          </w:p>
          <w:p>
            <w:pPr>
              <w:snapToGrid/>
              <w:spacing w:line="240"/>
              <w:rPr>
                <w:color w:val="000000"/>
              </w:rPr>
            </w:pPr>
            <w:r>
              <w:rPr>
                <w:i w:val="false"/>
                <w:strike w:val="false"/>
                <w:color w:val="000000"/>
                <w:spacing w:val="0"/>
                <w:u w:val="none"/>
              </w:rPr>
              <w:t>0x02 // MAC密钥</w:t>
            </w:r>
          </w:p>
          <w:p>
            <w:pPr>
              <w:snapToGrid/>
              <w:spacing w:line="240"/>
              <w:rPr>
                <w:color w:val="000000"/>
              </w:rPr>
            </w:pPr>
            <w:r>
              <w:rPr>
                <w:i w:val="false"/>
                <w:strike w:val="false"/>
                <w:color w:val="000000"/>
                <w:spacing w:val="0"/>
                <w:u w:val="none"/>
              </w:rPr>
              <w:t>0x03 // 主密钥</w:t>
            </w:r>
          </w:p>
          <w:p>
            <w:pPr>
              <w:snapToGrid/>
              <w:spacing w:line="240"/>
              <w:rPr>
                <w:color w:val="000000"/>
              </w:rPr>
            </w:pPr>
            <w:r>
              <w:rPr>
                <w:i w:val="false"/>
                <w:strike w:val="false"/>
                <w:color w:val="000000"/>
                <w:spacing w:val="0"/>
                <w:u w:val="none"/>
              </w:rPr>
              <w:t>0x05 // 双向认证密钥1</w:t>
            </w:r>
          </w:p>
          <w:p>
            <w:pPr>
              <w:numPr/>
              <w:pBdr>
                <w:bottom/>
              </w:pBdr>
              <w:rPr>
                <w:rStyle w:val=""/>
                <w:color w:val="000000"/>
              </w:rPr>
            </w:pPr>
            <w:r>
              <w:rPr>
                <w:i w:val="false"/>
                <w:strike w:val="false"/>
                <w:color w:val="000000"/>
                <w:spacing w:val="0"/>
                <w:u w:val="none"/>
              </w:rPr>
              <w:t>0x06 // 双向认证密钥2</w:t>
            </w:r>
          </w:p>
        </w:tc>
      </w:tr>
      <w:tr>
        <w:trPr>
          <w:wBefore/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0"/>
                <w:u w:val="none"/>
              </w:rPr>
              <w:t xml:space="preserve">需要检测密钥的索引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rPr>
                <w:rStyle w:val=""/>
                <w:color w:val="000000"/>
              </w:rPr>
            </w:pPr>
            <w:r>
              <w:rPr>
                <w:rStyle w:val=""/>
                <w:color w:val="000000"/>
              </w:rPr>
              <w:t>0 - 99</w:t>
            </w:r>
          </w:p>
        </w:tc>
      </w:tr>
    </w:tbl>
    <w:p>
      <w:pPr>
        <w:pStyle w:val="fgca4u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fgca4u"/>
        <w:numPr/>
        <w:snapToGrid/>
        <w:spacing w:line="360" w:lineRule="auto"/>
        <w:ind w:left="0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-1502 参数错误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-1509 未设置密钥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-1510 主密钥校验错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-1511 PIN密钥校验错</w:t>
            </w:r>
          </w:p>
          <w:p>
            <w:pPr>
              <w:pStyle w:val="fgca4u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-1512 TD密钥校验错</w:t>
            </w:r>
          </w:p>
          <w:p>
            <w:pPr>
              <w:pStyle w:val="fgca4u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-1513 MAC密钥校验错</w:t>
            </w:r>
          </w:p>
          <w:p>
            <w:pPr>
              <w:pStyle w:val="fgca4u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 xml:space="preserve">-1523 </w:t>
            </w: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0"/>
                <w:u w:val="none"/>
              </w:rPr>
              <w:t>密钥触发禁用</w:t>
            </w:r>
          </w:p>
        </w:tc>
      </w:tr>
      <w:tr>
        <w:trPr>
          <w:wBefore/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fgca4u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0"/>
                <w:u w:val="none"/>
              </w:rPr>
              <w:t>KCV值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fgca4u"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可变长度域,1字节长度(B 高位在前，低位在后)+数据。</w:t>
            </w:r>
          </w:p>
          <w:p>
            <w:pPr>
              <w:pStyle w:val="fgca4u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0"/>
                <w:u w:val="none"/>
              </w:rPr>
              <w:t>KCV值</w:t>
            </w:r>
          </w:p>
        </w:tc>
      </w:tr>
    </w:tbl>
    <w:p>
      <w:pPr>
        <w:pStyle w:val="yahk5z"/>
        <w:pBdr/>
        <w:ind w:left="0"/>
        <w:jc w:val="left"/>
        <w:rPr>
          <w:rStyle w:val=""/>
        </w:rPr>
      </w:pP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 xml:space="preserve">算法模块  </w:t>
      </w:r>
    </w:p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>SM3哈希算法</w:t>
      </w:r>
      <w:r>
        <w:rPr>
          <w:rStyle w:val=""/>
        </w:rPr>
        <w:t>（命令字:0x95）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SM3哈希算法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pBdr>
                <w:bottom/>
              </w:pBdr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待计算数据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 成功</w:t>
            </w:r>
          </w:p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结果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说明：结果为32个字节的摘要信息,十六进制数（HEX）表示</w:t>
            </w:r>
          </w:p>
        </w:tc>
      </w:tr>
    </w:tbl>
    <w:p>
      <w:pPr>
        <w:pStyle w:val="yahk5z"/>
        <w:numPr/>
        <w:pBdr>
          <w:bottom/>
        </w:pBdr>
        <w:ind w:left="0"/>
        <w:rPr>
          <w:rStyle w:val=""/>
        </w:rPr>
      </w:pPr>
    </w:p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>DES加解密算法</w:t>
      </w:r>
      <w:r>
        <w:rPr>
          <w:rStyle w:val=""/>
        </w:rPr>
        <w:t xml:space="preserve">（命令字:0x96）  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DES加解密算法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算法模式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SDK_MATH_MODE_ECB  (0x00)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SDK_MATH_MODE_CBC  (0x01)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SDK_MATH_MODE_CFB  (0x02)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SDK_MATH_MODE_OFB  (0x03)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加解密模式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SDK_MATH_DECRYPT   (0x00)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SDK_MATH_ENCRYPT   (0x01)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初始向量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注：初始向量(一般为8字节0x00),8byte.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ECB模式下此参数无效,传入为长度为0；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待计算数据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注：待计算数据长度,8byte的整数倍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注：密钥(8,16,24byte),根据密钥长度来做DES,3DES,三重DES加解密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结果数据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>AES加解密算法</w:t>
      </w:r>
      <w:r>
        <w:rPr>
          <w:rStyle w:val=""/>
        </w:rPr>
        <w:t xml:space="preserve">（命令字:0x97）  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AES加解密算法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算法模式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SDK_MATH_MODE_ECB  (0x00)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SDK_MATH_MODE_CBC  (0x01)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SDK_MATH_MODE_CFB  (0x02)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SDK_MATH_MODE_OFB  (0x03)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加解密模式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SDK_MATH_DECRYPT   (0x00)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SDK_MATH_ENCRYPT   (0x01)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初始向量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注：初始向量(一般为16字节0x00),16byte.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ECB模式下此参数无效,传入为长度为0；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待计算数据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注：待计算数据长度,16byte的整数倍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注：密钥长度(16,24,32byte)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结果数据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>SM4加解密算法</w:t>
      </w:r>
      <w:r>
        <w:rPr>
          <w:rStyle w:val=""/>
        </w:rPr>
        <w:t xml:space="preserve">（命令字:0x98）  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SM4加解密算法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算法模式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SDK_MATH_MODE_ECB  (0x00)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SDK_MATH_MODE_CBC  (0x01)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SDK_MATH_MODE_CFB  (0x02)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SDK_MATH_MODE_OFB  (0x03)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加解密模式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SDK_MATH_DECRYPT   (0x00)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SDK_MATH_ENCRYPT   (0x01)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16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密钥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初始向量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注：初始向量(一般为16字节0x00),16byte.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ECB模式下此参数无效,传入为长度为0；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待计算数据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注：待计算数据长度,16byte的整数倍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结果数据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>SM2加解密</w:t>
      </w:r>
      <w:r>
        <w:rPr>
          <w:rStyle w:val=""/>
        </w:rPr>
        <w:t xml:space="preserve">（命令字:0x99）  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SM2加解密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加解密模式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SDK_MATH_DECRYPT   (0x00)</w:t>
            </w:r>
          </w:p>
          <w:p>
            <w:pPr>
              <w:numPr/>
              <w:pBdr>
                <w:bottom/>
              </w:pBdr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SDK_MATH_ENCRYPT   (0x01)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待计算数据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注：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加密用公钥（64 byte）/解密用私钥（32 byte）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结果数据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</w:tc>
      </w:tr>
    </w:tbl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>SM2签名算法</w:t>
      </w:r>
      <w:r>
        <w:rPr>
          <w:rStyle w:val=""/>
        </w:rPr>
        <w:t xml:space="preserve">（命令字:0x9A）  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SM2签名算法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公钥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64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ind w:left="0"/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私钥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32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Bdr>
                <w:bottom/>
              </w:pBdr>
              <w:ind w:left="0"/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UID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</w:p>
          <w:p>
            <w:pPr>
              <w:numPr>
                <w:ilvl w:val="0"/>
                <w:numId w:val="18"/>
              </w:numPr>
              <w:pBdr/>
              <w:ind/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UID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的默认长度为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16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个字节。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默认值为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0x31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0x32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0x34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0x35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，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0x37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0x38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0x31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0x32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0x34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0x35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，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0x37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0x38；</w:t>
            </w:r>
          </w:p>
          <w:p>
            <w:pPr>
              <w:numPr>
                <w:ilvl w:val="0"/>
                <w:numId w:val="18"/>
              </w:numPr>
              <w:pBdr>
                <w:bottom/>
              </w:pBdr>
              <w:ind/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UID支持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最大长度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512Bytes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待签名的数据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注：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待签名数据最大长度2048Bytes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验签值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64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6frkhu"/>
        <w:numPr>
          <w:ilvl w:val="1"/>
          <w:numId w:val="13"/>
        </w:numPr>
        <w:pBdr/>
        <w:jc w:val="left"/>
        <w:rPr>
          <w:rStyle w:val=""/>
        </w:rPr>
      </w:pPr>
      <w:r>
        <w:rPr>
          <w:rStyle w:val=""/>
        </w:rPr>
        <w:t xml:space="preserve">SM2验签算法（命令字:0x9B）  </w:t>
      </w:r>
    </w:p>
    <w:p>
      <w:pPr>
        <w:pStyle w:val="yahk5z"/>
        <w:numPr/>
        <w:snapToGrid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yahk5z"/>
        <w:numPr/>
        <w:pBdr/>
        <w:snapToGrid/>
        <w:ind w:left="0" w:firstLineChars="200"/>
        <w:jc w:val="both"/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2"/>
          <w:u w:val="none"/>
        </w:rPr>
        <w:t>SM2验签算法</w:t>
      </w:r>
    </w:p>
    <w:p>
      <w:pPr>
        <w:pStyle w:val="yahk5z"/>
        <w:numPr/>
        <w:snapToGrid/>
        <w:ind w:left="0" w:firstLineChars="200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验签值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64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ind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公钥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64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UID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snapToGrid/>
              <w:spacing w:line="240"/>
              <w:ind w:left="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/>
              <w:ind w:left="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注：</w:t>
            </w:r>
          </w:p>
          <w:p>
            <w:pPr>
              <w:numPr>
                <w:ilvl w:val="0"/>
                <w:numId w:val="19"/>
              </w:numPr>
              <w:pBdr/>
              <w:ind/>
              <w:jc w:val="both"/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UID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的默认长度为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16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个字节。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默认值为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0x31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0x32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0x34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0x35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，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0x37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0x38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0x31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0x32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0x34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0x35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，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0x37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0x38；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UID支持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最大长度</w:t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t>512Bytes</w:t>
            </w:r>
          </w:p>
        </w:tc>
      </w:tr>
      <w:tr>
        <w:trPr>
          <w:trHeight w:val="58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spacing w:val="0"/>
                <w:sz w:val="20"/>
                <w:u w:val="none"/>
              </w:rPr>
              <w:t>要验签的数据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18"/>
              </w:rPr>
              <w:t>LLVAR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center"/>
          </w:tcPr>
          <w:p>
            <w:pPr>
              <w:numPr/>
              <w:pBdr/>
              <w:ind w:left="0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可变长度域,2字节长度(B 高位在前，低位在后)+数据。</w:t>
            </w:r>
          </w:p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注：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待验签的数据最大长度2048Bytes</w:t>
            </w:r>
          </w:p>
        </w:tc>
      </w:tr>
    </w:tbl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yahk5z"/>
        <w:numPr/>
        <w:snapToGrid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  <w:tblLook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0 成功(只有在0成功时，才有后续报文)</w:t>
            </w:r>
          </w:p>
          <w:p>
            <w:pPr>
              <w:pStyle w:val="yahk5z"/>
              <w:numPr/>
              <w:snapToGrid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</w:rPr>
              <w:t>其他 参考附录通用错误定义</w:t>
            </w:r>
          </w:p>
        </w:tc>
      </w:tr>
    </w:tbl>
    <w:p>
      <w:pPr>
        <w:pStyle w:val="invzws"/>
        <w:pBdr/>
        <w:ind w:left="0"/>
        <w:jc w:val="left"/>
        <w:rPr>
          <w:rStyle w:val=""/>
        </w:rPr>
      </w:pPr>
    </w:p>
    <w:p>
      <w:pPr>
        <w:pStyle w:val="invzws"/>
        <w:numPr>
          <w:ilvl w:val="0"/>
          <w:numId w:val="13"/>
        </w:numPr>
        <w:pBdr>
          <w:bottom/>
        </w:pBdr>
        <w:jc w:val="left"/>
        <w:rPr>
          <w:rStyle w:val=""/>
        </w:rPr>
      </w:pPr>
      <w:r>
        <w:rPr>
          <w:rStyle w:val=""/>
        </w:rPr>
        <w:t>文件下载</w:t>
      </w: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启动下载 (命令字：0xAA)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  <w:r>
        <w:rPr>
          <w:rStyle w:val=""/>
          <w:rFonts w:ascii="宋体" w:hAnsi="宋体" w:eastAsia="宋体" w:cs="宋体"/>
          <w:sz w:val="22"/>
        </w:rPr>
        <w:t xml:space="preserve">  文件下载请求；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请求报文：</w:t>
      </w:r>
    </w:p>
    <w:tbl>
      <w:tblPr>
        <w:tblStyle w:val="02mx0e"/>
        <w:tblInd w:w="0" w:type="dxa"/>
        <w:tblLayout w:type="fixed"/>
      </w:tblPr>
      <w:tblGrid>
        <w:gridCol w:w="1980"/>
        <w:gridCol w:w="840"/>
        <w:gridCol w:w="840"/>
        <w:gridCol w:w="4875"/>
      </w:tblGrid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长度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下载的文件类型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0x01:参数（带wifi， 扫码，电签参数）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0x02:字库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0xA0:应用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0xA1:HAL MNT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0xA2:固件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0xA4:资源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0xA5:修改字库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0xA6:增加字库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0xA7:扫码库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...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压缩格式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不压缩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0x01 单包压缩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0x02 文件压缩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参数是否可重新更新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不可重置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0x01 可重置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YC3121以后机器修改为：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不可重置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0x02 表示可重置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保留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文件字节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文件内容CRC32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高位在前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文件名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N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 1字节长度+</w:t>
            </w:r>
            <w:r>
              <w:rPr>
                <w:rStyle w:val=""/>
                <w:rFonts w:ascii="宋体" w:hAnsi="宋体" w:eastAsia="宋体" w:cs="宋体"/>
                <w:sz w:val="20"/>
              </w:rPr>
              <w:t>文件名长度</w:t>
            </w:r>
          </w:p>
        </w:tc>
      </w:tr>
    </w:tbl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应答报文：</w:t>
      </w:r>
    </w:p>
    <w:tbl>
      <w:tblPr>
        <w:tblStyle w:val="02mx0e"/>
        <w:tblInd w:w="0" w:type="dxa"/>
        <w:tblLayout w:type="fixed"/>
      </w:tblPr>
      <w:tblGrid>
        <w:gridCol w:w="1980"/>
        <w:gridCol w:w="840"/>
        <w:gridCol w:w="840"/>
        <w:gridCol w:w="4875"/>
      </w:tblGrid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长度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成功(只有在0x00时，才有后继报文)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SDK返回错误码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单包长度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2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起始偏移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用于断点续传，无或0x00000000为从头开始</w:t>
            </w:r>
          </w:p>
        </w:tc>
      </w:tr>
    </w:tbl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文件下载 (命令字：0xAB)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  <w:r>
        <w:rPr>
          <w:rStyle w:val=""/>
          <w:rFonts w:ascii="宋体" w:hAnsi="宋体" w:eastAsia="宋体" w:cs="宋体"/>
          <w:sz w:val="22"/>
        </w:rPr>
        <w:t xml:space="preserve">  文件下载；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请求报文：</w:t>
      </w:r>
    </w:p>
    <w:tbl>
      <w:tblPr>
        <w:tblStyle w:val="02mx0e"/>
        <w:tblInd w:w="0" w:type="dxa"/>
        <w:tblLayout w:type="fixed"/>
      </w:tblPr>
      <w:tblGrid>
        <w:gridCol w:w="1980"/>
        <w:gridCol w:w="840"/>
        <w:gridCol w:w="840"/>
        <w:gridCol w:w="4875"/>
      </w:tblGrid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长度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包序号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1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1~255循环，当为0时为最后一包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文件数据偏移量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4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高位在前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文件数据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N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LLVAR 2字节长度+文件数据</w:t>
            </w:r>
          </w:p>
        </w:tc>
      </w:tr>
    </w:tbl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应答报文：</w:t>
      </w:r>
    </w:p>
    <w:tbl>
      <w:tblPr>
        <w:tblStyle w:val="02mx0e"/>
        <w:tblInd w:w="0" w:type="dxa"/>
        <w:tblLayout w:type="fixed"/>
      </w:tblPr>
      <w:tblGrid>
        <w:gridCol w:w="1980"/>
        <w:gridCol w:w="840"/>
        <w:gridCol w:w="840"/>
        <w:gridCol w:w="4875"/>
      </w:tblGrid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长度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成功(只有在0x00时，才有后继报文)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SDK返回错误码</w:t>
            </w:r>
          </w:p>
        </w:tc>
      </w:tr>
    </w:tbl>
    <w:p>
      <w:pPr>
        <w:pStyle w:val="invzws"/>
        <w:numPr>
          <w:ilvl w:val="0"/>
          <w:numId w:val="13"/>
        </w:numPr>
        <w:pBdr>
          <w:bottom/>
        </w:pBdr>
        <w:jc w:val="left"/>
        <w:rPr>
          <w:rStyle w:val=""/>
        </w:rPr>
      </w:pPr>
      <w:r>
        <w:rPr>
          <w:rStyle w:val=""/>
        </w:rPr>
        <w:t>安全功能</w:t>
      </w:r>
    </w:p>
    <w:p>
      <w:pPr>
        <w:pStyle w:val="439jju"/>
        <w:numPr>
          <w:ilvl w:val="0"/>
          <w:numId w:val="20"/>
        </w:numPr>
        <w:snapToGrid w:val="false"/>
        <w:spacing w:before="1"/>
        <w:jc w:val="both"/>
        <w:rPr>
          <w:rStyle w:val=""/>
          <w:rFonts w:ascii="宋体" w:hAnsi="宋体" w:eastAsia="宋体" w:cs="宋体"/>
          <w:color w:val="000000"/>
          <w:sz w:val="32"/>
        </w:rPr>
      </w:pPr>
      <w:r>
        <w:rPr>
          <w:rStyle w:val=""/>
          <w:rFonts w:ascii="宋体" w:hAnsi="宋体" w:eastAsia="宋体" w:cs="宋体"/>
          <w:color w:val="000000"/>
          <w:sz w:val="32"/>
        </w:rPr>
        <w:t>内部认证(命令字：0xA0)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color w:val="000000"/>
          <w:sz w:val="22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 xml:space="preserve">    </w:t>
      </w:r>
      <w:r>
        <w:rPr>
          <w:rStyle w:val=""/>
          <w:rFonts w:ascii="宋体" w:hAnsi="宋体" w:eastAsia="宋体" w:cs="宋体"/>
          <w:color w:val="000000"/>
          <w:sz w:val="22"/>
        </w:rPr>
        <w:t>内部认证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随机数R1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工具下发明文随机数</w:t>
            </w:r>
          </w:p>
        </w:tc>
      </w:tr>
    </w:tbl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成功(只有在0x00时，才有后继报文)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SDK返回错误码</w:t>
            </w:r>
          </w:p>
        </w:tc>
      </w:tr>
      <w:tr>
        <w:trPr>
          <w:trHeight w:val="24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加密随机数R1(Key1)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用Key1加密随机数R1</w:t>
            </w:r>
          </w:p>
        </w:tc>
      </w:tr>
      <w:tr>
        <w:trPr>
          <w:trHeight w:val="18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随机数R2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POS发送明文随机数R2</w:t>
            </w:r>
          </w:p>
        </w:tc>
      </w:tr>
    </w:tbl>
    <w:p>
      <w:pPr>
        <w:pStyle w:val="439jju"/>
        <w:numPr>
          <w:ilvl w:val="0"/>
          <w:numId w:val="20"/>
        </w:numPr>
        <w:pBdr>
          <w:bottom/>
        </w:pBdr>
        <w:snapToGrid w:val="false"/>
        <w:spacing w:before="1"/>
        <w:jc w:val="both"/>
        <w:rPr>
          <w:rStyle w:val=""/>
          <w:rFonts w:ascii="宋体" w:hAnsi="宋体" w:eastAsia="宋体" w:cs="宋体"/>
          <w:color w:val="000000"/>
          <w:sz w:val="32"/>
        </w:rPr>
      </w:pPr>
      <w:r>
        <w:rPr>
          <w:rStyle w:val=""/>
          <w:rFonts w:ascii="宋体" w:hAnsi="宋体" w:eastAsia="宋体" w:cs="宋体"/>
          <w:color w:val="000000"/>
          <w:sz w:val="32"/>
        </w:rPr>
        <w:t>外部认证后硬件序列号下载(命令字：0xA1)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color w:val="000000"/>
          <w:sz w:val="22"/>
        </w:rPr>
      </w:pPr>
      <w:r>
        <w:rPr>
          <w:rStyle w:val=""/>
          <w:rFonts w:ascii="宋体" w:hAnsi="宋体" w:eastAsia="宋体" w:cs="宋体"/>
          <w:color w:val="000000"/>
          <w:sz w:val="20"/>
        </w:rPr>
        <w:t xml:space="preserve">    </w:t>
      </w:r>
      <w:r>
        <w:rPr>
          <w:rStyle w:val=""/>
          <w:rFonts w:ascii="宋体" w:hAnsi="宋体" w:eastAsia="宋体" w:cs="宋体"/>
          <w:color w:val="000000"/>
          <w:sz w:val="22"/>
        </w:rPr>
        <w:t>硬件序列号及秘钥下载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加密随机数R2(Key2)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工具收到加密随机数R1(Key1)后解密对比，通过才发送本指令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工具用Key2加密随机数R2得到加密随机数R2(Key2)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自毁重置标志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0x01 重置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不重置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SN号重置标志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0x01 重置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不重置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日期时间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BCD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7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格式： YYYYMMDDhhmmss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硬件序列号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 1字节长度+硬件序列号(ASC)</w:t>
            </w:r>
          </w:p>
        </w:tc>
      </w:tr>
      <w:tr>
        <w:trPr>
          <w:trHeight w:val="255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硬件序列号密钥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 1字节长度+传输密钥索引(1byte)+硬件序列号密钥加密值(16byte)+校验(4byte)</w:t>
            </w:r>
          </w:p>
        </w:tc>
      </w:tr>
      <w:tr>
        <w:trPr>
          <w:trHeight w:val="927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主密钥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 1字节长度+传输密钥索引(1byte)+主密钥加密值(</w:t>
            </w:r>
            <w:r>
              <w:rPr>
                <w:rStyle w:val=""/>
                <w:rFonts w:ascii="宋体" w:hAnsi="宋体" w:eastAsia="宋体" w:cs="宋体"/>
                <w:sz w:val="22"/>
              </w:rPr>
              <w:t>8或16或24byte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)+校验(4byte)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客户自定义序列号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 1字节长度+客户自定义序列号(ASC)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机构私钥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LVAR 2字节长度+机构私钥（ASC,PEM格式私钥，只取Base64编码部分)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附加密钥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pBd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LLVAR 2字节附加密钥数据总长 + 1字节附加密钥组数 + 附加密钥。</w:t>
            </w:r>
          </w:p>
          <w:p>
            <w:pPr>
              <w:pStyle w:val="5315fa"/>
              <w:numPr/>
              <w:pBdr>
                <w:bottom/>
              </w:pBdr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0"/>
              </w:rPr>
            </w:pPr>
            <w:r>
              <w:rPr>
                <w:rStyle w:val=""/>
                <w:rFonts w:ascii="宋体" w:hAnsi="宋体" w:eastAsia="宋体" w:cs="宋体"/>
                <w:sz w:val="20"/>
              </w:rPr>
              <w:t>（附加密钥格式与“主密钥”相同，即：</w:t>
            </w: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1字节长度+1字节传输密钥索引+附加密钥密文+4字节校验</w:t>
            </w:r>
            <w:r>
              <w:rPr>
                <w:rStyle w:val=""/>
                <w:rFonts w:ascii="宋体" w:hAnsi="宋体" w:eastAsia="宋体" w:cs="宋体"/>
                <w:sz w:val="20"/>
              </w:rPr>
              <w:t>）</w:t>
            </w:r>
          </w:p>
        </w:tc>
      </w:tr>
    </w:tbl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成功(只有在0x00时，才有后继报文)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SDK返回错误码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终端收到加密随机数R2Key2)后解密与R2对比，通过才执行下面操作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硬件信息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N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LLVAR 2字节长度+终端信息列表(TLV结构：Tag(1byte)+L(1byte长度)+V(数据))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// 终端信息TAG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INFO_MERCHANT_NAME      (0xA0) // 平台名称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INFO_MNT_VER            (0xA1) // mnt版本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INFO_HARDWARE_VER       (0xA2) // 硬件版本号(参数文件控制)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INFO_BOOT_VER           (0xA3) // BOOT版本号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INFO_APP_VER            (0xA4) // 应用版本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INFO_SN                 (0xA5) // SN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INFO_DATE               (0xA6) // 出厂日期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INFO_GSM_VER            (0xA7) // GPRS模块版本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INFO_SDK_VER            (0xA8) // SDK VER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INFO_IMEI               (0xA9) // IMEI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INFO_ICCID              (0xAA) // ICCID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INFO_IMSI               (0xAB) // IMSI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INFO_TERM_TYPE          (0xAC) // 终端类型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INFO_OPTION             (0xAD) // 硬件选配信息(TP/SCAN/WIFI)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INFO_EFLASH             (0xAE) // 外部FLAHS型号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INFO_CSN                (0xAF) // 客户CSN号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INFO_LCD                (0xB0)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// LCD类型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#define INFO_RES                (0xB1)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// 资源名称</w:t>
            </w:r>
          </w:p>
        </w:tc>
      </w:tr>
    </w:tbl>
    <w:p>
      <w:pPr>
        <w:pStyle w:val="yahk5z"/>
        <w:pBdr/>
        <w:ind w:left="0"/>
        <w:jc w:val="left"/>
        <w:rPr>
          <w:rStyle w:val=""/>
        </w:rPr>
      </w:pPr>
    </w:p>
    <w:p>
      <w:pPr>
        <w:pStyle w:val="439jju"/>
        <w:numPr>
          <w:ilvl w:val="0"/>
          <w:numId w:val="20"/>
        </w:numPr>
        <w:pBdr>
          <w:bottom/>
        </w:pBdr>
        <w:snapToGrid w:val="false"/>
        <w:spacing w:before="1"/>
        <w:jc w:val="both"/>
        <w:rPr>
          <w:rStyle w:val=""/>
          <w:rFonts w:ascii="宋体" w:hAnsi="宋体" w:eastAsia="宋体" w:cs="宋体"/>
          <w:color w:val="000000"/>
          <w:sz w:val="32"/>
        </w:rPr>
      </w:pPr>
      <w:r>
        <w:rPr>
          <w:rStyle w:val=""/>
          <w:rFonts w:ascii="宋体" w:hAnsi="宋体" w:eastAsia="宋体" w:cs="宋体"/>
          <w:color w:val="000000"/>
          <w:sz w:val="32"/>
        </w:rPr>
        <w:t>外部认证后解锁(命令字：0xA7)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ind w:firstLineChars="200"/>
        <w:jc w:val="both"/>
        <w:rPr>
          <w:rStyle w:val=""/>
          <w:rFonts w:ascii="宋体" w:hAnsi="宋体" w:eastAsia="宋体" w:cs="宋体"/>
          <w:color w:val="000000"/>
          <w:sz w:val="20"/>
        </w:rPr>
      </w:pPr>
      <w:r>
        <w:rPr>
          <w:rStyle w:val=""/>
          <w:rFonts w:ascii="宋体" w:hAnsi="宋体" w:eastAsia="宋体" w:cs="宋体"/>
          <w:color w:val="000000"/>
          <w:sz w:val="20"/>
        </w:rPr>
        <w:t>解锁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加密随机数R2(Key2)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8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工具收到加密随机数R1(Key1)后解密对比，通过才发送本指令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工具用Key2加密随机数R2得到加密随机数R2(Key2)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自毁重置标志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0x01 解锁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锁定</w:t>
            </w:r>
          </w:p>
        </w:tc>
      </w:tr>
    </w:tbl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sz w:val="24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应答报文数据域：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08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长度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0x00 成功</w:t>
            </w:r>
          </w:p>
          <w:p>
            <w:pPr>
              <w:numPr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其他 SDK返回错误码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终端收到加密随机数R2Key2)后解密与R2对比，通过才执行下面操作</w:t>
            </w:r>
          </w:p>
        </w:tc>
      </w:tr>
    </w:tbl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  <w:r>
        <w:rPr>
          <w:rStyle w:val=""/>
        </w:rPr>
        <w:br w:type="page"/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439jju"/>
        <w:numPr>
          <w:ilvl w:val="0"/>
          <w:numId w:val="20"/>
        </w:numPr>
        <w:snapToGrid w:val="false"/>
        <w:spacing w:before="1"/>
        <w:jc w:val="both"/>
        <w:rPr>
          <w:rStyle w:val=""/>
          <w:rFonts w:ascii="宋体" w:hAnsi="宋体" w:eastAsia="宋体" w:cs="宋体"/>
          <w:color w:val="000000"/>
          <w:sz w:val="32"/>
        </w:rPr>
      </w:pPr>
      <w:r>
        <w:rPr>
          <w:rStyle w:val=""/>
          <w:rFonts w:ascii="宋体" w:hAnsi="宋体" w:eastAsia="宋体" w:cs="宋体"/>
          <w:color w:val="000000"/>
          <w:sz w:val="32"/>
        </w:rPr>
        <w:t>外部认证后加密芯片ID (命令字：0xA8)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  <w:r>
        <w:rPr>
          <w:rStyle w:val=""/>
          <w:rFonts w:ascii="宋体" w:hAnsi="宋体" w:eastAsia="宋体" w:cs="宋体"/>
          <w:sz w:val="22"/>
        </w:rPr>
        <w:t xml:space="preserve">    加密芯片ID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请求报文：</w:t>
      </w:r>
    </w:p>
    <w:tbl>
      <w:tblPr>
        <w:tblStyle w:val="02mx0e"/>
        <w:tblInd w:w="0" w:type="dxa"/>
        <w:tblLayout w:type="fixed"/>
      </w:tblPr>
      <w:tblGrid>
        <w:gridCol w:w="2865"/>
        <w:gridCol w:w="15"/>
        <w:gridCol w:w="825"/>
        <w:gridCol w:w="15"/>
        <w:gridCol w:w="705"/>
        <w:gridCol w:w="4140"/>
      </w:tblGrid>
      <w:tr>
        <w:trPr>
          <w:trHeight/>
        </w:trPr>
        <w:tc>
          <w:tcPr>
            <w:tcW w:w="28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名称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类型</w:t>
            </w:r>
          </w:p>
        </w:tc>
        <w:tc>
          <w:tcPr>
            <w:tcW w:w="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长度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描述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加密随机数R2(Key2)</w:t>
            </w:r>
          </w:p>
        </w:tc>
        <w:tc>
          <w:tcPr>
            <w:tcW w:w="8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8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工具收到加密随机数R1(Key1)后解密对比，通过才发送本指令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终端收到加密随机数R2Key2)后解密与R2对比，通过才执行下面操作</w:t>
            </w:r>
          </w:p>
        </w:tc>
      </w:tr>
    </w:tbl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应答报文：</w:t>
      </w:r>
    </w:p>
    <w:tbl>
      <w:tblPr>
        <w:tblStyle w:val="02mx0e"/>
        <w:tblInd w:w="0" w:type="dxa"/>
        <w:tblLayout w:type="fixed"/>
      </w:tblPr>
      <w:tblGrid>
        <w:gridCol w:w="2865"/>
        <w:gridCol w:w="825"/>
        <w:gridCol w:w="720"/>
        <w:gridCol w:w="414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名称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类型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长度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应答码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4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0x00 成功;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0x01 下发校验值,校验错误;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0x02 加密结果,写入存储操作失败;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0x03 加密结果,写入后校验失败;</w:t>
            </w:r>
          </w:p>
        </w:tc>
      </w:tr>
    </w:tbl>
    <w:p>
      <w:pPr>
        <w:pStyle w:val="439jju"/>
        <w:numPr>
          <w:ilvl w:val="0"/>
          <w:numId w:val="20"/>
        </w:numPr>
        <w:snapToGrid w:val="false"/>
        <w:spacing w:before="1"/>
        <w:jc w:val="both"/>
        <w:rPr>
          <w:rStyle w:val=""/>
          <w:rFonts w:ascii="宋体" w:hAnsi="宋体" w:eastAsia="宋体" w:cs="宋体"/>
          <w:color w:val="000000"/>
          <w:sz w:val="32"/>
        </w:rPr>
      </w:pPr>
      <w:r>
        <w:rPr>
          <w:rStyle w:val=""/>
          <w:rFonts w:ascii="宋体" w:hAnsi="宋体" w:eastAsia="宋体" w:cs="宋体"/>
          <w:color w:val="000000"/>
          <w:sz w:val="32"/>
        </w:rPr>
        <w:t>外部认证后重置Boot(命令字：0xA9)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功能说明: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  <w:r>
        <w:rPr>
          <w:rStyle w:val=""/>
          <w:rFonts w:ascii="宋体" w:hAnsi="宋体" w:eastAsia="宋体" w:cs="宋体"/>
          <w:sz w:val="22"/>
        </w:rPr>
        <w:t xml:space="preserve">    校验后恢复成原厂Boot模式</w:t>
      </w:r>
    </w:p>
    <w:p>
      <w:pPr>
        <w:pStyle w:val="5315fa"/>
        <w:numPr/>
        <w:snapToGrid w:val="false"/>
        <w:jc w:val="both"/>
        <w:rPr>
          <w:rStyle w:val=""/>
          <w:rFonts w:ascii="宋体" w:hAnsi="宋体" w:eastAsia="宋体" w:cs="宋体"/>
          <w:sz w:val="22"/>
        </w:rPr>
      </w:pPr>
    </w:p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请求报文：</w:t>
      </w:r>
    </w:p>
    <w:tbl>
      <w:tblPr>
        <w:tblStyle w:val="02mx0e"/>
        <w:tblInd w:w="0" w:type="dxa"/>
        <w:tblLayout w:type="fixed"/>
      </w:tblPr>
      <w:tblGrid>
        <w:gridCol w:w="2865"/>
        <w:gridCol w:w="15"/>
        <w:gridCol w:w="840"/>
        <w:gridCol w:w="15"/>
        <w:gridCol w:w="705"/>
        <w:gridCol w:w="4140"/>
      </w:tblGrid>
      <w:tr>
        <w:trPr>
          <w:trHeight/>
        </w:trPr>
        <w:tc>
          <w:tcPr>
            <w:tcW w:w="28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类型</w:t>
            </w:r>
          </w:p>
        </w:tc>
        <w:tc>
          <w:tcPr>
            <w:tcW w:w="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长度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描述</w:t>
            </w:r>
          </w:p>
        </w:tc>
      </w:tr>
      <w:tr>
        <w:trPr>
          <w:trHeight w:val="90"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加密随机数R2(Key2)</w:t>
            </w:r>
          </w:p>
        </w:tc>
        <w:tc>
          <w:tcPr>
            <w:tcW w:w="8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8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工具收到加密随机数R1(Key1)后解密对比，通过才发送本指令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color w:val="000000"/>
                <w:sz w:val="20"/>
              </w:rPr>
            </w:pPr>
            <w:r>
              <w:rPr>
                <w:rStyle w:val=""/>
                <w:rFonts w:ascii="宋体" w:hAnsi="宋体" w:eastAsia="宋体" w:cs="宋体"/>
                <w:color w:val="000000"/>
                <w:sz w:val="20"/>
              </w:rPr>
              <w:t>终端收到加密随机数R2Key2)后解密与R2对比，通过才执行下面操作</w:t>
            </w:r>
          </w:p>
        </w:tc>
      </w:tr>
    </w:tbl>
    <w:p>
      <w:pPr>
        <w:pStyle w:val="5315fa"/>
        <w:numPr/>
        <w:snapToGrid w:val="false"/>
        <w:spacing w:line="360" w:lineRule="auto"/>
        <w:jc w:val="both"/>
        <w:rPr>
          <w:rStyle w:val=""/>
          <w:rFonts w:ascii="宋体" w:hAnsi="宋体" w:eastAsia="宋体" w:cs="宋体"/>
          <w:b/>
          <w:color w:val="000000"/>
          <w:sz w:val="24"/>
        </w:rPr>
      </w:pPr>
      <w:r>
        <w:rPr>
          <w:rStyle w:val=""/>
          <w:rFonts w:ascii="宋体" w:hAnsi="宋体" w:eastAsia="宋体" w:cs="宋体"/>
          <w:b/>
          <w:color w:val="000000"/>
          <w:sz w:val="24"/>
        </w:rPr>
        <w:t>应答报文：</w:t>
      </w:r>
    </w:p>
    <w:tbl>
      <w:tblPr>
        <w:tblStyle w:val="02mx0e"/>
        <w:tblInd w:w="0" w:type="dxa"/>
        <w:tblLayout w:type="fixed"/>
      </w:tblPr>
      <w:tblGrid>
        <w:gridCol w:w="2865"/>
        <w:gridCol w:w="840"/>
        <w:gridCol w:w="705"/>
        <w:gridCol w:w="4140"/>
      </w:tblGrid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名称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长度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描述</w:t>
            </w:r>
          </w:p>
        </w:tc>
      </w:tr>
      <w:tr>
        <w:trPr>
          <w:trHeight/>
        </w:trPr>
        <w:tc>
          <w:tcPr>
            <w:tcW w:w="2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应答码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B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4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0x00 成功;</w:t>
            </w:r>
          </w:p>
          <w:p>
            <w:pPr>
              <w:pStyle w:val="5315fa"/>
              <w:numPr/>
              <w:snapToGrid w:val="false"/>
              <w:spacing w:line="360" w:lineRule="auto"/>
              <w:jc w:val="both"/>
              <w:rPr>
                <w:rStyle w:val=""/>
                <w:rFonts w:ascii="宋体" w:hAnsi="宋体" w:eastAsia="宋体" w:cs="宋体"/>
                <w:sz w:val="22"/>
              </w:rPr>
            </w:pPr>
            <w:r>
              <w:rPr>
                <w:rStyle w:val=""/>
                <w:rFonts w:ascii="宋体" w:hAnsi="宋体" w:eastAsia="宋体" w:cs="宋体"/>
                <w:sz w:val="22"/>
              </w:rPr>
              <w:t>0x01 下发校验值,校验错误;</w:t>
            </w:r>
          </w:p>
        </w:tc>
      </w:tr>
    </w:tbl>
    <w:p>
      <w:pPr>
        <w:pStyle w:val="61sdxr"/>
        <w:rPr/>
      </w:pPr>
      <w:r>
        <w:rPr/>
        <w:br w:type="page"/>
      </w:r>
    </w:p>
    <w:p>
      <w:pPr>
        <w:pStyle w:val="invzws"/>
        <w:numPr>
          <w:ilvl w:val="0"/>
          <w:numId w:val="13"/>
        </w:numPr>
        <w:pBdr/>
        <w:jc w:val="left"/>
        <w:rPr>
          <w:rStyle w:val=""/>
        </w:rPr>
      </w:pPr>
      <w:r>
        <w:rPr>
          <w:rStyle w:val=""/>
        </w:rPr>
        <w:t>附录</w:t>
      </w:r>
    </w:p>
    <w:p>
      <w:pPr>
        <w:pStyle w:val="6frkhu"/>
        <w:numPr>
          <w:ilvl w:val="1"/>
          <w:numId w:val="13"/>
        </w:numPr>
        <w:pBdr>
          <w:bottom/>
        </w:pBdr>
        <w:rPr>
          <w:rStyle w:val=""/>
        </w:rPr>
      </w:pPr>
      <w:r>
        <w:rPr>
          <w:rStyle w:val=""/>
        </w:rPr>
        <w:t>通用错误定义</w:t>
      </w:r>
    </w:p>
    <w:p>
      <w:pPr>
        <w:pBdr/>
        <w:spacing/>
        <w:ind/>
        <w:rPr/>
      </w:pPr>
      <w:r>
        <w:rPr/>
        <w:drawing>
          <wp:inline distT="0" distB="0" distL="0" distR="0">
            <wp:extent cx="5543550" cy="5543550"/>
            <wp:effectExtent l="0" t="0" r="0" b="0"/>
            <wp:docPr id="2" name="文本框 juicon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3d3clk"/>
                          <w:rPr/>
                        </w:pPr>
                        <w:r>
                          <w:rPr>
                            <w:rStyle w:val="iyp8hu"/>
                          </w:rPr>
                          <w:t xml:space="preserve">#define SDK_OK            </w:t>
                        </w:r>
                        <w:r>
                          <w:rPr/>
                          <w:t xml:space="preserve">               (</w:t>
                        </w:r>
                        <w:r>
                          <w:rPr>
                            <w:rStyle w:val="iyp8hu"/>
                          </w:rPr>
                          <w:t>0) // 成功</w:t>
                        </w:r>
                      </w:p>
                      <w:p>
                        <w:pPr>
                          <w:pStyle w:val="3d3clk"/>
                          <w:rPr/>
                        </w:pPr>
                        <w:r>
                          <w:rPr>
                            <w:rStyle w:val="iyp8hu"/>
                          </w:rPr>
                          <w:t xml:space="preserve">#define SDK_ERROR         </w:t>
                        </w:r>
                        <w:r>
                          <w:rPr/>
                          <w:t xml:space="preserve">          (</w:t>
                        </w:r>
                        <w:r>
                          <w:rPr>
                            <w:rStyle w:val="iyp8hu"/>
                          </w:rPr>
                          <w:t>-1) // 失败</w:t>
                        </w:r>
                      </w:p>
                      <w:p>
                        <w:pPr>
                          <w:pStyle w:val="3d3clk"/>
                          <w:rPr/>
                        </w:pPr>
                        <w:r>
                          <w:rPr>
                            <w:rStyle w:val="iyp8hu"/>
                          </w:rPr>
                          <w:t xml:space="preserve">#define SDK_PARAMERR      </w:t>
                        </w:r>
                        <w:r>
                          <w:rPr/>
                          <w:t xml:space="preserve">     (</w:t>
                        </w:r>
                        <w:r>
                          <w:rPr>
                            <w:rStyle w:val="iyp8hu"/>
                          </w:rPr>
                          <w:t>-2) // 参数错误</w:t>
                        </w:r>
                      </w:p>
                      <w:p>
                        <w:pPr>
                          <w:pStyle w:val="3d3clk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iyp8hu"/>
                          </w:rPr>
                          <w:t xml:space="preserve">#define SDK_ESC           </w:t>
                        </w:r>
                        <w:r>
                          <w:rPr/>
                          <w:t xml:space="preserve">        </w:t>
                        </w:r>
                        <w:r>
                          <w:rPr>
                            <w:rStyle w:val="iyp8hu"/>
                          </w:rPr>
                          <w:t xml:space="preserve">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iyp8hu"/>
                          </w:rPr>
                          <w:t>(-120) // 取消退出</w:t>
                        </w:r>
                      </w:p>
                      <w:p>
                        <w:pPr>
                          <w:pStyle w:val="3d3clk"/>
                          <w:rPr/>
                        </w:pPr>
                        <w:r>
                          <w:rPr>
                            <w:rStyle w:val="iyp8hu"/>
                          </w:rPr>
                          <w:t xml:space="preserve">#define SDK_TIMEOUT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iyp8hu"/>
                          </w:rPr>
                          <w:t xml:space="preserve">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iyp8hu"/>
                          </w:rPr>
                          <w:t>(-121) // 超时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315fa"/>
        <w:snapToGrid/>
        <w:spacing w:before="1"/>
        <w:ind w:left="0" w:leftChars="0" w:firstLine="0"/>
        <w:jc w:val="both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pStyle w:val="61sdxr"/>
        <w:rPr/>
      </w:pPr>
    </w:p>
    <w:p>
      <w:pPr>
        <w:snapToGrid/>
        <w:spacing w:before="12"/>
        <w:jc w:val="both"/>
        <w:rPr>
          <w:rFonts w:ascii="宋体" w:hAnsi="宋体" w:eastAsia="宋体" w:cs="宋体"/>
          <w:sz w:val="22"/>
        </w:rPr>
      </w:pPr>
    </w:p>
    <w:sectPr>
      <w:headerReference r:id="rId6" w:type="first"/>
      <w:headerReference r:id="rId4" w:type="even"/>
      <w:headerReference r:id="rId5" w:type="default"/>
      <w:footerReference r:id="rId8" w:type="default"/>
      <w:footerReference r:id="rId9" w:type="first"/>
      <w:footerReference r:id="rId7" w:type="even"/>
      <w:pgSz w:w="11910" w:h="16840"/>
      <w:pgMar w:top="2680" w:right="1640" w:bottom="280" w:left="1540" w:header="851" w:footer="992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w14="http://schemas.microsoft.com/office/word/2010/wordml" xmlns:v="urn:schemas-microsoft-com:vml" xmlns:o="urn:schemas-microsoft-com:office:office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深圳锦弘霖科技有限公司 冯琪"/>
        </v:shape>
      </w:pict>
    </w:r>
  </w:p>
</w:hdr>
</file>

<file path=word/header2.xml><?xml version="1.0" encoding="utf-8"?>
<w:hdr xmlns:w="http://schemas.openxmlformats.org/wordprocessingml/2006/main" xmlns:w14="http://schemas.microsoft.com/office/word/2010/wordml" xmlns:v="urn:schemas-microsoft-com:vml" xmlns:o="urn:schemas-microsoft-com:office:office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深圳锦弘霖科技有限公司 冯琪"/>
        </v:shape>
      </w:pict>
    </w:r>
  </w:p>
</w:hdr>
</file>

<file path=word/header3.xml><?xml version="1.0" encoding="utf-8"?>
<w:hdr xmlns:w="http://schemas.openxmlformats.org/wordprocessingml/2006/main" xmlns:w14="http://schemas.microsoft.com/office/word/2010/wordml" xmlns:v="urn:schemas-microsoft-com:vml" xmlns:o="urn:schemas-microsoft-com:office:office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深圳锦弘霖科技有限公司 冯琪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</w:abstractNum>
  <w:abstractNum w:abstractNumId="2">
    <w:lvl w:ilvl="1">
      <w:start w:val="1"/>
      <w:numFmt w:val="lowerLetter"/>
      <w:lvlText w:val="%2."/>
      <w:lvlJc w:val="left"/>
      <w:pPr>
        <w:ind w:left="75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3">
    <w:lvl w:ilvl="0">
      <w:start w:val="1"/>
      <w:numFmt w:val="decimal"/>
      <w:lvlText w:val="%1）"/>
      <w:lvlJc w:val="left"/>
      <w:pPr>
        <w:ind w:left="336" w:hanging="336"/>
      </w:pPr>
      <w:rPr>
        <w:rFonts w:ascii="楷体-简" w:hAnsi="楷体-简" w:eastAsia="楷体-简" w:cs="楷体-简"/>
        <w:b/>
        <w:sz w:val="23"/>
      </w:rPr>
    </w:lvl>
    <w:lvl w:ilvl="8">
      <w:start w:val="2"/>
      <w:numFmt w:val="bullet"/>
      <w:lvlText w:val=""/>
      <w:lvlJc w:val="left"/>
      <w:pPr>
        <w:ind w:hanging="336"/>
      </w:pPr>
      <w:rPr>
        <w:rFonts w:hint="default" w:ascii="wingdings" w:hAnsi="wingdings" w:eastAsia="wingdings" w:cs="wingdings"/>
      </w:rPr>
    </w:lvl>
    <w:lvl w:ilvl="4">
      <w:start w:val="2"/>
      <w:numFmt w:val="bullet"/>
      <w:lvlText w:val="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2"/>
      <w:numFmt w:val="bullet"/>
      <w:lvlText w:val="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2"/>
      <w:numFmt w:val="bullet"/>
      <w:lvlText w:val="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2"/>
      <w:numFmt w:val="bullet"/>
      <w:lvlText w:val="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2"/>
      <w:numFmt w:val="bullet"/>
      <w:lvlText w:val="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2"/>
      <w:numFmt w:val="bullet"/>
      <w:lvlText w:val="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2"/>
      <w:numFmt w:val="bullet"/>
      <w:lvlText w:val=""/>
      <w:lvlJc w:val="left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</w:abstractNum>
  <w:abstractNum w:abstractNumId="5"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</w:abstractNum>
  <w:abstractNum w:abstractNumId="6"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436" w:hanging="336"/>
      </w:pPr>
    </w:lvl>
  </w:abstractNum>
  <w:abstractNum w:abstractNumId="7"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</w:abstractNum>
  <w:abstractNum w:abstractNumId="8">
    <w:lvl w:ilvl="4">
      <w:start w:val="1"/>
      <w:numFmt w:val="lowerLetter"/>
      <w:lvlText w:val="%5."/>
      <w:lvlJc w:val="left"/>
      <w:pPr>
        <w:ind w:left="201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9">
    <w:lvl w:ilvl="0">
      <w:start w:val="1"/>
      <w:numFmt w:val="decimal"/>
      <w:lvlText w:val="%1）"/>
      <w:lvlJc w:val="left"/>
      <w:pPr>
        <w:ind w:left="336" w:hanging="336"/>
      </w:pPr>
      <w:rPr>
        <w:rFonts w:ascii="楷体-简" w:hAnsi="楷体-简" w:eastAsia="楷体-简" w:cs="楷体-简"/>
        <w:b/>
        <w:sz w:val="23"/>
      </w:rPr>
    </w:lvl>
    <w:lvl w:ilvl="8">
      <w:start w:val="1"/>
      <w:numFmt w:val="bullet"/>
      <w:lvlText w:val=""/>
      <w:lvlJc w:val="left"/>
      <w:pPr>
        <w:ind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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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lvlJc w:val="left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10">
    <w:lvl w:ilvl="1">
      <w:start w:val="1"/>
      <w:numFmt w:val="lowerLetter"/>
      <w:lvlText w:val="%2."/>
      <w:lvlJc w:val="left"/>
      <w:pPr>
        <w:ind w:left="75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</w:abstractNum>
  <w:abstractNum w:abstractNumId="11">
    <w:lvl w:ilvl="2">
      <w:start w:val="1"/>
      <w:numFmt w:val="lowerRoman"/>
      <w:lvlText w:val="%3."/>
      <w:lvlJc w:val="left"/>
      <w:pPr>
        <w:ind w:left="2036" w:hanging="336"/>
      </w:pPr>
    </w:lvl>
    <w:lvl w:ilvl="3">
      <w:start w:val="1"/>
      <w:numFmt w:val="decimal"/>
      <w:lvlText w:val="%4."/>
      <w:lvlJc w:val="left"/>
      <w:pPr>
        <w:ind w:left="2456" w:hanging="336"/>
      </w:pPr>
    </w:lvl>
    <w:lvl w:ilvl="5">
      <w:start w:val="1"/>
      <w:numFmt w:val="lowerRoman"/>
      <w:lvlText w:val="%6."/>
      <w:lvlJc w:val="left"/>
      <w:pPr>
        <w:ind w:left="3296" w:hanging="336"/>
      </w:pPr>
    </w:lvl>
    <w:lvl w:ilvl="6">
      <w:start w:val="1"/>
      <w:numFmt w:val="decimal"/>
      <w:lvlText w:val="%7."/>
      <w:lvlJc w:val="left"/>
      <w:pPr>
        <w:ind w:left="3716" w:hanging="336"/>
      </w:pPr>
    </w:lvl>
    <w:lvl w:ilvl="0">
      <w:start w:val="1"/>
      <w:numFmt w:val="decimal"/>
      <w:lvlText w:val="%1."/>
      <w:lvlJc w:val="left"/>
      <w:pPr>
        <w:ind w:left="1196" w:hanging="336"/>
      </w:pPr>
      <w:rPr/>
    </w:lvl>
    <w:lvl w:ilvl="1">
      <w:start w:val="1"/>
      <w:numFmt w:val="lowerLetter"/>
      <w:lvlText w:val="%2."/>
      <w:lvlJc w:val="left"/>
      <w:pPr>
        <w:ind w:left="1616" w:hanging="336"/>
      </w:pPr>
    </w:lvl>
    <w:lvl w:ilvl="7">
      <w:start w:val="1"/>
      <w:numFmt w:val="lowerLetter"/>
      <w:lvlText w:val="%8."/>
      <w:lvlJc w:val="left"/>
      <w:pPr>
        <w:ind w:left="4136" w:hanging="336"/>
      </w:pPr>
    </w:lvl>
    <w:lvl w:ilvl="4">
      <w:start w:val="1"/>
      <w:numFmt w:val="lowerLetter"/>
      <w:lvlText w:val="%5."/>
      <w:lvlJc w:val="left"/>
      <w:pPr>
        <w:ind w:left="2876" w:hanging="336"/>
      </w:pPr>
    </w:lvl>
  </w:abstractNum>
  <w:abstractNum w:abstractNumId="12">
    <w:lvl w:ilvl="3">
      <w:start w:val="1"/>
      <w:numFmt w:val="decimal"/>
      <w:lvlText w:val="%1.%2.%3.%4."/>
      <w:lvlJc w:val="left"/>
      <w:pPr>
        <w:ind w:left="2100" w:hanging="840"/>
      </w:pPr>
    </w:lvl>
    <w:lvl w:ilvl="2">
      <w:start w:val="1"/>
      <w:numFmt w:val="decimal"/>
      <w:lvlText w:val="%1.%2.%3."/>
      <w:lvlJc w:val="left"/>
      <w:pPr>
        <w:ind w:left="1512" w:hanging="672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decimal"/>
      <w:lvlText w:val="%1.%2."/>
      <w:lvlJc w:val="left"/>
      <w:pPr>
        <w:ind w:left="924" w:hanging="504"/>
      </w:pPr>
    </w:lvl>
    <w:lvl w:ilvl="6">
      <w:start w:val="1"/>
      <w:numFmt w:val="decimal"/>
      <w:lvlText w:val="%1.%2.%3.%4.%5.%6.%7."/>
      <w:lvlJc w:val="left"/>
      <w:pPr>
        <w:ind w:left="3864" w:hanging="1344"/>
      </w:pPr>
    </w:lvl>
    <w:lvl w:ilvl="5">
      <w:start w:val="1"/>
      <w:numFmt w:val="decimal"/>
      <w:lvlText w:val="%1.%2.%3.%4.%5.%6."/>
      <w:lvlJc w:val="left"/>
      <w:pPr>
        <w:ind w:left="3276" w:hanging="1176"/>
      </w:pPr>
    </w:lvl>
    <w:lvl w:ilvl="4">
      <w:start w:val="1"/>
      <w:numFmt w:val="decimal"/>
      <w:lvlText w:val="%1.%2.%3.%4.%5."/>
      <w:lvlJc w:val="left"/>
      <w:pPr>
        <w:ind w:left="2688" w:hanging="1008"/>
      </w:pPr>
    </w:lvl>
    <w:lvl w:ilvl="7">
      <w:start w:val="1"/>
      <w:numFmt w:val="decimal"/>
      <w:lvlText w:val="%1.%2.%3.%4.%5.%6.%7.%8."/>
      <w:lvlJc w:val="left"/>
      <w:pPr>
        <w:ind w:left="4452" w:hanging="1512"/>
      </w:pPr>
    </w:lvl>
  </w:abstractNum>
  <w:abstractNum w:abstractNumId="13">
    <w:lvl w:ilvl="4">
      <w:start w:val="1"/>
      <w:numFmt w:val="lowerLetter"/>
      <w:lvlText w:val="%5."/>
      <w:lvlJc w:val="left"/>
      <w:pPr>
        <w:ind w:left="201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14"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</w:abstractNum>
  <w:abstractNum w:abstractNumId="15"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</w:abstractNum>
  <w:abstractNum w:abstractNumId="16">
    <w:lvl w:ilvl="3">
      <w:start w:val="1"/>
      <w:numFmt w:val="decimal"/>
      <w:lvlText w:val="%4."/>
      <w:lvlJc w:val="left"/>
      <w:pPr>
        <w:ind w:left="159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17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1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27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43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5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856" w:hanging="336"/>
      </w:pPr>
      <w:rPr>
        <w:rFonts/>
      </w:rPr>
    </w:lvl>
  </w:abstractNum>
  <w:abstractNum w:abstractNumId="17">
    <w:lvl w:ilvl="4">
      <w:start w:val="1"/>
      <w:numFmt w:val="lowerLetter"/>
      <w:lvlText w:val="%5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</w:abstractNum>
  <w:abstractNum w:abstractNumId="18"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</w:abstractNum>
  <w:abstractNum w:abstractNumId="19">
    <w:lvl w:ilvl="3">
      <w:start w:val="1"/>
      <w:numFmt w:val="decimal"/>
      <w:lvlText w:val="%4."/>
      <w:lvlJc w:val="left"/>
      <w:pPr>
        <w:ind w:left="159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</w:abstractNum>
  <w:abstractNum w:abstractNumId="20"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59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</w:abstractNum>
  <w:abstractNum w:abstractNumId="21">
    <w:lvl w:ilvl="3">
      <w:start w:val="1"/>
      <w:numFmt w:val="decimal"/>
      <w:lvlText w:val="%4."/>
      <w:lvlJc w:val="left"/>
      <w:pPr>
        <w:ind w:left="15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num w:numId="12">
    <w:abstractNumId w:val="19"/>
  </w:num>
  <w:num w:numId="18">
    <w:abstractNumId w:val="18"/>
  </w:num>
  <w:num w:numId="19">
    <w:abstractNumId w:val="16"/>
  </w:num>
  <w:num w:numId="6">
    <w:abstractNumId w:val="8"/>
  </w:num>
  <w:num w:numId="3">
    <w:abstractNumId w:val="17"/>
  </w:num>
  <w:num w:numId="14">
    <w:abstractNumId w:val="6"/>
  </w:num>
  <w:num w:numId="4">
    <w:abstractNumId w:val="13"/>
  </w:num>
  <w:num w:numId="11">
    <w:abstractNumId w:val="21"/>
  </w:num>
  <w:num w:numId="9">
    <w:abstractNumId w:val="14"/>
  </w:num>
  <w:num w:numId="10">
    <w:abstractNumId w:val="5"/>
  </w:num>
  <w:num w:numId="20">
    <w:abstractNumId w:val="9"/>
  </w:num>
  <w:num w:numId="13">
    <w:abstractNumId w:val="12"/>
  </w:num>
  <w:num w:numId="15">
    <w:abstractNumId w:val="11"/>
  </w:num>
  <w:num w:numId="1">
    <w:abstractNumId w:val="10"/>
  </w:num>
  <w:num w:numId="5">
    <w:abstractNumId w:val="20"/>
  </w:num>
  <w:num w:numId="16">
    <w:abstractNumId w:val="4"/>
  </w:num>
  <w:num w:numId="7">
    <w:abstractNumId w:val="15"/>
  </w:num>
  <w:num w:numId="2">
    <w:abstractNumId w:val="1"/>
  </w:num>
  <w:num w:numId="8">
    <w:abstractNumId w:val="7"/>
  </w:num>
  <w:num w:numId="17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000000"/>
        <w:kern w:val="2"/>
        <w:sz w:val="21"/>
        <w:szCs w:val="21"/>
      </w:rPr>
    </w:rPrDefault>
    <w:pPrDefault>
      <w:pPr>
        <w:snapToGrid w:val="false"/>
        <w:spacing w:before="0" w:after="0" w:line="240" w:lineRule="auto"/>
      </w:pPr>
    </w:pPrDefault>
  </w:docDefaults>
  <w:style w:type="paragraph" w:styleId="6frkhu">
    <w:name w:val="heading 2"/>
    <w:basedOn w:val="hjo5no"/>
    <w:next w:val="hjo5no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yahk5z" w:default="true">
    <w:name w:val="Normal"/>
    <w:basedOn w:val=""/>
    <w:next w:val=""/>
    <w:pPr>
      <w:widowControl w:val="false"/>
      <w:jc w:val="left"/>
    </w:pPr>
  </w:style>
  <w:style w:type="character" w:styleId="iyp8hu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fgca4u" w:default="true">
    <w:name w:val="Normal"/>
    <w:basedOn w:val=""/>
    <w:next w:val=""/>
    <w:pPr>
      <w:widowControl w:val="false"/>
      <w:jc w:val="left"/>
    </w:pPr>
  </w:style>
  <w:style w:type="paragraph" w:styleId="5315fa" w:default="true">
    <w:name w:val="Normal"/>
    <w:basedOn w:val=""/>
    <w:next w:val=""/>
    <w:pPr>
      <w:widowControl w:val="false"/>
      <w:jc w:val="left"/>
    </w:pPr>
  </w:style>
  <w:style w:type="paragraph" w:styleId="439jju">
    <w:name w:val="heading 3"/>
    <w:basedOn w:val="bgd78d"/>
    <w:next w:val="5315fa"/>
    <w:uiPriority w:val="9"/>
    <w:qFormat/>
    <w:pPr>
      <w:keepNext/>
      <w:keepLines/>
      <w:spacing w:before="200" w:after="200" w:line="360" w:lineRule="auto"/>
      <w:outlineLvl w:val="2"/>
    </w:pPr>
    <w:rPr>
      <w:b/>
      <w:bCs/>
      <w:sz w:val="32"/>
      <w:szCs w:val="32"/>
    </w:rPr>
  </w:style>
  <w:style w:type="paragraph" w:styleId="hjo5no" w:default="true">
    <w:name w:val="Normal"/>
    <w:basedOn w:val=""/>
    <w:next w:val=""/>
    <w:pPr>
      <w:widowControl w:val="false"/>
      <w:jc w:val="left"/>
    </w:pPr>
  </w:style>
  <w:style w:type="paragraph" w:styleId="invzws">
    <w:name w:val="heading 1"/>
    <w:basedOn w:val="2gmorq"/>
    <w:next w:val="yahk5z"/>
    <w:uiPriority w:val="9"/>
    <w:qFormat/>
    <w:pPr>
      <w:keepNext/>
      <w:keepLines/>
      <w:spacing w:before="240" w:after="240" w:line="408" w:lineRule="auto"/>
      <w:outlineLvl w:val="0"/>
    </w:pPr>
    <w:rPr>
      <w:b/>
      <w:bCs/>
      <w:sz w:val="44"/>
      <w:szCs w:val="44"/>
    </w:rPr>
  </w:style>
  <w:style w:type="paragraph" w:styleId="2gmorq" w:default="true">
    <w:name w:val="Normal"/>
    <w:basedOn w:val=""/>
    <w:next w:val=""/>
    <w:pPr>
      <w:widowControl w:val="false"/>
      <w:jc w:val="left"/>
    </w:pPr>
  </w:style>
  <w:style w:type="paragraph" w:styleId="61sdxr" w:default="true">
    <w:name w:val="Normal"/>
    <w:basedOn w:val=""/>
    <w:next w:val=""/>
    <w:pPr>
      <w:widowControl w:val="false"/>
      <w:jc w:val="left"/>
    </w:pPr>
  </w:style>
  <w:style w:type="table" w:styleId="xnvj0j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3d3clk">
    <w:name w:val="melo-codeblock-Base-theme-para"/>
    <w:basedOn w:val="hjo5no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otm5g8">
    <w:name w:val="heading 6"/>
    <w:basedOn w:val="fgca4u"/>
    <w:next w:val="hjo5no"/>
    <w:uiPriority w:val="9"/>
    <w:qFormat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bgd78d" w:default="true">
    <w:name w:val="Normal"/>
    <w:basedOn w:val=""/>
    <w:next w:val=""/>
    <w:pPr>
      <w:widowControl w:val="false"/>
      <w:jc w:val="left"/>
    </w:pPr>
  </w:style>
  <w:style w:type="table" w:styleId="e1luqb">
    <w:name w:val="Table Grid"/>
    <w:basedOn w:val="xnvj0j"/>
    <w:next w:val=""/>
    <w:uiPriority w:val="3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table" w:styleId="02mx0e">
    <w:name w:val="Table Grid"/>
    <w:basedOn w:val="skq2e8"/>
    <w:next w:val=""/>
    <w:uiPriority w:val="3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3.xml" /><Relationship Id="rId1" Type="http://schemas.openxmlformats.org/officeDocument/2006/relationships/settings" Target="settings.xml" /><Relationship Id="rId8" Type="http://schemas.openxmlformats.org/officeDocument/2006/relationships/footer" Target="footer2.xml" /><Relationship Id="rId3" Type="http://schemas.openxmlformats.org/officeDocument/2006/relationships/numbering" Target="numbering.xml" /><Relationship Id="rId5" Type="http://schemas.openxmlformats.org/officeDocument/2006/relationships/header" Target="header2.xml" /><Relationship Id="rId0" Type="http://schemas.openxmlformats.org/officeDocument/2006/relationships/styles" Target="styles.xml" /><Relationship Id="rId7" Type="http://schemas.openxmlformats.org/officeDocument/2006/relationships/footer" Target="footer1.xml" /><Relationship Id="rId2" Type="http://schemas.openxmlformats.org/officeDocument/2006/relationships/fontTable" Target="fontTable.xml" /><Relationship Id="rId6" Type="http://schemas.openxmlformats.org/officeDocument/2006/relationships/header" Target="header3.xml" /><Relationship Id="rId4" Type="http://schemas.openxmlformats.org/officeDocument/2006/relationships/header" Target="head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2025-01-21T15:17:07Z</dcterms:created>
  <dcterms:modified xsi:type="dcterms:W3CDTF">2025-01-21T15:17:07Z</dcterms:modified>
</cp:coreProperties>
</file>