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53B1" w:rsidRDefault="00763C00">
      <w:r>
        <w:t>LCD</w:t>
      </w:r>
      <w:r w:rsidR="00DD3BA2">
        <w:t>主要分为四个页面</w:t>
      </w:r>
      <w:r w:rsidR="00DD3BA2">
        <w:rPr>
          <w:rFonts w:hint="eastAsia"/>
        </w:rPr>
        <w:t>：</w:t>
      </w:r>
    </w:p>
    <w:p w:rsidR="00DD3BA2" w:rsidRDefault="00DD3BA2">
      <w:r w:rsidRPr="005B739D">
        <w:rPr>
          <w:rFonts w:hint="eastAsia"/>
          <w:color w:val="FF0000"/>
        </w:rPr>
        <w:t>PG0</w:t>
      </w:r>
      <w:r w:rsidR="005B739D">
        <w:rPr>
          <w:rFonts w:hint="eastAsia"/>
          <w:color w:val="FF0000"/>
        </w:rPr>
        <w:t>000</w:t>
      </w:r>
      <w:r>
        <w:rPr>
          <w:rFonts w:hint="eastAsia"/>
        </w:rPr>
        <w:t>：</w:t>
      </w:r>
      <w:r w:rsidR="007D4F50">
        <w:rPr>
          <w:rFonts w:hint="eastAsia"/>
        </w:rPr>
        <w:t>自动和手动选择页面</w:t>
      </w:r>
      <w:r w:rsidR="007D4F50">
        <w:rPr>
          <w:rFonts w:hint="eastAsia"/>
        </w:rPr>
        <w:t xml:space="preserve">  </w:t>
      </w:r>
      <w:r w:rsidR="007D4F50">
        <w:rPr>
          <w:rFonts w:hint="eastAsia"/>
        </w:rPr>
        <w:t>手动</w:t>
      </w:r>
      <w:r w:rsidR="007D4F50">
        <w:rPr>
          <w:rFonts w:hint="eastAsia"/>
        </w:rPr>
        <w:t>---</w:t>
      </w:r>
      <w:r w:rsidR="007D4F50">
        <w:rPr>
          <w:rFonts w:hint="eastAsia"/>
        </w:rPr>
        <w:t>页面</w:t>
      </w:r>
      <w:r w:rsidR="007D4F50">
        <w:rPr>
          <w:rFonts w:hint="eastAsia"/>
        </w:rPr>
        <w:t xml:space="preserve">1  </w:t>
      </w:r>
      <w:r w:rsidR="007D4F50">
        <w:rPr>
          <w:rFonts w:hint="eastAsia"/>
        </w:rPr>
        <w:t>自动</w:t>
      </w:r>
      <w:r w:rsidR="007D4F50">
        <w:rPr>
          <w:rFonts w:hint="eastAsia"/>
        </w:rPr>
        <w:t>---</w:t>
      </w:r>
      <w:r w:rsidR="007D4F50">
        <w:rPr>
          <w:rFonts w:hint="eastAsia"/>
        </w:rPr>
        <w:t>页面</w:t>
      </w:r>
      <w:r w:rsidR="007D4F50">
        <w:rPr>
          <w:rFonts w:hint="eastAsia"/>
        </w:rPr>
        <w:t>2</w:t>
      </w:r>
    </w:p>
    <w:p w:rsidR="00334FB2" w:rsidRDefault="00334FB2">
      <w:r>
        <w:rPr>
          <w:rFonts w:hint="eastAsia"/>
        </w:rPr>
        <w:tab/>
      </w:r>
      <w:r>
        <w:rPr>
          <w:rFonts w:hint="eastAsia"/>
        </w:rPr>
        <w:tab/>
      </w:r>
      <w:r w:rsidR="008612C6">
        <w:rPr>
          <w:noProof/>
        </w:rPr>
        <w:drawing>
          <wp:inline distT="0" distB="0" distL="0" distR="0" wp14:anchorId="2C968A8B" wp14:editId="12A2E064">
            <wp:extent cx="4072613" cy="2532185"/>
            <wp:effectExtent l="0" t="0" r="444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4575" cy="253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2C6" w:rsidRDefault="008612C6">
      <w:r>
        <w:rPr>
          <w:rFonts w:hint="eastAsia"/>
        </w:rPr>
        <w:tab/>
        <w:t xml:space="preserve"> </w:t>
      </w:r>
      <w:r>
        <w:rPr>
          <w:rFonts w:hint="eastAsia"/>
        </w:rPr>
        <w:tab/>
      </w:r>
      <w:r w:rsidR="000E7863">
        <w:rPr>
          <w:rFonts w:hint="eastAsia"/>
        </w:rPr>
        <w:t>如图，</w:t>
      </w:r>
      <w:r>
        <w:rPr>
          <w:rFonts w:hint="eastAsia"/>
        </w:rPr>
        <w:t>有公司图标，动画，</w:t>
      </w:r>
      <w:proofErr w:type="gramStart"/>
      <w:r>
        <w:rPr>
          <w:rFonts w:hint="eastAsia"/>
        </w:rPr>
        <w:t>二维码</w:t>
      </w:r>
      <w:r w:rsidR="000E7863">
        <w:rPr>
          <w:rFonts w:hint="eastAsia"/>
        </w:rPr>
        <w:t>等</w:t>
      </w:r>
      <w:proofErr w:type="gramEnd"/>
    </w:p>
    <w:p w:rsidR="00E2215F" w:rsidRDefault="00E2215F">
      <w:r w:rsidRPr="005B739D">
        <w:rPr>
          <w:rFonts w:hint="eastAsia"/>
          <w:color w:val="FF0000"/>
        </w:rPr>
        <w:t>PG0001</w:t>
      </w:r>
      <w:r>
        <w:rPr>
          <w:rFonts w:hint="eastAsia"/>
        </w:rPr>
        <w:t>：</w:t>
      </w:r>
      <w:r w:rsidR="005F35E5">
        <w:rPr>
          <w:rFonts w:hint="eastAsia"/>
        </w:rPr>
        <w:t>手动页面，</w:t>
      </w:r>
      <w:r>
        <w:rPr>
          <w:rFonts w:hint="eastAsia"/>
        </w:rPr>
        <w:t>由页面</w:t>
      </w:r>
      <w:r w:rsidR="008442FF">
        <w:rPr>
          <w:rFonts w:hint="eastAsia"/>
        </w:rPr>
        <w:t>0</w:t>
      </w:r>
      <w:r>
        <w:rPr>
          <w:rFonts w:hint="eastAsia"/>
        </w:rPr>
        <w:t>手动按钮跳转而得</w:t>
      </w:r>
    </w:p>
    <w:p w:rsidR="00606FFC" w:rsidRDefault="00606FFC" w:rsidP="00606FFC">
      <w:pPr>
        <w:jc w:val="center"/>
      </w:pPr>
      <w:r>
        <w:rPr>
          <w:noProof/>
        </w:rPr>
        <w:drawing>
          <wp:inline distT="0" distB="0" distL="0" distR="0" wp14:anchorId="60D3F1E1" wp14:editId="3807AA77">
            <wp:extent cx="4424289" cy="2754427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2599" cy="275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FC" w:rsidRDefault="00837BF6" w:rsidP="00837BF6">
      <w:pPr>
        <w:ind w:firstLine="420"/>
      </w:pPr>
      <w:r>
        <w:rPr>
          <w:rFonts w:hint="eastAsia"/>
        </w:rPr>
        <w:t>主要分为控制按钮和显示状态两部分</w:t>
      </w:r>
    </w:p>
    <w:p w:rsidR="002C1BF5" w:rsidRDefault="002C1BF5" w:rsidP="00837BF6">
      <w:pPr>
        <w:ind w:firstLine="420"/>
        <w:rPr>
          <w:rFonts w:hint="eastAsia"/>
        </w:rPr>
      </w:pPr>
      <w:r>
        <w:rPr>
          <w:rFonts w:hint="eastAsia"/>
        </w:rPr>
        <w:t>控制按钮</w:t>
      </w:r>
      <w:r w:rsidR="00BD57E4">
        <w:rPr>
          <w:rFonts w:hint="eastAsia"/>
        </w:rPr>
        <w:t>（功能）</w:t>
      </w:r>
      <w:r w:rsidR="00B87C46">
        <w:rPr>
          <w:rFonts w:hint="eastAsia"/>
        </w:rPr>
        <w:t>：</w:t>
      </w:r>
    </w:p>
    <w:p w:rsidR="00233938" w:rsidRPr="00BB39E1" w:rsidRDefault="00233938" w:rsidP="005442B3">
      <w:pPr>
        <w:ind w:leftChars="100" w:left="210" w:firstLineChars="100" w:firstLine="210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总共分为三对，每对同时只能有一个功能可用，</w:t>
      </w:r>
      <w:proofErr w:type="gramStart"/>
      <w:r>
        <w:rPr>
          <w:rFonts w:hint="eastAsia"/>
        </w:rPr>
        <w:t>如运行</w:t>
      </w:r>
      <w:proofErr w:type="gramEnd"/>
      <w:r>
        <w:rPr>
          <w:rFonts w:hint="eastAsia"/>
        </w:rPr>
        <w:t>时</w:t>
      </w:r>
      <w:r w:rsidR="00175F16">
        <w:rPr>
          <w:rFonts w:hint="eastAsia"/>
        </w:rPr>
        <w:t>就</w:t>
      </w:r>
      <w:r>
        <w:rPr>
          <w:rFonts w:hint="eastAsia"/>
        </w:rPr>
        <w:t>自动取消暂停状态</w:t>
      </w:r>
      <w:r w:rsidR="005442B3">
        <w:rPr>
          <w:rFonts w:hint="eastAsia"/>
        </w:rPr>
        <w:t>，选中功能键之后会转为红色，代指选中</w:t>
      </w:r>
      <w:r w:rsidR="007A2F6A">
        <w:rPr>
          <w:rFonts w:hint="eastAsia"/>
        </w:rPr>
        <w:t>：</w:t>
      </w:r>
      <w:r w:rsidR="00BB39E1">
        <w:rPr>
          <w:noProof/>
        </w:rPr>
        <w:drawing>
          <wp:inline distT="0" distB="0" distL="0" distR="0" wp14:anchorId="66C98A38" wp14:editId="5CC87862">
            <wp:extent cx="337625" cy="261659"/>
            <wp:effectExtent l="0" t="0" r="571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666" cy="26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F4" w:rsidRDefault="008334F4" w:rsidP="008334F4">
      <w:pPr>
        <w:ind w:firstLine="420"/>
      </w:pPr>
      <w:r>
        <w:rPr>
          <w:rFonts w:hint="eastAsia"/>
        </w:rPr>
        <w:t xml:space="preserve"> </w:t>
      </w:r>
      <w:proofErr w:type="gramStart"/>
      <w:r w:rsidR="00891FC8">
        <w:rPr>
          <w:rFonts w:hint="eastAsia"/>
        </w:rPr>
        <w:t>一</w:t>
      </w:r>
      <w:proofErr w:type="gramEnd"/>
      <w:r w:rsidR="002F417B">
        <w:rPr>
          <w:rFonts w:hint="eastAsia"/>
        </w:rPr>
        <w:t>:</w:t>
      </w:r>
      <w:r w:rsidRPr="006C6611">
        <w:rPr>
          <w:rFonts w:hint="eastAsia"/>
          <w:color w:val="FF0000"/>
        </w:rPr>
        <w:t>运行和暂停</w:t>
      </w:r>
      <w:r w:rsidR="0019302F">
        <w:rPr>
          <w:rFonts w:hint="eastAsia"/>
          <w:color w:val="FF0000"/>
        </w:rPr>
        <w:t>：</w:t>
      </w:r>
    </w:p>
    <w:p w:rsidR="00B87C46" w:rsidRDefault="00B87C46" w:rsidP="00891FC8">
      <w:pPr>
        <w:ind w:left="420" w:firstLine="420"/>
      </w:pPr>
      <w:r>
        <w:rPr>
          <w:rFonts w:hint="eastAsia"/>
        </w:rPr>
        <w:t>运行：</w:t>
      </w:r>
      <w:r>
        <w:rPr>
          <w:rFonts w:hint="eastAsia"/>
        </w:rPr>
        <w:t>1</w:t>
      </w:r>
      <w:r>
        <w:rPr>
          <w:rFonts w:hint="eastAsia"/>
        </w:rPr>
        <w:t>、启动定时器；</w:t>
      </w:r>
      <w:r>
        <w:rPr>
          <w:rFonts w:hint="eastAsia"/>
        </w:rPr>
        <w:t>2</w:t>
      </w:r>
      <w:r>
        <w:rPr>
          <w:rFonts w:hint="eastAsia"/>
        </w:rPr>
        <w:t>、</w:t>
      </w:r>
      <w:r w:rsidR="00942C63">
        <w:rPr>
          <w:rFonts w:hint="eastAsia"/>
        </w:rPr>
        <w:t>向</w:t>
      </w:r>
      <w:r w:rsidR="000D473C">
        <w:rPr>
          <w:rFonts w:hint="eastAsia"/>
        </w:rPr>
        <w:t>下位机发送电机启动指令</w:t>
      </w:r>
      <w:r w:rsidR="004B2521">
        <w:rPr>
          <w:rFonts w:hint="eastAsia"/>
        </w:rPr>
        <w:t xml:space="preserve"> 0x00</w:t>
      </w:r>
    </w:p>
    <w:p w:rsidR="006F2D41" w:rsidRDefault="006F2D41" w:rsidP="00891FC8">
      <w:pPr>
        <w:ind w:left="840"/>
        <w:rPr>
          <w:rFonts w:hint="eastAsia"/>
        </w:rPr>
      </w:pPr>
      <w:r>
        <w:rPr>
          <w:rFonts w:hint="eastAsia"/>
        </w:rPr>
        <w:t>暂停：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942C63">
        <w:rPr>
          <w:rFonts w:hint="eastAsia"/>
        </w:rPr>
        <w:t>暂停定时器；</w:t>
      </w:r>
      <w:r w:rsidR="00942C63">
        <w:rPr>
          <w:rFonts w:hint="eastAsia"/>
        </w:rPr>
        <w:t>2</w:t>
      </w:r>
      <w:r w:rsidR="00942C63">
        <w:rPr>
          <w:rFonts w:hint="eastAsia"/>
        </w:rPr>
        <w:t>、</w:t>
      </w:r>
      <w:r w:rsidR="00136504">
        <w:rPr>
          <w:rFonts w:hint="eastAsia"/>
        </w:rPr>
        <w:t>向下位机发送电机停止指令</w:t>
      </w:r>
      <w:r w:rsidR="004B2521">
        <w:rPr>
          <w:rFonts w:hint="eastAsia"/>
        </w:rPr>
        <w:t xml:space="preserve"> 0x01</w:t>
      </w:r>
    </w:p>
    <w:p w:rsidR="006C6611" w:rsidRDefault="006C6611" w:rsidP="006C6611">
      <w:pPr>
        <w:ind w:left="420"/>
      </w:pPr>
      <w:r>
        <w:rPr>
          <w:rFonts w:hint="eastAsia"/>
        </w:rPr>
        <w:t xml:space="preserve"> </w:t>
      </w:r>
      <w:r w:rsidR="00891FC8">
        <w:rPr>
          <w:rFonts w:hint="eastAsia"/>
        </w:rPr>
        <w:t>二</w:t>
      </w:r>
      <w:r w:rsidR="002F417B">
        <w:rPr>
          <w:rFonts w:hint="eastAsia"/>
        </w:rPr>
        <w:t>:</w:t>
      </w:r>
      <w:r w:rsidRPr="0019302F">
        <w:rPr>
          <w:rFonts w:hint="eastAsia"/>
          <w:color w:val="FF0000"/>
        </w:rPr>
        <w:t>和面</w:t>
      </w:r>
      <w:proofErr w:type="gramStart"/>
      <w:r w:rsidRPr="0019302F">
        <w:rPr>
          <w:rFonts w:hint="eastAsia"/>
          <w:color w:val="FF0000"/>
        </w:rPr>
        <w:t>勾</w:t>
      </w:r>
      <w:proofErr w:type="gramEnd"/>
      <w:r w:rsidRPr="0019302F">
        <w:rPr>
          <w:rFonts w:hint="eastAsia"/>
          <w:color w:val="FF0000"/>
        </w:rPr>
        <w:t>正转和反转：</w:t>
      </w:r>
    </w:p>
    <w:p w:rsidR="00765843" w:rsidRDefault="00765843" w:rsidP="00891FC8">
      <w:pPr>
        <w:ind w:left="840"/>
      </w:pPr>
      <w:r>
        <w:rPr>
          <w:rFonts w:hint="eastAsia"/>
        </w:rPr>
        <w:t>和面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正转：</w:t>
      </w:r>
      <w:r>
        <w:rPr>
          <w:rFonts w:hint="eastAsia"/>
        </w:rPr>
        <w:t>1</w:t>
      </w:r>
      <w:r>
        <w:rPr>
          <w:rFonts w:hint="eastAsia"/>
        </w:rPr>
        <w:t>、</w:t>
      </w:r>
      <w:r w:rsidR="00BA53D8">
        <w:rPr>
          <w:rFonts w:hint="eastAsia"/>
        </w:rPr>
        <w:t>向下位机发送</w:t>
      </w:r>
      <w:proofErr w:type="gramStart"/>
      <w:r w:rsidR="001D072B">
        <w:rPr>
          <w:rFonts w:hint="eastAsia"/>
        </w:rPr>
        <w:t>勾</w:t>
      </w:r>
      <w:proofErr w:type="gramEnd"/>
      <w:r w:rsidR="001D072B">
        <w:rPr>
          <w:rFonts w:hint="eastAsia"/>
        </w:rPr>
        <w:t>正转</w:t>
      </w:r>
      <w:r w:rsidR="00BA53D8">
        <w:rPr>
          <w:rFonts w:hint="eastAsia"/>
        </w:rPr>
        <w:t>指令</w:t>
      </w:r>
    </w:p>
    <w:p w:rsidR="00D1729C" w:rsidRDefault="00D1729C" w:rsidP="00891FC8">
      <w:pPr>
        <w:ind w:left="840"/>
        <w:rPr>
          <w:rFonts w:hint="eastAsia"/>
        </w:rPr>
      </w:pPr>
      <w:r>
        <w:rPr>
          <w:rFonts w:hint="eastAsia"/>
        </w:rPr>
        <w:t>和面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反转：</w:t>
      </w:r>
      <w:r>
        <w:rPr>
          <w:rFonts w:hint="eastAsia"/>
        </w:rPr>
        <w:t>1</w:t>
      </w:r>
      <w:r>
        <w:rPr>
          <w:rFonts w:hint="eastAsia"/>
        </w:rPr>
        <w:t>、向下位机发送</w:t>
      </w:r>
      <w:proofErr w:type="gramStart"/>
      <w:r>
        <w:rPr>
          <w:rFonts w:hint="eastAsia"/>
        </w:rPr>
        <w:t>勾</w:t>
      </w:r>
      <w:proofErr w:type="gramEnd"/>
      <w:r w:rsidR="00580E18">
        <w:rPr>
          <w:rFonts w:hint="eastAsia"/>
        </w:rPr>
        <w:t>反</w:t>
      </w:r>
      <w:r>
        <w:rPr>
          <w:rFonts w:hint="eastAsia"/>
        </w:rPr>
        <w:t>转指令</w:t>
      </w:r>
    </w:p>
    <w:p w:rsidR="0019302F" w:rsidRDefault="00891FC8" w:rsidP="002F417B">
      <w:pPr>
        <w:ind w:leftChars="200" w:left="420" w:firstLineChars="50" w:firstLine="105"/>
      </w:pPr>
      <w:r>
        <w:t>三</w:t>
      </w:r>
      <w:r w:rsidR="002F417B">
        <w:rPr>
          <w:rFonts w:hint="eastAsia"/>
        </w:rPr>
        <w:t>:</w:t>
      </w:r>
      <w:r w:rsidR="00E5493D" w:rsidRPr="007C1889">
        <w:rPr>
          <w:color w:val="FF0000"/>
        </w:rPr>
        <w:t>和面桶点动和反</w:t>
      </w:r>
      <w:r w:rsidRPr="007C1889">
        <w:rPr>
          <w:color w:val="FF0000"/>
        </w:rPr>
        <w:t>转</w:t>
      </w:r>
      <w:r w:rsidR="00E5493D" w:rsidRPr="007C1889">
        <w:rPr>
          <w:rFonts w:hint="eastAsia"/>
          <w:color w:val="FF0000"/>
        </w:rPr>
        <w:t>：</w:t>
      </w:r>
    </w:p>
    <w:p w:rsidR="007536DC" w:rsidRDefault="007536DC" w:rsidP="0018376D">
      <w:pPr>
        <w:ind w:left="840"/>
      </w:pPr>
      <w:r>
        <w:rPr>
          <w:rFonts w:hint="eastAsia"/>
        </w:rPr>
        <w:t>和面桶点动：</w:t>
      </w:r>
      <w:r>
        <w:rPr>
          <w:rFonts w:hint="eastAsia"/>
        </w:rPr>
        <w:t>1</w:t>
      </w:r>
      <w:r>
        <w:rPr>
          <w:rFonts w:hint="eastAsia"/>
        </w:rPr>
        <w:t>、向下位机发送</w:t>
      </w:r>
      <w:r w:rsidR="009B09F6">
        <w:rPr>
          <w:rFonts w:hint="eastAsia"/>
        </w:rPr>
        <w:t>桶点动</w:t>
      </w:r>
      <w:r>
        <w:rPr>
          <w:rFonts w:hint="eastAsia"/>
        </w:rPr>
        <w:t>指令</w:t>
      </w:r>
    </w:p>
    <w:p w:rsidR="00FD2A5E" w:rsidRDefault="00E5493D" w:rsidP="0018376D">
      <w:pPr>
        <w:ind w:left="840"/>
      </w:pPr>
      <w:r>
        <w:rPr>
          <w:rFonts w:hint="eastAsia"/>
        </w:rPr>
        <w:lastRenderedPageBreak/>
        <w:t>和面桶反</w:t>
      </w:r>
      <w:r w:rsidR="00FD2A5E">
        <w:rPr>
          <w:rFonts w:hint="eastAsia"/>
        </w:rPr>
        <w:t>转：</w:t>
      </w:r>
      <w:r w:rsidR="00FD2A5E">
        <w:rPr>
          <w:rFonts w:hint="eastAsia"/>
        </w:rPr>
        <w:t>1</w:t>
      </w:r>
      <w:r w:rsidR="00FD2A5E">
        <w:rPr>
          <w:rFonts w:hint="eastAsia"/>
        </w:rPr>
        <w:t>、向下位机发送</w:t>
      </w:r>
      <w:r w:rsidR="002E4ABB">
        <w:rPr>
          <w:rFonts w:hint="eastAsia"/>
        </w:rPr>
        <w:t>桶逆转</w:t>
      </w:r>
      <w:r w:rsidR="00FD2A5E">
        <w:rPr>
          <w:rFonts w:hint="eastAsia"/>
        </w:rPr>
        <w:t>指令</w:t>
      </w:r>
    </w:p>
    <w:p w:rsidR="002C3021" w:rsidRDefault="002C3021" w:rsidP="002C3021">
      <w:pPr>
        <w:ind w:left="420"/>
      </w:pPr>
      <w:r>
        <w:rPr>
          <w:rFonts w:hint="eastAsia"/>
        </w:rPr>
        <w:t>显示状态：</w:t>
      </w:r>
    </w:p>
    <w:p w:rsidR="002C3021" w:rsidRDefault="00DA54D1" w:rsidP="00DA54D1">
      <w:pPr>
        <w:ind w:left="420" w:firstLine="420"/>
        <w:jc w:val="left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2C3021">
        <w:rPr>
          <w:rFonts w:hint="eastAsia"/>
        </w:rPr>
        <w:t>剩余时间：由定时器显示</w:t>
      </w:r>
      <w:r w:rsidR="00F07291">
        <w:rPr>
          <w:rFonts w:hint="eastAsia"/>
        </w:rPr>
        <w:t>运行</w:t>
      </w:r>
      <w:r w:rsidR="002C3021">
        <w:rPr>
          <w:rFonts w:hint="eastAsia"/>
        </w:rPr>
        <w:t>时间</w:t>
      </w:r>
      <w:r w:rsidR="00F07291">
        <w:rPr>
          <w:rFonts w:hint="eastAsia"/>
        </w:rPr>
        <w:t>，时间根据快速或者慢速键盘设置而得</w:t>
      </w:r>
    </w:p>
    <w:p w:rsidR="00F07291" w:rsidRDefault="00DA54D1" w:rsidP="00DA54D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二：网罩开关状态：显示状态</w:t>
      </w:r>
      <w:r w:rsidR="00504B09">
        <w:rPr>
          <w:rFonts w:hint="eastAsia"/>
        </w:rPr>
        <w:t>，具体未定</w:t>
      </w:r>
    </w:p>
    <w:p w:rsidR="0059619D" w:rsidRDefault="0059619D" w:rsidP="00DA54D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三：面团温度：暂时由</w:t>
      </w:r>
      <w:r>
        <w:rPr>
          <w:rFonts w:hint="eastAsia"/>
        </w:rPr>
        <w:t>DS18B20</w:t>
      </w:r>
      <w:r>
        <w:rPr>
          <w:rFonts w:hint="eastAsia"/>
        </w:rPr>
        <w:t>温度传感器测得</w:t>
      </w:r>
    </w:p>
    <w:p w:rsidR="00DE3480" w:rsidRDefault="00DE3480" w:rsidP="00DA54D1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四：和面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转向：显示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转向</w:t>
      </w:r>
    </w:p>
    <w:p w:rsidR="00DE3480" w:rsidRDefault="00DE3480" w:rsidP="00DA54D1">
      <w:r>
        <w:rPr>
          <w:rFonts w:hint="eastAsia"/>
        </w:rPr>
        <w:tab/>
      </w:r>
      <w:r>
        <w:rPr>
          <w:rFonts w:hint="eastAsia"/>
        </w:rPr>
        <w:t>主要工作流程：</w:t>
      </w:r>
    </w:p>
    <w:p w:rsidR="00930E46" w:rsidRPr="00F45CEB" w:rsidRDefault="00CF4ACA" w:rsidP="00930E46">
      <w:pPr>
        <w:pStyle w:val="a6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</w:rPr>
        <w:t>选择快速还是慢速</w:t>
      </w:r>
      <w:r w:rsidR="00F45CEB">
        <w:rPr>
          <w:rFonts w:hint="eastAsia"/>
        </w:rPr>
        <w:t>，</w:t>
      </w:r>
      <w:r w:rsidR="00F45CEB" w:rsidRPr="00F45CEB">
        <w:rPr>
          <w:rFonts w:hint="eastAsia"/>
          <w:color w:val="FF0000"/>
        </w:rPr>
        <w:t>必须先选择快速还是慢速才可以设置时间，默认可设置快速时间</w:t>
      </w:r>
    </w:p>
    <w:p w:rsidR="00DE3480" w:rsidRDefault="00930E46" w:rsidP="00930E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点击时间由键盘设置时间，</w:t>
      </w:r>
      <w:r>
        <w:rPr>
          <w:rFonts w:hint="eastAsia"/>
        </w:rPr>
        <w:t>ok</w:t>
      </w:r>
      <w:r>
        <w:rPr>
          <w:rFonts w:hint="eastAsia"/>
        </w:rPr>
        <w:t>之后定时器赋值为设置的时间</w:t>
      </w:r>
    </w:p>
    <w:p w:rsidR="00930E46" w:rsidRDefault="00930E46" w:rsidP="00930E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点击运行按钮之后</w:t>
      </w:r>
      <w:r w:rsidR="00CA16AB">
        <w:rPr>
          <w:rFonts w:hint="eastAsia"/>
        </w:rPr>
        <w:t>，定时器启动，下位机启动信息发送成功</w:t>
      </w:r>
    </w:p>
    <w:p w:rsidR="008C03D1" w:rsidRDefault="0049392B" w:rsidP="00930E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暂停等其他控制按钮可随意控制</w:t>
      </w:r>
    </w:p>
    <w:p w:rsidR="00C15D1A" w:rsidRDefault="00C15D1A" w:rsidP="00930E46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显示各个状态</w:t>
      </w:r>
    </w:p>
    <w:p w:rsidR="00192415" w:rsidRDefault="003959BA" w:rsidP="00192415">
      <w:pPr>
        <w:ind w:left="525"/>
      </w:pPr>
      <w:r>
        <w:rPr>
          <w:rFonts w:hint="eastAsia"/>
        </w:rPr>
        <w:t>注：定时器为倒计时，时间溢出之后会发送下位机停止指令</w:t>
      </w:r>
    </w:p>
    <w:p w:rsidR="00192415" w:rsidRDefault="00192415" w:rsidP="00192415">
      <w:r w:rsidRPr="008442FF">
        <w:rPr>
          <w:rFonts w:hint="eastAsia"/>
          <w:color w:val="FF0000"/>
        </w:rPr>
        <w:t>PG0002</w:t>
      </w:r>
      <w:r>
        <w:rPr>
          <w:rFonts w:hint="eastAsia"/>
        </w:rPr>
        <w:t>：</w:t>
      </w:r>
      <w:r w:rsidR="004C6F7A">
        <w:rPr>
          <w:rFonts w:hint="eastAsia"/>
        </w:rPr>
        <w:t>自动页面，</w:t>
      </w:r>
      <w:r w:rsidR="008442FF">
        <w:rPr>
          <w:rFonts w:hint="eastAsia"/>
        </w:rPr>
        <w:t>由页面</w:t>
      </w:r>
      <w:r w:rsidR="008442FF">
        <w:rPr>
          <w:rFonts w:hint="eastAsia"/>
        </w:rPr>
        <w:t>0</w:t>
      </w:r>
      <w:r w:rsidR="005958D9">
        <w:rPr>
          <w:rFonts w:hint="eastAsia"/>
        </w:rPr>
        <w:t>自动按钮跳转而得</w:t>
      </w:r>
    </w:p>
    <w:p w:rsidR="005958D9" w:rsidRDefault="00682831" w:rsidP="00682831">
      <w:pPr>
        <w:jc w:val="center"/>
      </w:pPr>
      <w:r>
        <w:rPr>
          <w:noProof/>
        </w:rPr>
        <w:drawing>
          <wp:inline distT="0" distB="0" distL="0" distR="0" wp14:anchorId="31143A65" wp14:editId="497AA71C">
            <wp:extent cx="4698609" cy="2929017"/>
            <wp:effectExtent l="0" t="0" r="698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7652" cy="29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52E" w:rsidRDefault="0053652E" w:rsidP="0053652E">
      <w:pPr>
        <w:ind w:firstLine="420"/>
        <w:jc w:val="left"/>
      </w:pPr>
      <w:r>
        <w:rPr>
          <w:rFonts w:hint="eastAsia"/>
        </w:rPr>
        <w:t>控制按钮：</w:t>
      </w:r>
    </w:p>
    <w:p w:rsidR="006202ED" w:rsidRPr="00925693" w:rsidRDefault="006202ED" w:rsidP="0053652E">
      <w:pPr>
        <w:ind w:firstLine="420"/>
        <w:jc w:val="left"/>
      </w:pPr>
      <w:r>
        <w:rPr>
          <w:rFonts w:hint="eastAsia"/>
        </w:rPr>
        <w:tab/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：和面桶点动：</w:t>
      </w:r>
      <w:r w:rsidR="00925693" w:rsidRPr="00925693">
        <w:rPr>
          <w:rFonts w:hint="eastAsia"/>
        </w:rPr>
        <w:t>1</w:t>
      </w:r>
      <w:r w:rsidR="00925693" w:rsidRPr="00925693">
        <w:rPr>
          <w:rFonts w:hint="eastAsia"/>
        </w:rPr>
        <w:t>、向下位机发送桶点动指令</w:t>
      </w:r>
    </w:p>
    <w:p w:rsidR="00925693" w:rsidRDefault="006202ED" w:rsidP="0092569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二：和面桶反转：</w:t>
      </w:r>
      <w:r w:rsidR="00925693" w:rsidRPr="00925693">
        <w:rPr>
          <w:rFonts w:hint="eastAsia"/>
        </w:rPr>
        <w:t>1</w:t>
      </w:r>
      <w:r w:rsidR="00925693" w:rsidRPr="00925693">
        <w:rPr>
          <w:rFonts w:hint="eastAsia"/>
        </w:rPr>
        <w:t>、向下位机发送桶</w:t>
      </w:r>
      <w:r w:rsidR="0031242F">
        <w:rPr>
          <w:rFonts w:hint="eastAsia"/>
        </w:rPr>
        <w:t>逆转</w:t>
      </w:r>
      <w:r w:rsidR="00925693" w:rsidRPr="00925693">
        <w:rPr>
          <w:rFonts w:hint="eastAsia"/>
        </w:rPr>
        <w:t>指令</w:t>
      </w:r>
    </w:p>
    <w:p w:rsidR="00757157" w:rsidRDefault="00757157" w:rsidP="0092569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三：</w:t>
      </w:r>
      <w:r w:rsidR="00256594">
        <w:rPr>
          <w:rFonts w:hint="eastAsia"/>
        </w:rPr>
        <w:t>运行：</w:t>
      </w:r>
      <w:r w:rsidR="00DC3178">
        <w:rPr>
          <w:rFonts w:hint="eastAsia"/>
        </w:rPr>
        <w:t>发送下位机启动指令</w:t>
      </w:r>
      <w:r w:rsidR="001C4F38">
        <w:rPr>
          <w:rFonts w:hint="eastAsia"/>
        </w:rPr>
        <w:t>，开启流程第一个定时器</w:t>
      </w:r>
      <w:r w:rsidR="00326382">
        <w:rPr>
          <w:rFonts w:hint="eastAsia"/>
        </w:rPr>
        <w:t>，流程在页面</w:t>
      </w:r>
      <w:r w:rsidR="00326382">
        <w:rPr>
          <w:rFonts w:hint="eastAsia"/>
        </w:rPr>
        <w:t>4</w:t>
      </w:r>
    </w:p>
    <w:p w:rsidR="00A54480" w:rsidRDefault="00A54480" w:rsidP="00925693">
      <w:pPr>
        <w:ind w:firstLine="420"/>
        <w:jc w:val="left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四：暂停：发送下位机关闭指令</w:t>
      </w:r>
      <w:r w:rsidR="00654C6B">
        <w:rPr>
          <w:rFonts w:hint="eastAsia"/>
        </w:rPr>
        <w:t>，关闭正在运行的定时器</w:t>
      </w:r>
      <w:r w:rsidR="0028665D">
        <w:rPr>
          <w:rFonts w:hint="eastAsia"/>
        </w:rPr>
        <w:t>，</w:t>
      </w:r>
    </w:p>
    <w:p w:rsidR="00644AC5" w:rsidRPr="001873F8" w:rsidRDefault="00644AC5" w:rsidP="00925693">
      <w:pPr>
        <w:ind w:firstLine="420"/>
        <w:jc w:val="left"/>
        <w:rPr>
          <w:color w:val="FF0000"/>
        </w:rPr>
      </w:pPr>
      <w:r>
        <w:rPr>
          <w:rFonts w:hint="eastAsia"/>
        </w:rPr>
        <w:t>注：</w:t>
      </w:r>
      <w:r w:rsidRPr="001873F8">
        <w:rPr>
          <w:rFonts w:hint="eastAsia"/>
          <w:color w:val="FF0000"/>
        </w:rPr>
        <w:t>同手动页面，</w:t>
      </w:r>
      <w:r w:rsidR="00282964" w:rsidRPr="001873F8">
        <w:rPr>
          <w:rFonts w:hint="eastAsia"/>
          <w:color w:val="FF0000"/>
        </w:rPr>
        <w:t>运行和暂停、点动和反转为两队功能键，同时只可选中其中之一</w:t>
      </w:r>
    </w:p>
    <w:p w:rsidR="000C2B7F" w:rsidRDefault="0035696B" w:rsidP="000C2B7F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五：设置：流程设置</w:t>
      </w:r>
    </w:p>
    <w:p w:rsidR="00C342B4" w:rsidRDefault="00C342B4" w:rsidP="00925693">
      <w:pPr>
        <w:ind w:firstLine="420"/>
        <w:jc w:val="left"/>
      </w:pPr>
      <w:r>
        <w:rPr>
          <w:rFonts w:hint="eastAsia"/>
        </w:rPr>
        <w:t>显示状态：</w:t>
      </w:r>
    </w:p>
    <w:p w:rsidR="00C342B4" w:rsidRDefault="00C342B4" w:rsidP="00925693">
      <w:pPr>
        <w:ind w:firstLine="420"/>
        <w:jc w:val="left"/>
      </w:pPr>
      <w:r>
        <w:rPr>
          <w:rFonts w:hint="eastAsia"/>
        </w:rPr>
        <w:tab/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141A0C">
        <w:rPr>
          <w:rFonts w:hint="eastAsia"/>
        </w:rPr>
        <w:t>面团温度：</w:t>
      </w:r>
      <w:r w:rsidR="00E6765B">
        <w:rPr>
          <w:rFonts w:hint="eastAsia"/>
        </w:rPr>
        <w:t>显示当前温度</w:t>
      </w:r>
    </w:p>
    <w:p w:rsidR="00E6765B" w:rsidRDefault="00E6765B" w:rsidP="00925693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二：</w:t>
      </w:r>
      <w:r w:rsidR="00515CF4">
        <w:rPr>
          <w:rFonts w:hint="eastAsia"/>
        </w:rPr>
        <w:t>和面</w:t>
      </w:r>
      <w:proofErr w:type="gramStart"/>
      <w:r w:rsidR="00515CF4">
        <w:rPr>
          <w:rFonts w:hint="eastAsia"/>
        </w:rPr>
        <w:t>勾</w:t>
      </w:r>
      <w:proofErr w:type="gramEnd"/>
      <w:r w:rsidR="00515CF4">
        <w:rPr>
          <w:rFonts w:hint="eastAsia"/>
        </w:rPr>
        <w:t>转向：显示</w:t>
      </w:r>
      <w:proofErr w:type="gramStart"/>
      <w:r w:rsidR="00515CF4">
        <w:rPr>
          <w:rFonts w:hint="eastAsia"/>
        </w:rPr>
        <w:t>勾</w:t>
      </w:r>
      <w:proofErr w:type="gramEnd"/>
      <w:r w:rsidR="00515CF4">
        <w:rPr>
          <w:rFonts w:hint="eastAsia"/>
        </w:rPr>
        <w:t>转向</w:t>
      </w:r>
    </w:p>
    <w:p w:rsidR="00D93B43" w:rsidRDefault="00DC4D49" w:rsidP="001117A8">
      <w:pPr>
        <w:ind w:firstLine="420"/>
        <w:jc w:val="left"/>
      </w:pPr>
      <w:r>
        <w:rPr>
          <w:rFonts w:hint="eastAsia"/>
        </w:rPr>
        <w:tab/>
      </w:r>
      <w:r>
        <w:rPr>
          <w:rFonts w:hint="eastAsia"/>
        </w:rPr>
        <w:t>三：网罩开关状态：未定</w:t>
      </w:r>
    </w:p>
    <w:p w:rsidR="00415315" w:rsidRDefault="00415315" w:rsidP="001117A8">
      <w:pPr>
        <w:ind w:firstLine="420"/>
        <w:jc w:val="left"/>
      </w:pPr>
      <w:r>
        <w:rPr>
          <w:rFonts w:hint="eastAsia"/>
        </w:rPr>
        <w:t>工作流程：</w:t>
      </w:r>
    </w:p>
    <w:p w:rsidR="00415315" w:rsidRDefault="00CB1326" w:rsidP="001A6AF5">
      <w:pPr>
        <w:pStyle w:val="a6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设置好流程</w:t>
      </w:r>
      <w:r w:rsidR="00415315">
        <w:rPr>
          <w:rFonts w:hint="eastAsia"/>
        </w:rPr>
        <w:t>（页面</w:t>
      </w:r>
      <w:r w:rsidR="00415315">
        <w:rPr>
          <w:rFonts w:hint="eastAsia"/>
        </w:rPr>
        <w:t>3</w:t>
      </w:r>
      <w:r w:rsidR="00415315">
        <w:rPr>
          <w:rFonts w:hint="eastAsia"/>
        </w:rPr>
        <w:t>）</w:t>
      </w:r>
    </w:p>
    <w:p w:rsidR="001A6AF5" w:rsidRDefault="001A6AF5" w:rsidP="001A6AF5">
      <w:pPr>
        <w:pStyle w:val="a6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运行按钮</w:t>
      </w:r>
    </w:p>
    <w:p w:rsidR="00477383" w:rsidRDefault="00477383" w:rsidP="00477383">
      <w:pPr>
        <w:jc w:val="left"/>
      </w:pPr>
    </w:p>
    <w:p w:rsidR="001117A8" w:rsidRDefault="001117A8" w:rsidP="001117A8">
      <w:pPr>
        <w:jc w:val="left"/>
      </w:pPr>
      <w:r w:rsidRPr="001117A8">
        <w:rPr>
          <w:rFonts w:hint="eastAsia"/>
          <w:color w:val="FF0000"/>
        </w:rPr>
        <w:t>PG0003</w:t>
      </w:r>
      <w:r w:rsidRPr="00AA274E">
        <w:rPr>
          <w:rFonts w:hint="eastAsia"/>
        </w:rPr>
        <w:t>：参数</w:t>
      </w:r>
      <w:r w:rsidR="00AA274E">
        <w:rPr>
          <w:rFonts w:hint="eastAsia"/>
        </w:rPr>
        <w:t>设置页面</w:t>
      </w:r>
      <w:r w:rsidR="000B2156">
        <w:rPr>
          <w:rFonts w:hint="eastAsia"/>
        </w:rPr>
        <w:t>，由页面</w:t>
      </w:r>
      <w:r w:rsidR="000B2156">
        <w:rPr>
          <w:rFonts w:hint="eastAsia"/>
        </w:rPr>
        <w:t>3</w:t>
      </w:r>
      <w:r w:rsidR="000B2156">
        <w:rPr>
          <w:rFonts w:hint="eastAsia"/>
        </w:rPr>
        <w:t>设置按钮跳转而得</w:t>
      </w:r>
    </w:p>
    <w:p w:rsidR="00DD2B45" w:rsidRPr="00AA274E" w:rsidRDefault="00DD2B45" w:rsidP="001117A8">
      <w:pPr>
        <w:jc w:val="left"/>
      </w:pPr>
      <w:r>
        <w:rPr>
          <w:rFonts w:hint="eastAsia"/>
        </w:rPr>
        <w:tab/>
      </w:r>
      <w:r>
        <w:rPr>
          <w:rFonts w:hint="eastAsia"/>
        </w:rPr>
        <w:tab/>
      </w:r>
      <w:r w:rsidR="00415315">
        <w:rPr>
          <w:noProof/>
        </w:rPr>
        <w:drawing>
          <wp:inline distT="0" distB="0" distL="0" distR="0" wp14:anchorId="6EC35302" wp14:editId="1F0CF88E">
            <wp:extent cx="4673058" cy="28979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3152" cy="289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2ED" w:rsidRDefault="00415315" w:rsidP="0053652E">
      <w:pPr>
        <w:ind w:firstLine="420"/>
        <w:jc w:val="left"/>
      </w:pPr>
      <w:r>
        <w:rPr>
          <w:rFonts w:hint="eastAsia"/>
        </w:rPr>
        <w:tab/>
      </w:r>
      <w:r w:rsidR="00D0139B">
        <w:rPr>
          <w:rFonts w:hint="eastAsia"/>
        </w:rPr>
        <w:t>工作流程：</w:t>
      </w:r>
    </w:p>
    <w:p w:rsidR="00D0139B" w:rsidRDefault="00D0139B" w:rsidP="00CD0C26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任选五个运行状态</w:t>
      </w:r>
      <w:r w:rsidR="0047335A">
        <w:rPr>
          <w:rFonts w:hint="eastAsia"/>
        </w:rPr>
        <w:t>，选中之后左边会打钩</w:t>
      </w:r>
    </w:p>
    <w:p w:rsidR="00CD0C26" w:rsidRDefault="00CD0C26" w:rsidP="00CD0C26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设置选中的工作状态运行时间，同时定时器赋值</w:t>
      </w:r>
    </w:p>
    <w:p w:rsidR="00C83E81" w:rsidRDefault="00C83E81" w:rsidP="00CD0C26">
      <w:pPr>
        <w:pStyle w:val="a6"/>
        <w:numPr>
          <w:ilvl w:val="0"/>
          <w:numId w:val="5"/>
        </w:numPr>
        <w:ind w:firstLineChars="0"/>
        <w:jc w:val="left"/>
        <w:rPr>
          <w:rFonts w:hint="eastAsia"/>
        </w:rPr>
      </w:pPr>
      <w:r>
        <w:rPr>
          <w:rFonts w:hint="eastAsia"/>
        </w:rPr>
        <w:t>按照顺序执行，当前工作完成之后（定时器溢出），开启下一个状态</w:t>
      </w:r>
    </w:p>
    <w:p w:rsidR="005F5215" w:rsidRDefault="005F5215" w:rsidP="005F5215">
      <w:pPr>
        <w:jc w:val="left"/>
        <w:rPr>
          <w:rFonts w:hint="eastAsia"/>
        </w:rPr>
      </w:pPr>
      <w:r w:rsidRPr="00441C14">
        <w:rPr>
          <w:rFonts w:hint="eastAsia"/>
          <w:color w:val="FF0000"/>
        </w:rPr>
        <w:t>其他功能</w:t>
      </w:r>
      <w:r>
        <w:rPr>
          <w:rFonts w:hint="eastAsia"/>
        </w:rPr>
        <w:t>：</w:t>
      </w:r>
      <w:r w:rsidR="00F73B3E">
        <w:rPr>
          <w:rFonts w:hint="eastAsia"/>
        </w:rPr>
        <w:t>EEPROM</w:t>
      </w:r>
      <w:r w:rsidR="00F73B3E">
        <w:rPr>
          <w:rFonts w:hint="eastAsia"/>
        </w:rPr>
        <w:t>存储</w:t>
      </w:r>
    </w:p>
    <w:p w:rsidR="00441C14" w:rsidRDefault="00700C0F" w:rsidP="00700C0F">
      <w:pPr>
        <w:pStyle w:val="a6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手动页面快速，慢速时间</w:t>
      </w:r>
    </w:p>
    <w:p w:rsidR="00700C0F" w:rsidRDefault="00700C0F" w:rsidP="00700C0F">
      <w:pPr>
        <w:pStyle w:val="a6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设置页面五个时间</w:t>
      </w:r>
    </w:p>
    <w:p w:rsidR="00700C0F" w:rsidRPr="00700C0F" w:rsidRDefault="00700C0F" w:rsidP="00700C0F">
      <w:pPr>
        <w:ind w:left="525"/>
        <w:jc w:val="left"/>
        <w:rPr>
          <w:color w:val="FF0000"/>
        </w:rPr>
      </w:pPr>
      <w:r w:rsidRPr="00700C0F">
        <w:rPr>
          <w:rFonts w:hint="eastAsia"/>
          <w:color w:val="FF0000"/>
        </w:rPr>
        <w:t>上述两个时间在点击运行功能键之后会自动存储时间设置，</w:t>
      </w:r>
      <w:proofErr w:type="gramStart"/>
      <w:r w:rsidRPr="00700C0F">
        <w:rPr>
          <w:rFonts w:hint="eastAsia"/>
          <w:color w:val="FF0000"/>
        </w:rPr>
        <w:t>下次上</w:t>
      </w:r>
      <w:proofErr w:type="gramEnd"/>
      <w:r w:rsidRPr="00700C0F">
        <w:rPr>
          <w:rFonts w:hint="eastAsia"/>
          <w:color w:val="FF0000"/>
        </w:rPr>
        <w:t>电之后会自动显示上次设置的时间。</w:t>
      </w:r>
      <w:bookmarkStart w:id="0" w:name="_GoBack"/>
      <w:bookmarkEnd w:id="0"/>
    </w:p>
    <w:sectPr w:rsidR="00700C0F" w:rsidRPr="00700C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04FE4" w:rsidRDefault="00E04FE4" w:rsidP="00445E1F">
      <w:r>
        <w:separator/>
      </w:r>
    </w:p>
  </w:endnote>
  <w:endnote w:type="continuationSeparator" w:id="0">
    <w:p w:rsidR="00E04FE4" w:rsidRDefault="00E04FE4" w:rsidP="00445E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04FE4" w:rsidRDefault="00E04FE4" w:rsidP="00445E1F">
      <w:r>
        <w:separator/>
      </w:r>
    </w:p>
  </w:footnote>
  <w:footnote w:type="continuationSeparator" w:id="0">
    <w:p w:rsidR="00E04FE4" w:rsidRDefault="00E04FE4" w:rsidP="00445E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5E237F"/>
    <w:multiLevelType w:val="hybridMultilevel"/>
    <w:tmpl w:val="8FDEB018"/>
    <w:lvl w:ilvl="0" w:tplc="1ADE2374">
      <w:start w:val="1"/>
      <w:numFmt w:val="japaneseCounting"/>
      <w:lvlText w:val="%1、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C17105E"/>
    <w:multiLevelType w:val="hybridMultilevel"/>
    <w:tmpl w:val="29867C50"/>
    <w:lvl w:ilvl="0" w:tplc="68B41E6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15257045"/>
    <w:multiLevelType w:val="hybridMultilevel"/>
    <w:tmpl w:val="03AE832C"/>
    <w:lvl w:ilvl="0" w:tplc="4E40717C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3">
    <w:nsid w:val="2BE642A2"/>
    <w:multiLevelType w:val="hybridMultilevel"/>
    <w:tmpl w:val="3A02DEA2"/>
    <w:lvl w:ilvl="0" w:tplc="EA8EF1C8">
      <w:start w:val="1"/>
      <w:numFmt w:val="decimal"/>
      <w:lvlText w:val="%1、"/>
      <w:lvlJc w:val="left"/>
      <w:pPr>
        <w:ind w:left="8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65" w:hanging="420"/>
      </w:pPr>
    </w:lvl>
    <w:lvl w:ilvl="2" w:tplc="0409001B" w:tentative="1">
      <w:start w:val="1"/>
      <w:numFmt w:val="lowerRoman"/>
      <w:lvlText w:val="%3."/>
      <w:lvlJc w:val="right"/>
      <w:pPr>
        <w:ind w:left="1785" w:hanging="420"/>
      </w:pPr>
    </w:lvl>
    <w:lvl w:ilvl="3" w:tplc="0409000F" w:tentative="1">
      <w:start w:val="1"/>
      <w:numFmt w:val="decimal"/>
      <w:lvlText w:val="%4."/>
      <w:lvlJc w:val="left"/>
      <w:pPr>
        <w:ind w:left="2205" w:hanging="420"/>
      </w:pPr>
    </w:lvl>
    <w:lvl w:ilvl="4" w:tplc="04090019" w:tentative="1">
      <w:start w:val="1"/>
      <w:numFmt w:val="lowerLetter"/>
      <w:lvlText w:val="%5)"/>
      <w:lvlJc w:val="left"/>
      <w:pPr>
        <w:ind w:left="2625" w:hanging="420"/>
      </w:pPr>
    </w:lvl>
    <w:lvl w:ilvl="5" w:tplc="0409001B" w:tentative="1">
      <w:start w:val="1"/>
      <w:numFmt w:val="lowerRoman"/>
      <w:lvlText w:val="%6."/>
      <w:lvlJc w:val="right"/>
      <w:pPr>
        <w:ind w:left="3045" w:hanging="420"/>
      </w:pPr>
    </w:lvl>
    <w:lvl w:ilvl="6" w:tplc="0409000F" w:tentative="1">
      <w:start w:val="1"/>
      <w:numFmt w:val="decimal"/>
      <w:lvlText w:val="%7."/>
      <w:lvlJc w:val="left"/>
      <w:pPr>
        <w:ind w:left="3465" w:hanging="420"/>
      </w:pPr>
    </w:lvl>
    <w:lvl w:ilvl="7" w:tplc="04090019" w:tentative="1">
      <w:start w:val="1"/>
      <w:numFmt w:val="lowerLetter"/>
      <w:lvlText w:val="%8)"/>
      <w:lvlJc w:val="left"/>
      <w:pPr>
        <w:ind w:left="3885" w:hanging="420"/>
      </w:pPr>
    </w:lvl>
    <w:lvl w:ilvl="8" w:tplc="0409001B" w:tentative="1">
      <w:start w:val="1"/>
      <w:numFmt w:val="lowerRoman"/>
      <w:lvlText w:val="%9."/>
      <w:lvlJc w:val="right"/>
      <w:pPr>
        <w:ind w:left="4305" w:hanging="420"/>
      </w:pPr>
    </w:lvl>
  </w:abstractNum>
  <w:abstractNum w:abstractNumId="4">
    <w:nsid w:val="6ECF5C39"/>
    <w:multiLevelType w:val="hybridMultilevel"/>
    <w:tmpl w:val="BF7801BC"/>
    <w:lvl w:ilvl="0" w:tplc="C18E1ED8">
      <w:start w:val="1"/>
      <w:numFmt w:val="japaneseCounting"/>
      <w:lvlText w:val="%1、"/>
      <w:lvlJc w:val="left"/>
      <w:pPr>
        <w:ind w:left="1230" w:hanging="39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72C70570"/>
    <w:multiLevelType w:val="hybridMultilevel"/>
    <w:tmpl w:val="04C43F12"/>
    <w:lvl w:ilvl="0" w:tplc="BF940C02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19E"/>
    <w:rsid w:val="000B2156"/>
    <w:rsid w:val="000C2B7F"/>
    <w:rsid w:val="000D473C"/>
    <w:rsid w:val="000E7863"/>
    <w:rsid w:val="001117A8"/>
    <w:rsid w:val="00136504"/>
    <w:rsid w:val="00141A0C"/>
    <w:rsid w:val="00175F16"/>
    <w:rsid w:val="0018376D"/>
    <w:rsid w:val="001873F8"/>
    <w:rsid w:val="00192415"/>
    <w:rsid w:val="0019302F"/>
    <w:rsid w:val="001A6AF5"/>
    <w:rsid w:val="001B6CFF"/>
    <w:rsid w:val="001C4F38"/>
    <w:rsid w:val="001D072B"/>
    <w:rsid w:val="00233938"/>
    <w:rsid w:val="00256594"/>
    <w:rsid w:val="00282964"/>
    <w:rsid w:val="0028665D"/>
    <w:rsid w:val="002C1BF5"/>
    <w:rsid w:val="002C3021"/>
    <w:rsid w:val="002E4ABB"/>
    <w:rsid w:val="002F417B"/>
    <w:rsid w:val="0031242F"/>
    <w:rsid w:val="00326382"/>
    <w:rsid w:val="003316E2"/>
    <w:rsid w:val="00334FB2"/>
    <w:rsid w:val="0035696B"/>
    <w:rsid w:val="003959BA"/>
    <w:rsid w:val="00415315"/>
    <w:rsid w:val="00441C14"/>
    <w:rsid w:val="00445E1F"/>
    <w:rsid w:val="0047335A"/>
    <w:rsid w:val="00477383"/>
    <w:rsid w:val="0049392B"/>
    <w:rsid w:val="004B2521"/>
    <w:rsid w:val="004C6F7A"/>
    <w:rsid w:val="00504B09"/>
    <w:rsid w:val="00515CF4"/>
    <w:rsid w:val="0053652E"/>
    <w:rsid w:val="005442B3"/>
    <w:rsid w:val="00580E18"/>
    <w:rsid w:val="005958D9"/>
    <w:rsid w:val="0059619D"/>
    <w:rsid w:val="00596699"/>
    <w:rsid w:val="005B42AE"/>
    <w:rsid w:val="005B739D"/>
    <w:rsid w:val="005D06CC"/>
    <w:rsid w:val="005F35E5"/>
    <w:rsid w:val="005F5215"/>
    <w:rsid w:val="00606FFC"/>
    <w:rsid w:val="006202ED"/>
    <w:rsid w:val="00635462"/>
    <w:rsid w:val="00636A0D"/>
    <w:rsid w:val="00644AC5"/>
    <w:rsid w:val="00654C6B"/>
    <w:rsid w:val="006635E6"/>
    <w:rsid w:val="00673671"/>
    <w:rsid w:val="00682831"/>
    <w:rsid w:val="006C6611"/>
    <w:rsid w:val="006D1593"/>
    <w:rsid w:val="006F2D41"/>
    <w:rsid w:val="00700C0F"/>
    <w:rsid w:val="007536DC"/>
    <w:rsid w:val="00757157"/>
    <w:rsid w:val="00763C00"/>
    <w:rsid w:val="00765843"/>
    <w:rsid w:val="007A2F6A"/>
    <w:rsid w:val="007C1889"/>
    <w:rsid w:val="007D4F50"/>
    <w:rsid w:val="008054B7"/>
    <w:rsid w:val="008334F4"/>
    <w:rsid w:val="00837BF6"/>
    <w:rsid w:val="008442FF"/>
    <w:rsid w:val="008612C6"/>
    <w:rsid w:val="00891FC8"/>
    <w:rsid w:val="008C03D1"/>
    <w:rsid w:val="008C5109"/>
    <w:rsid w:val="00925693"/>
    <w:rsid w:val="00930E46"/>
    <w:rsid w:val="00942C63"/>
    <w:rsid w:val="009B09F6"/>
    <w:rsid w:val="009C5075"/>
    <w:rsid w:val="009D7C5D"/>
    <w:rsid w:val="00A54480"/>
    <w:rsid w:val="00A8419E"/>
    <w:rsid w:val="00AA274E"/>
    <w:rsid w:val="00B87C46"/>
    <w:rsid w:val="00BA53D8"/>
    <w:rsid w:val="00BA6F6E"/>
    <w:rsid w:val="00BB39E1"/>
    <w:rsid w:val="00BD57E4"/>
    <w:rsid w:val="00C10741"/>
    <w:rsid w:val="00C15D1A"/>
    <w:rsid w:val="00C342B4"/>
    <w:rsid w:val="00C83E81"/>
    <w:rsid w:val="00C87747"/>
    <w:rsid w:val="00CA16AB"/>
    <w:rsid w:val="00CB1326"/>
    <w:rsid w:val="00CD0C26"/>
    <w:rsid w:val="00CF4ACA"/>
    <w:rsid w:val="00D0139B"/>
    <w:rsid w:val="00D1729C"/>
    <w:rsid w:val="00D93B43"/>
    <w:rsid w:val="00DA54D1"/>
    <w:rsid w:val="00DC3178"/>
    <w:rsid w:val="00DC4D49"/>
    <w:rsid w:val="00DD2B45"/>
    <w:rsid w:val="00DD3BA2"/>
    <w:rsid w:val="00DE3480"/>
    <w:rsid w:val="00E0198C"/>
    <w:rsid w:val="00E04FE4"/>
    <w:rsid w:val="00E2215F"/>
    <w:rsid w:val="00E22FAB"/>
    <w:rsid w:val="00E5493D"/>
    <w:rsid w:val="00E6765B"/>
    <w:rsid w:val="00F07291"/>
    <w:rsid w:val="00F45CEB"/>
    <w:rsid w:val="00F73B3E"/>
    <w:rsid w:val="00FD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5E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5E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5E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5E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612C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612C6"/>
    <w:rPr>
      <w:sz w:val="18"/>
      <w:szCs w:val="18"/>
    </w:rPr>
  </w:style>
  <w:style w:type="paragraph" w:styleId="a6">
    <w:name w:val="List Paragraph"/>
    <w:basedOn w:val="a"/>
    <w:uiPriority w:val="34"/>
    <w:qFormat/>
    <w:rsid w:val="006F2D4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45E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45E1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45E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45E1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612C6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612C6"/>
    <w:rPr>
      <w:sz w:val="18"/>
      <w:szCs w:val="18"/>
    </w:rPr>
  </w:style>
  <w:style w:type="paragraph" w:styleId="a6">
    <w:name w:val="List Paragraph"/>
    <w:basedOn w:val="a"/>
    <w:uiPriority w:val="34"/>
    <w:qFormat/>
    <w:rsid w:val="006F2D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3</Pages>
  <Words>159</Words>
  <Characters>910</Characters>
  <Application>Microsoft Office Word</Application>
  <DocSecurity>0</DocSecurity>
  <Lines>7</Lines>
  <Paragraphs>2</Paragraphs>
  <ScaleCrop>false</ScaleCrop>
  <Company/>
  <LinksUpToDate>false</LinksUpToDate>
  <CharactersWithSpaces>1067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129</cp:revision>
  <dcterms:created xsi:type="dcterms:W3CDTF">2018-02-03T12:54:00Z</dcterms:created>
  <dcterms:modified xsi:type="dcterms:W3CDTF">2018-04-10T07:30:00Z</dcterms:modified>
</cp:coreProperties>
</file>