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diagrams/layout5.xml" ContentType="application/vnd.openxmlformats-officedocument.drawingml.diagramLayout+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6A8" w:rsidRDefault="001764D1" w:rsidP="00620492">
      <w:pPr>
        <w:pStyle w:val="Title"/>
      </w:pPr>
      <w:r>
        <w:t xml:space="preserve">SharpMedia </w:t>
      </w:r>
      <w:r w:rsidR="001A05D6">
        <w:t>Math</w:t>
      </w:r>
      <w:r w:rsidR="005326A8">
        <w:t xml:space="preserve"> Design</w:t>
      </w:r>
    </w:p>
    <w:p w:rsidR="00BF7AD7" w:rsidRPr="00BF7AD7" w:rsidRDefault="00BF7AD7" w:rsidP="00BF7AD7">
      <w:pPr>
        <w:rPr>
          <w:rStyle w:val="SubtleEmphasis"/>
        </w:rPr>
      </w:pPr>
      <w:r>
        <w:rPr>
          <w:rStyle w:val="SubtleEmphasis"/>
        </w:rPr>
        <w:t>©</w:t>
      </w:r>
      <w:r w:rsidR="00952836">
        <w:rPr>
          <w:rStyle w:val="SubtleEmphasis"/>
        </w:rPr>
        <w:t xml:space="preserve"> 2007</w:t>
      </w:r>
      <w:sdt>
        <w:sdtPr>
          <w:rPr>
            <w:rStyle w:val="SubtleEmphasis"/>
          </w:rPr>
          <w:alias w:val="Author"/>
          <w:id w:val="437193516"/>
          <w:placeholder>
            <w:docPart w:val="BADF447C68A2446D9161196D0E7571E3"/>
          </w:placeholder>
          <w:dataBinding w:prefixMappings="xmlns:ns0='http://purl.org/dc/elements/1.1/' xmlns:ns1='http://schemas.openxmlformats.org/package/2006/metadata/core-properties' " w:xpath="/ns1:coreProperties[1]/ns0:creator[1]" w:storeItemID="{6C3C8BC8-F283-45AE-878A-BAB7291924A1}"/>
          <w:text/>
        </w:sdtPr>
        <w:sdtContent>
          <w:r>
            <w:rPr>
              <w:rStyle w:val="SubtleEmphasis"/>
              <w:lang w:val="sl-SI"/>
            </w:rPr>
            <w:t xml:space="preserve"> </w:t>
          </w:r>
          <w:r w:rsidR="001A05D6">
            <w:rPr>
              <w:rStyle w:val="SubtleEmphasis"/>
              <w:lang w:val="sl-SI"/>
            </w:rPr>
            <w:t>Žiga Osolin</w:t>
          </w:r>
        </w:sdtContent>
      </w:sdt>
      <w:r w:rsidR="001859B5">
        <w:rPr>
          <w:rStyle w:val="SubtleEmphasis"/>
        </w:rPr>
        <w:t xml:space="preserve"> – SharpMedia project, document version: DRAFT</w:t>
      </w:r>
    </w:p>
    <w:sdt>
      <w:sdtPr>
        <w:rPr>
          <w:rFonts w:asciiTheme="minorHAnsi" w:eastAsiaTheme="minorHAnsi" w:hAnsiTheme="minorHAnsi" w:cstheme="minorBidi"/>
          <w:b w:val="0"/>
          <w:bCs w:val="0"/>
          <w:i/>
          <w:iCs/>
          <w:color w:val="auto"/>
          <w:sz w:val="22"/>
          <w:szCs w:val="22"/>
        </w:rPr>
        <w:id w:val="2567987"/>
        <w:docPartObj>
          <w:docPartGallery w:val="Table of Contents"/>
          <w:docPartUnique/>
        </w:docPartObj>
      </w:sdtPr>
      <w:sdtContent>
        <w:p w:rsidR="00CF0C95" w:rsidRDefault="00CF0C95">
          <w:pPr>
            <w:pStyle w:val="TOCHeading"/>
          </w:pPr>
          <w:r>
            <w:t>Table Of Contents</w:t>
          </w:r>
        </w:p>
        <w:p w:rsidR="008B5F58" w:rsidRDefault="0097282A">
          <w:pPr>
            <w:pStyle w:val="TOC1"/>
            <w:tabs>
              <w:tab w:val="right" w:leader="dot" w:pos="9350"/>
            </w:tabs>
            <w:rPr>
              <w:rFonts w:eastAsiaTheme="minorEastAsia"/>
              <w:noProof/>
              <w:lang w:val="sl-SI" w:eastAsia="sl-SI"/>
            </w:rPr>
          </w:pPr>
          <w:r>
            <w:fldChar w:fldCharType="begin"/>
          </w:r>
          <w:r w:rsidR="00CF0C95">
            <w:instrText xml:space="preserve"> TOC \o "1-3" \h \z \u </w:instrText>
          </w:r>
          <w:r>
            <w:fldChar w:fldCharType="separate"/>
          </w:r>
          <w:hyperlink w:anchor="_Toc205777382" w:history="1">
            <w:r w:rsidR="008B5F58" w:rsidRPr="00626EBD">
              <w:rPr>
                <w:rStyle w:val="Hyperlink"/>
                <w:noProof/>
              </w:rPr>
              <w:t>About</w:t>
            </w:r>
            <w:r w:rsidR="008B5F58">
              <w:rPr>
                <w:noProof/>
                <w:webHidden/>
              </w:rPr>
              <w:tab/>
            </w:r>
            <w:r>
              <w:rPr>
                <w:noProof/>
                <w:webHidden/>
              </w:rPr>
              <w:fldChar w:fldCharType="begin"/>
            </w:r>
            <w:r w:rsidR="008B5F58">
              <w:rPr>
                <w:noProof/>
                <w:webHidden/>
              </w:rPr>
              <w:instrText xml:space="preserve"> PAGEREF _Toc205777382 \h </w:instrText>
            </w:r>
            <w:r>
              <w:rPr>
                <w:noProof/>
                <w:webHidden/>
              </w:rPr>
            </w:r>
            <w:r>
              <w:rPr>
                <w:noProof/>
                <w:webHidden/>
              </w:rPr>
              <w:fldChar w:fldCharType="separate"/>
            </w:r>
            <w:r w:rsidR="008B5F58">
              <w:rPr>
                <w:noProof/>
                <w:webHidden/>
              </w:rPr>
              <w:t>3</w:t>
            </w:r>
            <w:r>
              <w:rPr>
                <w:noProof/>
                <w:webHidden/>
              </w:rPr>
              <w:fldChar w:fldCharType="end"/>
            </w:r>
          </w:hyperlink>
        </w:p>
        <w:p w:rsidR="008B5F58" w:rsidRDefault="0097282A">
          <w:pPr>
            <w:pStyle w:val="TOC1"/>
            <w:tabs>
              <w:tab w:val="right" w:leader="dot" w:pos="9350"/>
            </w:tabs>
            <w:rPr>
              <w:rFonts w:eastAsiaTheme="minorEastAsia"/>
              <w:noProof/>
              <w:lang w:val="sl-SI" w:eastAsia="sl-SI"/>
            </w:rPr>
          </w:pPr>
          <w:hyperlink w:anchor="_Toc205777383" w:history="1">
            <w:r w:rsidR="008B5F58" w:rsidRPr="00626EBD">
              <w:rPr>
                <w:rStyle w:val="Hyperlink"/>
                <w:noProof/>
              </w:rPr>
              <w:t>Goals</w:t>
            </w:r>
            <w:r w:rsidR="008B5F58">
              <w:rPr>
                <w:noProof/>
                <w:webHidden/>
              </w:rPr>
              <w:tab/>
            </w:r>
            <w:r>
              <w:rPr>
                <w:noProof/>
                <w:webHidden/>
              </w:rPr>
              <w:fldChar w:fldCharType="begin"/>
            </w:r>
            <w:r w:rsidR="008B5F58">
              <w:rPr>
                <w:noProof/>
                <w:webHidden/>
              </w:rPr>
              <w:instrText xml:space="preserve"> PAGEREF _Toc205777383 \h </w:instrText>
            </w:r>
            <w:r>
              <w:rPr>
                <w:noProof/>
                <w:webHidden/>
              </w:rPr>
            </w:r>
            <w:r>
              <w:rPr>
                <w:noProof/>
                <w:webHidden/>
              </w:rPr>
              <w:fldChar w:fldCharType="separate"/>
            </w:r>
            <w:r w:rsidR="008B5F58">
              <w:rPr>
                <w:noProof/>
                <w:webHidden/>
              </w:rPr>
              <w:t>3</w:t>
            </w:r>
            <w:r>
              <w:rPr>
                <w:noProof/>
                <w:webHidden/>
              </w:rPr>
              <w:fldChar w:fldCharType="end"/>
            </w:r>
          </w:hyperlink>
        </w:p>
        <w:p w:rsidR="008B5F58" w:rsidRDefault="0097282A">
          <w:pPr>
            <w:pStyle w:val="TOC1"/>
            <w:tabs>
              <w:tab w:val="right" w:leader="dot" w:pos="9350"/>
            </w:tabs>
            <w:rPr>
              <w:rFonts w:eastAsiaTheme="minorEastAsia"/>
              <w:noProof/>
              <w:lang w:val="sl-SI" w:eastAsia="sl-SI"/>
            </w:rPr>
          </w:pPr>
          <w:hyperlink w:anchor="_Toc205777384" w:history="1">
            <w:r w:rsidR="008B5F58" w:rsidRPr="00626EBD">
              <w:rPr>
                <w:rStyle w:val="Hyperlink"/>
                <w:noProof/>
              </w:rPr>
              <w:t>Deployment Structure</w:t>
            </w:r>
            <w:r w:rsidR="008B5F58">
              <w:rPr>
                <w:noProof/>
                <w:webHidden/>
              </w:rPr>
              <w:tab/>
            </w:r>
            <w:r>
              <w:rPr>
                <w:noProof/>
                <w:webHidden/>
              </w:rPr>
              <w:fldChar w:fldCharType="begin"/>
            </w:r>
            <w:r w:rsidR="008B5F58">
              <w:rPr>
                <w:noProof/>
                <w:webHidden/>
              </w:rPr>
              <w:instrText xml:space="preserve"> PAGEREF _Toc205777384 \h </w:instrText>
            </w:r>
            <w:r>
              <w:rPr>
                <w:noProof/>
                <w:webHidden/>
              </w:rPr>
            </w:r>
            <w:r>
              <w:rPr>
                <w:noProof/>
                <w:webHidden/>
              </w:rPr>
              <w:fldChar w:fldCharType="separate"/>
            </w:r>
            <w:r w:rsidR="008B5F58">
              <w:rPr>
                <w:noProof/>
                <w:webHidden/>
              </w:rPr>
              <w:t>4</w:t>
            </w:r>
            <w:r>
              <w:rPr>
                <w:noProof/>
                <w:webHidden/>
              </w:rPr>
              <w:fldChar w:fldCharType="end"/>
            </w:r>
          </w:hyperlink>
        </w:p>
        <w:p w:rsidR="008B5F58" w:rsidRDefault="0097282A">
          <w:pPr>
            <w:pStyle w:val="TOC1"/>
            <w:tabs>
              <w:tab w:val="right" w:leader="dot" w:pos="9350"/>
            </w:tabs>
            <w:rPr>
              <w:rFonts w:eastAsiaTheme="minorEastAsia"/>
              <w:noProof/>
              <w:lang w:val="sl-SI" w:eastAsia="sl-SI"/>
            </w:rPr>
          </w:pPr>
          <w:hyperlink w:anchor="_Toc205777385" w:history="1">
            <w:r w:rsidR="008B5F58" w:rsidRPr="00626EBD">
              <w:rPr>
                <w:rStyle w:val="Hyperlink"/>
                <w:noProof/>
                <w:lang w:val="sl-SI"/>
              </w:rPr>
              <w:t>Overview</w:t>
            </w:r>
            <w:r w:rsidR="008B5F58">
              <w:rPr>
                <w:noProof/>
                <w:webHidden/>
              </w:rPr>
              <w:tab/>
            </w:r>
            <w:r>
              <w:rPr>
                <w:noProof/>
                <w:webHidden/>
              </w:rPr>
              <w:fldChar w:fldCharType="begin"/>
            </w:r>
            <w:r w:rsidR="008B5F58">
              <w:rPr>
                <w:noProof/>
                <w:webHidden/>
              </w:rPr>
              <w:instrText xml:space="preserve"> PAGEREF _Toc205777385 \h </w:instrText>
            </w:r>
            <w:r>
              <w:rPr>
                <w:noProof/>
                <w:webHidden/>
              </w:rPr>
            </w:r>
            <w:r>
              <w:rPr>
                <w:noProof/>
                <w:webHidden/>
              </w:rPr>
              <w:fldChar w:fldCharType="separate"/>
            </w:r>
            <w:r w:rsidR="008B5F58">
              <w:rPr>
                <w:noProof/>
                <w:webHidden/>
              </w:rPr>
              <w:t>4</w:t>
            </w:r>
            <w:r>
              <w:rPr>
                <w:noProof/>
                <w:webHidden/>
              </w:rPr>
              <w:fldChar w:fldCharType="end"/>
            </w:r>
          </w:hyperlink>
        </w:p>
        <w:p w:rsidR="008B5F58" w:rsidRDefault="0097282A">
          <w:pPr>
            <w:pStyle w:val="TOC1"/>
            <w:tabs>
              <w:tab w:val="right" w:leader="dot" w:pos="9350"/>
            </w:tabs>
            <w:rPr>
              <w:rFonts w:eastAsiaTheme="minorEastAsia"/>
              <w:noProof/>
              <w:lang w:val="sl-SI" w:eastAsia="sl-SI"/>
            </w:rPr>
          </w:pPr>
          <w:hyperlink w:anchor="_Toc205777386" w:history="1">
            <w:r w:rsidR="008B5F58" w:rsidRPr="00626EBD">
              <w:rPr>
                <w:rStyle w:val="Hyperlink"/>
                <w:noProof/>
                <w:lang w:val="sl-SI"/>
              </w:rPr>
              <w:t>Namespace Structure</w:t>
            </w:r>
            <w:r w:rsidR="008B5F58">
              <w:rPr>
                <w:noProof/>
                <w:webHidden/>
              </w:rPr>
              <w:tab/>
            </w:r>
            <w:r>
              <w:rPr>
                <w:noProof/>
                <w:webHidden/>
              </w:rPr>
              <w:fldChar w:fldCharType="begin"/>
            </w:r>
            <w:r w:rsidR="008B5F58">
              <w:rPr>
                <w:noProof/>
                <w:webHidden/>
              </w:rPr>
              <w:instrText xml:space="preserve"> PAGEREF _Toc205777386 \h </w:instrText>
            </w:r>
            <w:r>
              <w:rPr>
                <w:noProof/>
                <w:webHidden/>
              </w:rPr>
            </w:r>
            <w:r>
              <w:rPr>
                <w:noProof/>
                <w:webHidden/>
              </w:rPr>
              <w:fldChar w:fldCharType="separate"/>
            </w:r>
            <w:r w:rsidR="008B5F58">
              <w:rPr>
                <w:noProof/>
                <w:webHidden/>
              </w:rPr>
              <w:t>4</w:t>
            </w:r>
            <w:r>
              <w:rPr>
                <w:noProof/>
                <w:webHidden/>
              </w:rPr>
              <w:fldChar w:fldCharType="end"/>
            </w:r>
          </w:hyperlink>
        </w:p>
        <w:p w:rsidR="008B5F58" w:rsidRDefault="0097282A">
          <w:pPr>
            <w:pStyle w:val="TOC2"/>
            <w:tabs>
              <w:tab w:val="right" w:leader="dot" w:pos="9350"/>
            </w:tabs>
            <w:rPr>
              <w:rFonts w:eastAsiaTheme="minorEastAsia"/>
              <w:noProof/>
              <w:lang w:val="sl-SI" w:eastAsia="sl-SI"/>
            </w:rPr>
          </w:pPr>
          <w:hyperlink w:anchor="_Toc205777387" w:history="1">
            <w:r w:rsidR="008B5F58" w:rsidRPr="00626EBD">
              <w:rPr>
                <w:rStyle w:val="Hyperlink"/>
                <w:i/>
                <w:noProof/>
                <w:lang w:val="sl-SI"/>
              </w:rPr>
              <w:t>Namespace</w:t>
            </w:r>
            <w:r w:rsidR="008B5F58" w:rsidRPr="00626EBD">
              <w:rPr>
                <w:rStyle w:val="Hyperlink"/>
                <w:noProof/>
                <w:lang w:val="sl-SI"/>
              </w:rPr>
              <w:t xml:space="preserve"> SharpMedia.Math</w:t>
            </w:r>
            <w:r w:rsidR="008B5F58">
              <w:rPr>
                <w:noProof/>
                <w:webHidden/>
              </w:rPr>
              <w:tab/>
            </w:r>
            <w:r>
              <w:rPr>
                <w:noProof/>
                <w:webHidden/>
              </w:rPr>
              <w:fldChar w:fldCharType="begin"/>
            </w:r>
            <w:r w:rsidR="008B5F58">
              <w:rPr>
                <w:noProof/>
                <w:webHidden/>
              </w:rPr>
              <w:instrText xml:space="preserve"> PAGEREF _Toc205777387 \h </w:instrText>
            </w:r>
            <w:r>
              <w:rPr>
                <w:noProof/>
                <w:webHidden/>
              </w:rPr>
            </w:r>
            <w:r>
              <w:rPr>
                <w:noProof/>
                <w:webHidden/>
              </w:rPr>
              <w:fldChar w:fldCharType="separate"/>
            </w:r>
            <w:r w:rsidR="008B5F58">
              <w:rPr>
                <w:noProof/>
                <w:webHidden/>
              </w:rPr>
              <w:t>5</w:t>
            </w:r>
            <w:r>
              <w:rPr>
                <w:noProof/>
                <w:webHidden/>
              </w:rPr>
              <w:fldChar w:fldCharType="end"/>
            </w:r>
          </w:hyperlink>
        </w:p>
        <w:p w:rsidR="008B5F58" w:rsidRDefault="0097282A">
          <w:pPr>
            <w:pStyle w:val="TOC3"/>
            <w:tabs>
              <w:tab w:val="right" w:leader="dot" w:pos="9350"/>
            </w:tabs>
            <w:rPr>
              <w:rFonts w:eastAsiaTheme="minorEastAsia"/>
              <w:noProof/>
              <w:lang w:val="sl-SI" w:eastAsia="sl-SI"/>
            </w:rPr>
          </w:pPr>
          <w:hyperlink w:anchor="_Toc205777388" w:history="1">
            <w:r w:rsidR="008B5F58" w:rsidRPr="00626EBD">
              <w:rPr>
                <w:rStyle w:val="Hyperlink"/>
                <w:i/>
                <w:noProof/>
                <w:lang w:val="sl-SI"/>
              </w:rPr>
              <w:t>Class</w:t>
            </w:r>
            <w:r w:rsidR="008B5F58" w:rsidRPr="00626EBD">
              <w:rPr>
                <w:rStyle w:val="Hyperlink"/>
                <w:noProof/>
                <w:lang w:val="sl-SI"/>
              </w:rPr>
              <w:t xml:space="preserve"> Expression</w:t>
            </w:r>
            <w:r w:rsidR="008B5F58">
              <w:rPr>
                <w:noProof/>
                <w:webHidden/>
              </w:rPr>
              <w:tab/>
            </w:r>
            <w:r>
              <w:rPr>
                <w:noProof/>
                <w:webHidden/>
              </w:rPr>
              <w:fldChar w:fldCharType="begin"/>
            </w:r>
            <w:r w:rsidR="008B5F58">
              <w:rPr>
                <w:noProof/>
                <w:webHidden/>
              </w:rPr>
              <w:instrText xml:space="preserve"> PAGEREF _Toc205777388 \h </w:instrText>
            </w:r>
            <w:r>
              <w:rPr>
                <w:noProof/>
                <w:webHidden/>
              </w:rPr>
            </w:r>
            <w:r>
              <w:rPr>
                <w:noProof/>
                <w:webHidden/>
              </w:rPr>
              <w:fldChar w:fldCharType="separate"/>
            </w:r>
            <w:r w:rsidR="008B5F58">
              <w:rPr>
                <w:noProof/>
                <w:webHidden/>
              </w:rPr>
              <w:t>6</w:t>
            </w:r>
            <w:r>
              <w:rPr>
                <w:noProof/>
                <w:webHidden/>
              </w:rPr>
              <w:fldChar w:fldCharType="end"/>
            </w:r>
          </w:hyperlink>
        </w:p>
        <w:p w:rsidR="008B5F58" w:rsidRDefault="0097282A">
          <w:pPr>
            <w:pStyle w:val="TOC3"/>
            <w:tabs>
              <w:tab w:val="right" w:leader="dot" w:pos="9350"/>
            </w:tabs>
            <w:rPr>
              <w:rFonts w:eastAsiaTheme="minorEastAsia"/>
              <w:noProof/>
              <w:lang w:val="sl-SI" w:eastAsia="sl-SI"/>
            </w:rPr>
          </w:pPr>
          <w:hyperlink w:anchor="_Toc205777389" w:history="1">
            <w:r w:rsidR="008B5F58" w:rsidRPr="00626EBD">
              <w:rPr>
                <w:rStyle w:val="Hyperlink"/>
                <w:i/>
                <w:noProof/>
                <w:lang w:val="sl-SI"/>
              </w:rPr>
              <w:t>Class</w:t>
            </w:r>
            <w:r w:rsidR="008B5F58" w:rsidRPr="00626EBD">
              <w:rPr>
                <w:rStyle w:val="Hyperlink"/>
                <w:noProof/>
                <w:lang w:val="sl-SI"/>
              </w:rPr>
              <w:t xml:space="preserve"> Sparse Vector</w:t>
            </w:r>
            <w:r w:rsidR="008B5F58">
              <w:rPr>
                <w:noProof/>
                <w:webHidden/>
              </w:rPr>
              <w:tab/>
            </w:r>
            <w:r>
              <w:rPr>
                <w:noProof/>
                <w:webHidden/>
              </w:rPr>
              <w:fldChar w:fldCharType="begin"/>
            </w:r>
            <w:r w:rsidR="008B5F58">
              <w:rPr>
                <w:noProof/>
                <w:webHidden/>
              </w:rPr>
              <w:instrText xml:space="preserve"> PAGEREF _Toc205777389 \h </w:instrText>
            </w:r>
            <w:r>
              <w:rPr>
                <w:noProof/>
                <w:webHidden/>
              </w:rPr>
            </w:r>
            <w:r>
              <w:rPr>
                <w:noProof/>
                <w:webHidden/>
              </w:rPr>
              <w:fldChar w:fldCharType="separate"/>
            </w:r>
            <w:r w:rsidR="008B5F58">
              <w:rPr>
                <w:noProof/>
                <w:webHidden/>
              </w:rPr>
              <w:t>7</w:t>
            </w:r>
            <w:r>
              <w:rPr>
                <w:noProof/>
                <w:webHidden/>
              </w:rPr>
              <w:fldChar w:fldCharType="end"/>
            </w:r>
          </w:hyperlink>
        </w:p>
        <w:p w:rsidR="008B5F58" w:rsidRDefault="0097282A">
          <w:pPr>
            <w:pStyle w:val="TOC2"/>
            <w:tabs>
              <w:tab w:val="right" w:leader="dot" w:pos="9350"/>
            </w:tabs>
            <w:rPr>
              <w:rFonts w:eastAsiaTheme="minorEastAsia"/>
              <w:noProof/>
              <w:lang w:val="sl-SI" w:eastAsia="sl-SI"/>
            </w:rPr>
          </w:pPr>
          <w:hyperlink w:anchor="_Toc205777390" w:history="1">
            <w:r w:rsidR="008B5F58" w:rsidRPr="00626EBD">
              <w:rPr>
                <w:rStyle w:val="Hyperlink"/>
                <w:i/>
                <w:noProof/>
                <w:lang w:val="sl-SI"/>
              </w:rPr>
              <w:t>Namespace</w:t>
            </w:r>
            <w:r w:rsidR="008B5F58" w:rsidRPr="00626EBD">
              <w:rPr>
                <w:rStyle w:val="Hyperlink"/>
                <w:noProof/>
                <w:lang w:val="sl-SI"/>
              </w:rPr>
              <w:t xml:space="preserve"> SharpMedia.Math.Functions</w:t>
            </w:r>
            <w:r w:rsidR="008B5F58">
              <w:rPr>
                <w:noProof/>
                <w:webHidden/>
              </w:rPr>
              <w:tab/>
            </w:r>
            <w:r>
              <w:rPr>
                <w:noProof/>
                <w:webHidden/>
              </w:rPr>
              <w:fldChar w:fldCharType="begin"/>
            </w:r>
            <w:r w:rsidR="008B5F58">
              <w:rPr>
                <w:noProof/>
                <w:webHidden/>
              </w:rPr>
              <w:instrText xml:space="preserve"> PAGEREF _Toc205777390 \h </w:instrText>
            </w:r>
            <w:r>
              <w:rPr>
                <w:noProof/>
                <w:webHidden/>
              </w:rPr>
            </w:r>
            <w:r>
              <w:rPr>
                <w:noProof/>
                <w:webHidden/>
              </w:rPr>
              <w:fldChar w:fldCharType="separate"/>
            </w:r>
            <w:r w:rsidR="008B5F58">
              <w:rPr>
                <w:noProof/>
                <w:webHidden/>
              </w:rPr>
              <w:t>7</w:t>
            </w:r>
            <w:r>
              <w:rPr>
                <w:noProof/>
                <w:webHidden/>
              </w:rPr>
              <w:fldChar w:fldCharType="end"/>
            </w:r>
          </w:hyperlink>
        </w:p>
        <w:p w:rsidR="008B5F58" w:rsidRDefault="0097282A">
          <w:pPr>
            <w:pStyle w:val="TOC3"/>
            <w:tabs>
              <w:tab w:val="right" w:leader="dot" w:pos="9350"/>
            </w:tabs>
            <w:rPr>
              <w:rFonts w:eastAsiaTheme="minorEastAsia"/>
              <w:noProof/>
              <w:lang w:val="sl-SI" w:eastAsia="sl-SI"/>
            </w:rPr>
          </w:pPr>
          <w:hyperlink w:anchor="_Toc205777391" w:history="1">
            <w:r w:rsidR="008B5F58" w:rsidRPr="00626EBD">
              <w:rPr>
                <w:rStyle w:val="Hyperlink"/>
                <w:noProof/>
                <w:lang w:val="sl-SI"/>
              </w:rPr>
              <w:t>Distribution functions</w:t>
            </w:r>
            <w:r w:rsidR="008B5F58">
              <w:rPr>
                <w:noProof/>
                <w:webHidden/>
              </w:rPr>
              <w:tab/>
            </w:r>
            <w:r>
              <w:rPr>
                <w:noProof/>
                <w:webHidden/>
              </w:rPr>
              <w:fldChar w:fldCharType="begin"/>
            </w:r>
            <w:r w:rsidR="008B5F58">
              <w:rPr>
                <w:noProof/>
                <w:webHidden/>
              </w:rPr>
              <w:instrText xml:space="preserve"> PAGEREF _Toc205777391 \h </w:instrText>
            </w:r>
            <w:r>
              <w:rPr>
                <w:noProof/>
                <w:webHidden/>
              </w:rPr>
            </w:r>
            <w:r>
              <w:rPr>
                <w:noProof/>
                <w:webHidden/>
              </w:rPr>
              <w:fldChar w:fldCharType="separate"/>
            </w:r>
            <w:r w:rsidR="008B5F58">
              <w:rPr>
                <w:noProof/>
                <w:webHidden/>
              </w:rPr>
              <w:t>8</w:t>
            </w:r>
            <w:r>
              <w:rPr>
                <w:noProof/>
                <w:webHidden/>
              </w:rPr>
              <w:fldChar w:fldCharType="end"/>
            </w:r>
          </w:hyperlink>
        </w:p>
        <w:p w:rsidR="008B5F58" w:rsidRDefault="0097282A">
          <w:pPr>
            <w:pStyle w:val="TOC3"/>
            <w:tabs>
              <w:tab w:val="right" w:leader="dot" w:pos="9350"/>
            </w:tabs>
            <w:rPr>
              <w:rFonts w:eastAsiaTheme="minorEastAsia"/>
              <w:noProof/>
              <w:lang w:val="sl-SI" w:eastAsia="sl-SI"/>
            </w:rPr>
          </w:pPr>
          <w:hyperlink w:anchor="_Toc205777392" w:history="1">
            <w:r w:rsidR="008B5F58" w:rsidRPr="00626EBD">
              <w:rPr>
                <w:rStyle w:val="Hyperlink"/>
                <w:noProof/>
                <w:lang w:val="sl-SI"/>
              </w:rPr>
              <w:t>Sampled functions</w:t>
            </w:r>
            <w:r w:rsidR="008B5F58">
              <w:rPr>
                <w:noProof/>
                <w:webHidden/>
              </w:rPr>
              <w:tab/>
            </w:r>
            <w:r>
              <w:rPr>
                <w:noProof/>
                <w:webHidden/>
              </w:rPr>
              <w:fldChar w:fldCharType="begin"/>
            </w:r>
            <w:r w:rsidR="008B5F58">
              <w:rPr>
                <w:noProof/>
                <w:webHidden/>
              </w:rPr>
              <w:instrText xml:space="preserve"> PAGEREF _Toc205777392 \h </w:instrText>
            </w:r>
            <w:r>
              <w:rPr>
                <w:noProof/>
                <w:webHidden/>
              </w:rPr>
            </w:r>
            <w:r>
              <w:rPr>
                <w:noProof/>
                <w:webHidden/>
              </w:rPr>
              <w:fldChar w:fldCharType="separate"/>
            </w:r>
            <w:r w:rsidR="008B5F58">
              <w:rPr>
                <w:noProof/>
                <w:webHidden/>
              </w:rPr>
              <w:t>8</w:t>
            </w:r>
            <w:r>
              <w:rPr>
                <w:noProof/>
                <w:webHidden/>
              </w:rPr>
              <w:fldChar w:fldCharType="end"/>
            </w:r>
          </w:hyperlink>
        </w:p>
        <w:p w:rsidR="008B5F58" w:rsidRDefault="0097282A">
          <w:pPr>
            <w:pStyle w:val="TOC2"/>
            <w:tabs>
              <w:tab w:val="right" w:leader="dot" w:pos="9350"/>
            </w:tabs>
            <w:rPr>
              <w:rFonts w:eastAsiaTheme="minorEastAsia"/>
              <w:noProof/>
              <w:lang w:val="sl-SI" w:eastAsia="sl-SI"/>
            </w:rPr>
          </w:pPr>
          <w:hyperlink w:anchor="_Toc205777393" w:history="1">
            <w:r w:rsidR="008B5F58" w:rsidRPr="00626EBD">
              <w:rPr>
                <w:rStyle w:val="Hyperlink"/>
                <w:i/>
                <w:noProof/>
                <w:lang w:val="sl-SI"/>
              </w:rPr>
              <w:t>Numerical namespaces</w:t>
            </w:r>
            <w:r w:rsidR="008B5F58">
              <w:rPr>
                <w:noProof/>
                <w:webHidden/>
              </w:rPr>
              <w:tab/>
            </w:r>
            <w:r>
              <w:rPr>
                <w:noProof/>
                <w:webHidden/>
              </w:rPr>
              <w:fldChar w:fldCharType="begin"/>
            </w:r>
            <w:r w:rsidR="008B5F58">
              <w:rPr>
                <w:noProof/>
                <w:webHidden/>
              </w:rPr>
              <w:instrText xml:space="preserve"> PAGEREF _Toc205777393 \h </w:instrText>
            </w:r>
            <w:r>
              <w:rPr>
                <w:noProof/>
                <w:webHidden/>
              </w:rPr>
            </w:r>
            <w:r>
              <w:rPr>
                <w:noProof/>
                <w:webHidden/>
              </w:rPr>
              <w:fldChar w:fldCharType="separate"/>
            </w:r>
            <w:r w:rsidR="008B5F58">
              <w:rPr>
                <w:noProof/>
                <w:webHidden/>
              </w:rPr>
              <w:t>8</w:t>
            </w:r>
            <w:r>
              <w:rPr>
                <w:noProof/>
                <w:webHidden/>
              </w:rPr>
              <w:fldChar w:fldCharType="end"/>
            </w:r>
          </w:hyperlink>
        </w:p>
        <w:p w:rsidR="008B5F58" w:rsidRDefault="0097282A">
          <w:pPr>
            <w:pStyle w:val="TOC3"/>
            <w:tabs>
              <w:tab w:val="right" w:leader="dot" w:pos="9350"/>
            </w:tabs>
            <w:rPr>
              <w:rFonts w:eastAsiaTheme="minorEastAsia"/>
              <w:noProof/>
              <w:lang w:val="sl-SI" w:eastAsia="sl-SI"/>
            </w:rPr>
          </w:pPr>
          <w:hyperlink w:anchor="_Toc205777394" w:history="1">
            <w:r w:rsidR="008B5F58" w:rsidRPr="00626EBD">
              <w:rPr>
                <w:rStyle w:val="Hyperlink"/>
                <w:noProof/>
                <w:lang w:val="sl-SI"/>
              </w:rPr>
              <w:t>Root finders</w:t>
            </w:r>
            <w:r w:rsidR="008B5F58">
              <w:rPr>
                <w:noProof/>
                <w:webHidden/>
              </w:rPr>
              <w:tab/>
            </w:r>
            <w:r>
              <w:rPr>
                <w:noProof/>
                <w:webHidden/>
              </w:rPr>
              <w:fldChar w:fldCharType="begin"/>
            </w:r>
            <w:r w:rsidR="008B5F58">
              <w:rPr>
                <w:noProof/>
                <w:webHidden/>
              </w:rPr>
              <w:instrText xml:space="preserve"> PAGEREF _Toc205777394 \h </w:instrText>
            </w:r>
            <w:r>
              <w:rPr>
                <w:noProof/>
                <w:webHidden/>
              </w:rPr>
            </w:r>
            <w:r>
              <w:rPr>
                <w:noProof/>
                <w:webHidden/>
              </w:rPr>
              <w:fldChar w:fldCharType="separate"/>
            </w:r>
            <w:r w:rsidR="008B5F58">
              <w:rPr>
                <w:noProof/>
                <w:webHidden/>
              </w:rPr>
              <w:t>8</w:t>
            </w:r>
            <w:r>
              <w:rPr>
                <w:noProof/>
                <w:webHidden/>
              </w:rPr>
              <w:fldChar w:fldCharType="end"/>
            </w:r>
          </w:hyperlink>
        </w:p>
        <w:p w:rsidR="008B5F58" w:rsidRDefault="0097282A">
          <w:pPr>
            <w:pStyle w:val="TOC3"/>
            <w:tabs>
              <w:tab w:val="right" w:leader="dot" w:pos="9350"/>
            </w:tabs>
            <w:rPr>
              <w:rFonts w:eastAsiaTheme="minorEastAsia"/>
              <w:noProof/>
              <w:lang w:val="sl-SI" w:eastAsia="sl-SI"/>
            </w:rPr>
          </w:pPr>
          <w:hyperlink w:anchor="_Toc205777395" w:history="1">
            <w:r w:rsidR="008B5F58" w:rsidRPr="00626EBD">
              <w:rPr>
                <w:rStyle w:val="Hyperlink"/>
                <w:noProof/>
                <w:lang w:val="sl-SI"/>
              </w:rPr>
              <w:t>Derivates, Integrals</w:t>
            </w:r>
            <w:r w:rsidR="008B5F58">
              <w:rPr>
                <w:noProof/>
                <w:webHidden/>
              </w:rPr>
              <w:tab/>
            </w:r>
            <w:r>
              <w:rPr>
                <w:noProof/>
                <w:webHidden/>
              </w:rPr>
              <w:fldChar w:fldCharType="begin"/>
            </w:r>
            <w:r w:rsidR="008B5F58">
              <w:rPr>
                <w:noProof/>
                <w:webHidden/>
              </w:rPr>
              <w:instrText xml:space="preserve"> PAGEREF _Toc205777395 \h </w:instrText>
            </w:r>
            <w:r>
              <w:rPr>
                <w:noProof/>
                <w:webHidden/>
              </w:rPr>
            </w:r>
            <w:r>
              <w:rPr>
                <w:noProof/>
                <w:webHidden/>
              </w:rPr>
              <w:fldChar w:fldCharType="separate"/>
            </w:r>
            <w:r w:rsidR="008B5F58">
              <w:rPr>
                <w:noProof/>
                <w:webHidden/>
              </w:rPr>
              <w:t>8</w:t>
            </w:r>
            <w:r>
              <w:rPr>
                <w:noProof/>
                <w:webHidden/>
              </w:rPr>
              <w:fldChar w:fldCharType="end"/>
            </w:r>
          </w:hyperlink>
        </w:p>
        <w:p w:rsidR="008B5F58" w:rsidRDefault="0097282A">
          <w:pPr>
            <w:pStyle w:val="TOC3"/>
            <w:tabs>
              <w:tab w:val="right" w:leader="dot" w:pos="9350"/>
            </w:tabs>
            <w:rPr>
              <w:rFonts w:eastAsiaTheme="minorEastAsia"/>
              <w:noProof/>
              <w:lang w:val="sl-SI" w:eastAsia="sl-SI"/>
            </w:rPr>
          </w:pPr>
          <w:hyperlink w:anchor="_Toc205777396" w:history="1">
            <w:r w:rsidR="008B5F58" w:rsidRPr="00626EBD">
              <w:rPr>
                <w:rStyle w:val="Hyperlink"/>
                <w:noProof/>
                <w:lang w:val="sl-SI"/>
              </w:rPr>
              <w:t>Differential Equations</w:t>
            </w:r>
            <w:r w:rsidR="008B5F58">
              <w:rPr>
                <w:noProof/>
                <w:webHidden/>
              </w:rPr>
              <w:tab/>
            </w:r>
            <w:r>
              <w:rPr>
                <w:noProof/>
                <w:webHidden/>
              </w:rPr>
              <w:fldChar w:fldCharType="begin"/>
            </w:r>
            <w:r w:rsidR="008B5F58">
              <w:rPr>
                <w:noProof/>
                <w:webHidden/>
              </w:rPr>
              <w:instrText xml:space="preserve"> PAGEREF _Toc205777396 \h </w:instrText>
            </w:r>
            <w:r>
              <w:rPr>
                <w:noProof/>
                <w:webHidden/>
              </w:rPr>
            </w:r>
            <w:r>
              <w:rPr>
                <w:noProof/>
                <w:webHidden/>
              </w:rPr>
              <w:fldChar w:fldCharType="separate"/>
            </w:r>
            <w:r w:rsidR="008B5F58">
              <w:rPr>
                <w:noProof/>
                <w:webHidden/>
              </w:rPr>
              <w:t>9</w:t>
            </w:r>
            <w:r>
              <w:rPr>
                <w:noProof/>
                <w:webHidden/>
              </w:rPr>
              <w:fldChar w:fldCharType="end"/>
            </w:r>
          </w:hyperlink>
        </w:p>
        <w:p w:rsidR="008B5F58" w:rsidRDefault="0097282A">
          <w:pPr>
            <w:pStyle w:val="TOC3"/>
            <w:tabs>
              <w:tab w:val="right" w:leader="dot" w:pos="9350"/>
            </w:tabs>
            <w:rPr>
              <w:rFonts w:eastAsiaTheme="minorEastAsia"/>
              <w:noProof/>
              <w:lang w:val="sl-SI" w:eastAsia="sl-SI"/>
            </w:rPr>
          </w:pPr>
          <w:hyperlink w:anchor="_Toc205777397" w:history="1">
            <w:r w:rsidR="008B5F58" w:rsidRPr="00626EBD">
              <w:rPr>
                <w:rStyle w:val="Hyperlink"/>
                <w:noProof/>
                <w:lang w:val="sl-SI"/>
              </w:rPr>
              <w:t>Fast Furier Transformation (FFT)</w:t>
            </w:r>
            <w:r w:rsidR="008B5F58">
              <w:rPr>
                <w:noProof/>
                <w:webHidden/>
              </w:rPr>
              <w:tab/>
            </w:r>
            <w:r>
              <w:rPr>
                <w:noProof/>
                <w:webHidden/>
              </w:rPr>
              <w:fldChar w:fldCharType="begin"/>
            </w:r>
            <w:r w:rsidR="008B5F58">
              <w:rPr>
                <w:noProof/>
                <w:webHidden/>
              </w:rPr>
              <w:instrText xml:space="preserve"> PAGEREF _Toc205777397 \h </w:instrText>
            </w:r>
            <w:r>
              <w:rPr>
                <w:noProof/>
                <w:webHidden/>
              </w:rPr>
            </w:r>
            <w:r>
              <w:rPr>
                <w:noProof/>
                <w:webHidden/>
              </w:rPr>
              <w:fldChar w:fldCharType="separate"/>
            </w:r>
            <w:r w:rsidR="008B5F58">
              <w:rPr>
                <w:noProof/>
                <w:webHidden/>
              </w:rPr>
              <w:t>9</w:t>
            </w:r>
            <w:r>
              <w:rPr>
                <w:noProof/>
                <w:webHidden/>
              </w:rPr>
              <w:fldChar w:fldCharType="end"/>
            </w:r>
          </w:hyperlink>
        </w:p>
        <w:p w:rsidR="008B5F58" w:rsidRDefault="0097282A">
          <w:pPr>
            <w:pStyle w:val="TOC2"/>
            <w:tabs>
              <w:tab w:val="right" w:leader="dot" w:pos="9350"/>
            </w:tabs>
            <w:rPr>
              <w:rFonts w:eastAsiaTheme="minorEastAsia"/>
              <w:noProof/>
              <w:lang w:val="sl-SI" w:eastAsia="sl-SI"/>
            </w:rPr>
          </w:pPr>
          <w:hyperlink w:anchor="_Toc205777398" w:history="1">
            <w:r w:rsidR="008B5F58" w:rsidRPr="00626EBD">
              <w:rPr>
                <w:rStyle w:val="Hyperlink"/>
                <w:i/>
                <w:noProof/>
                <w:lang w:val="sl-SI"/>
              </w:rPr>
              <w:t>Namespace</w:t>
            </w:r>
            <w:r w:rsidR="008B5F58" w:rsidRPr="00626EBD">
              <w:rPr>
                <w:rStyle w:val="Hyperlink"/>
                <w:noProof/>
                <w:lang w:val="sl-SI"/>
              </w:rPr>
              <w:t xml:space="preserve"> SharpMedia.Math.Matrix</w:t>
            </w:r>
            <w:r w:rsidR="008B5F58">
              <w:rPr>
                <w:noProof/>
                <w:webHidden/>
              </w:rPr>
              <w:tab/>
            </w:r>
            <w:r>
              <w:rPr>
                <w:noProof/>
                <w:webHidden/>
              </w:rPr>
              <w:fldChar w:fldCharType="begin"/>
            </w:r>
            <w:r w:rsidR="008B5F58">
              <w:rPr>
                <w:noProof/>
                <w:webHidden/>
              </w:rPr>
              <w:instrText xml:space="preserve"> PAGEREF _Toc205777398 \h </w:instrText>
            </w:r>
            <w:r>
              <w:rPr>
                <w:noProof/>
                <w:webHidden/>
              </w:rPr>
            </w:r>
            <w:r>
              <w:rPr>
                <w:noProof/>
                <w:webHidden/>
              </w:rPr>
              <w:fldChar w:fldCharType="separate"/>
            </w:r>
            <w:r w:rsidR="008B5F58">
              <w:rPr>
                <w:noProof/>
                <w:webHidden/>
              </w:rPr>
              <w:t>9</w:t>
            </w:r>
            <w:r>
              <w:rPr>
                <w:noProof/>
                <w:webHidden/>
              </w:rPr>
              <w:fldChar w:fldCharType="end"/>
            </w:r>
          </w:hyperlink>
        </w:p>
        <w:p w:rsidR="008B5F58" w:rsidRDefault="0097282A">
          <w:pPr>
            <w:pStyle w:val="TOC3"/>
            <w:tabs>
              <w:tab w:val="right" w:leader="dot" w:pos="9350"/>
            </w:tabs>
            <w:rPr>
              <w:rFonts w:eastAsiaTheme="minorEastAsia"/>
              <w:noProof/>
              <w:lang w:val="sl-SI" w:eastAsia="sl-SI"/>
            </w:rPr>
          </w:pPr>
          <w:hyperlink w:anchor="_Toc205777399" w:history="1">
            <w:r w:rsidR="008B5F58" w:rsidRPr="00626EBD">
              <w:rPr>
                <w:rStyle w:val="Hyperlink"/>
                <w:i/>
                <w:noProof/>
                <w:lang w:val="sl-SI"/>
              </w:rPr>
              <w:t>Interface</w:t>
            </w:r>
            <w:r w:rsidR="008B5F58" w:rsidRPr="00626EBD">
              <w:rPr>
                <w:rStyle w:val="Hyperlink"/>
                <w:noProof/>
                <w:lang w:val="sl-SI"/>
              </w:rPr>
              <w:t xml:space="preserve"> IBaseMatrix</w:t>
            </w:r>
            <w:r w:rsidR="008B5F58">
              <w:rPr>
                <w:noProof/>
                <w:webHidden/>
              </w:rPr>
              <w:tab/>
            </w:r>
            <w:r>
              <w:rPr>
                <w:noProof/>
                <w:webHidden/>
              </w:rPr>
              <w:fldChar w:fldCharType="begin"/>
            </w:r>
            <w:r w:rsidR="008B5F58">
              <w:rPr>
                <w:noProof/>
                <w:webHidden/>
              </w:rPr>
              <w:instrText xml:space="preserve"> PAGEREF _Toc205777399 \h </w:instrText>
            </w:r>
            <w:r>
              <w:rPr>
                <w:noProof/>
                <w:webHidden/>
              </w:rPr>
            </w:r>
            <w:r>
              <w:rPr>
                <w:noProof/>
                <w:webHidden/>
              </w:rPr>
              <w:fldChar w:fldCharType="separate"/>
            </w:r>
            <w:r w:rsidR="008B5F58">
              <w:rPr>
                <w:noProof/>
                <w:webHidden/>
              </w:rPr>
              <w:t>9</w:t>
            </w:r>
            <w:r>
              <w:rPr>
                <w:noProof/>
                <w:webHidden/>
              </w:rPr>
              <w:fldChar w:fldCharType="end"/>
            </w:r>
          </w:hyperlink>
        </w:p>
        <w:p w:rsidR="008B5F58" w:rsidRDefault="0097282A">
          <w:pPr>
            <w:pStyle w:val="TOC3"/>
            <w:tabs>
              <w:tab w:val="right" w:leader="dot" w:pos="9350"/>
            </w:tabs>
            <w:rPr>
              <w:rFonts w:eastAsiaTheme="minorEastAsia"/>
              <w:noProof/>
              <w:lang w:val="sl-SI" w:eastAsia="sl-SI"/>
            </w:rPr>
          </w:pPr>
          <w:hyperlink w:anchor="_Toc205777400" w:history="1">
            <w:r w:rsidR="008B5F58" w:rsidRPr="00626EBD">
              <w:rPr>
                <w:rStyle w:val="Hyperlink"/>
                <w:noProof/>
                <w:lang w:val="sl-SI"/>
              </w:rPr>
              <w:t>Generic matrices</w:t>
            </w:r>
            <w:r w:rsidR="008B5F58">
              <w:rPr>
                <w:noProof/>
                <w:webHidden/>
              </w:rPr>
              <w:tab/>
            </w:r>
            <w:r>
              <w:rPr>
                <w:noProof/>
                <w:webHidden/>
              </w:rPr>
              <w:fldChar w:fldCharType="begin"/>
            </w:r>
            <w:r w:rsidR="008B5F58">
              <w:rPr>
                <w:noProof/>
                <w:webHidden/>
              </w:rPr>
              <w:instrText xml:space="preserve"> PAGEREF _Toc205777400 \h </w:instrText>
            </w:r>
            <w:r>
              <w:rPr>
                <w:noProof/>
                <w:webHidden/>
              </w:rPr>
            </w:r>
            <w:r>
              <w:rPr>
                <w:noProof/>
                <w:webHidden/>
              </w:rPr>
              <w:fldChar w:fldCharType="separate"/>
            </w:r>
            <w:r w:rsidR="008B5F58">
              <w:rPr>
                <w:noProof/>
                <w:webHidden/>
              </w:rPr>
              <w:t>9</w:t>
            </w:r>
            <w:r>
              <w:rPr>
                <w:noProof/>
                <w:webHidden/>
              </w:rPr>
              <w:fldChar w:fldCharType="end"/>
            </w:r>
          </w:hyperlink>
        </w:p>
        <w:p w:rsidR="008B5F58" w:rsidRDefault="0097282A">
          <w:pPr>
            <w:pStyle w:val="TOC3"/>
            <w:tabs>
              <w:tab w:val="right" w:leader="dot" w:pos="9350"/>
            </w:tabs>
            <w:rPr>
              <w:rFonts w:eastAsiaTheme="minorEastAsia"/>
              <w:noProof/>
              <w:lang w:val="sl-SI" w:eastAsia="sl-SI"/>
            </w:rPr>
          </w:pPr>
          <w:hyperlink w:anchor="_Toc205777401" w:history="1">
            <w:r w:rsidR="008B5F58" w:rsidRPr="00626EBD">
              <w:rPr>
                <w:rStyle w:val="Hyperlink"/>
                <w:noProof/>
                <w:lang w:val="sl-SI"/>
              </w:rPr>
              <w:t>Specialized matrices</w:t>
            </w:r>
            <w:r w:rsidR="008B5F58">
              <w:rPr>
                <w:noProof/>
                <w:webHidden/>
              </w:rPr>
              <w:tab/>
            </w:r>
            <w:r>
              <w:rPr>
                <w:noProof/>
                <w:webHidden/>
              </w:rPr>
              <w:fldChar w:fldCharType="begin"/>
            </w:r>
            <w:r w:rsidR="008B5F58">
              <w:rPr>
                <w:noProof/>
                <w:webHidden/>
              </w:rPr>
              <w:instrText xml:space="preserve"> PAGEREF _Toc205777401 \h </w:instrText>
            </w:r>
            <w:r>
              <w:rPr>
                <w:noProof/>
                <w:webHidden/>
              </w:rPr>
            </w:r>
            <w:r>
              <w:rPr>
                <w:noProof/>
                <w:webHidden/>
              </w:rPr>
              <w:fldChar w:fldCharType="separate"/>
            </w:r>
            <w:r w:rsidR="008B5F58">
              <w:rPr>
                <w:noProof/>
                <w:webHidden/>
              </w:rPr>
              <w:t>9</w:t>
            </w:r>
            <w:r>
              <w:rPr>
                <w:noProof/>
                <w:webHidden/>
              </w:rPr>
              <w:fldChar w:fldCharType="end"/>
            </w:r>
          </w:hyperlink>
        </w:p>
        <w:p w:rsidR="008B5F58" w:rsidRDefault="0097282A">
          <w:pPr>
            <w:pStyle w:val="TOC3"/>
            <w:tabs>
              <w:tab w:val="right" w:leader="dot" w:pos="9350"/>
            </w:tabs>
            <w:rPr>
              <w:rFonts w:eastAsiaTheme="minorEastAsia"/>
              <w:noProof/>
              <w:lang w:val="sl-SI" w:eastAsia="sl-SI"/>
            </w:rPr>
          </w:pPr>
          <w:hyperlink w:anchor="_Toc205777402" w:history="1">
            <w:r w:rsidR="008B5F58" w:rsidRPr="00626EBD">
              <w:rPr>
                <w:rStyle w:val="Hyperlink"/>
                <w:noProof/>
                <w:lang w:val="sl-SI"/>
              </w:rPr>
              <w:t>Sparse matrices</w:t>
            </w:r>
            <w:r w:rsidR="008B5F58">
              <w:rPr>
                <w:noProof/>
                <w:webHidden/>
              </w:rPr>
              <w:tab/>
            </w:r>
            <w:r>
              <w:rPr>
                <w:noProof/>
                <w:webHidden/>
              </w:rPr>
              <w:fldChar w:fldCharType="begin"/>
            </w:r>
            <w:r w:rsidR="008B5F58">
              <w:rPr>
                <w:noProof/>
                <w:webHidden/>
              </w:rPr>
              <w:instrText xml:space="preserve"> PAGEREF _Toc205777402 \h </w:instrText>
            </w:r>
            <w:r>
              <w:rPr>
                <w:noProof/>
                <w:webHidden/>
              </w:rPr>
            </w:r>
            <w:r>
              <w:rPr>
                <w:noProof/>
                <w:webHidden/>
              </w:rPr>
              <w:fldChar w:fldCharType="separate"/>
            </w:r>
            <w:r w:rsidR="008B5F58">
              <w:rPr>
                <w:noProof/>
                <w:webHidden/>
              </w:rPr>
              <w:t>9</w:t>
            </w:r>
            <w:r>
              <w:rPr>
                <w:noProof/>
                <w:webHidden/>
              </w:rPr>
              <w:fldChar w:fldCharType="end"/>
            </w:r>
          </w:hyperlink>
        </w:p>
        <w:p w:rsidR="008B5F58" w:rsidRDefault="0097282A">
          <w:pPr>
            <w:pStyle w:val="TOC2"/>
            <w:tabs>
              <w:tab w:val="right" w:leader="dot" w:pos="9350"/>
            </w:tabs>
            <w:rPr>
              <w:rFonts w:eastAsiaTheme="minorEastAsia"/>
              <w:noProof/>
              <w:lang w:val="sl-SI" w:eastAsia="sl-SI"/>
            </w:rPr>
          </w:pPr>
          <w:hyperlink w:anchor="_Toc205777403" w:history="1">
            <w:r w:rsidR="008B5F58" w:rsidRPr="00626EBD">
              <w:rPr>
                <w:rStyle w:val="Hyperlink"/>
                <w:i/>
                <w:noProof/>
                <w:lang w:val="sl-SI"/>
              </w:rPr>
              <w:t>Namespace</w:t>
            </w:r>
            <w:r w:rsidR="008B5F58" w:rsidRPr="00626EBD">
              <w:rPr>
                <w:rStyle w:val="Hyperlink"/>
                <w:noProof/>
                <w:lang w:val="sl-SI"/>
              </w:rPr>
              <w:t xml:space="preserve"> SharpMedia.Math.Misc</w:t>
            </w:r>
            <w:r w:rsidR="008B5F58">
              <w:rPr>
                <w:noProof/>
                <w:webHidden/>
              </w:rPr>
              <w:tab/>
            </w:r>
            <w:r>
              <w:rPr>
                <w:noProof/>
                <w:webHidden/>
              </w:rPr>
              <w:fldChar w:fldCharType="begin"/>
            </w:r>
            <w:r w:rsidR="008B5F58">
              <w:rPr>
                <w:noProof/>
                <w:webHidden/>
              </w:rPr>
              <w:instrText xml:space="preserve"> PAGEREF _Toc205777403 \h </w:instrText>
            </w:r>
            <w:r>
              <w:rPr>
                <w:noProof/>
                <w:webHidden/>
              </w:rPr>
            </w:r>
            <w:r>
              <w:rPr>
                <w:noProof/>
                <w:webHidden/>
              </w:rPr>
              <w:fldChar w:fldCharType="separate"/>
            </w:r>
            <w:r w:rsidR="008B5F58">
              <w:rPr>
                <w:noProof/>
                <w:webHidden/>
              </w:rPr>
              <w:t>10</w:t>
            </w:r>
            <w:r>
              <w:rPr>
                <w:noProof/>
                <w:webHidden/>
              </w:rPr>
              <w:fldChar w:fldCharType="end"/>
            </w:r>
          </w:hyperlink>
        </w:p>
        <w:p w:rsidR="008B5F58" w:rsidRDefault="0097282A">
          <w:pPr>
            <w:pStyle w:val="TOC2"/>
            <w:tabs>
              <w:tab w:val="right" w:leader="dot" w:pos="9350"/>
            </w:tabs>
            <w:rPr>
              <w:rFonts w:eastAsiaTheme="minorEastAsia"/>
              <w:noProof/>
              <w:lang w:val="sl-SI" w:eastAsia="sl-SI"/>
            </w:rPr>
          </w:pPr>
          <w:hyperlink w:anchor="_Toc205777404" w:history="1">
            <w:r w:rsidR="008B5F58" w:rsidRPr="00626EBD">
              <w:rPr>
                <w:rStyle w:val="Hyperlink"/>
                <w:i/>
                <w:noProof/>
                <w:lang w:val="sl-SI"/>
              </w:rPr>
              <w:t xml:space="preserve">Namespace </w:t>
            </w:r>
            <w:r w:rsidR="008B5F58" w:rsidRPr="00626EBD">
              <w:rPr>
                <w:rStyle w:val="Hyperlink"/>
                <w:noProof/>
                <w:lang w:val="sl-SI"/>
              </w:rPr>
              <w:t>SharpMedia.Math.Functions.Discrete</w:t>
            </w:r>
            <w:r w:rsidR="008B5F58">
              <w:rPr>
                <w:noProof/>
                <w:webHidden/>
              </w:rPr>
              <w:tab/>
            </w:r>
            <w:r>
              <w:rPr>
                <w:noProof/>
                <w:webHidden/>
              </w:rPr>
              <w:fldChar w:fldCharType="begin"/>
            </w:r>
            <w:r w:rsidR="008B5F58">
              <w:rPr>
                <w:noProof/>
                <w:webHidden/>
              </w:rPr>
              <w:instrText xml:space="preserve"> PAGEREF _Toc205777404 \h </w:instrText>
            </w:r>
            <w:r>
              <w:rPr>
                <w:noProof/>
                <w:webHidden/>
              </w:rPr>
            </w:r>
            <w:r>
              <w:rPr>
                <w:noProof/>
                <w:webHidden/>
              </w:rPr>
              <w:fldChar w:fldCharType="separate"/>
            </w:r>
            <w:r w:rsidR="008B5F58">
              <w:rPr>
                <w:noProof/>
                <w:webHidden/>
              </w:rPr>
              <w:t>10</w:t>
            </w:r>
            <w:r>
              <w:rPr>
                <w:noProof/>
                <w:webHidden/>
              </w:rPr>
              <w:fldChar w:fldCharType="end"/>
            </w:r>
          </w:hyperlink>
        </w:p>
        <w:p w:rsidR="008B5F58" w:rsidRDefault="0097282A">
          <w:pPr>
            <w:pStyle w:val="TOC3"/>
            <w:tabs>
              <w:tab w:val="right" w:leader="dot" w:pos="9350"/>
            </w:tabs>
            <w:rPr>
              <w:rFonts w:eastAsiaTheme="minorEastAsia"/>
              <w:noProof/>
              <w:lang w:val="sl-SI" w:eastAsia="sl-SI"/>
            </w:rPr>
          </w:pPr>
          <w:hyperlink w:anchor="_Toc205777405" w:history="1">
            <w:r w:rsidR="008B5F58" w:rsidRPr="00626EBD">
              <w:rPr>
                <w:rStyle w:val="Hyperlink"/>
                <w:i/>
                <w:noProof/>
                <w:lang w:val="sl-SI"/>
              </w:rPr>
              <w:t>Interface</w:t>
            </w:r>
            <w:r w:rsidR="008B5F58" w:rsidRPr="00626EBD">
              <w:rPr>
                <w:rStyle w:val="Hyperlink"/>
                <w:noProof/>
                <w:lang w:val="sl-SI"/>
              </w:rPr>
              <w:t xml:space="preserve"> IHistrogram</w:t>
            </w:r>
            <w:r w:rsidR="008B5F58">
              <w:rPr>
                <w:noProof/>
                <w:webHidden/>
              </w:rPr>
              <w:tab/>
            </w:r>
            <w:r>
              <w:rPr>
                <w:noProof/>
                <w:webHidden/>
              </w:rPr>
              <w:fldChar w:fldCharType="begin"/>
            </w:r>
            <w:r w:rsidR="008B5F58">
              <w:rPr>
                <w:noProof/>
                <w:webHidden/>
              </w:rPr>
              <w:instrText xml:space="preserve"> PAGEREF _Toc205777405 \h </w:instrText>
            </w:r>
            <w:r>
              <w:rPr>
                <w:noProof/>
                <w:webHidden/>
              </w:rPr>
            </w:r>
            <w:r>
              <w:rPr>
                <w:noProof/>
                <w:webHidden/>
              </w:rPr>
              <w:fldChar w:fldCharType="separate"/>
            </w:r>
            <w:r w:rsidR="008B5F58">
              <w:rPr>
                <w:noProof/>
                <w:webHidden/>
              </w:rPr>
              <w:t>10</w:t>
            </w:r>
            <w:r>
              <w:rPr>
                <w:noProof/>
                <w:webHidden/>
              </w:rPr>
              <w:fldChar w:fldCharType="end"/>
            </w:r>
          </w:hyperlink>
        </w:p>
        <w:p w:rsidR="008B5F58" w:rsidRDefault="0097282A">
          <w:pPr>
            <w:pStyle w:val="TOC3"/>
            <w:tabs>
              <w:tab w:val="right" w:leader="dot" w:pos="9350"/>
            </w:tabs>
            <w:rPr>
              <w:rFonts w:eastAsiaTheme="minorEastAsia"/>
              <w:noProof/>
              <w:lang w:val="sl-SI" w:eastAsia="sl-SI"/>
            </w:rPr>
          </w:pPr>
          <w:hyperlink w:anchor="_Toc205777406" w:history="1">
            <w:r w:rsidR="008B5F58" w:rsidRPr="00626EBD">
              <w:rPr>
                <w:rStyle w:val="Hyperlink"/>
                <w:i/>
                <w:noProof/>
                <w:lang w:val="sl-SI"/>
              </w:rPr>
              <w:t>Interface</w:t>
            </w:r>
            <w:r w:rsidR="008B5F58" w:rsidRPr="00626EBD">
              <w:rPr>
                <w:rStyle w:val="Hyperlink"/>
                <w:noProof/>
                <w:lang w:val="sl-SI"/>
              </w:rPr>
              <w:t xml:space="preserve"> ISeries</w:t>
            </w:r>
            <w:r w:rsidR="008B5F58">
              <w:rPr>
                <w:noProof/>
                <w:webHidden/>
              </w:rPr>
              <w:tab/>
            </w:r>
            <w:r>
              <w:rPr>
                <w:noProof/>
                <w:webHidden/>
              </w:rPr>
              <w:fldChar w:fldCharType="begin"/>
            </w:r>
            <w:r w:rsidR="008B5F58">
              <w:rPr>
                <w:noProof/>
                <w:webHidden/>
              </w:rPr>
              <w:instrText xml:space="preserve"> PAGEREF _Toc205777406 \h </w:instrText>
            </w:r>
            <w:r>
              <w:rPr>
                <w:noProof/>
                <w:webHidden/>
              </w:rPr>
            </w:r>
            <w:r>
              <w:rPr>
                <w:noProof/>
                <w:webHidden/>
              </w:rPr>
              <w:fldChar w:fldCharType="separate"/>
            </w:r>
            <w:r w:rsidR="008B5F58">
              <w:rPr>
                <w:noProof/>
                <w:webHidden/>
              </w:rPr>
              <w:t>10</w:t>
            </w:r>
            <w:r>
              <w:rPr>
                <w:noProof/>
                <w:webHidden/>
              </w:rPr>
              <w:fldChar w:fldCharType="end"/>
            </w:r>
          </w:hyperlink>
        </w:p>
        <w:p w:rsidR="008B5F58" w:rsidRDefault="0097282A">
          <w:pPr>
            <w:pStyle w:val="TOC2"/>
            <w:tabs>
              <w:tab w:val="right" w:leader="dot" w:pos="9350"/>
            </w:tabs>
            <w:rPr>
              <w:rFonts w:eastAsiaTheme="minorEastAsia"/>
              <w:noProof/>
              <w:lang w:val="sl-SI" w:eastAsia="sl-SI"/>
            </w:rPr>
          </w:pPr>
          <w:hyperlink w:anchor="_Toc205777407" w:history="1">
            <w:r w:rsidR="008B5F58" w:rsidRPr="00626EBD">
              <w:rPr>
                <w:rStyle w:val="Hyperlink"/>
                <w:i/>
                <w:noProof/>
                <w:lang w:val="sl-SI"/>
              </w:rPr>
              <w:t>Namespace</w:t>
            </w:r>
            <w:r w:rsidR="008B5F58" w:rsidRPr="00626EBD">
              <w:rPr>
                <w:rStyle w:val="Hyperlink"/>
                <w:noProof/>
                <w:lang w:val="sl-SI"/>
              </w:rPr>
              <w:t xml:space="preserve"> SharpMedia.Math.Shapes</w:t>
            </w:r>
            <w:r w:rsidR="008B5F58">
              <w:rPr>
                <w:noProof/>
                <w:webHidden/>
              </w:rPr>
              <w:tab/>
            </w:r>
            <w:r>
              <w:rPr>
                <w:noProof/>
                <w:webHidden/>
              </w:rPr>
              <w:fldChar w:fldCharType="begin"/>
            </w:r>
            <w:r w:rsidR="008B5F58">
              <w:rPr>
                <w:noProof/>
                <w:webHidden/>
              </w:rPr>
              <w:instrText xml:space="preserve"> PAGEREF _Toc205777407 \h </w:instrText>
            </w:r>
            <w:r>
              <w:rPr>
                <w:noProof/>
                <w:webHidden/>
              </w:rPr>
            </w:r>
            <w:r>
              <w:rPr>
                <w:noProof/>
                <w:webHidden/>
              </w:rPr>
              <w:fldChar w:fldCharType="separate"/>
            </w:r>
            <w:r w:rsidR="008B5F58">
              <w:rPr>
                <w:noProof/>
                <w:webHidden/>
              </w:rPr>
              <w:t>11</w:t>
            </w:r>
            <w:r>
              <w:rPr>
                <w:noProof/>
                <w:webHidden/>
              </w:rPr>
              <w:fldChar w:fldCharType="end"/>
            </w:r>
          </w:hyperlink>
        </w:p>
        <w:p w:rsidR="008B5F58" w:rsidRDefault="0097282A">
          <w:pPr>
            <w:pStyle w:val="TOC1"/>
            <w:tabs>
              <w:tab w:val="right" w:leader="dot" w:pos="9350"/>
            </w:tabs>
            <w:rPr>
              <w:rFonts w:eastAsiaTheme="minorEastAsia"/>
              <w:noProof/>
              <w:lang w:val="sl-SI" w:eastAsia="sl-SI"/>
            </w:rPr>
          </w:pPr>
          <w:hyperlink w:anchor="_Toc205777408" w:history="1">
            <w:r w:rsidR="008B5F58" w:rsidRPr="00626EBD">
              <w:rPr>
                <w:rStyle w:val="Hyperlink"/>
                <w:noProof/>
                <w:lang w:val="sl-SI"/>
              </w:rPr>
              <w:t>Usage scenarios</w:t>
            </w:r>
            <w:r w:rsidR="008B5F58">
              <w:rPr>
                <w:noProof/>
                <w:webHidden/>
              </w:rPr>
              <w:tab/>
            </w:r>
            <w:r>
              <w:rPr>
                <w:noProof/>
                <w:webHidden/>
              </w:rPr>
              <w:fldChar w:fldCharType="begin"/>
            </w:r>
            <w:r w:rsidR="008B5F58">
              <w:rPr>
                <w:noProof/>
                <w:webHidden/>
              </w:rPr>
              <w:instrText xml:space="preserve"> PAGEREF _Toc205777408 \h </w:instrText>
            </w:r>
            <w:r>
              <w:rPr>
                <w:noProof/>
                <w:webHidden/>
              </w:rPr>
            </w:r>
            <w:r>
              <w:rPr>
                <w:noProof/>
                <w:webHidden/>
              </w:rPr>
              <w:fldChar w:fldCharType="separate"/>
            </w:r>
            <w:r w:rsidR="008B5F58">
              <w:rPr>
                <w:noProof/>
                <w:webHidden/>
              </w:rPr>
              <w:t>12</w:t>
            </w:r>
            <w:r>
              <w:rPr>
                <w:noProof/>
                <w:webHidden/>
              </w:rPr>
              <w:fldChar w:fldCharType="end"/>
            </w:r>
          </w:hyperlink>
        </w:p>
        <w:p w:rsidR="008B5F58" w:rsidRDefault="0097282A">
          <w:pPr>
            <w:pStyle w:val="TOC2"/>
            <w:tabs>
              <w:tab w:val="right" w:leader="dot" w:pos="9350"/>
            </w:tabs>
            <w:rPr>
              <w:rFonts w:eastAsiaTheme="minorEastAsia"/>
              <w:noProof/>
              <w:lang w:val="sl-SI" w:eastAsia="sl-SI"/>
            </w:rPr>
          </w:pPr>
          <w:hyperlink w:anchor="_Toc205777409" w:history="1">
            <w:r w:rsidR="008B5F58" w:rsidRPr="00626EBD">
              <w:rPr>
                <w:rStyle w:val="Hyperlink"/>
                <w:noProof/>
                <w:lang w:val="sl-SI"/>
              </w:rPr>
              <w:t>Expression reusage</w:t>
            </w:r>
            <w:r w:rsidR="008B5F58">
              <w:rPr>
                <w:noProof/>
                <w:webHidden/>
              </w:rPr>
              <w:tab/>
            </w:r>
            <w:r>
              <w:rPr>
                <w:noProof/>
                <w:webHidden/>
              </w:rPr>
              <w:fldChar w:fldCharType="begin"/>
            </w:r>
            <w:r w:rsidR="008B5F58">
              <w:rPr>
                <w:noProof/>
                <w:webHidden/>
              </w:rPr>
              <w:instrText xml:space="preserve"> PAGEREF _Toc205777409 \h </w:instrText>
            </w:r>
            <w:r>
              <w:rPr>
                <w:noProof/>
                <w:webHidden/>
              </w:rPr>
            </w:r>
            <w:r>
              <w:rPr>
                <w:noProof/>
                <w:webHidden/>
              </w:rPr>
              <w:fldChar w:fldCharType="separate"/>
            </w:r>
            <w:r w:rsidR="008B5F58">
              <w:rPr>
                <w:noProof/>
                <w:webHidden/>
              </w:rPr>
              <w:t>12</w:t>
            </w:r>
            <w:r>
              <w:rPr>
                <w:noProof/>
                <w:webHidden/>
              </w:rPr>
              <w:fldChar w:fldCharType="end"/>
            </w:r>
          </w:hyperlink>
        </w:p>
        <w:p w:rsidR="008B5F58" w:rsidRDefault="0097282A">
          <w:pPr>
            <w:pStyle w:val="TOC2"/>
            <w:tabs>
              <w:tab w:val="right" w:leader="dot" w:pos="9350"/>
            </w:tabs>
            <w:rPr>
              <w:rFonts w:eastAsiaTheme="minorEastAsia"/>
              <w:noProof/>
              <w:lang w:val="sl-SI" w:eastAsia="sl-SI"/>
            </w:rPr>
          </w:pPr>
          <w:hyperlink w:anchor="_Toc205777410" w:history="1">
            <w:r w:rsidR="008B5F58" w:rsidRPr="00626EBD">
              <w:rPr>
                <w:rStyle w:val="Hyperlink"/>
                <w:noProof/>
                <w:lang w:val="sl-SI"/>
              </w:rPr>
              <w:t>Operator overloads</w:t>
            </w:r>
            <w:r w:rsidR="008B5F58">
              <w:rPr>
                <w:noProof/>
                <w:webHidden/>
              </w:rPr>
              <w:tab/>
            </w:r>
            <w:r>
              <w:rPr>
                <w:noProof/>
                <w:webHidden/>
              </w:rPr>
              <w:fldChar w:fldCharType="begin"/>
            </w:r>
            <w:r w:rsidR="008B5F58">
              <w:rPr>
                <w:noProof/>
                <w:webHidden/>
              </w:rPr>
              <w:instrText xml:space="preserve"> PAGEREF _Toc205777410 \h </w:instrText>
            </w:r>
            <w:r>
              <w:rPr>
                <w:noProof/>
                <w:webHidden/>
              </w:rPr>
            </w:r>
            <w:r>
              <w:rPr>
                <w:noProof/>
                <w:webHidden/>
              </w:rPr>
              <w:fldChar w:fldCharType="separate"/>
            </w:r>
            <w:r w:rsidR="008B5F58">
              <w:rPr>
                <w:noProof/>
                <w:webHidden/>
              </w:rPr>
              <w:t>12</w:t>
            </w:r>
            <w:r>
              <w:rPr>
                <w:noProof/>
                <w:webHidden/>
              </w:rPr>
              <w:fldChar w:fldCharType="end"/>
            </w:r>
          </w:hyperlink>
        </w:p>
        <w:p w:rsidR="008B5F58" w:rsidRDefault="0097282A">
          <w:pPr>
            <w:pStyle w:val="TOC1"/>
            <w:tabs>
              <w:tab w:val="right" w:leader="dot" w:pos="9350"/>
            </w:tabs>
            <w:rPr>
              <w:rFonts w:eastAsiaTheme="minorEastAsia"/>
              <w:noProof/>
              <w:lang w:val="sl-SI" w:eastAsia="sl-SI"/>
            </w:rPr>
          </w:pPr>
          <w:hyperlink w:anchor="_Toc205777411" w:history="1">
            <w:r w:rsidR="008B5F58" w:rsidRPr="00626EBD">
              <w:rPr>
                <w:rStyle w:val="Hyperlink"/>
                <w:noProof/>
                <w:lang w:val="sl-SI"/>
              </w:rPr>
              <w:t>Implementation Notes</w:t>
            </w:r>
            <w:r w:rsidR="008B5F58">
              <w:rPr>
                <w:noProof/>
                <w:webHidden/>
              </w:rPr>
              <w:tab/>
            </w:r>
            <w:r>
              <w:rPr>
                <w:noProof/>
                <w:webHidden/>
              </w:rPr>
              <w:fldChar w:fldCharType="begin"/>
            </w:r>
            <w:r w:rsidR="008B5F58">
              <w:rPr>
                <w:noProof/>
                <w:webHidden/>
              </w:rPr>
              <w:instrText xml:space="preserve"> PAGEREF _Toc205777411 \h </w:instrText>
            </w:r>
            <w:r>
              <w:rPr>
                <w:noProof/>
                <w:webHidden/>
              </w:rPr>
            </w:r>
            <w:r>
              <w:rPr>
                <w:noProof/>
                <w:webHidden/>
              </w:rPr>
              <w:fldChar w:fldCharType="separate"/>
            </w:r>
            <w:r w:rsidR="008B5F58">
              <w:rPr>
                <w:noProof/>
                <w:webHidden/>
              </w:rPr>
              <w:t>13</w:t>
            </w:r>
            <w:r>
              <w:rPr>
                <w:noProof/>
                <w:webHidden/>
              </w:rPr>
              <w:fldChar w:fldCharType="end"/>
            </w:r>
          </w:hyperlink>
        </w:p>
        <w:p w:rsidR="008B5F58" w:rsidRDefault="0097282A">
          <w:pPr>
            <w:pStyle w:val="TOC2"/>
            <w:tabs>
              <w:tab w:val="right" w:leader="dot" w:pos="9350"/>
            </w:tabs>
            <w:rPr>
              <w:rFonts w:eastAsiaTheme="minorEastAsia"/>
              <w:noProof/>
              <w:lang w:val="sl-SI" w:eastAsia="sl-SI"/>
            </w:rPr>
          </w:pPr>
          <w:hyperlink w:anchor="_Toc205777412" w:history="1">
            <w:r w:rsidR="008B5F58" w:rsidRPr="00626EBD">
              <w:rPr>
                <w:rStyle w:val="Hyperlink"/>
                <w:noProof/>
                <w:lang w:val="sl-SI"/>
              </w:rPr>
              <w:t>ToString method</w:t>
            </w:r>
            <w:r w:rsidR="008B5F58">
              <w:rPr>
                <w:noProof/>
                <w:webHidden/>
              </w:rPr>
              <w:tab/>
            </w:r>
            <w:r>
              <w:rPr>
                <w:noProof/>
                <w:webHidden/>
              </w:rPr>
              <w:fldChar w:fldCharType="begin"/>
            </w:r>
            <w:r w:rsidR="008B5F58">
              <w:rPr>
                <w:noProof/>
                <w:webHidden/>
              </w:rPr>
              <w:instrText xml:space="preserve"> PAGEREF _Toc205777412 \h </w:instrText>
            </w:r>
            <w:r>
              <w:rPr>
                <w:noProof/>
                <w:webHidden/>
              </w:rPr>
            </w:r>
            <w:r>
              <w:rPr>
                <w:noProof/>
                <w:webHidden/>
              </w:rPr>
              <w:fldChar w:fldCharType="separate"/>
            </w:r>
            <w:r w:rsidR="008B5F58">
              <w:rPr>
                <w:noProof/>
                <w:webHidden/>
              </w:rPr>
              <w:t>13</w:t>
            </w:r>
            <w:r>
              <w:rPr>
                <w:noProof/>
                <w:webHidden/>
              </w:rPr>
              <w:fldChar w:fldCharType="end"/>
            </w:r>
          </w:hyperlink>
        </w:p>
        <w:p w:rsidR="008B5F58" w:rsidRDefault="0097282A">
          <w:pPr>
            <w:pStyle w:val="TOC2"/>
            <w:tabs>
              <w:tab w:val="right" w:leader="dot" w:pos="9350"/>
            </w:tabs>
            <w:rPr>
              <w:rFonts w:eastAsiaTheme="minorEastAsia"/>
              <w:noProof/>
              <w:lang w:val="sl-SI" w:eastAsia="sl-SI"/>
            </w:rPr>
          </w:pPr>
          <w:hyperlink w:anchor="_Toc205777413" w:history="1">
            <w:r w:rsidR="008B5F58" w:rsidRPr="00626EBD">
              <w:rPr>
                <w:rStyle w:val="Hyperlink"/>
                <w:noProof/>
                <w:lang w:val="sl-SI"/>
              </w:rPr>
              <w:t>Unstability issues</w:t>
            </w:r>
            <w:r w:rsidR="008B5F58">
              <w:rPr>
                <w:noProof/>
                <w:webHidden/>
              </w:rPr>
              <w:tab/>
            </w:r>
            <w:r>
              <w:rPr>
                <w:noProof/>
                <w:webHidden/>
              </w:rPr>
              <w:fldChar w:fldCharType="begin"/>
            </w:r>
            <w:r w:rsidR="008B5F58">
              <w:rPr>
                <w:noProof/>
                <w:webHidden/>
              </w:rPr>
              <w:instrText xml:space="preserve"> PAGEREF _Toc205777413 \h </w:instrText>
            </w:r>
            <w:r>
              <w:rPr>
                <w:noProof/>
                <w:webHidden/>
              </w:rPr>
            </w:r>
            <w:r>
              <w:rPr>
                <w:noProof/>
                <w:webHidden/>
              </w:rPr>
              <w:fldChar w:fldCharType="separate"/>
            </w:r>
            <w:r w:rsidR="008B5F58">
              <w:rPr>
                <w:noProof/>
                <w:webHidden/>
              </w:rPr>
              <w:t>13</w:t>
            </w:r>
            <w:r>
              <w:rPr>
                <w:noProof/>
                <w:webHidden/>
              </w:rPr>
              <w:fldChar w:fldCharType="end"/>
            </w:r>
          </w:hyperlink>
        </w:p>
        <w:p w:rsidR="008B5F58" w:rsidRDefault="0097282A">
          <w:pPr>
            <w:pStyle w:val="TOC2"/>
            <w:tabs>
              <w:tab w:val="right" w:leader="dot" w:pos="9350"/>
            </w:tabs>
            <w:rPr>
              <w:rFonts w:eastAsiaTheme="minorEastAsia"/>
              <w:noProof/>
              <w:lang w:val="sl-SI" w:eastAsia="sl-SI"/>
            </w:rPr>
          </w:pPr>
          <w:hyperlink w:anchor="_Toc205777414" w:history="1">
            <w:r w:rsidR="008B5F58" w:rsidRPr="00626EBD">
              <w:rPr>
                <w:rStyle w:val="Hyperlink"/>
                <w:noProof/>
                <w:lang w:val="sl-SI"/>
              </w:rPr>
              <w:t>Performance vs. Usability</w:t>
            </w:r>
            <w:r w:rsidR="008B5F58">
              <w:rPr>
                <w:noProof/>
                <w:webHidden/>
              </w:rPr>
              <w:tab/>
            </w:r>
            <w:r>
              <w:rPr>
                <w:noProof/>
                <w:webHidden/>
              </w:rPr>
              <w:fldChar w:fldCharType="begin"/>
            </w:r>
            <w:r w:rsidR="008B5F58">
              <w:rPr>
                <w:noProof/>
                <w:webHidden/>
              </w:rPr>
              <w:instrText xml:space="preserve"> PAGEREF _Toc205777414 \h </w:instrText>
            </w:r>
            <w:r>
              <w:rPr>
                <w:noProof/>
                <w:webHidden/>
              </w:rPr>
            </w:r>
            <w:r>
              <w:rPr>
                <w:noProof/>
                <w:webHidden/>
              </w:rPr>
              <w:fldChar w:fldCharType="separate"/>
            </w:r>
            <w:r w:rsidR="008B5F58">
              <w:rPr>
                <w:noProof/>
                <w:webHidden/>
              </w:rPr>
              <w:t>13</w:t>
            </w:r>
            <w:r>
              <w:rPr>
                <w:noProof/>
                <w:webHidden/>
              </w:rPr>
              <w:fldChar w:fldCharType="end"/>
            </w:r>
          </w:hyperlink>
        </w:p>
        <w:p w:rsidR="00CF0C95" w:rsidRDefault="0097282A">
          <w:r>
            <w:fldChar w:fldCharType="end"/>
          </w:r>
        </w:p>
      </w:sdtContent>
    </w:sdt>
    <w:p w:rsidR="00CF0C95" w:rsidRDefault="00CF0C95">
      <w:r>
        <w:br w:type="page"/>
      </w:r>
    </w:p>
    <w:p w:rsidR="001764D1" w:rsidRDefault="001764D1" w:rsidP="001764D1">
      <w:pPr>
        <w:pStyle w:val="Heading1"/>
      </w:pPr>
      <w:bookmarkStart w:id="0" w:name="_Toc161576145"/>
      <w:bookmarkStart w:id="1" w:name="_Toc205777382"/>
      <w:r>
        <w:lastRenderedPageBreak/>
        <w:t>About</w:t>
      </w:r>
      <w:bookmarkEnd w:id="0"/>
      <w:bookmarkEnd w:id="1"/>
    </w:p>
    <w:p w:rsidR="001764D1" w:rsidRDefault="001764D1" w:rsidP="001764D1">
      <w:r>
        <w:t xml:space="preserve">The SharpMedia </w:t>
      </w:r>
      <w:r w:rsidR="001A05D6">
        <w:t>math</w:t>
      </w:r>
      <w:r>
        <w:t xml:space="preserve"> is a SharpMedia library </w:t>
      </w:r>
      <w:r w:rsidR="00266C16">
        <w:t xml:space="preserve">(actually a part of core library) </w:t>
      </w:r>
      <w:r>
        <w:t xml:space="preserve">that can be utilized by writers </w:t>
      </w:r>
      <w:r w:rsidR="001A05D6">
        <w:t>of any component that in some way requires math.</w:t>
      </w:r>
    </w:p>
    <w:p w:rsidR="001764D1" w:rsidRDefault="00A4706B" w:rsidP="001764D1">
      <w:pPr>
        <w:pStyle w:val="Heading1"/>
      </w:pPr>
      <w:bookmarkStart w:id="2" w:name="_Toc205777383"/>
      <w:r>
        <w:t>Goals</w:t>
      </w:r>
      <w:bookmarkEnd w:id="2"/>
    </w:p>
    <w:p w:rsidR="00A4706B" w:rsidRDefault="00A4706B" w:rsidP="00A4706B">
      <w:pPr>
        <w:rPr>
          <w:lang w:val="sl-SI"/>
        </w:rPr>
      </w:pPr>
      <w:bookmarkStart w:id="3" w:name="_Toc161576147"/>
      <w:r>
        <w:rPr>
          <w:lang w:val="sl-SI"/>
        </w:rPr>
        <w:t>The goal of mathematic classes is to introduce mathematical concepts in engine. Using these concepts, we can solve problems. The main aim is to provide clean, object-orientated mathematical library that is able to solve any mathematical problem (that can theoretically be solved) that may arise at engine/game development.</w:t>
      </w:r>
    </w:p>
    <w:p w:rsidR="00A4706B" w:rsidRDefault="00A4706B" w:rsidP="00A4706B">
      <w:pPr>
        <w:rPr>
          <w:lang w:val="sl-SI"/>
        </w:rPr>
      </w:pPr>
      <w:r>
        <w:rPr>
          <w:lang w:val="sl-SI"/>
        </w:rPr>
        <w:t>We will try to stick to mathematical correctness so mathematicians won't have problems working with classes because they implement based on mathematical theory. When we do not stick to mathematical notations or we don't allow certain patterns, this should be specifically stated.</w:t>
      </w:r>
    </w:p>
    <w:p w:rsidR="00A4706B" w:rsidRDefault="00A4706B" w:rsidP="00A4706B">
      <w:pPr>
        <w:rPr>
          <w:lang w:val="sl-SI"/>
        </w:rPr>
      </w:pPr>
      <w:r>
        <w:rPr>
          <w:lang w:val="sl-SI"/>
        </w:rPr>
        <w:t>On</w:t>
      </w:r>
      <w:r w:rsidR="004971B1">
        <w:rPr>
          <w:lang w:val="sl-SI"/>
        </w:rPr>
        <w:t>e</w:t>
      </w:r>
      <w:r>
        <w:rPr>
          <w:lang w:val="sl-SI"/>
        </w:rPr>
        <w:t xml:space="preserve"> of the goals is also simplicity of mathematical engine. We should not overcomplicate things and assume users are good at maths, we should provide certain shortcuts. For example, if the user does not know the concepts of matrices, we can abstract them as a transformation and we simply apply those transformations using some sort of transformation delegate.</w:t>
      </w:r>
    </w:p>
    <w:p w:rsidR="00A4706B" w:rsidRDefault="00A4706B" w:rsidP="00A4706B">
      <w:pPr>
        <w:rPr>
          <w:lang w:val="sl-SI"/>
        </w:rPr>
      </w:pPr>
      <w:r>
        <w:rPr>
          <w:lang w:val="sl-SI"/>
        </w:rPr>
        <w:t>Performance is also one of the cru</w:t>
      </w:r>
      <w:r w:rsidR="004263F9">
        <w:rPr>
          <w:lang w:val="sl-SI"/>
        </w:rPr>
        <w:t>c</w:t>
      </w:r>
      <w:r>
        <w:rPr>
          <w:lang w:val="sl-SI"/>
        </w:rPr>
        <w:t>ial elements of math. The code written must be clear and roboust. We should rely on compiler and JIT to optimize code because it actually does quite a good job. At the same time, we shouldn't use too many virtual methods because we want as much code as possible to be inlined.</w:t>
      </w:r>
    </w:p>
    <w:p w:rsidR="00A4706B" w:rsidRDefault="00A4706B" w:rsidP="00A4706B">
      <w:pPr>
        <w:rPr>
          <w:lang w:val="sl-SI"/>
        </w:rPr>
      </w:pPr>
      <w:r>
        <w:rPr>
          <w:lang w:val="sl-SI"/>
        </w:rPr>
        <w:t>In the relation to performance is also multithreading. Many mathematical entities can be evaluated in paralell. Multithreading should be exposed for functions that may require it. Dividing a polynomial is clearly not a good e</w:t>
      </w:r>
      <w:r w:rsidR="001728CE">
        <w:rPr>
          <w:lang w:val="sl-SI"/>
        </w:rPr>
        <w:t>x</w:t>
      </w:r>
      <w:r>
        <w:rPr>
          <w:lang w:val="sl-SI"/>
        </w:rPr>
        <w:t>ample of that, but Monte-Carlo integration (especially with a lot of samples and complex functions) is.</w:t>
      </w:r>
    </w:p>
    <w:p w:rsidR="00A4706B" w:rsidRDefault="00A4706B" w:rsidP="00A4706B">
      <w:pPr>
        <w:rPr>
          <w:lang w:val="sl-SI"/>
        </w:rPr>
      </w:pPr>
      <w:r>
        <w:rPr>
          <w:lang w:val="sl-SI"/>
        </w:rPr>
        <w:t>With multithreading comes the thread safety. In general, most of the classes in math won't be thread safe because we want full performance. Sometimes, however, ensuring thread safety is required and should be done (it is better to compute something a little bit slower that crash the application).</w:t>
      </w:r>
    </w:p>
    <w:p w:rsidR="004263F9" w:rsidRDefault="00A4706B" w:rsidP="00A4706B">
      <w:pPr>
        <w:rPr>
          <w:lang w:val="sl-SI"/>
        </w:rPr>
      </w:pPr>
      <w:r>
        <w:rPr>
          <w:lang w:val="sl-SI"/>
        </w:rPr>
        <w:t xml:space="preserve">Last but not least, the reusability of code must be maximum. Many times, people think that they will optimize the code if they manually »inline« the code. This may be true for debug mode, but certainly not for release mode. Trust compiler to optimize code and never manually inline code. </w:t>
      </w:r>
      <w:r w:rsidR="004263F9">
        <w:rPr>
          <w:lang w:val="sl-SI"/>
        </w:rPr>
        <w:t>Math library will also depend heavily on post-compile inlining plugins for better performance.</w:t>
      </w:r>
    </w:p>
    <w:p w:rsidR="004263F9" w:rsidRDefault="004263F9">
      <w:pPr>
        <w:rPr>
          <w:lang w:val="sl-SI"/>
        </w:rPr>
      </w:pPr>
      <w:r>
        <w:rPr>
          <w:lang w:val="sl-SI"/>
        </w:rPr>
        <w:br w:type="page"/>
      </w:r>
    </w:p>
    <w:p w:rsidR="00A4706B" w:rsidRDefault="00A4706B" w:rsidP="00A4706B">
      <w:pPr>
        <w:rPr>
          <w:lang w:val="sl-SI"/>
        </w:rPr>
      </w:pPr>
    </w:p>
    <w:p w:rsidR="001764D1" w:rsidRDefault="00266C16" w:rsidP="00EB75BE">
      <w:pPr>
        <w:pStyle w:val="Heading1"/>
      </w:pPr>
      <w:bookmarkStart w:id="4" w:name="_Toc205777384"/>
      <w:r>
        <w:t>Deployment</w:t>
      </w:r>
      <w:r w:rsidR="00EB75BE">
        <w:t xml:space="preserve"> Structure</w:t>
      </w:r>
      <w:bookmarkEnd w:id="3"/>
      <w:bookmarkEnd w:id="4"/>
      <w:r w:rsidR="001764D1">
        <w:t xml:space="preserve"> </w:t>
      </w:r>
    </w:p>
    <w:p w:rsidR="00266C16" w:rsidRDefault="00C10236" w:rsidP="00266C16">
      <w:pPr>
        <w:rPr>
          <w:lang w:val="sl-SI"/>
        </w:rPr>
      </w:pPr>
      <w:r>
        <w:rPr>
          <w:lang w:val="sl-SI"/>
        </w:rPr>
        <w:t>Math library is something so</w:t>
      </w:r>
      <w:r w:rsidR="00266C16">
        <w:rPr>
          <w:lang w:val="sl-SI"/>
        </w:rPr>
        <w:t xml:space="preserve"> common and essential that is is distributed together with SharpMedia core library.</w:t>
      </w:r>
    </w:p>
    <w:p w:rsidR="00266C16" w:rsidRDefault="00266C16" w:rsidP="00266C16">
      <w:pPr>
        <w:pStyle w:val="Heading1"/>
        <w:rPr>
          <w:lang w:val="sl-SI"/>
        </w:rPr>
      </w:pPr>
      <w:bookmarkStart w:id="5" w:name="_Toc205777385"/>
      <w:r>
        <w:rPr>
          <w:lang w:val="sl-SI"/>
        </w:rPr>
        <w:t>Overview</w:t>
      </w:r>
      <w:bookmarkEnd w:id="5"/>
    </w:p>
    <w:p w:rsidR="006159A9" w:rsidRDefault="006159A9" w:rsidP="006159A9">
      <w:pPr>
        <w:rPr>
          <w:lang w:val="sl-SI"/>
        </w:rPr>
      </w:pPr>
      <w:r>
        <w:rPr>
          <w:lang w:val="sl-SI"/>
        </w:rPr>
        <w:t>The math system is implementation of mathematic theory useful to SharpMedia and it's components. As a result of that, the library is preaty algorithm intense.</w:t>
      </w:r>
    </w:p>
    <w:p w:rsidR="00C10236" w:rsidRDefault="006159A9" w:rsidP="006159A9">
      <w:pPr>
        <w:rPr>
          <w:lang w:val="sl-SI"/>
        </w:rPr>
      </w:pPr>
      <w:r>
        <w:rPr>
          <w:lang w:val="sl-SI"/>
        </w:rPr>
        <w:t xml:space="preserve">Mathematic system is written for double and single precission floating point number. Because it is impossible to make all classes generics (C# is to restrictive for this), two </w:t>
      </w:r>
      <w:r w:rsidR="004263F9">
        <w:rPr>
          <w:lang w:val="sl-SI"/>
        </w:rPr>
        <w:t xml:space="preserve">(or more) </w:t>
      </w:r>
      <w:r>
        <w:rPr>
          <w:lang w:val="sl-SI"/>
        </w:rPr>
        <w:t>classes are make, one usi</w:t>
      </w:r>
      <w:r w:rsidR="004000B0">
        <w:rPr>
          <w:lang w:val="sl-SI"/>
        </w:rPr>
        <w:t>ng double and one single precis</w:t>
      </w:r>
      <w:r>
        <w:rPr>
          <w:lang w:val="sl-SI"/>
        </w:rPr>
        <w:t>ion floating point number</w:t>
      </w:r>
      <w:r w:rsidR="004263F9">
        <w:rPr>
          <w:lang w:val="sl-SI"/>
        </w:rPr>
        <w:t xml:space="preserve"> (and possibly for integer if resonable)</w:t>
      </w:r>
      <w:r>
        <w:rPr>
          <w:lang w:val="sl-SI"/>
        </w:rPr>
        <w:t xml:space="preserve">. </w:t>
      </w:r>
      <w:r w:rsidR="004263F9">
        <w:rPr>
          <w:lang w:val="sl-SI"/>
        </w:rPr>
        <w:t>We use our own templating engine to address this issue</w:t>
      </w:r>
      <w:r>
        <w:rPr>
          <w:lang w:val="sl-SI"/>
        </w:rPr>
        <w:t>. All do</w:t>
      </w:r>
      <w:r w:rsidR="00C10236">
        <w:rPr>
          <w:lang w:val="sl-SI"/>
        </w:rPr>
        <w:t>u</w:t>
      </w:r>
      <w:r>
        <w:rPr>
          <w:lang w:val="sl-SI"/>
        </w:rPr>
        <w:t>ble versions are postfixed by 'd' and all single precission versions are postfixed by 'f' (e.g. Vector3d and Vector3f).</w:t>
      </w:r>
    </w:p>
    <w:p w:rsidR="006159A9" w:rsidRDefault="006159A9" w:rsidP="006159A9">
      <w:pPr>
        <w:rPr>
          <w:lang w:val="sl-SI"/>
        </w:rPr>
      </w:pPr>
      <w:r>
        <w:rPr>
          <w:lang w:val="sl-SI"/>
        </w:rPr>
        <w:t>Static classes do not have seperate single and double precission floating point versions but they have methods for both versions. This means that methods are overloaded. If all arguments are the same for methods, 'd' or 'f' is put at the end of the method's name.</w:t>
      </w:r>
    </w:p>
    <w:p w:rsidR="00266C16" w:rsidRDefault="00266C16" w:rsidP="00266C16">
      <w:pPr>
        <w:pStyle w:val="Heading1"/>
        <w:rPr>
          <w:lang w:val="sl-SI"/>
        </w:rPr>
      </w:pPr>
      <w:bookmarkStart w:id="6" w:name="_Toc205777386"/>
      <w:r>
        <w:rPr>
          <w:lang w:val="sl-SI"/>
        </w:rPr>
        <w:t xml:space="preserve">Namespace </w:t>
      </w:r>
      <w:r w:rsidR="00B92090">
        <w:rPr>
          <w:lang w:val="sl-SI"/>
        </w:rPr>
        <w:t>Structure</w:t>
      </w:r>
      <w:bookmarkEnd w:id="6"/>
    </w:p>
    <w:p w:rsidR="005D5CFD" w:rsidRDefault="001B5BF3" w:rsidP="005D5CFD">
      <w:pPr>
        <w:rPr>
          <w:lang w:val="sl-SI"/>
        </w:rPr>
      </w:pPr>
      <w:r>
        <w:rPr>
          <w:lang w:val="sl-SI"/>
        </w:rPr>
        <w:t>The namespaces represent the basic subdivision into categories of mathematics. Some may interfere with each other.</w:t>
      </w:r>
      <w:r w:rsidR="00910BE1">
        <w:rPr>
          <w:lang w:val="sl-SI"/>
        </w:rPr>
        <w:t xml:space="preserve"> The hierarchy</w:t>
      </w:r>
      <w:r>
        <w:rPr>
          <w:lang w:val="sl-SI"/>
        </w:rPr>
        <w:t xml:space="preserve"> is as follows:</w:t>
      </w:r>
    </w:p>
    <w:p w:rsidR="002F78C1" w:rsidRDefault="00121AA8">
      <w:pPr>
        <w:rPr>
          <w:rFonts w:asciiTheme="majorHAnsi" w:eastAsiaTheme="majorEastAsia" w:hAnsiTheme="majorHAnsi" w:cstheme="majorBidi"/>
          <w:bCs/>
          <w:i/>
          <w:color w:val="4F81BD" w:themeColor="accent1"/>
          <w:sz w:val="26"/>
          <w:szCs w:val="26"/>
          <w:lang w:val="sl-SI"/>
        </w:rPr>
      </w:pPr>
      <w:r w:rsidRPr="00121AA8">
        <w:rPr>
          <w:noProof/>
          <w:lang w:val="sl-SI" w:eastAsia="sl-SI"/>
        </w:rPr>
        <w:drawing>
          <wp:inline distT="0" distB="0" distL="0" distR="0">
            <wp:extent cx="4010025" cy="3028950"/>
            <wp:effectExtent l="19050" t="0" r="28575" b="0"/>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002F78C1">
        <w:rPr>
          <w:b/>
          <w:i/>
          <w:lang w:val="sl-SI"/>
        </w:rPr>
        <w:br w:type="page"/>
      </w:r>
    </w:p>
    <w:p w:rsidR="009166EE" w:rsidRDefault="009166EE" w:rsidP="009166EE">
      <w:pPr>
        <w:pStyle w:val="Heading2"/>
        <w:rPr>
          <w:lang w:val="sl-SI"/>
        </w:rPr>
      </w:pPr>
      <w:bookmarkStart w:id="7" w:name="_Toc205777387"/>
      <w:r w:rsidRPr="00B92090">
        <w:rPr>
          <w:b w:val="0"/>
          <w:i/>
          <w:lang w:val="sl-SI"/>
        </w:rPr>
        <w:lastRenderedPageBreak/>
        <w:t>Namespace</w:t>
      </w:r>
      <w:r>
        <w:rPr>
          <w:lang w:val="sl-SI"/>
        </w:rPr>
        <w:t xml:space="preserve"> SharpMedia.Math</w:t>
      </w:r>
      <w:bookmarkEnd w:id="7"/>
    </w:p>
    <w:p w:rsidR="009166EE" w:rsidRDefault="009166EE" w:rsidP="009166EE">
      <w:pPr>
        <w:rPr>
          <w:lang w:val="sl-SI"/>
        </w:rPr>
      </w:pPr>
      <w:r>
        <w:rPr>
          <w:lang w:val="sl-SI"/>
        </w:rPr>
        <w:t>SharpMedia.Math implements common and most generic functionality of maths and is the one the user most frequently needs. The concepts of vector, complex numbers, quaternion and coordinate systems are implemented here. Such mathematical object are then used through other mathematical namespace.</w:t>
      </w:r>
    </w:p>
    <w:p w:rsidR="004C2A4E" w:rsidRDefault="004C2A4E" w:rsidP="009166EE">
      <w:pPr>
        <w:rPr>
          <w:lang w:val="sl-SI"/>
        </w:rPr>
      </w:pPr>
      <w:r w:rsidRPr="004C2A4E">
        <w:rPr>
          <w:noProof/>
          <w:lang w:val="sl-SI" w:eastAsia="sl-SI"/>
        </w:rPr>
        <w:drawing>
          <wp:inline distT="0" distB="0" distL="0" distR="0">
            <wp:extent cx="5943600" cy="3162300"/>
            <wp:effectExtent l="19050" t="0" r="19050" b="0"/>
            <wp:docPr id="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4C2A4E" w:rsidRDefault="004C2A4E" w:rsidP="004C2A4E">
      <w:pPr>
        <w:tabs>
          <w:tab w:val="left" w:pos="2040"/>
        </w:tabs>
        <w:rPr>
          <w:lang w:val="sl-SI"/>
        </w:rPr>
      </w:pPr>
      <w:r>
        <w:rPr>
          <w:lang w:val="sl-SI"/>
        </w:rPr>
        <w:t xml:space="preserve">Note that some classes won't be discussed into details. Basically they just represent the mathematical implementation. </w:t>
      </w:r>
    </w:p>
    <w:p w:rsidR="004C2A4E" w:rsidRDefault="004C2A4E" w:rsidP="004C2A4E">
      <w:pPr>
        <w:tabs>
          <w:tab w:val="left" w:pos="2040"/>
        </w:tabs>
        <w:rPr>
          <w:lang w:val="sl-SI"/>
        </w:rPr>
      </w:pPr>
      <w:r>
        <w:rPr>
          <w:lang w:val="sl-SI"/>
        </w:rPr>
        <w:t>Some classes may seem duplicated. Vector2, Vector3, Vector4 and generic Vector may be put into just one generic Vector class but this is not done for several reasons:</w:t>
      </w:r>
    </w:p>
    <w:p w:rsidR="004C2A4E" w:rsidRDefault="004C2A4E" w:rsidP="004C2A4E">
      <w:pPr>
        <w:pStyle w:val="ListParagraph"/>
        <w:numPr>
          <w:ilvl w:val="0"/>
          <w:numId w:val="10"/>
        </w:numPr>
        <w:tabs>
          <w:tab w:val="left" w:pos="2040"/>
        </w:tabs>
        <w:rPr>
          <w:lang w:val="sl-SI"/>
        </w:rPr>
      </w:pPr>
      <w:r>
        <w:rPr>
          <w:lang w:val="sl-SI"/>
        </w:rPr>
        <w:t>Performance (array manipulation is pointer indirection);</w:t>
      </w:r>
    </w:p>
    <w:p w:rsidR="004C2A4E" w:rsidRDefault="004C2A4E" w:rsidP="004C2A4E">
      <w:pPr>
        <w:pStyle w:val="ListParagraph"/>
        <w:numPr>
          <w:ilvl w:val="0"/>
          <w:numId w:val="10"/>
        </w:numPr>
        <w:tabs>
          <w:tab w:val="left" w:pos="2040"/>
        </w:tabs>
        <w:rPr>
          <w:lang w:val="sl-SI"/>
        </w:rPr>
      </w:pPr>
      <w:r>
        <w:rPr>
          <w:lang w:val="sl-SI"/>
        </w:rPr>
        <w:t>Vector2, Vector3 and Vector4 can be structs and thus do not reside in heap memory;</w:t>
      </w:r>
    </w:p>
    <w:p w:rsidR="004C2A4E" w:rsidRDefault="004C2A4E" w:rsidP="004C2A4E">
      <w:pPr>
        <w:pStyle w:val="ListParagraph"/>
        <w:numPr>
          <w:ilvl w:val="0"/>
          <w:numId w:val="10"/>
        </w:numPr>
        <w:tabs>
          <w:tab w:val="left" w:pos="2040"/>
        </w:tabs>
        <w:rPr>
          <w:lang w:val="sl-SI"/>
        </w:rPr>
      </w:pPr>
      <w:r>
        <w:rPr>
          <w:lang w:val="sl-SI"/>
        </w:rPr>
        <w:t>Operations are type safe at any stage at compile time when using specific vectors.</w:t>
      </w:r>
    </w:p>
    <w:p w:rsidR="008864E5" w:rsidRPr="008864E5" w:rsidRDefault="008864E5" w:rsidP="008864E5">
      <w:pPr>
        <w:tabs>
          <w:tab w:val="left" w:pos="2040"/>
        </w:tabs>
        <w:rPr>
          <w:lang w:val="sl-SI"/>
        </w:rPr>
      </w:pPr>
      <w:r>
        <w:rPr>
          <w:lang w:val="sl-SI"/>
        </w:rPr>
        <w:t>Conversions between vectors (representing points in cartesian system) to other systems (polar, cylindical, spherical) and vice vers</w:t>
      </w:r>
      <w:r w:rsidR="00BE5461">
        <w:rPr>
          <w:lang w:val="sl-SI"/>
        </w:rPr>
        <w:t xml:space="preserve">a must be provided, usually as properties. </w:t>
      </w:r>
    </w:p>
    <w:p w:rsidR="009166EE" w:rsidRDefault="009166EE" w:rsidP="009166EE">
      <w:pPr>
        <w:pStyle w:val="Heading3"/>
        <w:rPr>
          <w:lang w:val="sl-SI"/>
        </w:rPr>
      </w:pPr>
      <w:bookmarkStart w:id="8" w:name="_Toc205777388"/>
      <w:r w:rsidRPr="00B92090">
        <w:rPr>
          <w:b w:val="0"/>
          <w:i/>
          <w:lang w:val="sl-SI"/>
        </w:rPr>
        <w:lastRenderedPageBreak/>
        <w:t>Class</w:t>
      </w:r>
      <w:r>
        <w:rPr>
          <w:lang w:val="sl-SI"/>
        </w:rPr>
        <w:t xml:space="preserve"> Expression</w:t>
      </w:r>
      <w:bookmarkEnd w:id="8"/>
    </w:p>
    <w:p w:rsidR="009166EE" w:rsidRDefault="009166EE" w:rsidP="009166EE">
      <w:pPr>
        <w:rPr>
          <w:lang w:val="sl-SI"/>
        </w:rPr>
      </w:pPr>
      <w:r>
        <w:rPr>
          <w:lang w:val="sl-SI"/>
        </w:rPr>
        <w:t>Expression class is somewhat special because it is actually a dynamic delegate generator. This means it emits code at runtime, given a string description of function (in mathematical formulation).</w:t>
      </w:r>
      <w:r w:rsidR="005924CC" w:rsidRPr="005924CC">
        <w:rPr>
          <w:noProof/>
          <w:lang w:val="sl-SI" w:eastAsia="sl-SI"/>
        </w:rPr>
        <w:t xml:space="preserve"> </w:t>
      </w:r>
      <w:r w:rsidR="005924CC" w:rsidRPr="005924CC">
        <w:rPr>
          <w:noProof/>
          <w:lang w:val="sl-SI" w:eastAsia="sl-SI"/>
        </w:rPr>
        <w:drawing>
          <wp:inline distT="0" distB="0" distL="0" distR="0">
            <wp:extent cx="5486400" cy="3762375"/>
            <wp:effectExtent l="57150" t="0" r="57150" b="28575"/>
            <wp:docPr id="5"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9166EE" w:rsidRDefault="009166EE" w:rsidP="009166EE">
      <w:pPr>
        <w:rPr>
          <w:lang w:val="sl-SI"/>
        </w:rPr>
      </w:pPr>
      <w:r>
        <w:rPr>
          <w:lang w:val="sl-SI"/>
        </w:rPr>
        <w:t>The expression supports all basic mathematical operations. It also exposes parameters and variables and allows user to bind them to specific values or to make them variables.</w:t>
      </w:r>
      <w:r w:rsidR="002F78C1">
        <w:rPr>
          <w:lang w:val="sl-SI"/>
        </w:rPr>
        <w:t xml:space="preserve"> </w:t>
      </w:r>
      <w:r>
        <w:rPr>
          <w:lang w:val="sl-SI"/>
        </w:rPr>
        <w:t>The expression can create any number of delegates with different bindings. It is immutable.</w:t>
      </w:r>
    </w:p>
    <w:p w:rsidR="00423B9B" w:rsidRDefault="009166EE" w:rsidP="009166EE">
      <w:pPr>
        <w:rPr>
          <w:lang w:val="sl-SI"/>
        </w:rPr>
      </w:pPr>
      <w:r>
        <w:rPr>
          <w:lang w:val="sl-SI"/>
        </w:rPr>
        <w:t>The class should also automatically optimize expressions in case of constrants. All optimisations are done at code generation, this means at the stage when parameters and variables are known and we can precompute as many as we want.</w:t>
      </w:r>
    </w:p>
    <w:p w:rsidR="00141051" w:rsidRDefault="00EA74BA" w:rsidP="00141051">
      <w:pPr>
        <w:pStyle w:val="Heading3"/>
        <w:rPr>
          <w:lang w:val="sl-SI"/>
        </w:rPr>
      </w:pPr>
      <w:bookmarkStart w:id="9" w:name="_Toc205777389"/>
      <w:r w:rsidRPr="00EA74BA">
        <w:rPr>
          <w:b w:val="0"/>
          <w:i/>
          <w:lang w:val="sl-SI"/>
        </w:rPr>
        <w:lastRenderedPageBreak/>
        <w:t>Class</w:t>
      </w:r>
      <w:r>
        <w:rPr>
          <w:lang w:val="sl-SI"/>
        </w:rPr>
        <w:t xml:space="preserve"> </w:t>
      </w:r>
      <w:r w:rsidR="00141051">
        <w:rPr>
          <w:lang w:val="sl-SI"/>
        </w:rPr>
        <w:t>Sparse Vector</w:t>
      </w:r>
      <w:bookmarkEnd w:id="9"/>
    </w:p>
    <w:p w:rsidR="00CE481C" w:rsidRPr="00CE481C" w:rsidRDefault="00CE481C" w:rsidP="00CE481C">
      <w:pPr>
        <w:rPr>
          <w:lang w:val="sl-SI"/>
        </w:rPr>
      </w:pPr>
      <w:r>
        <w:rPr>
          <w:lang w:val="sl-SI"/>
        </w:rPr>
        <w:t>Sparse vector are vectors with a lot of zeros. In SharpMedia, they should be represented as linked list of elements.</w:t>
      </w:r>
      <w:r w:rsidR="00FA2A47">
        <w:rPr>
          <w:noProof/>
          <w:lang w:val="sl-SI" w:eastAsia="sl-SI"/>
        </w:rPr>
        <w:drawing>
          <wp:inline distT="0" distB="0" distL="0" distR="0">
            <wp:extent cx="5991225" cy="2581275"/>
            <wp:effectExtent l="19050" t="0" r="9525"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FA2A47" w:rsidRDefault="00D23BCE" w:rsidP="00FA2A47">
      <w:pPr>
        <w:jc w:val="both"/>
        <w:rPr>
          <w:lang w:val="sl-SI"/>
        </w:rPr>
      </w:pPr>
      <w:r>
        <w:rPr>
          <w:lang w:val="sl-SI"/>
        </w:rPr>
        <w:t>This way, we can efficiently store and transverse the vector. The implementation is efficient only if a lot of elements are sparse. The dot product of vector is very fast.</w:t>
      </w:r>
    </w:p>
    <w:p w:rsidR="009166EE" w:rsidRDefault="009166EE" w:rsidP="009166EE">
      <w:pPr>
        <w:pStyle w:val="Heading2"/>
        <w:rPr>
          <w:lang w:val="sl-SI"/>
        </w:rPr>
      </w:pPr>
      <w:bookmarkStart w:id="10" w:name="_Toc205777390"/>
      <w:r w:rsidRPr="00B92090">
        <w:rPr>
          <w:b w:val="0"/>
          <w:i/>
          <w:lang w:val="sl-SI"/>
        </w:rPr>
        <w:t>Namespace</w:t>
      </w:r>
      <w:r>
        <w:rPr>
          <w:lang w:val="sl-SI"/>
        </w:rPr>
        <w:t xml:space="preserve"> SharpMedia.Math.Functions</w:t>
      </w:r>
      <w:bookmarkEnd w:id="10"/>
    </w:p>
    <w:p w:rsidR="009166EE" w:rsidRDefault="009166EE" w:rsidP="009166EE">
      <w:pPr>
        <w:rPr>
          <w:lang w:val="sl-SI"/>
        </w:rPr>
      </w:pPr>
      <w:r>
        <w:rPr>
          <w:lang w:val="sl-SI"/>
        </w:rPr>
        <w:t>Function namespace contains all functions that are special in that way that they are defined by classes. Such functions usually have some special properties that  allow faster mathematics, such as special properties when they are integrated, when derivates are seeked or when we want to multiply them with others.</w:t>
      </w:r>
    </w:p>
    <w:p w:rsidR="00E90612" w:rsidRDefault="00E90612" w:rsidP="009166EE">
      <w:pPr>
        <w:rPr>
          <w:lang w:val="sl-SI"/>
        </w:rPr>
      </w:pPr>
      <w:r w:rsidRPr="00E90612">
        <w:rPr>
          <w:noProof/>
          <w:lang w:val="sl-SI" w:eastAsia="sl-SI"/>
        </w:rPr>
        <w:drawing>
          <wp:inline distT="0" distB="0" distL="0" distR="0">
            <wp:extent cx="5943600" cy="3162300"/>
            <wp:effectExtent l="19050" t="0" r="19050" b="0"/>
            <wp:docPr id="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E90612" w:rsidRDefault="009166EE" w:rsidP="009166EE">
      <w:pPr>
        <w:rPr>
          <w:lang w:val="sl-SI"/>
        </w:rPr>
      </w:pPr>
      <w:r>
        <w:rPr>
          <w:lang w:val="sl-SI"/>
        </w:rPr>
        <w:lastRenderedPageBreak/>
        <w:t xml:space="preserve">Each function must extend </w:t>
      </w:r>
      <w:r w:rsidRPr="00F54BC5">
        <w:rPr>
          <w:b/>
          <w:i/>
          <w:lang w:val="sl-SI"/>
        </w:rPr>
        <w:t>IFunction</w:t>
      </w:r>
      <w:r>
        <w:rPr>
          <w:lang w:val="sl-SI"/>
        </w:rPr>
        <w:t xml:space="preserve"> interface. This implies that each function can represent itself in a form of delegate, that is in generic form where no special properties are known.</w:t>
      </w:r>
    </w:p>
    <w:p w:rsidR="009166EE" w:rsidRDefault="004263F9" w:rsidP="009166EE">
      <w:pPr>
        <w:pStyle w:val="Heading3"/>
        <w:rPr>
          <w:lang w:val="sl-SI"/>
        </w:rPr>
      </w:pPr>
      <w:bookmarkStart w:id="11" w:name="_Toc205777391"/>
      <w:r>
        <w:rPr>
          <w:lang w:val="sl-SI"/>
        </w:rPr>
        <w:t>Distribution</w:t>
      </w:r>
      <w:r w:rsidR="009166EE">
        <w:rPr>
          <w:lang w:val="sl-SI"/>
        </w:rPr>
        <w:t xml:space="preserve"> functions</w:t>
      </w:r>
      <w:bookmarkEnd w:id="11"/>
    </w:p>
    <w:p w:rsidR="009166EE" w:rsidRDefault="009166EE" w:rsidP="009166EE">
      <w:pPr>
        <w:rPr>
          <w:lang w:val="sl-SI"/>
        </w:rPr>
      </w:pPr>
      <w:r>
        <w:rPr>
          <w:lang w:val="sl-SI"/>
        </w:rPr>
        <w:t xml:space="preserve">All probability functions extend from </w:t>
      </w:r>
      <w:r w:rsidRPr="00F54BC5">
        <w:rPr>
          <w:b/>
          <w:i/>
          <w:lang w:val="sl-SI"/>
        </w:rPr>
        <w:t>I</w:t>
      </w:r>
      <w:r w:rsidR="004263F9">
        <w:rPr>
          <w:b/>
          <w:i/>
          <w:lang w:val="sl-SI"/>
        </w:rPr>
        <w:t>Distribution</w:t>
      </w:r>
      <w:r w:rsidRPr="00F54BC5">
        <w:rPr>
          <w:b/>
          <w:i/>
          <w:lang w:val="sl-SI"/>
        </w:rPr>
        <w:t>yFunction</w:t>
      </w:r>
      <w:r w:rsidRPr="00F54BC5">
        <w:rPr>
          <w:b/>
          <w:lang w:val="sl-SI"/>
        </w:rPr>
        <w:t xml:space="preserve"> </w:t>
      </w:r>
      <w:r>
        <w:rPr>
          <w:lang w:val="sl-SI"/>
        </w:rPr>
        <w:t>interface. This interface requires comulative probability distribution and some other probability functions specific properties, such as mean value.</w:t>
      </w:r>
    </w:p>
    <w:p w:rsidR="009166EE" w:rsidRDefault="009166EE" w:rsidP="009166EE">
      <w:pPr>
        <w:rPr>
          <w:lang w:val="sl-SI"/>
        </w:rPr>
      </w:pPr>
      <w:r>
        <w:rPr>
          <w:lang w:val="sl-SI"/>
        </w:rPr>
        <w:t>It is desirable that probability function includes static construct that creates function from N points on graph.</w:t>
      </w:r>
    </w:p>
    <w:p w:rsidR="009166EE" w:rsidRDefault="009166EE" w:rsidP="009166EE">
      <w:pPr>
        <w:pStyle w:val="Heading3"/>
        <w:rPr>
          <w:lang w:val="sl-SI"/>
        </w:rPr>
      </w:pPr>
      <w:bookmarkStart w:id="12" w:name="_Toc205777392"/>
      <w:r>
        <w:rPr>
          <w:lang w:val="sl-SI"/>
        </w:rPr>
        <w:t>Sampled functions</w:t>
      </w:r>
      <w:bookmarkEnd w:id="12"/>
    </w:p>
    <w:p w:rsidR="009166EE" w:rsidRDefault="009166EE" w:rsidP="009166EE">
      <w:pPr>
        <w:rPr>
          <w:lang w:val="sl-SI"/>
        </w:rPr>
      </w:pPr>
      <w:r>
        <w:rPr>
          <w:lang w:val="sl-SI"/>
        </w:rPr>
        <w:t>Samples functions are those that are either too complex to compute at realtime or they simply cannot be computed. Factorial is one of them. Factorial is defined only for 170 double precission floats because 171 already overflows. This means that factorial can be sampled (in range 0-170) and evaluating a function is just performing a lookup in table.</w:t>
      </w:r>
    </w:p>
    <w:p w:rsidR="009166EE" w:rsidRDefault="00866641" w:rsidP="009166EE">
      <w:pPr>
        <w:pStyle w:val="Heading2"/>
        <w:rPr>
          <w:lang w:val="sl-SI"/>
        </w:rPr>
      </w:pPr>
      <w:bookmarkStart w:id="13" w:name="_Toc205777393"/>
      <w:r>
        <w:rPr>
          <w:b w:val="0"/>
          <w:i/>
          <w:lang w:val="sl-SI"/>
        </w:rPr>
        <w:t>Numerical n</w:t>
      </w:r>
      <w:r w:rsidR="009166EE" w:rsidRPr="00B92090">
        <w:rPr>
          <w:b w:val="0"/>
          <w:i/>
          <w:lang w:val="sl-SI"/>
        </w:rPr>
        <w:t>amespace</w:t>
      </w:r>
      <w:r>
        <w:rPr>
          <w:b w:val="0"/>
          <w:i/>
          <w:lang w:val="sl-SI"/>
        </w:rPr>
        <w:t>s</w:t>
      </w:r>
      <w:bookmarkEnd w:id="13"/>
    </w:p>
    <w:p w:rsidR="009166EE" w:rsidRDefault="009166EE" w:rsidP="009166EE">
      <w:pPr>
        <w:rPr>
          <w:lang w:val="sl-SI"/>
        </w:rPr>
      </w:pPr>
      <w:r>
        <w:rPr>
          <w:lang w:val="sl-SI"/>
        </w:rPr>
        <w:t xml:space="preserve">Numerics implements </w:t>
      </w:r>
      <w:r w:rsidR="00423B9B">
        <w:rPr>
          <w:lang w:val="sl-SI"/>
        </w:rPr>
        <w:t xml:space="preserve">some </w:t>
      </w:r>
      <w:r>
        <w:rPr>
          <w:lang w:val="sl-SI"/>
        </w:rPr>
        <w:t xml:space="preserve">of the numerical </w:t>
      </w:r>
      <w:r w:rsidR="00423B9B">
        <w:rPr>
          <w:lang w:val="sl-SI"/>
        </w:rPr>
        <w:t xml:space="preserve">analysis </w:t>
      </w:r>
      <w:r>
        <w:rPr>
          <w:lang w:val="sl-SI"/>
        </w:rPr>
        <w:t>methods. This includes numerical derivates, integrals, minimums, maximums, roots, differential equation solutions …</w:t>
      </w:r>
    </w:p>
    <w:p w:rsidR="009166EE" w:rsidRDefault="009166EE" w:rsidP="009166EE">
      <w:pPr>
        <w:pStyle w:val="Heading3"/>
        <w:rPr>
          <w:lang w:val="sl-SI"/>
        </w:rPr>
      </w:pPr>
      <w:bookmarkStart w:id="14" w:name="_Toc205777394"/>
      <w:r>
        <w:rPr>
          <w:lang w:val="sl-SI"/>
        </w:rPr>
        <w:t>Root finders</w:t>
      </w:r>
      <w:bookmarkEnd w:id="14"/>
    </w:p>
    <w:p w:rsidR="009166EE" w:rsidRDefault="009166EE" w:rsidP="009166EE">
      <w:pPr>
        <w:rPr>
          <w:lang w:val="sl-SI"/>
        </w:rPr>
      </w:pPr>
      <w:r>
        <w:rPr>
          <w:lang w:val="sl-SI"/>
        </w:rPr>
        <w:t>Many root finding algorithms exist. Some have slow convengance but are stable and vice versa. The root finding algorithms should expose all methods and than also provide the middle point – stable and still quite fast. This middle point usually includes using stable method until faster method can be used. Root finders can also use derivate information (if available) to find roots.</w:t>
      </w:r>
    </w:p>
    <w:p w:rsidR="009166EE" w:rsidRDefault="009166EE" w:rsidP="009166EE">
      <w:pPr>
        <w:rPr>
          <w:lang w:val="sl-SI"/>
        </w:rPr>
      </w:pPr>
      <w:r>
        <w:rPr>
          <w:lang w:val="sl-SI"/>
        </w:rPr>
        <w:t>Multidimension function roots should also be implemented.</w:t>
      </w:r>
    </w:p>
    <w:p w:rsidR="009166EE" w:rsidRDefault="009166EE" w:rsidP="009166EE">
      <w:pPr>
        <w:pStyle w:val="Heading3"/>
        <w:rPr>
          <w:lang w:val="sl-SI"/>
        </w:rPr>
      </w:pPr>
      <w:bookmarkStart w:id="15" w:name="_Toc205777395"/>
      <w:r>
        <w:rPr>
          <w:lang w:val="sl-SI"/>
        </w:rPr>
        <w:t>Derivates, Integrals</w:t>
      </w:r>
      <w:bookmarkEnd w:id="15"/>
    </w:p>
    <w:p w:rsidR="00D87D01" w:rsidRDefault="00D87D01" w:rsidP="00D87D01">
      <w:pPr>
        <w:rPr>
          <w:lang w:val="sl-SI"/>
        </w:rPr>
      </w:pPr>
      <w:r>
        <w:rPr>
          <w:lang w:val="sl-SI"/>
        </w:rPr>
        <w:t>Derivates and integrals are numerically unstable for all types of functions. You should always prefer non-numerical methods because they are more accurate and they know how function behaves. All numerical methods know is the values of function. This makes them hard to analyse.</w:t>
      </w:r>
    </w:p>
    <w:p w:rsidR="00D87D01" w:rsidRDefault="00D87D01" w:rsidP="00D87D01">
      <w:pPr>
        <w:rPr>
          <w:lang w:val="sl-SI"/>
        </w:rPr>
      </w:pPr>
      <w:r>
        <w:rPr>
          <w:lang w:val="sl-SI"/>
        </w:rPr>
        <w:t>Various orders of derivations should be supported, using normal first order up to at least forth order derivation. Higher order implyies higher complexity of algorithm and not necessary higher precission, but in most cases, higher precission is also achieved.</w:t>
      </w:r>
    </w:p>
    <w:p w:rsidR="00A65EBE" w:rsidRDefault="00D87D01" w:rsidP="00D87D01">
      <w:pPr>
        <w:rPr>
          <w:lang w:val="sl-SI"/>
        </w:rPr>
      </w:pPr>
      <w:r>
        <w:rPr>
          <w:lang w:val="sl-SI"/>
        </w:rPr>
        <w:t>Numerical integration is probably one of the most useful numerical algorithms. Integrals should be available for all types of functions (1D, 2D, 3D or 4D) and mult</w:t>
      </w:r>
      <w:r w:rsidR="005C6AC4">
        <w:rPr>
          <w:lang w:val="sl-SI"/>
        </w:rPr>
        <w:t>i</w:t>
      </w:r>
      <w:r>
        <w:rPr>
          <w:lang w:val="sl-SI"/>
        </w:rPr>
        <w:t xml:space="preserve">thread evaluations should also be possible. </w:t>
      </w:r>
      <w:r w:rsidR="00A65EBE">
        <w:rPr>
          <w:lang w:val="sl-SI"/>
        </w:rPr>
        <w:t>Spherical functions should not be missed since they are important for game engine</w:t>
      </w:r>
      <w:r w:rsidR="005C6AC4">
        <w:rPr>
          <w:lang w:val="sl-SI"/>
        </w:rPr>
        <w:t>s</w:t>
      </w:r>
      <w:r w:rsidR="00A65EBE">
        <w:rPr>
          <w:lang w:val="sl-SI"/>
        </w:rPr>
        <w:t>.</w:t>
      </w:r>
    </w:p>
    <w:p w:rsidR="00A65EBE" w:rsidRPr="00D87D01" w:rsidRDefault="00A65EBE" w:rsidP="00D87D01">
      <w:pPr>
        <w:rPr>
          <w:lang w:val="sl-SI"/>
        </w:rPr>
      </w:pPr>
      <w:r>
        <w:rPr>
          <w:lang w:val="sl-SI"/>
        </w:rPr>
        <w:t>Importance sampling is also one of the important properties of integration, where more samples are taken where the value of the function is higher. This is especially useful for integration over hemisphere. It should be done using Monte-Carlo integration.</w:t>
      </w:r>
    </w:p>
    <w:p w:rsidR="009166EE" w:rsidRDefault="009166EE" w:rsidP="009166EE">
      <w:pPr>
        <w:pStyle w:val="Heading3"/>
        <w:rPr>
          <w:lang w:val="sl-SI"/>
        </w:rPr>
      </w:pPr>
      <w:bookmarkStart w:id="16" w:name="_Toc205777396"/>
      <w:r>
        <w:rPr>
          <w:lang w:val="sl-SI"/>
        </w:rPr>
        <w:lastRenderedPageBreak/>
        <w:t>Differential Equations</w:t>
      </w:r>
      <w:bookmarkEnd w:id="16"/>
    </w:p>
    <w:p w:rsidR="00A65EBE" w:rsidRPr="00A65EBE" w:rsidRDefault="00A65EBE" w:rsidP="00A65EBE">
      <w:pPr>
        <w:rPr>
          <w:lang w:val="sl-SI"/>
        </w:rPr>
      </w:pPr>
      <w:r>
        <w:rPr>
          <w:lang w:val="sl-SI"/>
        </w:rPr>
        <w:t>We should allow differential equations to be computed in numeric way. Euler and Runge-Kutta  (order 4) methods are the ones that we should support.</w:t>
      </w:r>
    </w:p>
    <w:p w:rsidR="009166EE" w:rsidRDefault="009166EE" w:rsidP="009166EE">
      <w:pPr>
        <w:pStyle w:val="Heading3"/>
        <w:rPr>
          <w:lang w:val="sl-SI"/>
        </w:rPr>
      </w:pPr>
      <w:bookmarkStart w:id="17" w:name="_Toc205777397"/>
      <w:r>
        <w:rPr>
          <w:lang w:val="sl-SI"/>
        </w:rPr>
        <w:t>Fast Furier Transformation (FFT)</w:t>
      </w:r>
      <w:bookmarkEnd w:id="17"/>
    </w:p>
    <w:p w:rsidR="008F2106" w:rsidRPr="008F2106" w:rsidRDefault="008F2106" w:rsidP="008F2106">
      <w:pPr>
        <w:rPr>
          <w:lang w:val="sl-SI"/>
        </w:rPr>
      </w:pPr>
      <w:r>
        <w:rPr>
          <w:lang w:val="sl-SI"/>
        </w:rPr>
        <w:t>Fast Furier Transform is mapping of periodic function one series of sinuses. The fast algorithm should be implemented in order to allow fast periodic function analysis. This can be useful in sound systems and elsewhere when such functions arise.</w:t>
      </w:r>
    </w:p>
    <w:p w:rsidR="009166EE" w:rsidRDefault="009166EE" w:rsidP="009166EE">
      <w:pPr>
        <w:pStyle w:val="Heading2"/>
        <w:rPr>
          <w:lang w:val="sl-SI"/>
        </w:rPr>
      </w:pPr>
      <w:bookmarkStart w:id="18" w:name="_Toc205777398"/>
      <w:r w:rsidRPr="00B92090">
        <w:rPr>
          <w:b w:val="0"/>
          <w:i/>
          <w:lang w:val="sl-SI"/>
        </w:rPr>
        <w:t>Namespace</w:t>
      </w:r>
      <w:r>
        <w:rPr>
          <w:lang w:val="sl-SI"/>
        </w:rPr>
        <w:t xml:space="preserve"> SharpMedia.Math.Matrix</w:t>
      </w:r>
      <w:bookmarkEnd w:id="18"/>
    </w:p>
    <w:p w:rsidR="00114990" w:rsidRDefault="00114990" w:rsidP="00114990">
      <w:pPr>
        <w:rPr>
          <w:lang w:val="sl-SI"/>
        </w:rPr>
      </w:pPr>
      <w:r>
        <w:rPr>
          <w:lang w:val="sl-SI"/>
        </w:rPr>
        <w:t xml:space="preserve">Matrix namespace is implementation </w:t>
      </w:r>
      <w:r w:rsidR="00866641">
        <w:rPr>
          <w:lang w:val="sl-SI"/>
        </w:rPr>
        <w:t>of systems of N equations with M</w:t>
      </w:r>
      <w:r>
        <w:rPr>
          <w:lang w:val="sl-SI"/>
        </w:rPr>
        <w:t xml:space="preserve"> unknowns. Such systems can be numerically solved and they have special properties (such as determinants, eigen vectors and values, similarities …). The basic goal of this library is to allow operations on such systems and to provide some specialized matrix systems that can be treated in special way (sparse matrices).</w:t>
      </w:r>
    </w:p>
    <w:p w:rsidR="00675F16" w:rsidRDefault="00675F16" w:rsidP="00675F16">
      <w:pPr>
        <w:pStyle w:val="Heading3"/>
        <w:rPr>
          <w:lang w:val="sl-SI"/>
        </w:rPr>
      </w:pPr>
      <w:bookmarkStart w:id="19" w:name="_Toc205777399"/>
      <w:r w:rsidRPr="00F54BC5">
        <w:rPr>
          <w:b w:val="0"/>
          <w:i/>
          <w:lang w:val="sl-SI"/>
        </w:rPr>
        <w:t>Interface</w:t>
      </w:r>
      <w:r>
        <w:rPr>
          <w:lang w:val="sl-SI"/>
        </w:rPr>
        <w:t xml:space="preserve"> I</w:t>
      </w:r>
      <w:r w:rsidR="005751FF">
        <w:rPr>
          <w:lang w:val="sl-SI"/>
        </w:rPr>
        <w:t>Base</w:t>
      </w:r>
      <w:r w:rsidR="00F54BC5">
        <w:rPr>
          <w:lang w:val="sl-SI"/>
        </w:rPr>
        <w:t>M</w:t>
      </w:r>
      <w:r>
        <w:rPr>
          <w:lang w:val="sl-SI"/>
        </w:rPr>
        <w:t>atrix</w:t>
      </w:r>
      <w:bookmarkEnd w:id="19"/>
    </w:p>
    <w:p w:rsidR="002E5AB7" w:rsidRPr="002E5AB7" w:rsidRDefault="002E5AB7" w:rsidP="002E5AB7">
      <w:pPr>
        <w:rPr>
          <w:lang w:val="sl-SI"/>
        </w:rPr>
      </w:pPr>
      <w:r>
        <w:rPr>
          <w:lang w:val="sl-SI"/>
        </w:rPr>
        <w:t xml:space="preserve">The </w:t>
      </w:r>
      <w:r>
        <w:rPr>
          <w:b/>
          <w:i/>
          <w:lang w:val="sl-SI"/>
        </w:rPr>
        <w:t>I</w:t>
      </w:r>
      <w:r w:rsidR="005751FF">
        <w:rPr>
          <w:b/>
          <w:i/>
          <w:lang w:val="sl-SI"/>
        </w:rPr>
        <w:t>Base</w:t>
      </w:r>
      <w:r>
        <w:rPr>
          <w:b/>
          <w:i/>
          <w:lang w:val="sl-SI"/>
        </w:rPr>
        <w:t>Matrix</w:t>
      </w:r>
      <w:r>
        <w:rPr>
          <w:lang w:val="sl-SI"/>
        </w:rPr>
        <w:t xml:space="preserve"> interface defines the needed set of every matrix type. Besides this interface, the matrix should also implement </w:t>
      </w:r>
      <w:r w:rsidR="005751FF">
        <w:rPr>
          <w:lang w:val="sl-SI"/>
        </w:rPr>
        <w:t>operator overloads (*, /, +, -) and other shortcuts to algorithms (that can be further optimized for specific matrix later on)</w:t>
      </w:r>
      <w:r>
        <w:rPr>
          <w:lang w:val="sl-SI"/>
        </w:rPr>
        <w:t>.</w:t>
      </w:r>
    </w:p>
    <w:p w:rsidR="00675F16" w:rsidRDefault="00675F16" w:rsidP="00675F16">
      <w:pPr>
        <w:pStyle w:val="Heading3"/>
        <w:rPr>
          <w:lang w:val="sl-SI"/>
        </w:rPr>
      </w:pPr>
      <w:bookmarkStart w:id="20" w:name="_Toc205777400"/>
      <w:r>
        <w:rPr>
          <w:lang w:val="sl-SI"/>
        </w:rPr>
        <w:t>Generic matrices</w:t>
      </w:r>
      <w:bookmarkEnd w:id="20"/>
    </w:p>
    <w:p w:rsidR="00D12476" w:rsidRDefault="00D12476" w:rsidP="00D12476">
      <w:pPr>
        <w:rPr>
          <w:lang w:val="sl-SI"/>
        </w:rPr>
      </w:pPr>
      <w:r>
        <w:rPr>
          <w:lang w:val="sl-SI"/>
        </w:rPr>
        <w:t>Generic matrix implementation allows any number of rows and columns. It implements all operations, also operations that assume square or any other form of matrix. Such operations should throw an exception if called on wrong matrix type.</w:t>
      </w:r>
    </w:p>
    <w:p w:rsidR="00300707" w:rsidRPr="00D12476" w:rsidRDefault="00300707" w:rsidP="00D12476">
      <w:pPr>
        <w:rPr>
          <w:lang w:val="sl-SI"/>
        </w:rPr>
      </w:pPr>
      <w:r>
        <w:rPr>
          <w:lang w:val="sl-SI"/>
        </w:rPr>
        <w:t xml:space="preserve">Generic matrices should implement multiplication, substraction, addition, inverse (at least Gauss-Jordan method), determinant calculation, eigen vectors and values, transpose and LU decomposition. </w:t>
      </w:r>
    </w:p>
    <w:p w:rsidR="005563D1" w:rsidRDefault="005563D1" w:rsidP="00675F16">
      <w:pPr>
        <w:pStyle w:val="Heading3"/>
        <w:rPr>
          <w:lang w:val="sl-SI"/>
        </w:rPr>
      </w:pPr>
      <w:bookmarkStart w:id="21" w:name="_Toc205777401"/>
      <w:r>
        <w:rPr>
          <w:lang w:val="sl-SI"/>
        </w:rPr>
        <w:t>Specialized matrices</w:t>
      </w:r>
      <w:bookmarkEnd w:id="21"/>
    </w:p>
    <w:p w:rsidR="00E9470D" w:rsidRDefault="00E9470D" w:rsidP="00E9470D">
      <w:pPr>
        <w:rPr>
          <w:lang w:val="sl-SI"/>
        </w:rPr>
      </w:pPr>
      <w:r>
        <w:rPr>
          <w:lang w:val="sl-SI"/>
        </w:rPr>
        <w:t>Generic matrices are not the fastest. This is the reason why we hardcoded most common matrices (that are also used for transformations in 3D graphics). Those matrices are:</w:t>
      </w:r>
    </w:p>
    <w:p w:rsidR="00E9470D" w:rsidRDefault="00E9470D" w:rsidP="00E9470D">
      <w:pPr>
        <w:pStyle w:val="ListParagraph"/>
        <w:numPr>
          <w:ilvl w:val="0"/>
          <w:numId w:val="4"/>
        </w:numPr>
        <w:rPr>
          <w:lang w:val="sl-SI"/>
        </w:rPr>
      </w:pPr>
      <w:r>
        <w:rPr>
          <w:lang w:val="sl-SI"/>
        </w:rPr>
        <w:t>2x2 matrix – determinant, inverse and all others are very simple calculations, also storage wise</w:t>
      </w:r>
      <w:r>
        <w:rPr>
          <w:rStyle w:val="FootnoteReference"/>
          <w:lang w:val="sl-SI"/>
        </w:rPr>
        <w:footnoteReference w:id="2"/>
      </w:r>
    </w:p>
    <w:p w:rsidR="00343A30" w:rsidRDefault="00343A30" w:rsidP="00E9470D">
      <w:pPr>
        <w:pStyle w:val="ListParagraph"/>
        <w:numPr>
          <w:ilvl w:val="0"/>
          <w:numId w:val="4"/>
        </w:numPr>
        <w:rPr>
          <w:lang w:val="sl-SI"/>
        </w:rPr>
      </w:pPr>
      <w:r>
        <w:rPr>
          <w:lang w:val="sl-SI"/>
        </w:rPr>
        <w:t>3x3 matrix – determinant, inverse and all others are simple operations, also storage wise</w:t>
      </w:r>
    </w:p>
    <w:p w:rsidR="00343A30" w:rsidRPr="00E9470D" w:rsidRDefault="00343A30" w:rsidP="00E9470D">
      <w:pPr>
        <w:pStyle w:val="ListParagraph"/>
        <w:numPr>
          <w:ilvl w:val="0"/>
          <w:numId w:val="4"/>
        </w:numPr>
        <w:rPr>
          <w:lang w:val="sl-SI"/>
        </w:rPr>
      </w:pPr>
      <w:r>
        <w:rPr>
          <w:lang w:val="sl-SI"/>
        </w:rPr>
        <w:t>4x4 matrix – there are some speed benefits because we use compact storage. If necessary, we should hardcode matrix inverse, multiplications and other operations are hardcoded.</w:t>
      </w:r>
    </w:p>
    <w:p w:rsidR="00675F16" w:rsidRDefault="00675F16" w:rsidP="00675F16">
      <w:pPr>
        <w:pStyle w:val="Heading3"/>
        <w:rPr>
          <w:lang w:val="sl-SI"/>
        </w:rPr>
      </w:pPr>
      <w:bookmarkStart w:id="22" w:name="_Toc205777402"/>
      <w:r>
        <w:rPr>
          <w:lang w:val="sl-SI"/>
        </w:rPr>
        <w:t>Sparse matrices</w:t>
      </w:r>
      <w:bookmarkEnd w:id="22"/>
    </w:p>
    <w:p w:rsidR="00823551" w:rsidRPr="00823551" w:rsidRDefault="00823551" w:rsidP="00823551">
      <w:pPr>
        <w:rPr>
          <w:lang w:val="sl-SI"/>
        </w:rPr>
      </w:pPr>
      <w:r>
        <w:rPr>
          <w:lang w:val="sl-SI"/>
        </w:rPr>
        <w:t>Sparse matrices are special type of matrices that are known to have some zeros. Such matrices are treated specifically because we can optimize their operations if we known the zeros layout.</w:t>
      </w:r>
    </w:p>
    <w:p w:rsidR="00675F16" w:rsidRDefault="00675F16" w:rsidP="00675F16">
      <w:pPr>
        <w:pStyle w:val="Heading4"/>
        <w:rPr>
          <w:lang w:val="sl-SI"/>
        </w:rPr>
      </w:pPr>
      <w:r>
        <w:rPr>
          <w:lang w:val="sl-SI"/>
        </w:rPr>
        <w:lastRenderedPageBreak/>
        <w:t>Generic</w:t>
      </w:r>
      <w:r w:rsidR="005751FF">
        <w:rPr>
          <w:lang w:val="sl-SI"/>
        </w:rPr>
        <w:t xml:space="preserve"> Sparse</w:t>
      </w:r>
    </w:p>
    <w:p w:rsidR="00823551" w:rsidRDefault="00823551" w:rsidP="00823551">
      <w:pPr>
        <w:rPr>
          <w:lang w:val="sl-SI"/>
        </w:rPr>
      </w:pPr>
      <w:r>
        <w:rPr>
          <w:lang w:val="sl-SI"/>
        </w:rPr>
        <w:t xml:space="preserve">The generic version of sparse matrix is based on sparse vector implementation. It allows fast swapping operations, as well as fast multiplication. It also has an efficient storage, since only non zero elements are indexed. </w:t>
      </w:r>
    </w:p>
    <w:p w:rsidR="00823551" w:rsidRPr="00823551" w:rsidRDefault="00823551" w:rsidP="00823551">
      <w:pPr>
        <w:rPr>
          <w:lang w:val="sl-SI"/>
        </w:rPr>
      </w:pPr>
      <w:r>
        <w:rPr>
          <w:lang w:val="sl-SI"/>
        </w:rPr>
        <w:t>Generic sparse matrix should only be used when the specialized sparse matrix does not exist and when there are really a lot of zeros in matrix.</w:t>
      </w:r>
    </w:p>
    <w:p w:rsidR="00675F16" w:rsidRDefault="00675F16" w:rsidP="00675F16">
      <w:pPr>
        <w:pStyle w:val="Heading4"/>
        <w:rPr>
          <w:lang w:val="sl-SI"/>
        </w:rPr>
      </w:pPr>
      <w:r>
        <w:rPr>
          <w:lang w:val="sl-SI"/>
        </w:rPr>
        <w:t>Band matrix</w:t>
      </w:r>
    </w:p>
    <w:p w:rsidR="005E5D05" w:rsidRPr="005E5D05" w:rsidRDefault="005E5D05" w:rsidP="005E5D05">
      <w:pPr>
        <w:rPr>
          <w:lang w:val="sl-SI"/>
        </w:rPr>
      </w:pPr>
      <w:r>
        <w:rPr>
          <w:lang w:val="sl-SI"/>
        </w:rPr>
        <w:t>Band matrix is matrix, that has non-zero elements at main diagonal and a few adjectory diagonals. The storage is more compact because we index per d</w:t>
      </w:r>
      <w:r w:rsidR="00726E8E">
        <w:rPr>
          <w:lang w:val="sl-SI"/>
        </w:rPr>
        <w:t>iagonal and not per row/column. Special version (most commonly used) is triagonal band matrix, which has 3 diagonals with non-z</w:t>
      </w:r>
      <w:r w:rsidR="00094406">
        <w:rPr>
          <w:lang w:val="sl-SI"/>
        </w:rPr>
        <w:t>ero elements.</w:t>
      </w:r>
    </w:p>
    <w:p w:rsidR="009166EE" w:rsidRDefault="009166EE" w:rsidP="009166EE">
      <w:pPr>
        <w:pStyle w:val="Heading2"/>
        <w:rPr>
          <w:lang w:val="sl-SI"/>
        </w:rPr>
      </w:pPr>
      <w:bookmarkStart w:id="23" w:name="_Toc205777403"/>
      <w:r w:rsidRPr="00B92090">
        <w:rPr>
          <w:b w:val="0"/>
          <w:i/>
          <w:lang w:val="sl-SI"/>
        </w:rPr>
        <w:t>Namespace</w:t>
      </w:r>
      <w:r>
        <w:rPr>
          <w:lang w:val="sl-SI"/>
        </w:rPr>
        <w:t xml:space="preserve"> SharpMedia.Math.</w:t>
      </w:r>
      <w:r w:rsidR="002E3C4B">
        <w:rPr>
          <w:lang w:val="sl-SI"/>
        </w:rPr>
        <w:t>Misc</w:t>
      </w:r>
      <w:bookmarkEnd w:id="23"/>
    </w:p>
    <w:p w:rsidR="001E0A2F" w:rsidRPr="001E0A2F" w:rsidRDefault="002E3C4B" w:rsidP="002E3C4B">
      <w:pPr>
        <w:rPr>
          <w:lang w:val="sl-SI"/>
        </w:rPr>
      </w:pPr>
      <w:r>
        <w:rPr>
          <w:lang w:val="sl-SI"/>
        </w:rPr>
        <w:t xml:space="preserve">Misc </w:t>
      </w:r>
      <w:r w:rsidR="001E0A2F">
        <w:rPr>
          <w:lang w:val="sl-SI"/>
        </w:rPr>
        <w:t xml:space="preserve"> is namespace</w:t>
      </w:r>
      <w:r>
        <w:rPr>
          <w:lang w:val="sl-SI"/>
        </w:rPr>
        <w:t xml:space="preserve"> that contains extended features that are not used often. For example, a solver of system of two quadratic equations is someting that is placed in this namespace.</w:t>
      </w:r>
    </w:p>
    <w:p w:rsidR="009166EE" w:rsidRDefault="009166EE" w:rsidP="009166EE">
      <w:pPr>
        <w:pStyle w:val="Heading2"/>
        <w:rPr>
          <w:lang w:val="sl-SI"/>
        </w:rPr>
      </w:pPr>
      <w:bookmarkStart w:id="24" w:name="_Toc205777404"/>
      <w:r w:rsidRPr="00B92090">
        <w:rPr>
          <w:b w:val="0"/>
          <w:i/>
          <w:lang w:val="sl-SI"/>
        </w:rPr>
        <w:t xml:space="preserve">Namespace </w:t>
      </w:r>
      <w:r>
        <w:rPr>
          <w:lang w:val="sl-SI"/>
        </w:rPr>
        <w:t>SharpMedia.Math.</w:t>
      </w:r>
      <w:r w:rsidR="005751FF">
        <w:rPr>
          <w:lang w:val="sl-SI"/>
        </w:rPr>
        <w:t>Functions.</w:t>
      </w:r>
      <w:r>
        <w:rPr>
          <w:lang w:val="sl-SI"/>
        </w:rPr>
        <w:t>Discrete</w:t>
      </w:r>
      <w:bookmarkEnd w:id="24"/>
    </w:p>
    <w:p w:rsidR="00052375" w:rsidRDefault="00717113" w:rsidP="00717113">
      <w:pPr>
        <w:rPr>
          <w:lang w:val="sl-SI"/>
        </w:rPr>
      </w:pPr>
      <w:r>
        <w:rPr>
          <w:lang w:val="sl-SI"/>
        </w:rPr>
        <w:t xml:space="preserve">Discrete mathematics is mathematics dealing with discrete values. Discrete functions are those that map an </w:t>
      </w:r>
      <w:r w:rsidR="00052375">
        <w:rPr>
          <w:lang w:val="sl-SI"/>
        </w:rPr>
        <w:t xml:space="preserve">unsigned </w:t>
      </w:r>
      <w:r>
        <w:rPr>
          <w:lang w:val="sl-SI"/>
        </w:rPr>
        <w:t>integer</w:t>
      </w:r>
      <w:r w:rsidR="00052375">
        <w:rPr>
          <w:lang w:val="sl-SI"/>
        </w:rPr>
        <w:t xml:space="preserve"> </w:t>
      </w:r>
      <w:r>
        <w:rPr>
          <w:lang w:val="sl-SI"/>
        </w:rPr>
        <w:t xml:space="preserve"> to real number. We deal with discrete series in this namespace, as well as other concepts categorized in this section by mathematical theory.</w:t>
      </w:r>
    </w:p>
    <w:p w:rsidR="00052375" w:rsidRDefault="00052375" w:rsidP="00052375">
      <w:pPr>
        <w:pStyle w:val="Heading3"/>
        <w:rPr>
          <w:lang w:val="sl-SI"/>
        </w:rPr>
      </w:pPr>
      <w:bookmarkStart w:id="25" w:name="_Toc205777405"/>
      <w:r w:rsidRPr="00C178FA">
        <w:rPr>
          <w:b w:val="0"/>
          <w:i/>
          <w:lang w:val="sl-SI"/>
        </w:rPr>
        <w:t>Interface</w:t>
      </w:r>
      <w:r>
        <w:rPr>
          <w:lang w:val="sl-SI"/>
        </w:rPr>
        <w:t xml:space="preserve"> IHistrogram</w:t>
      </w:r>
      <w:bookmarkEnd w:id="25"/>
    </w:p>
    <w:p w:rsidR="00C178FA" w:rsidRDefault="00C178FA" w:rsidP="00C178FA">
      <w:pPr>
        <w:rPr>
          <w:lang w:val="sl-SI"/>
        </w:rPr>
      </w:pPr>
      <w:r>
        <w:rPr>
          <w:lang w:val="sl-SI"/>
        </w:rPr>
        <w:t>The histrogram is a discrete structure. It is actually a special kind of function that represents the distribution of data on some discrete values. It can be useful for statistics in conjuction with image analysis (and optimizations), geometry analysis, …</w:t>
      </w:r>
    </w:p>
    <w:p w:rsidR="00C178FA" w:rsidRPr="00C178FA" w:rsidRDefault="00C178FA" w:rsidP="00C178FA">
      <w:pPr>
        <w:rPr>
          <w:lang w:val="sl-SI"/>
        </w:rPr>
      </w:pPr>
      <w:r>
        <w:rPr>
          <w:lang w:val="sl-SI"/>
        </w:rPr>
        <w:t>The histrogram allows obtaining the procentage of data on some discrete value, the size of interval, conversion to discrete function and other statistical quantities (mean, average …). Classes that represent historgram should extend this interface. Interface is not limited to Math classes only.</w:t>
      </w:r>
    </w:p>
    <w:p w:rsidR="00052375" w:rsidRDefault="00052375" w:rsidP="00052375">
      <w:pPr>
        <w:pStyle w:val="Heading3"/>
        <w:rPr>
          <w:lang w:val="sl-SI"/>
        </w:rPr>
      </w:pPr>
      <w:bookmarkStart w:id="26" w:name="_Toc205777406"/>
      <w:r w:rsidRPr="00C178FA">
        <w:rPr>
          <w:b w:val="0"/>
          <w:i/>
          <w:lang w:val="sl-SI"/>
        </w:rPr>
        <w:t>Interface</w:t>
      </w:r>
      <w:r>
        <w:rPr>
          <w:lang w:val="sl-SI"/>
        </w:rPr>
        <w:t xml:space="preserve"> I</w:t>
      </w:r>
      <w:r w:rsidR="0021713F">
        <w:rPr>
          <w:lang w:val="sl-SI"/>
        </w:rPr>
        <w:t>S</w:t>
      </w:r>
      <w:r>
        <w:rPr>
          <w:lang w:val="sl-SI"/>
        </w:rPr>
        <w:t>eries</w:t>
      </w:r>
      <w:bookmarkEnd w:id="26"/>
    </w:p>
    <w:p w:rsidR="00D84C8A" w:rsidRDefault="007C7077" w:rsidP="00D84C8A">
      <w:pPr>
        <w:rPr>
          <w:rFonts w:eastAsiaTheme="minorEastAsia"/>
          <w:lang w:val="sl-SI"/>
        </w:rPr>
      </w:pPr>
      <w:r>
        <w:rPr>
          <w:lang w:val="sl-SI"/>
        </w:rPr>
        <w:t>Series are elements that have some relation to each other. Series are actually transformation specified as:</w:t>
      </w:r>
      <m:oMath>
        <m:r>
          <w:rPr>
            <w:rFonts w:ascii="Cambria Math" w:hAnsi="Cambria Math"/>
            <w:lang w:val="sl-SI"/>
          </w:rPr>
          <m:t xml:space="preserve"> f</m:t>
        </m:r>
        <m:r>
          <m:rPr>
            <m:scr m:val="double-struck"/>
          </m:rPr>
          <w:rPr>
            <w:rFonts w:ascii="Cambria Math" w:hAnsi="Cambria Math"/>
            <w:lang w:val="sl-SI"/>
          </w:rPr>
          <m:t>: N→R</m:t>
        </m:r>
      </m:oMath>
      <w:r w:rsidR="000635D5">
        <w:rPr>
          <w:rFonts w:eastAsiaTheme="minorEastAsia"/>
          <w:lang w:val="sl-SI"/>
        </w:rPr>
        <w:t>. We are interested in values and also sums (finite and infinite) of elements.</w:t>
      </w:r>
      <w:r w:rsidR="00DA69FC">
        <w:rPr>
          <w:rFonts w:eastAsiaTheme="minorEastAsia"/>
          <w:lang w:val="sl-SI"/>
        </w:rPr>
        <w:t xml:space="preserve"> We support the following series:</w:t>
      </w:r>
    </w:p>
    <w:p w:rsidR="00DA69FC" w:rsidRPr="00DA69FC" w:rsidRDefault="00DA69FC" w:rsidP="00DA69FC">
      <w:pPr>
        <w:pStyle w:val="ListParagraph"/>
        <w:numPr>
          <w:ilvl w:val="0"/>
          <w:numId w:val="7"/>
        </w:numPr>
        <w:rPr>
          <w:lang w:val="sl-SI"/>
        </w:rPr>
      </w:pPr>
      <w:r>
        <w:rPr>
          <w:lang w:val="sl-SI"/>
        </w:rPr>
        <w:t>Geometric series (</w:t>
      </w:r>
      <m:oMath>
        <m:r>
          <w:rPr>
            <w:rFonts w:ascii="Cambria Math" w:hAnsi="Cambria Math"/>
            <w:lang w:val="sl-SI"/>
          </w:rPr>
          <m:t>a, ak, a</m:t>
        </m:r>
        <m:sSup>
          <m:sSupPr>
            <m:ctrlPr>
              <w:rPr>
                <w:rFonts w:ascii="Cambria Math" w:hAnsi="Cambria Math"/>
                <w:i/>
                <w:lang w:val="sl-SI"/>
              </w:rPr>
            </m:ctrlPr>
          </m:sSupPr>
          <m:e>
            <m:r>
              <w:rPr>
                <w:rFonts w:ascii="Cambria Math" w:hAnsi="Cambria Math"/>
                <w:lang w:val="sl-SI"/>
              </w:rPr>
              <m:t>k</m:t>
            </m:r>
          </m:e>
          <m:sup>
            <m:r>
              <w:rPr>
                <w:rFonts w:ascii="Cambria Math" w:hAnsi="Cambria Math"/>
                <w:lang w:val="sl-SI"/>
              </w:rPr>
              <m:t>2</m:t>
            </m:r>
          </m:sup>
        </m:sSup>
        <m:r>
          <w:rPr>
            <w:rFonts w:ascii="Cambria Math" w:hAnsi="Cambria Math"/>
            <w:lang w:val="sl-SI"/>
          </w:rPr>
          <m:t>,…</m:t>
        </m:r>
      </m:oMath>
      <w:r>
        <w:rPr>
          <w:rFonts w:eastAsiaTheme="minorEastAsia"/>
          <w:lang w:val="sl-SI"/>
        </w:rPr>
        <w:t>);</w:t>
      </w:r>
    </w:p>
    <w:p w:rsidR="00DA69FC" w:rsidRPr="00DA69FC" w:rsidRDefault="00DA69FC" w:rsidP="00DA69FC">
      <w:pPr>
        <w:pStyle w:val="ListParagraph"/>
        <w:numPr>
          <w:ilvl w:val="0"/>
          <w:numId w:val="7"/>
        </w:numPr>
        <w:rPr>
          <w:lang w:val="sl-SI"/>
        </w:rPr>
      </w:pPr>
      <w:r>
        <w:rPr>
          <w:rFonts w:eastAsiaTheme="minorEastAsia"/>
          <w:lang w:val="sl-SI"/>
        </w:rPr>
        <w:t>Arithmetic series (</w:t>
      </w:r>
      <m:oMath>
        <m:r>
          <w:rPr>
            <w:rFonts w:ascii="Cambria Math" w:eastAsiaTheme="minorEastAsia" w:hAnsi="Cambria Math"/>
            <w:lang w:val="sl-SI"/>
          </w:rPr>
          <m:t>a, a+d,a+2d…)</m:t>
        </m:r>
      </m:oMath>
      <w:r>
        <w:rPr>
          <w:rFonts w:eastAsiaTheme="minorEastAsia"/>
          <w:lang w:val="sl-SI"/>
        </w:rPr>
        <w:t>;</w:t>
      </w:r>
    </w:p>
    <w:p w:rsidR="00DA69FC" w:rsidRPr="00DA69FC" w:rsidRDefault="00DA69FC" w:rsidP="00DA69FC">
      <w:pPr>
        <w:pStyle w:val="ListParagraph"/>
        <w:numPr>
          <w:ilvl w:val="0"/>
          <w:numId w:val="7"/>
        </w:numPr>
        <w:rPr>
          <w:lang w:val="sl-SI"/>
        </w:rPr>
      </w:pPr>
      <w:r>
        <w:rPr>
          <w:rFonts w:eastAsiaTheme="minorEastAsia"/>
          <w:lang w:val="sl-SI"/>
        </w:rPr>
        <w:t>Recursive series (</w:t>
      </w:r>
      <m:oMath>
        <m:sSub>
          <m:sSubPr>
            <m:ctrlPr>
              <w:rPr>
                <w:rFonts w:ascii="Cambria Math" w:eastAsiaTheme="minorEastAsia" w:hAnsi="Cambria Math"/>
                <w:i/>
                <w:lang w:val="sl-SI"/>
              </w:rPr>
            </m:ctrlPr>
          </m:sSubPr>
          <m:e>
            <m:r>
              <w:rPr>
                <w:rFonts w:ascii="Cambria Math" w:eastAsiaTheme="minorEastAsia" w:hAnsi="Cambria Math"/>
                <w:lang w:val="sl-SI"/>
              </w:rPr>
              <m:t>a</m:t>
            </m:r>
          </m:e>
          <m:sub>
            <m:r>
              <w:rPr>
                <w:rFonts w:ascii="Cambria Math" w:eastAsiaTheme="minorEastAsia" w:hAnsi="Cambria Math"/>
                <w:lang w:val="sl-SI"/>
              </w:rPr>
              <m:t>n+1</m:t>
            </m:r>
          </m:sub>
        </m:sSub>
        <m:r>
          <w:rPr>
            <w:rFonts w:ascii="Cambria Math" w:eastAsiaTheme="minorEastAsia" w:hAnsi="Cambria Math"/>
            <w:lang w:val="sl-SI"/>
          </w:rPr>
          <m:t>=f(</m:t>
        </m:r>
        <m:sSub>
          <m:sSubPr>
            <m:ctrlPr>
              <w:rPr>
                <w:rFonts w:ascii="Cambria Math" w:eastAsiaTheme="minorEastAsia" w:hAnsi="Cambria Math"/>
                <w:i/>
                <w:lang w:val="sl-SI"/>
              </w:rPr>
            </m:ctrlPr>
          </m:sSubPr>
          <m:e>
            <m:r>
              <w:rPr>
                <w:rFonts w:ascii="Cambria Math" w:eastAsiaTheme="minorEastAsia" w:hAnsi="Cambria Math"/>
                <w:lang w:val="sl-SI"/>
              </w:rPr>
              <m:t>a</m:t>
            </m:r>
          </m:e>
          <m:sub>
            <m:r>
              <w:rPr>
                <w:rFonts w:ascii="Cambria Math" w:eastAsiaTheme="minorEastAsia" w:hAnsi="Cambria Math"/>
                <w:lang w:val="sl-SI"/>
              </w:rPr>
              <m:t>n</m:t>
            </m:r>
          </m:sub>
        </m:sSub>
      </m:oMath>
      <w:r>
        <w:rPr>
          <w:rFonts w:eastAsiaTheme="minorEastAsia"/>
          <w:lang w:val="sl-SI"/>
        </w:rPr>
        <w:t>));</w:t>
      </w:r>
    </w:p>
    <w:p w:rsidR="00DA69FC" w:rsidRPr="00DA69FC" w:rsidRDefault="00DA69FC" w:rsidP="00DA69FC">
      <w:pPr>
        <w:pStyle w:val="ListParagraph"/>
        <w:numPr>
          <w:ilvl w:val="0"/>
          <w:numId w:val="7"/>
        </w:numPr>
        <w:rPr>
          <w:lang w:val="sl-SI"/>
        </w:rPr>
      </w:pPr>
      <w:r>
        <w:rPr>
          <w:rFonts w:eastAsiaTheme="minorEastAsia"/>
          <w:lang w:val="sl-SI"/>
        </w:rPr>
        <w:t>Other (non-special) series.</w:t>
      </w:r>
    </w:p>
    <w:p w:rsidR="000A44D4" w:rsidRDefault="000A44D4">
      <w:pPr>
        <w:rPr>
          <w:lang w:val="sl-SI"/>
        </w:rPr>
      </w:pPr>
      <w:r>
        <w:rPr>
          <w:lang w:val="sl-SI"/>
        </w:rPr>
        <w:br w:type="page"/>
      </w:r>
    </w:p>
    <w:p w:rsidR="009166EE" w:rsidRDefault="009166EE" w:rsidP="009166EE">
      <w:pPr>
        <w:pStyle w:val="Heading2"/>
        <w:rPr>
          <w:lang w:val="sl-SI"/>
        </w:rPr>
      </w:pPr>
      <w:bookmarkStart w:id="27" w:name="_Toc205777407"/>
      <w:r w:rsidRPr="00B92090">
        <w:rPr>
          <w:b w:val="0"/>
          <w:i/>
          <w:lang w:val="sl-SI"/>
        </w:rPr>
        <w:lastRenderedPageBreak/>
        <w:t>Namespace</w:t>
      </w:r>
      <w:r>
        <w:rPr>
          <w:lang w:val="sl-SI"/>
        </w:rPr>
        <w:t xml:space="preserve"> SharpMedia.Math.Shapes</w:t>
      </w:r>
      <w:bookmarkEnd w:id="27"/>
    </w:p>
    <w:p w:rsidR="002E3C4B" w:rsidRDefault="002E3C4B" w:rsidP="002E3C4B">
      <w:pPr>
        <w:rPr>
          <w:lang w:val="sl-SI"/>
        </w:rPr>
      </w:pPr>
      <w:r>
        <w:rPr>
          <w:lang w:val="sl-SI"/>
        </w:rPr>
        <w:t>This namespace is probably one of the most important namespaces for game engine. It is also the namespace that needs careful design to address issues of speed, format compatibility, simplicity to use and so on. After many experiments, we have decided to split namespace into following subnamespaces:</w:t>
      </w:r>
    </w:p>
    <w:p w:rsidR="002E3C4B" w:rsidRDefault="00F52709" w:rsidP="002E3C4B">
      <w:pPr>
        <w:pStyle w:val="ListParagraph"/>
        <w:numPr>
          <w:ilvl w:val="0"/>
          <w:numId w:val="11"/>
        </w:numPr>
        <w:rPr>
          <w:lang w:val="sl-SI"/>
        </w:rPr>
      </w:pPr>
      <w:r>
        <w:rPr>
          <w:b/>
          <w:lang w:val="sl-SI"/>
        </w:rPr>
        <w:t>Shapes</w:t>
      </w:r>
      <w:r w:rsidR="002E3C4B">
        <w:rPr>
          <w:b/>
          <w:lang w:val="sl-SI"/>
        </w:rPr>
        <w:t xml:space="preserve"> – </w:t>
      </w:r>
      <w:r w:rsidR="002E3C4B">
        <w:rPr>
          <w:lang w:val="sl-SI"/>
        </w:rPr>
        <w:t xml:space="preserve">implements 2D </w:t>
      </w:r>
      <w:r>
        <w:rPr>
          <w:lang w:val="sl-SI"/>
        </w:rPr>
        <w:t xml:space="preserve">and 3D </w:t>
      </w:r>
      <w:r w:rsidR="002E3C4B">
        <w:rPr>
          <w:lang w:val="sl-SI"/>
        </w:rPr>
        <w:t>structures (point, triangle, rectangle, quad, curves, ...).</w:t>
      </w:r>
    </w:p>
    <w:p w:rsidR="002E3C4B" w:rsidRDefault="00E62333" w:rsidP="002E3C4B">
      <w:pPr>
        <w:pStyle w:val="ListParagraph"/>
        <w:numPr>
          <w:ilvl w:val="0"/>
          <w:numId w:val="11"/>
        </w:numPr>
        <w:rPr>
          <w:lang w:val="sl-SI"/>
        </w:rPr>
      </w:pPr>
      <w:r>
        <w:rPr>
          <w:b/>
          <w:lang w:val="sl-SI"/>
        </w:rPr>
        <w:t>Shapes.</w:t>
      </w:r>
      <w:r w:rsidR="002E3C4B">
        <w:rPr>
          <w:b/>
          <w:lang w:val="sl-SI"/>
        </w:rPr>
        <w:t xml:space="preserve">Storage </w:t>
      </w:r>
      <w:r w:rsidR="002E3C4B">
        <w:rPr>
          <w:lang w:val="sl-SI"/>
        </w:rPr>
        <w:t>– implements plain data formats for shape compact storage (compatible with GPU)</w:t>
      </w:r>
    </w:p>
    <w:p w:rsidR="002E3C4B" w:rsidRDefault="002E3C4B" w:rsidP="002E3C4B">
      <w:pPr>
        <w:pStyle w:val="ListParagraph"/>
        <w:numPr>
          <w:ilvl w:val="0"/>
          <w:numId w:val="11"/>
        </w:numPr>
        <w:rPr>
          <w:lang w:val="sl-SI"/>
        </w:rPr>
      </w:pPr>
      <w:r>
        <w:rPr>
          <w:b/>
          <w:lang w:val="sl-SI"/>
        </w:rPr>
        <w:t xml:space="preserve">Shapes.Volumes </w:t>
      </w:r>
      <w:r>
        <w:rPr>
          <w:lang w:val="sl-SI"/>
        </w:rPr>
        <w:t xml:space="preserve">– implements volumes (AAB, box, sphere, voxel grid ...), closely related to </w:t>
      </w:r>
      <w:r>
        <w:rPr>
          <w:b/>
          <w:lang w:val="sl-SI"/>
        </w:rPr>
        <w:t>3D</w:t>
      </w:r>
      <w:r>
        <w:rPr>
          <w:lang w:val="sl-SI"/>
        </w:rPr>
        <w:t xml:space="preserve"> shapes</w:t>
      </w:r>
    </w:p>
    <w:p w:rsidR="002E3C4B" w:rsidRDefault="002E3C4B" w:rsidP="002E3C4B">
      <w:pPr>
        <w:pStyle w:val="ListParagraph"/>
        <w:numPr>
          <w:ilvl w:val="0"/>
          <w:numId w:val="11"/>
        </w:numPr>
        <w:rPr>
          <w:lang w:val="sl-SI"/>
        </w:rPr>
      </w:pPr>
      <w:r>
        <w:rPr>
          <w:b/>
          <w:lang w:val="sl-SI"/>
        </w:rPr>
        <w:t>Shapes.Spatial</w:t>
      </w:r>
      <w:r>
        <w:rPr>
          <w:lang w:val="sl-SI"/>
        </w:rPr>
        <w:t xml:space="preserve"> – a spatial organisation of shapes</w:t>
      </w:r>
      <w:r w:rsidR="00960756">
        <w:rPr>
          <w:lang w:val="sl-SI"/>
        </w:rPr>
        <w:t xml:space="preserve"> using volumes (octree, KD-trees etc.), mostly specialised for triangle/quad soups.</w:t>
      </w:r>
    </w:p>
    <w:p w:rsidR="00E62333" w:rsidRDefault="00E62333" w:rsidP="002E3C4B">
      <w:pPr>
        <w:pStyle w:val="ListParagraph"/>
        <w:numPr>
          <w:ilvl w:val="0"/>
          <w:numId w:val="11"/>
        </w:numPr>
        <w:rPr>
          <w:lang w:val="sl-SI"/>
        </w:rPr>
      </w:pPr>
      <w:r>
        <w:rPr>
          <w:b/>
          <w:lang w:val="sl-SI"/>
        </w:rPr>
        <w:t>Shapes</w:t>
      </w:r>
      <w:r w:rsidR="005751FF">
        <w:rPr>
          <w:b/>
          <w:lang w:val="sl-SI"/>
        </w:rPr>
        <w:t>.</w:t>
      </w:r>
      <w:r>
        <w:rPr>
          <w:b/>
          <w:lang w:val="sl-SI"/>
        </w:rPr>
        <w:t xml:space="preserve">Algorithms </w:t>
      </w:r>
      <w:r>
        <w:rPr>
          <w:lang w:val="sl-SI"/>
        </w:rPr>
        <w:t>– contains some algorithms, usually available as specialized versions in seperate 2D/3D namespaces.</w:t>
      </w:r>
    </w:p>
    <w:p w:rsidR="005751FF" w:rsidRDefault="005751FF" w:rsidP="005751FF">
      <w:pPr>
        <w:rPr>
          <w:lang w:val="sl-SI"/>
        </w:rPr>
      </w:pPr>
      <w:r>
        <w:rPr>
          <w:lang w:val="sl-SI"/>
        </w:rPr>
        <w:t xml:space="preserve">The most important aspect of this namespace is that it is easily extendable by GPU and fully compatible with it. </w:t>
      </w:r>
      <w:r w:rsidR="00F52709">
        <w:rPr>
          <w:lang w:val="sl-SI"/>
        </w:rPr>
        <w:t xml:space="preserve">The most important namespace addressing compatibility issues is </w:t>
      </w:r>
      <w:r w:rsidR="00F52709">
        <w:rPr>
          <w:b/>
          <w:lang w:val="sl-SI"/>
        </w:rPr>
        <w:t>Storage</w:t>
      </w:r>
      <w:r w:rsidR="00F52709">
        <w:rPr>
          <w:lang w:val="sl-SI"/>
        </w:rPr>
        <w:t xml:space="preserve">. </w:t>
      </w:r>
    </w:p>
    <w:p w:rsidR="00F52709" w:rsidRDefault="00F52709" w:rsidP="00F52709">
      <w:pPr>
        <w:pStyle w:val="Heading3"/>
        <w:rPr>
          <w:lang w:val="sl-SI"/>
        </w:rPr>
      </w:pPr>
      <w:r>
        <w:rPr>
          <w:lang w:val="sl-SI"/>
        </w:rPr>
        <w:t>Storage</w:t>
      </w:r>
    </w:p>
    <w:p w:rsidR="00F52709" w:rsidRDefault="00F52709" w:rsidP="00F52709">
      <w:pPr>
        <w:rPr>
          <w:lang w:val="sl-SI"/>
        </w:rPr>
      </w:pPr>
      <w:r>
        <w:rPr>
          <w:b/>
          <w:lang w:val="sl-SI"/>
        </w:rPr>
        <w:t xml:space="preserve">Storage </w:t>
      </w:r>
      <w:r>
        <w:rPr>
          <w:lang w:val="sl-SI"/>
        </w:rPr>
        <w:t>defines buffers that are able to store data, topology sets and the actual composition of everything, described in geometry. It is designed in such way that it may share data with graphics representation. While its representation is totally independant of graphics'</w:t>
      </w:r>
      <w:r w:rsidR="00033DBA">
        <w:rPr>
          <w:lang w:val="sl-SI"/>
        </w:rPr>
        <w:t xml:space="preserve"> and in many ways more genric</w:t>
      </w:r>
      <w:r>
        <w:rPr>
          <w:lang w:val="sl-SI"/>
        </w:rPr>
        <w:t>, it can link to the same buffers.</w:t>
      </w:r>
    </w:p>
    <w:p w:rsidR="00F52709" w:rsidRDefault="00F52709" w:rsidP="00F52709">
      <w:pPr>
        <w:rPr>
          <w:lang w:val="sl-SI"/>
        </w:rPr>
      </w:pPr>
      <w:r>
        <w:rPr>
          <w:lang w:val="sl-SI"/>
        </w:rPr>
        <w:t xml:space="preserve">We use the concept of views in graphics. </w:t>
      </w:r>
      <w:r w:rsidR="00033DBA">
        <w:rPr>
          <w:b/>
          <w:lang w:val="sl-SI"/>
        </w:rPr>
        <w:t>ControlPoint</w:t>
      </w:r>
      <w:r>
        <w:rPr>
          <w:b/>
          <w:lang w:val="sl-SI"/>
        </w:rPr>
        <w:t xml:space="preserve">View </w:t>
      </w:r>
      <w:r>
        <w:rPr>
          <w:lang w:val="sl-SI"/>
        </w:rPr>
        <w:t xml:space="preserve">is another view that can be directed to any </w:t>
      </w:r>
      <w:r>
        <w:rPr>
          <w:b/>
          <w:lang w:val="sl-SI"/>
        </w:rPr>
        <w:t>IMappable&lt;byte[]&gt;</w:t>
      </w:r>
      <w:r>
        <w:rPr>
          <w:lang w:val="sl-SI"/>
        </w:rPr>
        <w:t xml:space="preserve"> interface. Both </w:t>
      </w:r>
      <w:r>
        <w:rPr>
          <w:b/>
          <w:lang w:val="sl-SI"/>
        </w:rPr>
        <w:t xml:space="preserve">TypelessBuffer </w:t>
      </w:r>
      <w:r>
        <w:rPr>
          <w:lang w:val="sl-SI"/>
        </w:rPr>
        <w:t xml:space="preserve">and </w:t>
      </w:r>
      <w:r>
        <w:rPr>
          <w:b/>
          <w:lang w:val="sl-SI"/>
        </w:rPr>
        <w:t>TypelessTexture</w:t>
      </w:r>
      <w:r>
        <w:rPr>
          <w:lang w:val="sl-SI"/>
        </w:rPr>
        <w:t xml:space="preserve"> implement this interface, making use of those buffer easy by </w:t>
      </w:r>
      <w:r>
        <w:rPr>
          <w:b/>
          <w:lang w:val="sl-SI"/>
        </w:rPr>
        <w:t>Shapes API</w:t>
      </w:r>
      <w:r>
        <w:rPr>
          <w:lang w:val="sl-SI"/>
        </w:rPr>
        <w:t>.</w:t>
      </w:r>
      <w:r w:rsidR="00033DBA">
        <w:rPr>
          <w:lang w:val="sl-SI"/>
        </w:rPr>
        <w:t xml:space="preserve"> You can also use </w:t>
      </w:r>
      <w:r w:rsidR="00033DBA">
        <w:rPr>
          <w:i/>
          <w:lang w:val="sl-SI"/>
        </w:rPr>
        <w:t xml:space="preserve">raw </w:t>
      </w:r>
      <w:r w:rsidR="00033DBA">
        <w:rPr>
          <w:b/>
          <w:lang w:val="sl-SI"/>
        </w:rPr>
        <w:t xml:space="preserve">MemoryBuffer </w:t>
      </w:r>
      <w:r w:rsidR="00033DBA">
        <w:rPr>
          <w:lang w:val="sl-SI"/>
        </w:rPr>
        <w:t xml:space="preserve">provided by </w:t>
      </w:r>
      <w:r w:rsidR="00033DBA">
        <w:rPr>
          <w:b/>
          <w:lang w:val="sl-SI"/>
        </w:rPr>
        <w:t xml:space="preserve">Storage </w:t>
      </w:r>
      <w:r w:rsidR="00033DBA">
        <w:rPr>
          <w:lang w:val="sl-SI"/>
        </w:rPr>
        <w:t xml:space="preserve">itself if no graphics is desired. The </w:t>
      </w:r>
      <w:r w:rsidR="00033DBA">
        <w:rPr>
          <w:b/>
          <w:lang w:val="sl-SI"/>
        </w:rPr>
        <w:t xml:space="preserve">ControlPointView </w:t>
      </w:r>
      <w:r w:rsidR="00033DBA">
        <w:rPr>
          <w:lang w:val="sl-SI"/>
        </w:rPr>
        <w:t xml:space="preserve">is bound to </w:t>
      </w:r>
      <w:r w:rsidR="00033DBA">
        <w:rPr>
          <w:b/>
          <w:lang w:val="sl-SI"/>
        </w:rPr>
        <w:t>ControlPointFormat</w:t>
      </w:r>
      <w:r w:rsidR="00033DBA">
        <w:rPr>
          <w:lang w:val="sl-SI"/>
        </w:rPr>
        <w:t xml:space="preserve"> which specifies the data organisation of specific control point. The view can also be assigned an offset and number of control points for maximum flexibility.</w:t>
      </w:r>
    </w:p>
    <w:p w:rsidR="00033DBA" w:rsidRDefault="00033DBA" w:rsidP="00F52709">
      <w:pPr>
        <w:rPr>
          <w:lang w:val="sl-SI"/>
        </w:rPr>
      </w:pPr>
      <w:r>
        <w:rPr>
          <w:b/>
          <w:lang w:val="sl-SI"/>
        </w:rPr>
        <w:t xml:space="preserve">ControlPointFormat </w:t>
      </w:r>
      <w:r>
        <w:rPr>
          <w:lang w:val="sl-SI"/>
        </w:rPr>
        <w:t xml:space="preserve">is similiar to </w:t>
      </w:r>
      <w:r>
        <w:rPr>
          <w:b/>
          <w:lang w:val="sl-SI"/>
        </w:rPr>
        <w:t>VertexFormat</w:t>
      </w:r>
      <w:r>
        <w:rPr>
          <w:lang w:val="sl-SI"/>
        </w:rPr>
        <w:t xml:space="preserve"> except that:</w:t>
      </w:r>
    </w:p>
    <w:p w:rsidR="00033DBA" w:rsidRDefault="00033DBA" w:rsidP="00033DBA">
      <w:pPr>
        <w:pStyle w:val="ListParagraph"/>
        <w:numPr>
          <w:ilvl w:val="0"/>
          <w:numId w:val="12"/>
        </w:numPr>
        <w:rPr>
          <w:lang w:val="sl-SI"/>
        </w:rPr>
      </w:pPr>
      <w:r>
        <w:rPr>
          <w:lang w:val="sl-SI"/>
        </w:rPr>
        <w:t>The names of components are strings, not precreated flags. This means that you can have any number of components (64 is not the limit) and names can be more representative;</w:t>
      </w:r>
    </w:p>
    <w:p w:rsidR="00033DBA" w:rsidRDefault="00033DBA" w:rsidP="00033DBA">
      <w:pPr>
        <w:pStyle w:val="ListParagraph"/>
        <w:numPr>
          <w:ilvl w:val="0"/>
          <w:numId w:val="12"/>
        </w:numPr>
        <w:rPr>
          <w:lang w:val="sl-SI"/>
        </w:rPr>
      </w:pPr>
      <w:r>
        <w:rPr>
          <w:lang w:val="sl-SI"/>
        </w:rPr>
        <w:t>Each component can have an optional description string;</w:t>
      </w:r>
    </w:p>
    <w:p w:rsidR="00033DBA" w:rsidRDefault="00033DBA" w:rsidP="00033DBA">
      <w:pPr>
        <w:pStyle w:val="ListParagraph"/>
        <w:numPr>
          <w:ilvl w:val="0"/>
          <w:numId w:val="12"/>
        </w:numPr>
        <w:rPr>
          <w:lang w:val="sl-SI"/>
        </w:rPr>
      </w:pPr>
      <w:r>
        <w:rPr>
          <w:lang w:val="sl-SI"/>
        </w:rPr>
        <w:t>All fixed-length types are can be written, including strings (8-character strings etc.);</w:t>
      </w:r>
    </w:p>
    <w:p w:rsidR="00033DBA" w:rsidRDefault="00850F3F" w:rsidP="00017455">
      <w:pPr>
        <w:rPr>
          <w:lang w:val="sl-SI"/>
        </w:rPr>
      </w:pPr>
      <w:r>
        <w:rPr>
          <w:b/>
          <w:lang w:val="sl-SI"/>
        </w:rPr>
        <w:t xml:space="preserve">IShapeView </w:t>
      </w:r>
      <w:r>
        <w:rPr>
          <w:lang w:val="sl-SI"/>
        </w:rPr>
        <w:t>is a base interface for all shape views. A shape view usually(but not necessarily) links a buffer that is used for indexing (for control point based resources). The only requirement is that the buffer is mappable. A shape view is then specialised for specific shape types and organisations.</w:t>
      </w:r>
    </w:p>
    <w:p w:rsidR="003E4EFA" w:rsidRPr="003E4EFA" w:rsidRDefault="003E4EFA" w:rsidP="00017455">
      <w:pPr>
        <w:rPr>
          <w:lang w:val="sl-SI"/>
        </w:rPr>
      </w:pPr>
      <w:r>
        <w:rPr>
          <w:lang w:val="sl-SI"/>
        </w:rPr>
        <w:t xml:space="preserve">Many views also provide </w:t>
      </w:r>
      <w:r>
        <w:rPr>
          <w:b/>
          <w:lang w:val="sl-SI"/>
        </w:rPr>
        <w:t xml:space="preserve">IShapeBuilder </w:t>
      </w:r>
      <w:r>
        <w:rPr>
          <w:lang w:val="sl-SI"/>
        </w:rPr>
        <w:t>interface that allows removing, inserting, adding and replacing shapes.</w:t>
      </w:r>
    </w:p>
    <w:p w:rsidR="00033DBA" w:rsidRPr="00033DBA" w:rsidRDefault="00033DBA" w:rsidP="00F52709">
      <w:pPr>
        <w:rPr>
          <w:lang w:val="sl-SI"/>
        </w:rPr>
      </w:pPr>
    </w:p>
    <w:p w:rsidR="00F52709" w:rsidRPr="00F52709" w:rsidRDefault="00F52709" w:rsidP="00F52709">
      <w:pPr>
        <w:pStyle w:val="Heading3"/>
        <w:rPr>
          <w:lang w:val="sl-SI"/>
        </w:rPr>
      </w:pPr>
    </w:p>
    <w:p w:rsidR="005D0A15" w:rsidRPr="005D0A15" w:rsidRDefault="005D0A15" w:rsidP="005D0A15">
      <w:pPr>
        <w:pStyle w:val="ListParagraph"/>
        <w:rPr>
          <w:lang w:val="sl-SI"/>
        </w:rPr>
      </w:pPr>
    </w:p>
    <w:p w:rsidR="002D3FBB" w:rsidRPr="002D3FBB" w:rsidRDefault="002D3FBB" w:rsidP="002D3FBB">
      <w:pPr>
        <w:rPr>
          <w:lang w:val="sl-SI"/>
        </w:rPr>
      </w:pPr>
    </w:p>
    <w:p w:rsidR="009D4B22" w:rsidRDefault="009D4B22">
      <w:pPr>
        <w:rPr>
          <w:lang w:val="sl-SI"/>
        </w:rPr>
      </w:pPr>
      <w:r>
        <w:rPr>
          <w:lang w:val="sl-SI"/>
        </w:rPr>
        <w:br w:type="page"/>
      </w:r>
    </w:p>
    <w:p w:rsidR="009166EE" w:rsidRDefault="009166EE" w:rsidP="009166EE">
      <w:pPr>
        <w:pStyle w:val="Heading1"/>
        <w:rPr>
          <w:lang w:val="sl-SI"/>
        </w:rPr>
      </w:pPr>
      <w:bookmarkStart w:id="28" w:name="_Toc205777408"/>
      <w:r>
        <w:rPr>
          <w:lang w:val="sl-SI"/>
        </w:rPr>
        <w:lastRenderedPageBreak/>
        <w:t>Usage scenarios</w:t>
      </w:r>
      <w:bookmarkEnd w:id="28"/>
    </w:p>
    <w:p w:rsidR="002A1E05" w:rsidRPr="002A1E05" w:rsidRDefault="002A1E05" w:rsidP="002A1E05">
      <w:pPr>
        <w:rPr>
          <w:lang w:val="sl-SI"/>
        </w:rPr>
      </w:pPr>
      <w:r>
        <w:rPr>
          <w:lang w:val="sl-SI"/>
        </w:rPr>
        <w:t xml:space="preserve">A set of usage scenarios (especially harder ones) are given in this section. </w:t>
      </w:r>
    </w:p>
    <w:p w:rsidR="009166EE" w:rsidRDefault="009166EE" w:rsidP="009166EE">
      <w:pPr>
        <w:pStyle w:val="Heading2"/>
        <w:rPr>
          <w:lang w:val="sl-SI"/>
        </w:rPr>
      </w:pPr>
      <w:bookmarkStart w:id="29" w:name="_Toc205777409"/>
      <w:r>
        <w:rPr>
          <w:lang w:val="sl-SI"/>
        </w:rPr>
        <w:t>Expression reusage</w:t>
      </w:r>
      <w:bookmarkEnd w:id="29"/>
    </w:p>
    <w:p w:rsidR="009D4B22" w:rsidRDefault="002A1E05" w:rsidP="009D4B22">
      <w:pPr>
        <w:rPr>
          <w:rStyle w:val="Strong"/>
        </w:rPr>
      </w:pPr>
      <w:r>
        <w:rPr>
          <w:lang w:val="sl-SI"/>
        </w:rPr>
        <w:t>We can write something like this to create expression:</w:t>
      </w:r>
    </w:p>
    <w:p w:rsidR="009D4B22" w:rsidRDefault="009D4B22" w:rsidP="009D4B22">
      <w:pPr>
        <w:pStyle w:val="IntenseQuote"/>
      </w:pPr>
      <w:r>
        <w:t>Expression e = Expression.FromString(“k</w:t>
      </w:r>
      <w:r w:rsidR="005751FF">
        <w:t>*</w:t>
      </w:r>
      <w:r>
        <w:t>x+n”);</w:t>
      </w:r>
      <w:r>
        <w:br/>
        <w:t>Expression.FunctionParams p = e.Params;</w:t>
      </w:r>
      <w:r>
        <w:br/>
        <w:t>// Bind parameters.</w:t>
      </w:r>
      <w:r>
        <w:br/>
        <w:t>p[“k”] = 1.0;</w:t>
      </w:r>
      <w:r>
        <w:br/>
        <w:t>p[“n”]=-3.0;</w:t>
      </w:r>
      <w:r>
        <w:br/>
      </w:r>
      <w:r>
        <w:br/>
        <w:t>// We bind ‘x’ to first parameter.</w:t>
      </w:r>
      <w:r>
        <w:br/>
        <w:t xml:space="preserve">p.SetBinding(“x”,e.Variable(0));    </w:t>
      </w:r>
      <w:r>
        <w:br/>
      </w:r>
      <w:r>
        <w:br/>
        <w:t>// We create function.</w:t>
      </w:r>
      <w:r>
        <w:br/>
        <w:t>Functiond delegate = e.GetFunctiond(p, FunctionSet.Default);</w:t>
      </w:r>
      <w:r>
        <w:br/>
      </w:r>
      <w:r>
        <w:br/>
        <w:t>// Simply alter the parameters.</w:t>
      </w:r>
      <w:r>
        <w:br/>
        <w:t>p[“k”]=2.0;</w:t>
      </w:r>
      <w:r>
        <w:br/>
        <w:t>Functiond delegate2 = e.GetFunctiond(p, FunctionSet.Default);</w:t>
      </w:r>
    </w:p>
    <w:p w:rsidR="00AE279F" w:rsidRDefault="001A5B65">
      <w:r>
        <w:t>Note that delegate is independent of expression and parameter set after it is constructed. Parameters are not thread safe.</w:t>
      </w:r>
    </w:p>
    <w:p w:rsidR="00AE279F" w:rsidRDefault="00AE279F" w:rsidP="00AE279F">
      <w:pPr>
        <w:pStyle w:val="Heading2"/>
        <w:rPr>
          <w:lang w:val="sl-SI"/>
        </w:rPr>
      </w:pPr>
      <w:bookmarkStart w:id="30" w:name="_Toc205777410"/>
      <w:r>
        <w:rPr>
          <w:lang w:val="sl-SI"/>
        </w:rPr>
        <w:t>Operator overloads</w:t>
      </w:r>
      <w:bookmarkEnd w:id="30"/>
    </w:p>
    <w:p w:rsidR="00B23CD9" w:rsidRDefault="00B23CD9" w:rsidP="00B23CD9">
      <w:pPr>
        <w:rPr>
          <w:lang w:val="sl-SI"/>
        </w:rPr>
      </w:pPr>
      <w:r>
        <w:rPr>
          <w:lang w:val="sl-SI"/>
        </w:rPr>
        <w:t>We can use overloaded operators to achieve goals. The code is clearer this way.</w:t>
      </w:r>
    </w:p>
    <w:p w:rsidR="009329D3" w:rsidRPr="00B23CD9" w:rsidRDefault="009329D3" w:rsidP="009329D3">
      <w:pPr>
        <w:pStyle w:val="IntenseQuote"/>
        <w:rPr>
          <w:lang w:val="sl-SI"/>
        </w:rPr>
      </w:pPr>
      <w:r>
        <w:rPr>
          <w:lang w:val="sl-SI"/>
        </w:rPr>
        <w:t>Matrix4x4d m1 = GetSomeMatrix1();</w:t>
      </w:r>
      <w:r>
        <w:rPr>
          <w:lang w:val="sl-SI"/>
        </w:rPr>
        <w:br/>
        <w:t>Matrix4x4d m2 = GetSomeMatrix2();</w:t>
      </w:r>
      <w:r>
        <w:rPr>
          <w:lang w:val="sl-SI"/>
        </w:rPr>
        <w:br/>
        <w:t>Matrix4x4d r = m1*m2;</w:t>
      </w:r>
      <w:r>
        <w:rPr>
          <w:lang w:val="sl-SI"/>
        </w:rPr>
        <w:br/>
      </w:r>
      <w:r>
        <w:rPr>
          <w:lang w:val="sl-SI"/>
        </w:rPr>
        <w:br/>
        <w:t>// We now transform using resulti</w:t>
      </w:r>
      <w:r w:rsidR="003E0464">
        <w:rPr>
          <w:lang w:val="sl-SI"/>
        </w:rPr>
        <w:t>ng matrix.</w:t>
      </w:r>
      <w:r w:rsidR="003E0464">
        <w:rPr>
          <w:lang w:val="sl-SI"/>
        </w:rPr>
        <w:br/>
        <w:t xml:space="preserve">Vector4d v = r * </w:t>
      </w:r>
      <w:r>
        <w:rPr>
          <w:lang w:val="sl-SI"/>
        </w:rPr>
        <w:t>Vector4d.AxisX;</w:t>
      </w:r>
    </w:p>
    <w:p w:rsidR="00384F35" w:rsidRPr="00384F35" w:rsidRDefault="00384F35" w:rsidP="00AE279F">
      <w:pPr>
        <w:pStyle w:val="Heading2"/>
        <w:rPr>
          <w:rFonts w:asciiTheme="minorHAnsi" w:eastAsiaTheme="minorHAnsi" w:hAnsiTheme="minorHAnsi" w:cstheme="minorBidi"/>
          <w:b w:val="0"/>
          <w:bCs w:val="0"/>
          <w:color w:val="auto"/>
          <w:sz w:val="22"/>
          <w:szCs w:val="22"/>
        </w:rPr>
      </w:pPr>
      <w:r>
        <w:rPr>
          <w:lang w:val="sl-SI"/>
        </w:rPr>
        <w:br w:type="page"/>
      </w:r>
    </w:p>
    <w:p w:rsidR="009166EE" w:rsidRDefault="009166EE" w:rsidP="009166EE">
      <w:pPr>
        <w:pStyle w:val="Heading1"/>
        <w:rPr>
          <w:lang w:val="sl-SI"/>
        </w:rPr>
      </w:pPr>
      <w:bookmarkStart w:id="31" w:name="_Toc205777411"/>
      <w:r>
        <w:rPr>
          <w:lang w:val="sl-SI"/>
        </w:rPr>
        <w:lastRenderedPageBreak/>
        <w:t>Implementation Notes</w:t>
      </w:r>
      <w:bookmarkEnd w:id="31"/>
    </w:p>
    <w:p w:rsidR="00300707" w:rsidRDefault="00300707" w:rsidP="00300707">
      <w:pPr>
        <w:pStyle w:val="Heading2"/>
        <w:rPr>
          <w:lang w:val="sl-SI"/>
        </w:rPr>
      </w:pPr>
      <w:bookmarkStart w:id="32" w:name="_Toc205777412"/>
      <w:r>
        <w:rPr>
          <w:lang w:val="sl-SI"/>
        </w:rPr>
        <w:t>ToString method</w:t>
      </w:r>
      <w:bookmarkEnd w:id="32"/>
    </w:p>
    <w:p w:rsidR="00300707" w:rsidRPr="00300707" w:rsidRDefault="00300707" w:rsidP="00300707">
      <w:pPr>
        <w:rPr>
          <w:lang w:val="sl-SI"/>
        </w:rPr>
      </w:pPr>
      <w:r>
        <w:rPr>
          <w:lang w:val="sl-SI"/>
        </w:rPr>
        <w:t>Each non-static class should implement this method and provide full information about the class in it. This is very useful when debugging.</w:t>
      </w:r>
    </w:p>
    <w:p w:rsidR="009166EE" w:rsidRDefault="009166EE" w:rsidP="009166EE">
      <w:pPr>
        <w:pStyle w:val="Heading2"/>
        <w:rPr>
          <w:lang w:val="sl-SI"/>
        </w:rPr>
      </w:pPr>
      <w:bookmarkStart w:id="33" w:name="_Toc205777413"/>
      <w:r>
        <w:rPr>
          <w:lang w:val="sl-SI"/>
        </w:rPr>
        <w:t>Unstability issues</w:t>
      </w:r>
      <w:bookmarkEnd w:id="33"/>
    </w:p>
    <w:p w:rsidR="009166EE" w:rsidRDefault="009166EE" w:rsidP="009166EE">
      <w:pPr>
        <w:rPr>
          <w:lang w:val="sl-SI"/>
        </w:rPr>
      </w:pPr>
      <w:r>
        <w:rPr>
          <w:lang w:val="sl-SI"/>
        </w:rPr>
        <w:t>The math system is algorithm-dense system with a lot of numerical analysis. At some stages, it can be unstable. When such numerical unstable algorithms are introduced, the algorithms must state in it's remarks when and why it is unstable.</w:t>
      </w:r>
    </w:p>
    <w:p w:rsidR="009166EE" w:rsidRDefault="009166EE" w:rsidP="009166EE">
      <w:pPr>
        <w:pStyle w:val="Heading2"/>
        <w:rPr>
          <w:lang w:val="sl-SI"/>
        </w:rPr>
      </w:pPr>
      <w:bookmarkStart w:id="34" w:name="_Toc205777414"/>
      <w:r>
        <w:rPr>
          <w:lang w:val="sl-SI"/>
        </w:rPr>
        <w:t>Performance vs. Usability</w:t>
      </w:r>
      <w:bookmarkEnd w:id="34"/>
    </w:p>
    <w:p w:rsidR="009166EE" w:rsidRPr="009166EE" w:rsidRDefault="009166EE" w:rsidP="009166EE">
      <w:pPr>
        <w:rPr>
          <w:lang w:val="sl-SI"/>
        </w:rPr>
      </w:pPr>
      <w:r>
        <w:rPr>
          <w:lang w:val="sl-SI"/>
        </w:rPr>
        <w:t>Sometimes, there are performance versus usability conflicts. For example, generic root finding algorithms is slow but useful, while specific polynomial root finders (quadratic equation) are fast but not so widely usable. In such cases, you should code both; the fast (and in this case also exact solution) and the generic (and slower solution).</w:t>
      </w:r>
    </w:p>
    <w:sectPr w:rsidR="009166EE" w:rsidRPr="009166EE" w:rsidSect="00D91614">
      <w:headerReference w:type="default" r:id="rId29"/>
      <w:footerReference w:type="default" r:id="rId3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2E23" w:rsidRDefault="00572E23" w:rsidP="00872D03">
      <w:pPr>
        <w:spacing w:after="0" w:line="240" w:lineRule="auto"/>
      </w:pPr>
      <w:r>
        <w:separator/>
      </w:r>
    </w:p>
  </w:endnote>
  <w:endnote w:type="continuationSeparator" w:id="1">
    <w:p w:rsidR="00572E23" w:rsidRDefault="00572E23" w:rsidP="00872D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EB6A86">
      <w:tc>
        <w:tcPr>
          <w:tcW w:w="918" w:type="dxa"/>
        </w:tcPr>
        <w:p w:rsidR="00EB6A86" w:rsidRDefault="0097282A">
          <w:pPr>
            <w:pStyle w:val="Footer"/>
            <w:jc w:val="right"/>
            <w:rPr>
              <w:b/>
              <w:color w:val="4F81BD" w:themeColor="accent1"/>
              <w:sz w:val="32"/>
              <w:szCs w:val="32"/>
            </w:rPr>
          </w:pPr>
          <w:fldSimple w:instr=" PAGE   \* MERGEFORMAT ">
            <w:r w:rsidR="003E4EFA" w:rsidRPr="003E4EFA">
              <w:rPr>
                <w:b/>
                <w:noProof/>
                <w:color w:val="4F81BD" w:themeColor="accent1"/>
                <w:sz w:val="32"/>
                <w:szCs w:val="32"/>
              </w:rPr>
              <w:t>11</w:t>
            </w:r>
          </w:fldSimple>
        </w:p>
      </w:tc>
      <w:tc>
        <w:tcPr>
          <w:tcW w:w="7938" w:type="dxa"/>
        </w:tcPr>
        <w:p w:rsidR="00EB6A86" w:rsidRDefault="00EB6A86">
          <w:pPr>
            <w:pStyle w:val="Footer"/>
          </w:pPr>
        </w:p>
      </w:tc>
    </w:tr>
  </w:tbl>
  <w:p w:rsidR="00E92BDB" w:rsidRDefault="00E92B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2E23" w:rsidRDefault="00572E23" w:rsidP="00872D03">
      <w:pPr>
        <w:spacing w:after="0" w:line="240" w:lineRule="auto"/>
      </w:pPr>
      <w:r>
        <w:separator/>
      </w:r>
    </w:p>
  </w:footnote>
  <w:footnote w:type="continuationSeparator" w:id="1">
    <w:p w:rsidR="00572E23" w:rsidRDefault="00572E23" w:rsidP="00872D03">
      <w:pPr>
        <w:spacing w:after="0" w:line="240" w:lineRule="auto"/>
      </w:pPr>
      <w:r>
        <w:continuationSeparator/>
      </w:r>
    </w:p>
  </w:footnote>
  <w:footnote w:id="2">
    <w:p w:rsidR="00E9470D" w:rsidRPr="00E9470D" w:rsidRDefault="00E9470D">
      <w:pPr>
        <w:pStyle w:val="FootnoteText"/>
        <w:rPr>
          <w:lang w:val="sl-SI"/>
        </w:rPr>
      </w:pPr>
      <w:r>
        <w:rPr>
          <w:rStyle w:val="FootnoteReference"/>
        </w:rPr>
        <w:footnoteRef/>
      </w:r>
      <w:r>
        <w:t xml:space="preserve"> </w:t>
      </w:r>
      <w:r>
        <w:rPr>
          <w:lang w:val="sl-SI"/>
        </w:rPr>
        <w:t>No arrays needed, arrays are objects in C# and this implies an indirect link when accessing elements in array.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872D03">
      <w:trPr>
        <w:trHeight w:val="288"/>
      </w:trPr>
      <w:tc>
        <w:tcPr>
          <w:tcW w:w="7765" w:type="dxa"/>
        </w:tcPr>
        <w:p w:rsidR="00872D03" w:rsidRDefault="0097282A" w:rsidP="001A16B3">
          <w:pPr>
            <w:pStyle w:val="Header"/>
            <w:jc w:val="right"/>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872D03">
                <w:rPr>
                  <w:rFonts w:asciiTheme="majorHAnsi" w:eastAsiaTheme="majorEastAsia" w:hAnsiTheme="majorHAnsi" w:cstheme="majorBidi"/>
                  <w:sz w:val="36"/>
                  <w:szCs w:val="36"/>
                </w:rPr>
                <w:t xml:space="preserve">SharpMedia </w:t>
              </w:r>
              <w:r w:rsidR="001A16B3">
                <w:rPr>
                  <w:rFonts w:asciiTheme="majorHAnsi" w:eastAsiaTheme="majorEastAsia" w:hAnsiTheme="majorHAnsi" w:cstheme="majorBidi"/>
                  <w:sz w:val="36"/>
                  <w:szCs w:val="36"/>
                </w:rPr>
                <w:t>Math</w:t>
              </w:r>
            </w:sdtContent>
          </w:sdt>
        </w:p>
      </w:tc>
      <w:tc>
        <w:tcPr>
          <w:tcW w:w="1105" w:type="dxa"/>
        </w:tcPr>
        <w:p w:rsidR="00872D03" w:rsidRDefault="00872D03" w:rsidP="00872D03">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v.0.1</w:t>
          </w:r>
        </w:p>
      </w:tc>
    </w:tr>
  </w:tbl>
  <w:p w:rsidR="00872D03" w:rsidRDefault="00872D0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242618E"/>
    <w:lvl w:ilvl="0">
      <w:start w:val="1"/>
      <w:numFmt w:val="decimal"/>
      <w:lvlText w:val="%1."/>
      <w:lvlJc w:val="left"/>
      <w:pPr>
        <w:ind w:left="360" w:hanging="360"/>
      </w:pPr>
      <w:rPr>
        <w:rFonts w:hint="default"/>
      </w:rPr>
    </w:lvl>
  </w:abstractNum>
  <w:abstractNum w:abstractNumId="1">
    <w:nsid w:val="01276C1E"/>
    <w:multiLevelType w:val="hybridMultilevel"/>
    <w:tmpl w:val="3132C8A8"/>
    <w:lvl w:ilvl="0" w:tplc="04240001">
      <w:start w:val="1"/>
      <w:numFmt w:val="bullet"/>
      <w:lvlText w:val=""/>
      <w:lvlJc w:val="left"/>
      <w:pPr>
        <w:ind w:left="2760" w:hanging="360"/>
      </w:pPr>
      <w:rPr>
        <w:rFonts w:ascii="Symbol" w:hAnsi="Symbol" w:hint="default"/>
      </w:rPr>
    </w:lvl>
    <w:lvl w:ilvl="1" w:tplc="04240003" w:tentative="1">
      <w:start w:val="1"/>
      <w:numFmt w:val="bullet"/>
      <w:lvlText w:val="o"/>
      <w:lvlJc w:val="left"/>
      <w:pPr>
        <w:ind w:left="3480" w:hanging="360"/>
      </w:pPr>
      <w:rPr>
        <w:rFonts w:ascii="Courier New" w:hAnsi="Courier New" w:cs="Courier New" w:hint="default"/>
      </w:rPr>
    </w:lvl>
    <w:lvl w:ilvl="2" w:tplc="04240005" w:tentative="1">
      <w:start w:val="1"/>
      <w:numFmt w:val="bullet"/>
      <w:lvlText w:val=""/>
      <w:lvlJc w:val="left"/>
      <w:pPr>
        <w:ind w:left="4200" w:hanging="360"/>
      </w:pPr>
      <w:rPr>
        <w:rFonts w:ascii="Wingdings" w:hAnsi="Wingdings" w:hint="default"/>
      </w:rPr>
    </w:lvl>
    <w:lvl w:ilvl="3" w:tplc="04240001" w:tentative="1">
      <w:start w:val="1"/>
      <w:numFmt w:val="bullet"/>
      <w:lvlText w:val=""/>
      <w:lvlJc w:val="left"/>
      <w:pPr>
        <w:ind w:left="4920" w:hanging="360"/>
      </w:pPr>
      <w:rPr>
        <w:rFonts w:ascii="Symbol" w:hAnsi="Symbol" w:hint="default"/>
      </w:rPr>
    </w:lvl>
    <w:lvl w:ilvl="4" w:tplc="04240003" w:tentative="1">
      <w:start w:val="1"/>
      <w:numFmt w:val="bullet"/>
      <w:lvlText w:val="o"/>
      <w:lvlJc w:val="left"/>
      <w:pPr>
        <w:ind w:left="5640" w:hanging="360"/>
      </w:pPr>
      <w:rPr>
        <w:rFonts w:ascii="Courier New" w:hAnsi="Courier New" w:cs="Courier New" w:hint="default"/>
      </w:rPr>
    </w:lvl>
    <w:lvl w:ilvl="5" w:tplc="04240005" w:tentative="1">
      <w:start w:val="1"/>
      <w:numFmt w:val="bullet"/>
      <w:lvlText w:val=""/>
      <w:lvlJc w:val="left"/>
      <w:pPr>
        <w:ind w:left="6360" w:hanging="360"/>
      </w:pPr>
      <w:rPr>
        <w:rFonts w:ascii="Wingdings" w:hAnsi="Wingdings" w:hint="default"/>
      </w:rPr>
    </w:lvl>
    <w:lvl w:ilvl="6" w:tplc="04240001" w:tentative="1">
      <w:start w:val="1"/>
      <w:numFmt w:val="bullet"/>
      <w:lvlText w:val=""/>
      <w:lvlJc w:val="left"/>
      <w:pPr>
        <w:ind w:left="7080" w:hanging="360"/>
      </w:pPr>
      <w:rPr>
        <w:rFonts w:ascii="Symbol" w:hAnsi="Symbol" w:hint="default"/>
      </w:rPr>
    </w:lvl>
    <w:lvl w:ilvl="7" w:tplc="04240003" w:tentative="1">
      <w:start w:val="1"/>
      <w:numFmt w:val="bullet"/>
      <w:lvlText w:val="o"/>
      <w:lvlJc w:val="left"/>
      <w:pPr>
        <w:ind w:left="7800" w:hanging="360"/>
      </w:pPr>
      <w:rPr>
        <w:rFonts w:ascii="Courier New" w:hAnsi="Courier New" w:cs="Courier New" w:hint="default"/>
      </w:rPr>
    </w:lvl>
    <w:lvl w:ilvl="8" w:tplc="04240005" w:tentative="1">
      <w:start w:val="1"/>
      <w:numFmt w:val="bullet"/>
      <w:lvlText w:val=""/>
      <w:lvlJc w:val="left"/>
      <w:pPr>
        <w:ind w:left="8520" w:hanging="360"/>
      </w:pPr>
      <w:rPr>
        <w:rFonts w:ascii="Wingdings" w:hAnsi="Wingdings" w:hint="default"/>
      </w:rPr>
    </w:lvl>
  </w:abstractNum>
  <w:abstractNum w:abstractNumId="2">
    <w:nsid w:val="090F3C19"/>
    <w:multiLevelType w:val="hybridMultilevel"/>
    <w:tmpl w:val="9C981FC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0A4230C5"/>
    <w:multiLevelType w:val="hybridMultilevel"/>
    <w:tmpl w:val="8A66ECC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0D59369E"/>
    <w:multiLevelType w:val="hybridMultilevel"/>
    <w:tmpl w:val="302EE5E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0FC07DCD"/>
    <w:multiLevelType w:val="hybridMultilevel"/>
    <w:tmpl w:val="FE9AF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080E49"/>
    <w:multiLevelType w:val="hybridMultilevel"/>
    <w:tmpl w:val="6104626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26BD64E4"/>
    <w:multiLevelType w:val="hybridMultilevel"/>
    <w:tmpl w:val="A378B7E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3B735A59"/>
    <w:multiLevelType w:val="hybridMultilevel"/>
    <w:tmpl w:val="8468EBD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nsid w:val="3F567505"/>
    <w:multiLevelType w:val="hybridMultilevel"/>
    <w:tmpl w:val="0584FD40"/>
    <w:lvl w:ilvl="0" w:tplc="2E607D32">
      <w:start w:val="1"/>
      <w:numFmt w:val="bullet"/>
      <w:lvlText w:val="•"/>
      <w:lvlJc w:val="left"/>
      <w:pPr>
        <w:tabs>
          <w:tab w:val="num" w:pos="720"/>
        </w:tabs>
        <w:ind w:left="720" w:hanging="360"/>
      </w:pPr>
      <w:rPr>
        <w:rFonts w:ascii="Times New Roman" w:hAnsi="Times New Roman" w:hint="default"/>
      </w:rPr>
    </w:lvl>
    <w:lvl w:ilvl="1" w:tplc="82B2709A" w:tentative="1">
      <w:start w:val="1"/>
      <w:numFmt w:val="bullet"/>
      <w:lvlText w:val="•"/>
      <w:lvlJc w:val="left"/>
      <w:pPr>
        <w:tabs>
          <w:tab w:val="num" w:pos="1440"/>
        </w:tabs>
        <w:ind w:left="1440" w:hanging="360"/>
      </w:pPr>
      <w:rPr>
        <w:rFonts w:ascii="Times New Roman" w:hAnsi="Times New Roman" w:hint="default"/>
      </w:rPr>
    </w:lvl>
    <w:lvl w:ilvl="2" w:tplc="20C46244" w:tentative="1">
      <w:start w:val="1"/>
      <w:numFmt w:val="bullet"/>
      <w:lvlText w:val="•"/>
      <w:lvlJc w:val="left"/>
      <w:pPr>
        <w:tabs>
          <w:tab w:val="num" w:pos="2160"/>
        </w:tabs>
        <w:ind w:left="2160" w:hanging="360"/>
      </w:pPr>
      <w:rPr>
        <w:rFonts w:ascii="Times New Roman" w:hAnsi="Times New Roman" w:hint="default"/>
      </w:rPr>
    </w:lvl>
    <w:lvl w:ilvl="3" w:tplc="360498BA" w:tentative="1">
      <w:start w:val="1"/>
      <w:numFmt w:val="bullet"/>
      <w:lvlText w:val="•"/>
      <w:lvlJc w:val="left"/>
      <w:pPr>
        <w:tabs>
          <w:tab w:val="num" w:pos="2880"/>
        </w:tabs>
        <w:ind w:left="2880" w:hanging="360"/>
      </w:pPr>
      <w:rPr>
        <w:rFonts w:ascii="Times New Roman" w:hAnsi="Times New Roman" w:hint="default"/>
      </w:rPr>
    </w:lvl>
    <w:lvl w:ilvl="4" w:tplc="882A585A" w:tentative="1">
      <w:start w:val="1"/>
      <w:numFmt w:val="bullet"/>
      <w:lvlText w:val="•"/>
      <w:lvlJc w:val="left"/>
      <w:pPr>
        <w:tabs>
          <w:tab w:val="num" w:pos="3600"/>
        </w:tabs>
        <w:ind w:left="3600" w:hanging="360"/>
      </w:pPr>
      <w:rPr>
        <w:rFonts w:ascii="Times New Roman" w:hAnsi="Times New Roman" w:hint="default"/>
      </w:rPr>
    </w:lvl>
    <w:lvl w:ilvl="5" w:tplc="07F0BC48" w:tentative="1">
      <w:start w:val="1"/>
      <w:numFmt w:val="bullet"/>
      <w:lvlText w:val="•"/>
      <w:lvlJc w:val="left"/>
      <w:pPr>
        <w:tabs>
          <w:tab w:val="num" w:pos="4320"/>
        </w:tabs>
        <w:ind w:left="4320" w:hanging="360"/>
      </w:pPr>
      <w:rPr>
        <w:rFonts w:ascii="Times New Roman" w:hAnsi="Times New Roman" w:hint="default"/>
      </w:rPr>
    </w:lvl>
    <w:lvl w:ilvl="6" w:tplc="C59A4668" w:tentative="1">
      <w:start w:val="1"/>
      <w:numFmt w:val="bullet"/>
      <w:lvlText w:val="•"/>
      <w:lvlJc w:val="left"/>
      <w:pPr>
        <w:tabs>
          <w:tab w:val="num" w:pos="5040"/>
        </w:tabs>
        <w:ind w:left="5040" w:hanging="360"/>
      </w:pPr>
      <w:rPr>
        <w:rFonts w:ascii="Times New Roman" w:hAnsi="Times New Roman" w:hint="default"/>
      </w:rPr>
    </w:lvl>
    <w:lvl w:ilvl="7" w:tplc="9322139E" w:tentative="1">
      <w:start w:val="1"/>
      <w:numFmt w:val="bullet"/>
      <w:lvlText w:val="•"/>
      <w:lvlJc w:val="left"/>
      <w:pPr>
        <w:tabs>
          <w:tab w:val="num" w:pos="5760"/>
        </w:tabs>
        <w:ind w:left="5760" w:hanging="360"/>
      </w:pPr>
      <w:rPr>
        <w:rFonts w:ascii="Times New Roman" w:hAnsi="Times New Roman" w:hint="default"/>
      </w:rPr>
    </w:lvl>
    <w:lvl w:ilvl="8" w:tplc="F874090A" w:tentative="1">
      <w:start w:val="1"/>
      <w:numFmt w:val="bullet"/>
      <w:lvlText w:val="•"/>
      <w:lvlJc w:val="left"/>
      <w:pPr>
        <w:tabs>
          <w:tab w:val="num" w:pos="6480"/>
        </w:tabs>
        <w:ind w:left="6480" w:hanging="360"/>
      </w:pPr>
      <w:rPr>
        <w:rFonts w:ascii="Times New Roman" w:hAnsi="Times New Roman" w:hint="default"/>
      </w:rPr>
    </w:lvl>
  </w:abstractNum>
  <w:abstractNum w:abstractNumId="10">
    <w:nsid w:val="5F4A5C2B"/>
    <w:multiLevelType w:val="hybridMultilevel"/>
    <w:tmpl w:val="3F4819EE"/>
    <w:lvl w:ilvl="0" w:tplc="071C02D6">
      <w:start w:val="1"/>
      <w:numFmt w:val="bullet"/>
      <w:lvlText w:val="•"/>
      <w:lvlJc w:val="left"/>
      <w:pPr>
        <w:tabs>
          <w:tab w:val="num" w:pos="720"/>
        </w:tabs>
        <w:ind w:left="720" w:hanging="360"/>
      </w:pPr>
      <w:rPr>
        <w:rFonts w:ascii="Times New Roman" w:hAnsi="Times New Roman" w:hint="default"/>
      </w:rPr>
    </w:lvl>
    <w:lvl w:ilvl="1" w:tplc="3F642C1C" w:tentative="1">
      <w:start w:val="1"/>
      <w:numFmt w:val="bullet"/>
      <w:lvlText w:val="•"/>
      <w:lvlJc w:val="left"/>
      <w:pPr>
        <w:tabs>
          <w:tab w:val="num" w:pos="1440"/>
        </w:tabs>
        <w:ind w:left="1440" w:hanging="360"/>
      </w:pPr>
      <w:rPr>
        <w:rFonts w:ascii="Times New Roman" w:hAnsi="Times New Roman" w:hint="default"/>
      </w:rPr>
    </w:lvl>
    <w:lvl w:ilvl="2" w:tplc="914466C0" w:tentative="1">
      <w:start w:val="1"/>
      <w:numFmt w:val="bullet"/>
      <w:lvlText w:val="•"/>
      <w:lvlJc w:val="left"/>
      <w:pPr>
        <w:tabs>
          <w:tab w:val="num" w:pos="2160"/>
        </w:tabs>
        <w:ind w:left="2160" w:hanging="360"/>
      </w:pPr>
      <w:rPr>
        <w:rFonts w:ascii="Times New Roman" w:hAnsi="Times New Roman" w:hint="default"/>
      </w:rPr>
    </w:lvl>
    <w:lvl w:ilvl="3" w:tplc="3DD2F352" w:tentative="1">
      <w:start w:val="1"/>
      <w:numFmt w:val="bullet"/>
      <w:lvlText w:val="•"/>
      <w:lvlJc w:val="left"/>
      <w:pPr>
        <w:tabs>
          <w:tab w:val="num" w:pos="2880"/>
        </w:tabs>
        <w:ind w:left="2880" w:hanging="360"/>
      </w:pPr>
      <w:rPr>
        <w:rFonts w:ascii="Times New Roman" w:hAnsi="Times New Roman" w:hint="default"/>
      </w:rPr>
    </w:lvl>
    <w:lvl w:ilvl="4" w:tplc="29C016FC" w:tentative="1">
      <w:start w:val="1"/>
      <w:numFmt w:val="bullet"/>
      <w:lvlText w:val="•"/>
      <w:lvlJc w:val="left"/>
      <w:pPr>
        <w:tabs>
          <w:tab w:val="num" w:pos="3600"/>
        </w:tabs>
        <w:ind w:left="3600" w:hanging="360"/>
      </w:pPr>
      <w:rPr>
        <w:rFonts w:ascii="Times New Roman" w:hAnsi="Times New Roman" w:hint="default"/>
      </w:rPr>
    </w:lvl>
    <w:lvl w:ilvl="5" w:tplc="464E9B28" w:tentative="1">
      <w:start w:val="1"/>
      <w:numFmt w:val="bullet"/>
      <w:lvlText w:val="•"/>
      <w:lvlJc w:val="left"/>
      <w:pPr>
        <w:tabs>
          <w:tab w:val="num" w:pos="4320"/>
        </w:tabs>
        <w:ind w:left="4320" w:hanging="360"/>
      </w:pPr>
      <w:rPr>
        <w:rFonts w:ascii="Times New Roman" w:hAnsi="Times New Roman" w:hint="default"/>
      </w:rPr>
    </w:lvl>
    <w:lvl w:ilvl="6" w:tplc="C30091A4" w:tentative="1">
      <w:start w:val="1"/>
      <w:numFmt w:val="bullet"/>
      <w:lvlText w:val="•"/>
      <w:lvlJc w:val="left"/>
      <w:pPr>
        <w:tabs>
          <w:tab w:val="num" w:pos="5040"/>
        </w:tabs>
        <w:ind w:left="5040" w:hanging="360"/>
      </w:pPr>
      <w:rPr>
        <w:rFonts w:ascii="Times New Roman" w:hAnsi="Times New Roman" w:hint="default"/>
      </w:rPr>
    </w:lvl>
    <w:lvl w:ilvl="7" w:tplc="C03096AC" w:tentative="1">
      <w:start w:val="1"/>
      <w:numFmt w:val="bullet"/>
      <w:lvlText w:val="•"/>
      <w:lvlJc w:val="left"/>
      <w:pPr>
        <w:tabs>
          <w:tab w:val="num" w:pos="5760"/>
        </w:tabs>
        <w:ind w:left="5760" w:hanging="360"/>
      </w:pPr>
      <w:rPr>
        <w:rFonts w:ascii="Times New Roman" w:hAnsi="Times New Roman" w:hint="default"/>
      </w:rPr>
    </w:lvl>
    <w:lvl w:ilvl="8" w:tplc="BBA09B38" w:tentative="1">
      <w:start w:val="1"/>
      <w:numFmt w:val="bullet"/>
      <w:lvlText w:val="•"/>
      <w:lvlJc w:val="left"/>
      <w:pPr>
        <w:tabs>
          <w:tab w:val="num" w:pos="6480"/>
        </w:tabs>
        <w:ind w:left="6480" w:hanging="360"/>
      </w:pPr>
      <w:rPr>
        <w:rFonts w:ascii="Times New Roman" w:hAnsi="Times New Roman" w:hint="default"/>
      </w:rPr>
    </w:lvl>
  </w:abstractNum>
  <w:abstractNum w:abstractNumId="11">
    <w:nsid w:val="6E11624F"/>
    <w:multiLevelType w:val="hybridMultilevel"/>
    <w:tmpl w:val="671E4DA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5"/>
  </w:num>
  <w:num w:numId="4">
    <w:abstractNumId w:val="3"/>
  </w:num>
  <w:num w:numId="5">
    <w:abstractNumId w:val="8"/>
  </w:num>
  <w:num w:numId="6">
    <w:abstractNumId w:val="2"/>
  </w:num>
  <w:num w:numId="7">
    <w:abstractNumId w:val="7"/>
  </w:num>
  <w:num w:numId="8">
    <w:abstractNumId w:val="9"/>
  </w:num>
  <w:num w:numId="9">
    <w:abstractNumId w:val="1"/>
  </w:num>
  <w:num w:numId="10">
    <w:abstractNumId w:val="4"/>
  </w:num>
  <w:num w:numId="11">
    <w:abstractNumId w:val="6"/>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61442"/>
  </w:hdrShapeDefaults>
  <w:footnotePr>
    <w:footnote w:id="0"/>
    <w:footnote w:id="1"/>
  </w:footnotePr>
  <w:endnotePr>
    <w:endnote w:id="0"/>
    <w:endnote w:id="1"/>
  </w:endnotePr>
  <w:compat/>
  <w:rsids>
    <w:rsidRoot w:val="001764D1"/>
    <w:rsid w:val="0000438D"/>
    <w:rsid w:val="0000696E"/>
    <w:rsid w:val="00016A7A"/>
    <w:rsid w:val="00017455"/>
    <w:rsid w:val="00033DBA"/>
    <w:rsid w:val="000366AE"/>
    <w:rsid w:val="00044A71"/>
    <w:rsid w:val="00052375"/>
    <w:rsid w:val="00062A1B"/>
    <w:rsid w:val="000635D5"/>
    <w:rsid w:val="00094406"/>
    <w:rsid w:val="000A44D4"/>
    <w:rsid w:val="000B55EA"/>
    <w:rsid w:val="000B5EA2"/>
    <w:rsid w:val="000E2A00"/>
    <w:rsid w:val="000E4B75"/>
    <w:rsid w:val="001005FE"/>
    <w:rsid w:val="001072C3"/>
    <w:rsid w:val="00114990"/>
    <w:rsid w:val="0011755F"/>
    <w:rsid w:val="00121AA8"/>
    <w:rsid w:val="001407BE"/>
    <w:rsid w:val="00141051"/>
    <w:rsid w:val="00143C6D"/>
    <w:rsid w:val="001728CE"/>
    <w:rsid w:val="00173B12"/>
    <w:rsid w:val="001764D1"/>
    <w:rsid w:val="001859B5"/>
    <w:rsid w:val="001A05D6"/>
    <w:rsid w:val="001A16B3"/>
    <w:rsid w:val="001A5B65"/>
    <w:rsid w:val="001B056C"/>
    <w:rsid w:val="001B5BF3"/>
    <w:rsid w:val="001C0612"/>
    <w:rsid w:val="001E0A2F"/>
    <w:rsid w:val="001E2DBF"/>
    <w:rsid w:val="001F4407"/>
    <w:rsid w:val="002054B8"/>
    <w:rsid w:val="0021713F"/>
    <w:rsid w:val="00226CF8"/>
    <w:rsid w:val="00234874"/>
    <w:rsid w:val="0023700F"/>
    <w:rsid w:val="00240658"/>
    <w:rsid w:val="00266C16"/>
    <w:rsid w:val="00273021"/>
    <w:rsid w:val="00280C9E"/>
    <w:rsid w:val="00290BF3"/>
    <w:rsid w:val="002A1E05"/>
    <w:rsid w:val="002B0B72"/>
    <w:rsid w:val="002C4AA2"/>
    <w:rsid w:val="002D28CC"/>
    <w:rsid w:val="002D3FBB"/>
    <w:rsid w:val="002E3C4B"/>
    <w:rsid w:val="002E5AB7"/>
    <w:rsid w:val="002F78C1"/>
    <w:rsid w:val="00300707"/>
    <w:rsid w:val="003329B3"/>
    <w:rsid w:val="003352F6"/>
    <w:rsid w:val="00343848"/>
    <w:rsid w:val="00343A30"/>
    <w:rsid w:val="00380CED"/>
    <w:rsid w:val="00381869"/>
    <w:rsid w:val="003827C9"/>
    <w:rsid w:val="00384F35"/>
    <w:rsid w:val="003B5621"/>
    <w:rsid w:val="003C42D7"/>
    <w:rsid w:val="003C5463"/>
    <w:rsid w:val="003C74FE"/>
    <w:rsid w:val="003D20DE"/>
    <w:rsid w:val="003E0464"/>
    <w:rsid w:val="003E3BD0"/>
    <w:rsid w:val="003E4114"/>
    <w:rsid w:val="003E4EFA"/>
    <w:rsid w:val="003E60CF"/>
    <w:rsid w:val="003F7FF7"/>
    <w:rsid w:val="004000B0"/>
    <w:rsid w:val="00404534"/>
    <w:rsid w:val="0040470C"/>
    <w:rsid w:val="00407A48"/>
    <w:rsid w:val="004167F1"/>
    <w:rsid w:val="00423B9B"/>
    <w:rsid w:val="004263F9"/>
    <w:rsid w:val="004351C5"/>
    <w:rsid w:val="00435DF4"/>
    <w:rsid w:val="004528DD"/>
    <w:rsid w:val="004601EF"/>
    <w:rsid w:val="00463EEB"/>
    <w:rsid w:val="00485A41"/>
    <w:rsid w:val="004971B1"/>
    <w:rsid w:val="004A72F0"/>
    <w:rsid w:val="004B0365"/>
    <w:rsid w:val="004B63A4"/>
    <w:rsid w:val="004C2A4E"/>
    <w:rsid w:val="004F2A4A"/>
    <w:rsid w:val="00513935"/>
    <w:rsid w:val="005161C8"/>
    <w:rsid w:val="005326A8"/>
    <w:rsid w:val="00533B21"/>
    <w:rsid w:val="005563D1"/>
    <w:rsid w:val="00562125"/>
    <w:rsid w:val="0056311E"/>
    <w:rsid w:val="00572E23"/>
    <w:rsid w:val="005751FF"/>
    <w:rsid w:val="00575F85"/>
    <w:rsid w:val="005924CC"/>
    <w:rsid w:val="005C6AC4"/>
    <w:rsid w:val="005D032C"/>
    <w:rsid w:val="005D0A15"/>
    <w:rsid w:val="005D5CFD"/>
    <w:rsid w:val="005E5D05"/>
    <w:rsid w:val="006159A9"/>
    <w:rsid w:val="00620492"/>
    <w:rsid w:val="00620931"/>
    <w:rsid w:val="00620F37"/>
    <w:rsid w:val="00625DB9"/>
    <w:rsid w:val="00626DA5"/>
    <w:rsid w:val="006348CF"/>
    <w:rsid w:val="00641690"/>
    <w:rsid w:val="006527BE"/>
    <w:rsid w:val="00661D59"/>
    <w:rsid w:val="00675F16"/>
    <w:rsid w:val="006A6EA7"/>
    <w:rsid w:val="006A7969"/>
    <w:rsid w:val="006C474D"/>
    <w:rsid w:val="006F2A32"/>
    <w:rsid w:val="0071350C"/>
    <w:rsid w:val="00713691"/>
    <w:rsid w:val="0071516C"/>
    <w:rsid w:val="00717113"/>
    <w:rsid w:val="00726E8E"/>
    <w:rsid w:val="00780BE6"/>
    <w:rsid w:val="0078464A"/>
    <w:rsid w:val="007C3E41"/>
    <w:rsid w:val="007C7077"/>
    <w:rsid w:val="007C738C"/>
    <w:rsid w:val="007D3A99"/>
    <w:rsid w:val="007D4E9C"/>
    <w:rsid w:val="00812924"/>
    <w:rsid w:val="00823551"/>
    <w:rsid w:val="00832FD1"/>
    <w:rsid w:val="00842462"/>
    <w:rsid w:val="00846798"/>
    <w:rsid w:val="00850F3F"/>
    <w:rsid w:val="00866641"/>
    <w:rsid w:val="00872D03"/>
    <w:rsid w:val="008841A2"/>
    <w:rsid w:val="008864E5"/>
    <w:rsid w:val="008A518A"/>
    <w:rsid w:val="008B5F58"/>
    <w:rsid w:val="008C46DD"/>
    <w:rsid w:val="008E369D"/>
    <w:rsid w:val="008E7C5B"/>
    <w:rsid w:val="008F2106"/>
    <w:rsid w:val="008F4631"/>
    <w:rsid w:val="00910BE1"/>
    <w:rsid w:val="0091572C"/>
    <w:rsid w:val="009166EE"/>
    <w:rsid w:val="009329D3"/>
    <w:rsid w:val="0093668A"/>
    <w:rsid w:val="00952836"/>
    <w:rsid w:val="00960756"/>
    <w:rsid w:val="0097282A"/>
    <w:rsid w:val="00973159"/>
    <w:rsid w:val="00976948"/>
    <w:rsid w:val="00993408"/>
    <w:rsid w:val="009A08DF"/>
    <w:rsid w:val="009A30A2"/>
    <w:rsid w:val="009A65B9"/>
    <w:rsid w:val="009B5B76"/>
    <w:rsid w:val="009D4B22"/>
    <w:rsid w:val="009E1BD1"/>
    <w:rsid w:val="00A4706B"/>
    <w:rsid w:val="00A65EBE"/>
    <w:rsid w:val="00A7418F"/>
    <w:rsid w:val="00A9097C"/>
    <w:rsid w:val="00A96FB2"/>
    <w:rsid w:val="00AE279F"/>
    <w:rsid w:val="00AE3DB7"/>
    <w:rsid w:val="00AE5489"/>
    <w:rsid w:val="00AE6CE6"/>
    <w:rsid w:val="00AF0CFA"/>
    <w:rsid w:val="00AF0EF0"/>
    <w:rsid w:val="00AF4351"/>
    <w:rsid w:val="00B16555"/>
    <w:rsid w:val="00B23CD9"/>
    <w:rsid w:val="00B5453F"/>
    <w:rsid w:val="00B55DBF"/>
    <w:rsid w:val="00B6248F"/>
    <w:rsid w:val="00B82CEA"/>
    <w:rsid w:val="00B92090"/>
    <w:rsid w:val="00BC49F7"/>
    <w:rsid w:val="00BD4E2D"/>
    <w:rsid w:val="00BE5461"/>
    <w:rsid w:val="00BF0396"/>
    <w:rsid w:val="00BF7AD7"/>
    <w:rsid w:val="00C10236"/>
    <w:rsid w:val="00C178FA"/>
    <w:rsid w:val="00C215E5"/>
    <w:rsid w:val="00C74381"/>
    <w:rsid w:val="00C86513"/>
    <w:rsid w:val="00C878C8"/>
    <w:rsid w:val="00C93251"/>
    <w:rsid w:val="00CE0BB2"/>
    <w:rsid w:val="00CE481C"/>
    <w:rsid w:val="00CE6B10"/>
    <w:rsid w:val="00CF0C95"/>
    <w:rsid w:val="00CF1841"/>
    <w:rsid w:val="00D07BE2"/>
    <w:rsid w:val="00D12476"/>
    <w:rsid w:val="00D227F7"/>
    <w:rsid w:val="00D23BCE"/>
    <w:rsid w:val="00D360AB"/>
    <w:rsid w:val="00D70ECD"/>
    <w:rsid w:val="00D73881"/>
    <w:rsid w:val="00D8416F"/>
    <w:rsid w:val="00D84C8A"/>
    <w:rsid w:val="00D85939"/>
    <w:rsid w:val="00D873E3"/>
    <w:rsid w:val="00D87D01"/>
    <w:rsid w:val="00D91614"/>
    <w:rsid w:val="00DA32AD"/>
    <w:rsid w:val="00DA69FC"/>
    <w:rsid w:val="00DB1E6E"/>
    <w:rsid w:val="00DB58BB"/>
    <w:rsid w:val="00DB79B0"/>
    <w:rsid w:val="00DE7CDF"/>
    <w:rsid w:val="00DF3177"/>
    <w:rsid w:val="00DF65FB"/>
    <w:rsid w:val="00E031F6"/>
    <w:rsid w:val="00E037DE"/>
    <w:rsid w:val="00E1156D"/>
    <w:rsid w:val="00E215D2"/>
    <w:rsid w:val="00E37161"/>
    <w:rsid w:val="00E62333"/>
    <w:rsid w:val="00E715F1"/>
    <w:rsid w:val="00E90612"/>
    <w:rsid w:val="00E92BDB"/>
    <w:rsid w:val="00E9470D"/>
    <w:rsid w:val="00EA74BA"/>
    <w:rsid w:val="00EB0DD4"/>
    <w:rsid w:val="00EB1B1A"/>
    <w:rsid w:val="00EB6A86"/>
    <w:rsid w:val="00EB6FF4"/>
    <w:rsid w:val="00EB75BE"/>
    <w:rsid w:val="00EE2BFE"/>
    <w:rsid w:val="00EE59DD"/>
    <w:rsid w:val="00F035B5"/>
    <w:rsid w:val="00F12B52"/>
    <w:rsid w:val="00F307FB"/>
    <w:rsid w:val="00F31A60"/>
    <w:rsid w:val="00F45206"/>
    <w:rsid w:val="00F45308"/>
    <w:rsid w:val="00F461B7"/>
    <w:rsid w:val="00F52709"/>
    <w:rsid w:val="00F54BC5"/>
    <w:rsid w:val="00F55964"/>
    <w:rsid w:val="00F761E2"/>
    <w:rsid w:val="00FA2A47"/>
    <w:rsid w:val="00FA3549"/>
    <w:rsid w:val="00FA48BF"/>
    <w:rsid w:val="00FB7CC0"/>
    <w:rsid w:val="00FD38E5"/>
    <w:rsid w:val="00FE48B1"/>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614"/>
  </w:style>
  <w:style w:type="paragraph" w:styleId="Heading1">
    <w:name w:val="heading 1"/>
    <w:basedOn w:val="Normal"/>
    <w:next w:val="Normal"/>
    <w:link w:val="Heading1Char"/>
    <w:uiPriority w:val="9"/>
    <w:qFormat/>
    <w:rsid w:val="001764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66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44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9097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5F1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4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64D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764D1"/>
    <w:rPr>
      <w:rFonts w:asciiTheme="majorHAnsi" w:eastAsiaTheme="majorEastAsia" w:hAnsiTheme="majorHAnsi" w:cstheme="majorBidi"/>
      <w:b/>
      <w:bCs/>
      <w:color w:val="365F91" w:themeColor="accent1" w:themeShade="BF"/>
      <w:sz w:val="28"/>
      <w:szCs w:val="28"/>
    </w:rPr>
  </w:style>
  <w:style w:type="paragraph" w:styleId="ListBullet">
    <w:name w:val="List Bullet"/>
    <w:basedOn w:val="Normal"/>
    <w:uiPriority w:val="99"/>
    <w:unhideWhenUsed/>
    <w:rsid w:val="00EB75BE"/>
    <w:pPr>
      <w:contextualSpacing/>
    </w:pPr>
  </w:style>
  <w:style w:type="character" w:customStyle="1" w:styleId="Heading2Char">
    <w:name w:val="Heading 2 Char"/>
    <w:basedOn w:val="DefaultParagraphFont"/>
    <w:link w:val="Heading2"/>
    <w:uiPriority w:val="9"/>
    <w:rsid w:val="009366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4407"/>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5326A8"/>
    <w:pPr>
      <w:spacing w:after="0" w:line="240" w:lineRule="auto"/>
    </w:pPr>
    <w:rPr>
      <w:rFonts w:eastAsiaTheme="minorEastAsia"/>
    </w:rPr>
  </w:style>
  <w:style w:type="character" w:customStyle="1" w:styleId="NoSpacingChar">
    <w:name w:val="No Spacing Char"/>
    <w:basedOn w:val="DefaultParagraphFont"/>
    <w:link w:val="NoSpacing"/>
    <w:uiPriority w:val="1"/>
    <w:rsid w:val="005326A8"/>
    <w:rPr>
      <w:rFonts w:eastAsiaTheme="minorEastAsia"/>
    </w:rPr>
  </w:style>
  <w:style w:type="paragraph" w:styleId="BalloonText">
    <w:name w:val="Balloon Text"/>
    <w:basedOn w:val="Normal"/>
    <w:link w:val="BalloonTextChar"/>
    <w:uiPriority w:val="99"/>
    <w:semiHidden/>
    <w:unhideWhenUsed/>
    <w:rsid w:val="00532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6A8"/>
    <w:rPr>
      <w:rFonts w:ascii="Tahoma" w:hAnsi="Tahoma" w:cs="Tahoma"/>
      <w:sz w:val="16"/>
      <w:szCs w:val="16"/>
    </w:rPr>
  </w:style>
  <w:style w:type="paragraph" w:styleId="Header">
    <w:name w:val="header"/>
    <w:basedOn w:val="Normal"/>
    <w:link w:val="HeaderChar"/>
    <w:uiPriority w:val="99"/>
    <w:unhideWhenUsed/>
    <w:rsid w:val="00872D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D03"/>
  </w:style>
  <w:style w:type="paragraph" w:styleId="Footer">
    <w:name w:val="footer"/>
    <w:basedOn w:val="Normal"/>
    <w:link w:val="FooterChar"/>
    <w:uiPriority w:val="99"/>
    <w:unhideWhenUsed/>
    <w:rsid w:val="00872D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D03"/>
  </w:style>
  <w:style w:type="character" w:styleId="PlaceholderText">
    <w:name w:val="Placeholder Text"/>
    <w:basedOn w:val="DefaultParagraphFont"/>
    <w:uiPriority w:val="99"/>
    <w:semiHidden/>
    <w:rsid w:val="00620492"/>
    <w:rPr>
      <w:color w:val="808080"/>
    </w:rPr>
  </w:style>
  <w:style w:type="paragraph" w:styleId="TOCHeading">
    <w:name w:val="TOC Heading"/>
    <w:basedOn w:val="Heading1"/>
    <w:next w:val="Normal"/>
    <w:uiPriority w:val="39"/>
    <w:semiHidden/>
    <w:unhideWhenUsed/>
    <w:qFormat/>
    <w:rsid w:val="004B0365"/>
    <w:pPr>
      <w:outlineLvl w:val="9"/>
    </w:pPr>
  </w:style>
  <w:style w:type="paragraph" w:styleId="TOC1">
    <w:name w:val="toc 1"/>
    <w:basedOn w:val="Normal"/>
    <w:next w:val="Normal"/>
    <w:autoRedefine/>
    <w:uiPriority w:val="39"/>
    <w:unhideWhenUsed/>
    <w:rsid w:val="004B0365"/>
    <w:pPr>
      <w:spacing w:after="100"/>
    </w:pPr>
  </w:style>
  <w:style w:type="paragraph" w:styleId="TOC2">
    <w:name w:val="toc 2"/>
    <w:basedOn w:val="Normal"/>
    <w:next w:val="Normal"/>
    <w:autoRedefine/>
    <w:uiPriority w:val="39"/>
    <w:unhideWhenUsed/>
    <w:rsid w:val="004B0365"/>
    <w:pPr>
      <w:spacing w:after="100"/>
      <w:ind w:left="220"/>
    </w:pPr>
  </w:style>
  <w:style w:type="paragraph" w:styleId="TOC3">
    <w:name w:val="toc 3"/>
    <w:basedOn w:val="Normal"/>
    <w:next w:val="Normal"/>
    <w:autoRedefine/>
    <w:uiPriority w:val="39"/>
    <w:unhideWhenUsed/>
    <w:rsid w:val="004B0365"/>
    <w:pPr>
      <w:spacing w:after="100"/>
      <w:ind w:left="440"/>
    </w:pPr>
  </w:style>
  <w:style w:type="character" w:styleId="Hyperlink">
    <w:name w:val="Hyperlink"/>
    <w:basedOn w:val="DefaultParagraphFont"/>
    <w:uiPriority w:val="99"/>
    <w:unhideWhenUsed/>
    <w:rsid w:val="004B0365"/>
    <w:rPr>
      <w:color w:val="0000FF" w:themeColor="hyperlink"/>
      <w:u w:val="single"/>
    </w:rPr>
  </w:style>
  <w:style w:type="character" w:customStyle="1" w:styleId="Heading4Char">
    <w:name w:val="Heading 4 Char"/>
    <w:basedOn w:val="DefaultParagraphFont"/>
    <w:link w:val="Heading4"/>
    <w:uiPriority w:val="9"/>
    <w:rsid w:val="00A9097C"/>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B5EA2"/>
    <w:rPr>
      <w:i/>
      <w:iCs/>
      <w:color w:val="808080" w:themeColor="text1" w:themeTint="7F"/>
    </w:rPr>
  </w:style>
  <w:style w:type="character" w:customStyle="1" w:styleId="Heading5Char">
    <w:name w:val="Heading 5 Char"/>
    <w:basedOn w:val="DefaultParagraphFont"/>
    <w:link w:val="Heading5"/>
    <w:uiPriority w:val="9"/>
    <w:semiHidden/>
    <w:rsid w:val="00675F16"/>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E9470D"/>
    <w:pPr>
      <w:ind w:left="720"/>
      <w:contextualSpacing/>
    </w:pPr>
  </w:style>
  <w:style w:type="paragraph" w:styleId="FootnoteText">
    <w:name w:val="footnote text"/>
    <w:basedOn w:val="Normal"/>
    <w:link w:val="FootnoteTextChar"/>
    <w:uiPriority w:val="99"/>
    <w:unhideWhenUsed/>
    <w:rsid w:val="00E9470D"/>
    <w:pPr>
      <w:spacing w:after="0" w:line="240" w:lineRule="auto"/>
    </w:pPr>
    <w:rPr>
      <w:sz w:val="20"/>
      <w:szCs w:val="20"/>
    </w:rPr>
  </w:style>
  <w:style w:type="character" w:customStyle="1" w:styleId="FootnoteTextChar">
    <w:name w:val="Footnote Text Char"/>
    <w:basedOn w:val="DefaultParagraphFont"/>
    <w:link w:val="FootnoteText"/>
    <w:uiPriority w:val="99"/>
    <w:rsid w:val="00E9470D"/>
    <w:rPr>
      <w:sz w:val="20"/>
      <w:szCs w:val="20"/>
    </w:rPr>
  </w:style>
  <w:style w:type="character" w:styleId="FootnoteReference">
    <w:name w:val="footnote reference"/>
    <w:basedOn w:val="DefaultParagraphFont"/>
    <w:uiPriority w:val="99"/>
    <w:semiHidden/>
    <w:unhideWhenUsed/>
    <w:rsid w:val="00E9470D"/>
    <w:rPr>
      <w:vertAlign w:val="superscript"/>
    </w:rPr>
  </w:style>
  <w:style w:type="table" w:styleId="MediumList2-Accent1">
    <w:name w:val="Medium List 2 Accent 1"/>
    <w:basedOn w:val="TableNormal"/>
    <w:uiPriority w:val="66"/>
    <w:rsid w:val="00290BF3"/>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3438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4384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cimalAligned">
    <w:name w:val="Decimal Aligned"/>
    <w:basedOn w:val="Normal"/>
    <w:uiPriority w:val="40"/>
    <w:qFormat/>
    <w:rsid w:val="00F307FB"/>
    <w:pPr>
      <w:tabs>
        <w:tab w:val="decimal" w:pos="360"/>
      </w:tabs>
    </w:pPr>
    <w:rPr>
      <w:rFonts w:eastAsiaTheme="minorEastAsia"/>
    </w:rPr>
  </w:style>
  <w:style w:type="table" w:customStyle="1" w:styleId="LightShading-Accent12">
    <w:name w:val="Light Shading - Accent 12"/>
    <w:basedOn w:val="TableNormal"/>
    <w:uiPriority w:val="60"/>
    <w:rsid w:val="00F307FB"/>
    <w:pPr>
      <w:spacing w:after="0" w:line="240" w:lineRule="auto"/>
    </w:pPr>
    <w:rPr>
      <w:rFonts w:eastAsiaTheme="minorEastAsia"/>
      <w:color w:val="365F91" w:themeColor="accent1" w:themeShade="BF"/>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tenseQuote">
    <w:name w:val="Intense Quote"/>
    <w:basedOn w:val="Normal"/>
    <w:next w:val="Normal"/>
    <w:link w:val="IntenseQuoteChar"/>
    <w:uiPriority w:val="30"/>
    <w:qFormat/>
    <w:rsid w:val="009D4B2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D4B22"/>
    <w:rPr>
      <w:b/>
      <w:bCs/>
      <w:i/>
      <w:iCs/>
      <w:color w:val="4F81BD" w:themeColor="accent1"/>
    </w:rPr>
  </w:style>
  <w:style w:type="character" w:styleId="SubtleReference">
    <w:name w:val="Subtle Reference"/>
    <w:basedOn w:val="DefaultParagraphFont"/>
    <w:uiPriority w:val="31"/>
    <w:qFormat/>
    <w:rsid w:val="009D4B22"/>
    <w:rPr>
      <w:smallCaps/>
      <w:color w:val="C0504D" w:themeColor="accent2"/>
      <w:u w:val="single"/>
    </w:rPr>
  </w:style>
  <w:style w:type="character" w:styleId="Strong">
    <w:name w:val="Strong"/>
    <w:basedOn w:val="DefaultParagraphFont"/>
    <w:uiPriority w:val="22"/>
    <w:qFormat/>
    <w:rsid w:val="009D4B22"/>
    <w:rPr>
      <w:b/>
      <w:bCs/>
    </w:rPr>
  </w:style>
  <w:style w:type="paragraph" w:styleId="Quote">
    <w:name w:val="Quote"/>
    <w:basedOn w:val="Normal"/>
    <w:next w:val="Normal"/>
    <w:link w:val="QuoteChar"/>
    <w:uiPriority w:val="29"/>
    <w:qFormat/>
    <w:rsid w:val="009D4B22"/>
    <w:rPr>
      <w:i/>
      <w:iCs/>
      <w:color w:val="000000" w:themeColor="text1"/>
    </w:rPr>
  </w:style>
  <w:style w:type="character" w:customStyle="1" w:styleId="QuoteChar">
    <w:name w:val="Quote Char"/>
    <w:basedOn w:val="DefaultParagraphFont"/>
    <w:link w:val="Quote"/>
    <w:uiPriority w:val="29"/>
    <w:rsid w:val="009D4B22"/>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54087118">
      <w:bodyDiv w:val="1"/>
      <w:marLeft w:val="0"/>
      <w:marRight w:val="0"/>
      <w:marTop w:val="0"/>
      <w:marBottom w:val="0"/>
      <w:divBdr>
        <w:top w:val="none" w:sz="0" w:space="0" w:color="auto"/>
        <w:left w:val="none" w:sz="0" w:space="0" w:color="auto"/>
        <w:bottom w:val="none" w:sz="0" w:space="0" w:color="auto"/>
        <w:right w:val="none" w:sz="0" w:space="0" w:color="auto"/>
      </w:divBdr>
      <w:divsChild>
        <w:div w:id="558058503">
          <w:marLeft w:val="547"/>
          <w:marRight w:val="0"/>
          <w:marTop w:val="0"/>
          <w:marBottom w:val="0"/>
          <w:divBdr>
            <w:top w:val="none" w:sz="0" w:space="0" w:color="auto"/>
            <w:left w:val="none" w:sz="0" w:space="0" w:color="auto"/>
            <w:bottom w:val="none" w:sz="0" w:space="0" w:color="auto"/>
            <w:right w:val="none" w:sz="0" w:space="0" w:color="auto"/>
          </w:divBdr>
        </w:div>
        <w:div w:id="1017275457">
          <w:marLeft w:val="547"/>
          <w:marRight w:val="0"/>
          <w:marTop w:val="0"/>
          <w:marBottom w:val="0"/>
          <w:divBdr>
            <w:top w:val="none" w:sz="0" w:space="0" w:color="auto"/>
            <w:left w:val="none" w:sz="0" w:space="0" w:color="auto"/>
            <w:bottom w:val="none" w:sz="0" w:space="0" w:color="auto"/>
            <w:right w:val="none" w:sz="0" w:space="0" w:color="auto"/>
          </w:divBdr>
        </w:div>
        <w:div w:id="679281156">
          <w:marLeft w:val="547"/>
          <w:marRight w:val="0"/>
          <w:marTop w:val="0"/>
          <w:marBottom w:val="0"/>
          <w:divBdr>
            <w:top w:val="none" w:sz="0" w:space="0" w:color="auto"/>
            <w:left w:val="none" w:sz="0" w:space="0" w:color="auto"/>
            <w:bottom w:val="none" w:sz="0" w:space="0" w:color="auto"/>
            <w:right w:val="none" w:sz="0" w:space="0" w:color="auto"/>
          </w:divBdr>
        </w:div>
        <w:div w:id="1758821824">
          <w:marLeft w:val="547"/>
          <w:marRight w:val="0"/>
          <w:marTop w:val="0"/>
          <w:marBottom w:val="0"/>
          <w:divBdr>
            <w:top w:val="none" w:sz="0" w:space="0" w:color="auto"/>
            <w:left w:val="none" w:sz="0" w:space="0" w:color="auto"/>
            <w:bottom w:val="none" w:sz="0" w:space="0" w:color="auto"/>
            <w:right w:val="none" w:sz="0" w:space="0" w:color="auto"/>
          </w:divBdr>
        </w:div>
        <w:div w:id="1321228605">
          <w:marLeft w:val="547"/>
          <w:marRight w:val="0"/>
          <w:marTop w:val="0"/>
          <w:marBottom w:val="0"/>
          <w:divBdr>
            <w:top w:val="none" w:sz="0" w:space="0" w:color="auto"/>
            <w:left w:val="none" w:sz="0" w:space="0" w:color="auto"/>
            <w:bottom w:val="none" w:sz="0" w:space="0" w:color="auto"/>
            <w:right w:val="none" w:sz="0" w:space="0" w:color="auto"/>
          </w:divBdr>
        </w:div>
        <w:div w:id="404961916">
          <w:marLeft w:val="547"/>
          <w:marRight w:val="0"/>
          <w:marTop w:val="0"/>
          <w:marBottom w:val="0"/>
          <w:divBdr>
            <w:top w:val="none" w:sz="0" w:space="0" w:color="auto"/>
            <w:left w:val="none" w:sz="0" w:space="0" w:color="auto"/>
            <w:bottom w:val="none" w:sz="0" w:space="0" w:color="auto"/>
            <w:right w:val="none" w:sz="0" w:space="0" w:color="auto"/>
          </w:divBdr>
        </w:div>
        <w:div w:id="967706709">
          <w:marLeft w:val="547"/>
          <w:marRight w:val="0"/>
          <w:marTop w:val="0"/>
          <w:marBottom w:val="0"/>
          <w:divBdr>
            <w:top w:val="none" w:sz="0" w:space="0" w:color="auto"/>
            <w:left w:val="none" w:sz="0" w:space="0" w:color="auto"/>
            <w:bottom w:val="none" w:sz="0" w:space="0" w:color="auto"/>
            <w:right w:val="none" w:sz="0" w:space="0" w:color="auto"/>
          </w:divBdr>
        </w:div>
        <w:div w:id="969551882">
          <w:marLeft w:val="547"/>
          <w:marRight w:val="0"/>
          <w:marTop w:val="0"/>
          <w:marBottom w:val="0"/>
          <w:divBdr>
            <w:top w:val="none" w:sz="0" w:space="0" w:color="auto"/>
            <w:left w:val="none" w:sz="0" w:space="0" w:color="auto"/>
            <w:bottom w:val="none" w:sz="0" w:space="0" w:color="auto"/>
            <w:right w:val="none" w:sz="0" w:space="0" w:color="auto"/>
          </w:divBdr>
        </w:div>
      </w:divsChild>
    </w:div>
    <w:div w:id="813328856">
      <w:bodyDiv w:val="1"/>
      <w:marLeft w:val="0"/>
      <w:marRight w:val="0"/>
      <w:marTop w:val="0"/>
      <w:marBottom w:val="0"/>
      <w:divBdr>
        <w:top w:val="none" w:sz="0" w:space="0" w:color="auto"/>
        <w:left w:val="none" w:sz="0" w:space="0" w:color="auto"/>
        <w:bottom w:val="none" w:sz="0" w:space="0" w:color="auto"/>
        <w:right w:val="none" w:sz="0" w:space="0" w:color="auto"/>
      </w:divBdr>
      <w:divsChild>
        <w:div w:id="468860793">
          <w:marLeft w:val="547"/>
          <w:marRight w:val="0"/>
          <w:marTop w:val="0"/>
          <w:marBottom w:val="0"/>
          <w:divBdr>
            <w:top w:val="none" w:sz="0" w:space="0" w:color="auto"/>
            <w:left w:val="none" w:sz="0" w:space="0" w:color="auto"/>
            <w:bottom w:val="none" w:sz="0" w:space="0" w:color="auto"/>
            <w:right w:val="none" w:sz="0" w:space="0" w:color="auto"/>
          </w:divBdr>
        </w:div>
      </w:divsChild>
    </w:div>
    <w:div w:id="946740885">
      <w:bodyDiv w:val="1"/>
      <w:marLeft w:val="0"/>
      <w:marRight w:val="0"/>
      <w:marTop w:val="0"/>
      <w:marBottom w:val="0"/>
      <w:divBdr>
        <w:top w:val="none" w:sz="0" w:space="0" w:color="auto"/>
        <w:left w:val="none" w:sz="0" w:space="0" w:color="auto"/>
        <w:bottom w:val="none" w:sz="0" w:space="0" w:color="auto"/>
        <w:right w:val="none" w:sz="0" w:space="0" w:color="auto"/>
      </w:divBdr>
      <w:divsChild>
        <w:div w:id="639382266">
          <w:marLeft w:val="547"/>
          <w:marRight w:val="0"/>
          <w:marTop w:val="0"/>
          <w:marBottom w:val="0"/>
          <w:divBdr>
            <w:top w:val="none" w:sz="0" w:space="0" w:color="auto"/>
            <w:left w:val="none" w:sz="0" w:space="0" w:color="auto"/>
            <w:bottom w:val="none" w:sz="0" w:space="0" w:color="auto"/>
            <w:right w:val="none" w:sz="0" w:space="0" w:color="auto"/>
          </w:divBdr>
        </w:div>
      </w:divsChild>
    </w:div>
    <w:div w:id="1434128791">
      <w:bodyDiv w:val="1"/>
      <w:marLeft w:val="0"/>
      <w:marRight w:val="0"/>
      <w:marTop w:val="0"/>
      <w:marBottom w:val="0"/>
      <w:divBdr>
        <w:top w:val="none" w:sz="0" w:space="0" w:color="auto"/>
        <w:left w:val="none" w:sz="0" w:space="0" w:color="auto"/>
        <w:bottom w:val="none" w:sz="0" w:space="0" w:color="auto"/>
        <w:right w:val="none" w:sz="0" w:space="0" w:color="auto"/>
      </w:divBdr>
      <w:divsChild>
        <w:div w:id="73416691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2.xml"/><Relationship Id="rId18" Type="http://schemas.openxmlformats.org/officeDocument/2006/relationships/diagramLayout" Target="diagrams/layout3.xml"/><Relationship Id="rId26" Type="http://schemas.openxmlformats.org/officeDocument/2006/relationships/diagramLayout" Target="diagrams/layout5.xml"/><Relationship Id="rId3" Type="http://schemas.openxmlformats.org/officeDocument/2006/relationships/numbering" Target="numbering.xml"/><Relationship Id="rId21" Type="http://schemas.openxmlformats.org/officeDocument/2006/relationships/diagramData" Target="diagrams/data4.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Data" Target="diagrams/data3.xml"/><Relationship Id="rId25" Type="http://schemas.openxmlformats.org/officeDocument/2006/relationships/diagramData" Target="diagrams/data5.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Colors" Target="diagrams/colors2.xml"/><Relationship Id="rId20" Type="http://schemas.openxmlformats.org/officeDocument/2006/relationships/diagramColors" Target="diagrams/colors3.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Colors" Target="diagrams/colors4.xm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diagramQuickStyle" Target="diagrams/quickStyle2.xml"/><Relationship Id="rId23" Type="http://schemas.openxmlformats.org/officeDocument/2006/relationships/diagramQuickStyle" Target="diagrams/quickStyle4.xml"/><Relationship Id="rId28" Type="http://schemas.openxmlformats.org/officeDocument/2006/relationships/diagramColors" Target="diagrams/colors5.xml"/><Relationship Id="rId10" Type="http://schemas.openxmlformats.org/officeDocument/2006/relationships/diagramLayout" Target="diagrams/layout1.xml"/><Relationship Id="rId19" Type="http://schemas.openxmlformats.org/officeDocument/2006/relationships/diagramQuickStyle" Target="diagrams/quickStyle3.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Layout" Target="diagrams/layout2.xml"/><Relationship Id="rId22" Type="http://schemas.openxmlformats.org/officeDocument/2006/relationships/diagramLayout" Target="diagrams/layout4.xml"/><Relationship Id="rId27" Type="http://schemas.openxmlformats.org/officeDocument/2006/relationships/diagramQuickStyle" Target="diagrams/quickStyle5.xml"/><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CEF9B9-07DC-4F39-BE5F-5B69054FB48B}" type="doc">
      <dgm:prSet loTypeId="urn:microsoft.com/office/officeart/2005/8/layout/list1" loCatId="list" qsTypeId="urn:microsoft.com/office/officeart/2005/8/quickstyle/simple4" qsCatId="simple" csTypeId="urn:microsoft.com/office/officeart/2005/8/colors/accent0_3" csCatId="mainScheme" phldr="1"/>
      <dgm:spPr/>
      <dgm:t>
        <a:bodyPr/>
        <a:lstStyle/>
        <a:p>
          <a:endParaRPr lang="en-US"/>
        </a:p>
      </dgm:t>
    </dgm:pt>
    <dgm:pt modelId="{499348C5-17C9-4561-BF2D-E4C7A6268787}">
      <dgm:prSet phldrT="[Text]" custT="1"/>
      <dgm:spPr/>
      <dgm:t>
        <a:bodyPr/>
        <a:lstStyle/>
        <a:p>
          <a:r>
            <a:rPr lang="sl-SI" sz="1000"/>
            <a:t>Namespaces</a:t>
          </a:r>
          <a:endParaRPr lang="en-US" sz="500"/>
        </a:p>
      </dgm:t>
    </dgm:pt>
    <dgm:pt modelId="{73B0647A-D634-45EC-9481-E8490A20F38D}" type="parTrans" cxnId="{0F47FC47-7C00-4650-A856-BEA870CA9A27}">
      <dgm:prSet/>
      <dgm:spPr/>
      <dgm:t>
        <a:bodyPr/>
        <a:lstStyle/>
        <a:p>
          <a:endParaRPr lang="en-US"/>
        </a:p>
      </dgm:t>
    </dgm:pt>
    <dgm:pt modelId="{0B0B92DD-CAF9-4F0C-8890-696CF198E5FD}" type="sibTrans" cxnId="{0F47FC47-7C00-4650-A856-BEA870CA9A27}">
      <dgm:prSet/>
      <dgm:spPr/>
      <dgm:t>
        <a:bodyPr/>
        <a:lstStyle/>
        <a:p>
          <a:endParaRPr lang="en-US"/>
        </a:p>
      </dgm:t>
    </dgm:pt>
    <dgm:pt modelId="{741FB118-61E9-4A13-9C2B-9550E0F29876}">
      <dgm:prSet phldrT="[Text]" custT="1"/>
      <dgm:spPr/>
      <dgm:t>
        <a:bodyPr/>
        <a:lstStyle/>
        <a:p>
          <a:pPr algn="l"/>
          <a:r>
            <a:rPr lang="sl-SI" sz="1200"/>
            <a:t>Math</a:t>
          </a:r>
          <a:endParaRPr lang="en-US" sz="1200" baseline="30000"/>
        </a:p>
      </dgm:t>
    </dgm:pt>
    <dgm:pt modelId="{175153E7-EE05-4FDE-9164-87E85D28BB82}" type="parTrans" cxnId="{282DD045-5E7F-46F4-8B5C-CC5AC0E6D84E}">
      <dgm:prSet/>
      <dgm:spPr/>
      <dgm:t>
        <a:bodyPr/>
        <a:lstStyle/>
        <a:p>
          <a:endParaRPr lang="en-US"/>
        </a:p>
      </dgm:t>
    </dgm:pt>
    <dgm:pt modelId="{A292A3A7-0A17-47DA-92A5-764ACBEB4703}" type="sibTrans" cxnId="{282DD045-5E7F-46F4-8B5C-CC5AC0E6D84E}">
      <dgm:prSet/>
      <dgm:spPr/>
      <dgm:t>
        <a:bodyPr/>
        <a:lstStyle/>
        <a:p>
          <a:endParaRPr lang="en-US"/>
        </a:p>
      </dgm:t>
    </dgm:pt>
    <dgm:pt modelId="{3A04A09C-3655-477D-9355-1EE64B571D08}">
      <dgm:prSet phldrT="[Text]" custT="1"/>
      <dgm:spPr/>
      <dgm:t>
        <a:bodyPr/>
        <a:lstStyle/>
        <a:p>
          <a:pPr algn="l"/>
          <a:r>
            <a:rPr lang="sl-SI" sz="1200" baseline="0"/>
            <a:t>Math.Graphs</a:t>
          </a:r>
          <a:endParaRPr lang="en-US" sz="1200" baseline="0"/>
        </a:p>
      </dgm:t>
    </dgm:pt>
    <dgm:pt modelId="{274D6EB2-7B7F-4930-B0F7-D33245F8CC54}" type="parTrans" cxnId="{53D2BD50-7B38-4C26-AC9D-8BCC55A730DE}">
      <dgm:prSet/>
      <dgm:spPr/>
      <dgm:t>
        <a:bodyPr/>
        <a:lstStyle/>
        <a:p>
          <a:endParaRPr lang="en-US"/>
        </a:p>
      </dgm:t>
    </dgm:pt>
    <dgm:pt modelId="{7F9E2588-A2FB-4035-BD82-6EE01E881027}" type="sibTrans" cxnId="{53D2BD50-7B38-4C26-AC9D-8BCC55A730DE}">
      <dgm:prSet/>
      <dgm:spPr/>
      <dgm:t>
        <a:bodyPr/>
        <a:lstStyle/>
        <a:p>
          <a:endParaRPr lang="en-US"/>
        </a:p>
      </dgm:t>
    </dgm:pt>
    <dgm:pt modelId="{42DE39F0-EC90-4311-BAD0-D013FA9E3125}">
      <dgm:prSet phldrT="[Text]" custT="1"/>
      <dgm:spPr/>
      <dgm:t>
        <a:bodyPr/>
        <a:lstStyle/>
        <a:p>
          <a:pPr algn="l"/>
          <a:r>
            <a:rPr lang="sl-SI" sz="1200" baseline="0"/>
            <a:t>Math.Minimization</a:t>
          </a:r>
          <a:endParaRPr lang="en-US" sz="1200" baseline="0"/>
        </a:p>
      </dgm:t>
    </dgm:pt>
    <dgm:pt modelId="{23910C13-3FF4-440E-9EC7-B8FEB1920611}" type="parTrans" cxnId="{2A17FB3F-F67D-4FA6-9516-CE1173DE0531}">
      <dgm:prSet/>
      <dgm:spPr/>
      <dgm:t>
        <a:bodyPr/>
        <a:lstStyle/>
        <a:p>
          <a:endParaRPr lang="en-US"/>
        </a:p>
      </dgm:t>
    </dgm:pt>
    <dgm:pt modelId="{80D4D06E-1D94-4D0A-BB21-E73E7FC5C6CE}" type="sibTrans" cxnId="{2A17FB3F-F67D-4FA6-9516-CE1173DE0531}">
      <dgm:prSet/>
      <dgm:spPr/>
      <dgm:t>
        <a:bodyPr/>
        <a:lstStyle/>
        <a:p>
          <a:endParaRPr lang="en-US"/>
        </a:p>
      </dgm:t>
    </dgm:pt>
    <dgm:pt modelId="{932C3C0A-B604-4D12-BDD8-233689DD2E86}">
      <dgm:prSet phldrT="[Text]" custT="1"/>
      <dgm:spPr/>
      <dgm:t>
        <a:bodyPr/>
        <a:lstStyle/>
        <a:p>
          <a:pPr algn="l"/>
          <a:r>
            <a:rPr lang="sl-SI" sz="1200" baseline="0"/>
            <a:t>Math.Misc</a:t>
          </a:r>
          <a:endParaRPr lang="en-US" sz="1200" baseline="0"/>
        </a:p>
      </dgm:t>
    </dgm:pt>
    <dgm:pt modelId="{B2C0C8B5-AD2D-4956-8CEF-80E9A698570B}" type="parTrans" cxnId="{380794EA-E3BE-4EDE-8D83-703A270BF989}">
      <dgm:prSet/>
      <dgm:spPr/>
      <dgm:t>
        <a:bodyPr/>
        <a:lstStyle/>
        <a:p>
          <a:endParaRPr lang="en-US"/>
        </a:p>
      </dgm:t>
    </dgm:pt>
    <dgm:pt modelId="{5328AC02-1A33-4F6A-90F9-9B05B3DFEE2A}" type="sibTrans" cxnId="{380794EA-E3BE-4EDE-8D83-703A270BF989}">
      <dgm:prSet/>
      <dgm:spPr/>
      <dgm:t>
        <a:bodyPr/>
        <a:lstStyle/>
        <a:p>
          <a:endParaRPr lang="en-US"/>
        </a:p>
      </dgm:t>
    </dgm:pt>
    <dgm:pt modelId="{1B4603EA-51E2-4402-A7CE-D96C8FCDC9C6}">
      <dgm:prSet phldrT="[Text]" custT="1"/>
      <dgm:spPr/>
      <dgm:t>
        <a:bodyPr/>
        <a:lstStyle/>
        <a:p>
          <a:pPr algn="l"/>
          <a:r>
            <a:rPr lang="sl-SI" sz="1200" baseline="0"/>
            <a:t>Math.Matrix</a:t>
          </a:r>
          <a:endParaRPr lang="en-US" sz="1200" baseline="0"/>
        </a:p>
      </dgm:t>
    </dgm:pt>
    <dgm:pt modelId="{366DF179-C3B5-4F0E-90D6-385FBAA7F1AC}" type="parTrans" cxnId="{24F978B3-FF01-4D1C-ADFA-6658CF604DFE}">
      <dgm:prSet/>
      <dgm:spPr/>
      <dgm:t>
        <a:bodyPr/>
        <a:lstStyle/>
        <a:p>
          <a:endParaRPr lang="sl-SI"/>
        </a:p>
      </dgm:t>
    </dgm:pt>
    <dgm:pt modelId="{5BF582B0-5791-4C30-AFC8-54706B1E1A63}" type="sibTrans" cxnId="{24F978B3-FF01-4D1C-ADFA-6658CF604DFE}">
      <dgm:prSet/>
      <dgm:spPr/>
      <dgm:t>
        <a:bodyPr/>
        <a:lstStyle/>
        <a:p>
          <a:endParaRPr lang="sl-SI"/>
        </a:p>
      </dgm:t>
    </dgm:pt>
    <dgm:pt modelId="{81E49A5E-F039-4BE3-BC9D-CDED22725A3A}">
      <dgm:prSet phldrT="[Text]" custT="1"/>
      <dgm:spPr/>
      <dgm:t>
        <a:bodyPr/>
        <a:lstStyle/>
        <a:p>
          <a:pPr algn="l"/>
          <a:r>
            <a:rPr lang="sl-SI" sz="1200" baseline="0"/>
            <a:t>Math.Integration</a:t>
          </a:r>
          <a:endParaRPr lang="en-US" sz="1200" baseline="0"/>
        </a:p>
      </dgm:t>
    </dgm:pt>
    <dgm:pt modelId="{55398F76-B8BA-44C0-BC2B-EAF730C39E8F}" type="parTrans" cxnId="{7691D326-98FE-4CD3-BC7F-11816899BBBE}">
      <dgm:prSet/>
      <dgm:spPr/>
      <dgm:t>
        <a:bodyPr/>
        <a:lstStyle/>
        <a:p>
          <a:endParaRPr lang="sl-SI"/>
        </a:p>
      </dgm:t>
    </dgm:pt>
    <dgm:pt modelId="{E0413B0B-B6C5-42B5-B571-0B141A6AD5D0}" type="sibTrans" cxnId="{7691D326-98FE-4CD3-BC7F-11816899BBBE}">
      <dgm:prSet/>
      <dgm:spPr/>
      <dgm:t>
        <a:bodyPr/>
        <a:lstStyle/>
        <a:p>
          <a:endParaRPr lang="sl-SI"/>
        </a:p>
      </dgm:t>
    </dgm:pt>
    <dgm:pt modelId="{50131A2F-EE1E-4558-948E-F226976E69CD}">
      <dgm:prSet phldrT="[Text]" custT="1"/>
      <dgm:spPr/>
      <dgm:t>
        <a:bodyPr/>
        <a:lstStyle/>
        <a:p>
          <a:pPr algn="l"/>
          <a:r>
            <a:rPr lang="sl-SI" sz="1200" baseline="0"/>
            <a:t>Math.Interpolation</a:t>
          </a:r>
          <a:endParaRPr lang="en-US" sz="1200" baseline="0"/>
        </a:p>
      </dgm:t>
    </dgm:pt>
    <dgm:pt modelId="{6CB6AB2D-0DD9-4EFA-B975-742E4C9D2A68}" type="parTrans" cxnId="{C24A6B23-DD50-43DF-B06F-C028928A52B6}">
      <dgm:prSet/>
      <dgm:spPr/>
      <dgm:t>
        <a:bodyPr/>
        <a:lstStyle/>
        <a:p>
          <a:endParaRPr lang="sl-SI"/>
        </a:p>
      </dgm:t>
    </dgm:pt>
    <dgm:pt modelId="{52181C7D-ACCF-4AA0-ABE9-2B794E3168A8}" type="sibTrans" cxnId="{C24A6B23-DD50-43DF-B06F-C028928A52B6}">
      <dgm:prSet/>
      <dgm:spPr/>
      <dgm:t>
        <a:bodyPr/>
        <a:lstStyle/>
        <a:p>
          <a:endParaRPr lang="sl-SI"/>
        </a:p>
      </dgm:t>
    </dgm:pt>
    <dgm:pt modelId="{5FB03B77-E31A-4D97-B7AA-0AFBEED569D9}">
      <dgm:prSet phldrT="[Text]" custT="1"/>
      <dgm:spPr/>
      <dgm:t>
        <a:bodyPr/>
        <a:lstStyle/>
        <a:p>
          <a:pPr algn="l"/>
          <a:r>
            <a:rPr lang="sl-SI" sz="1200" baseline="0"/>
            <a:t>Math.Functions</a:t>
          </a:r>
          <a:endParaRPr lang="en-US" sz="1200" baseline="0"/>
        </a:p>
      </dgm:t>
    </dgm:pt>
    <dgm:pt modelId="{EF53AF89-7A1B-4A98-8B35-0EFD9CE55C7B}" type="parTrans" cxnId="{C41B6FA2-229A-44C7-86E5-6D79E262F104}">
      <dgm:prSet/>
      <dgm:spPr/>
      <dgm:t>
        <a:bodyPr/>
        <a:lstStyle/>
        <a:p>
          <a:endParaRPr lang="sl-SI"/>
        </a:p>
      </dgm:t>
    </dgm:pt>
    <dgm:pt modelId="{FCF90BCC-59A6-4EA5-AD57-10144D26C146}" type="sibTrans" cxnId="{C41B6FA2-229A-44C7-86E5-6D79E262F104}">
      <dgm:prSet/>
      <dgm:spPr/>
      <dgm:t>
        <a:bodyPr/>
        <a:lstStyle/>
        <a:p>
          <a:endParaRPr lang="sl-SI"/>
        </a:p>
      </dgm:t>
    </dgm:pt>
    <dgm:pt modelId="{BBF60B26-6611-4722-A85A-AB6953764ABF}">
      <dgm:prSet phldrT="[Text]" custT="1"/>
      <dgm:spPr/>
      <dgm:t>
        <a:bodyPr/>
        <a:lstStyle/>
        <a:p>
          <a:pPr algn="l"/>
          <a:r>
            <a:rPr lang="sl-SI" sz="1200" baseline="0"/>
            <a:t>Math.Random</a:t>
          </a:r>
          <a:endParaRPr lang="en-US" sz="1200" baseline="0"/>
        </a:p>
      </dgm:t>
    </dgm:pt>
    <dgm:pt modelId="{9E3C7AF4-CD42-4945-8435-4B583D3388BA}" type="parTrans" cxnId="{837B7370-F30A-493A-8E3F-DF969DD0592D}">
      <dgm:prSet/>
      <dgm:spPr/>
      <dgm:t>
        <a:bodyPr/>
        <a:lstStyle/>
        <a:p>
          <a:endParaRPr lang="sl-SI"/>
        </a:p>
      </dgm:t>
    </dgm:pt>
    <dgm:pt modelId="{6FBBA512-8C3A-46EA-9F0B-21B4716F0B1B}" type="sibTrans" cxnId="{837B7370-F30A-493A-8E3F-DF969DD0592D}">
      <dgm:prSet/>
      <dgm:spPr/>
      <dgm:t>
        <a:bodyPr/>
        <a:lstStyle/>
        <a:p>
          <a:endParaRPr lang="sl-SI"/>
        </a:p>
      </dgm:t>
    </dgm:pt>
    <dgm:pt modelId="{29F7D577-5305-4A16-8609-EF37AB8EBD9C}">
      <dgm:prSet phldrT="[Text]" custT="1"/>
      <dgm:spPr/>
      <dgm:t>
        <a:bodyPr/>
        <a:lstStyle/>
        <a:p>
          <a:pPr algn="l"/>
          <a:r>
            <a:rPr lang="sl-SI" sz="1200" baseline="0"/>
            <a:t>Math.Shapes</a:t>
          </a:r>
          <a:endParaRPr lang="en-US" sz="1200" baseline="0"/>
        </a:p>
      </dgm:t>
    </dgm:pt>
    <dgm:pt modelId="{524A464B-5C4C-4386-80B9-AD087A30A388}" type="parTrans" cxnId="{8A77998A-597F-46C9-8A70-DFF8ADE69A11}">
      <dgm:prSet/>
      <dgm:spPr/>
      <dgm:t>
        <a:bodyPr/>
        <a:lstStyle/>
        <a:p>
          <a:endParaRPr lang="sl-SI"/>
        </a:p>
      </dgm:t>
    </dgm:pt>
    <dgm:pt modelId="{9976B24C-1136-4C13-84EC-86FF71B9EB63}" type="sibTrans" cxnId="{8A77998A-597F-46C9-8A70-DFF8ADE69A11}">
      <dgm:prSet/>
      <dgm:spPr/>
      <dgm:t>
        <a:bodyPr/>
        <a:lstStyle/>
        <a:p>
          <a:endParaRPr lang="sl-SI"/>
        </a:p>
      </dgm:t>
    </dgm:pt>
    <dgm:pt modelId="{B906320D-A6AF-4436-93A8-F612226CA1BC}">
      <dgm:prSet phldrT="[Text]" custT="1"/>
      <dgm:spPr/>
      <dgm:t>
        <a:bodyPr/>
        <a:lstStyle/>
        <a:p>
          <a:pPr algn="l"/>
          <a:r>
            <a:rPr lang="sl-SI" sz="1200" baseline="0"/>
            <a:t>Math.Volumes</a:t>
          </a:r>
          <a:endParaRPr lang="en-US" sz="1200" baseline="0"/>
        </a:p>
      </dgm:t>
    </dgm:pt>
    <dgm:pt modelId="{7C013A58-6716-43A0-85CB-CDF919E3F48A}" type="parTrans" cxnId="{90A26BB2-3126-40BA-930E-6203C8322ECC}">
      <dgm:prSet/>
      <dgm:spPr/>
      <dgm:t>
        <a:bodyPr/>
        <a:lstStyle/>
        <a:p>
          <a:endParaRPr lang="sl-SI"/>
        </a:p>
      </dgm:t>
    </dgm:pt>
    <dgm:pt modelId="{74755FE8-815B-4BEA-9F8B-7066F419E83F}" type="sibTrans" cxnId="{90A26BB2-3126-40BA-930E-6203C8322ECC}">
      <dgm:prSet/>
      <dgm:spPr/>
      <dgm:t>
        <a:bodyPr/>
        <a:lstStyle/>
        <a:p>
          <a:endParaRPr lang="sl-SI"/>
        </a:p>
      </dgm:t>
    </dgm:pt>
    <dgm:pt modelId="{E77C00BB-0A30-45E6-AB37-016E3BFD979C}">
      <dgm:prSet phldrT="[Text]" custT="1"/>
      <dgm:spPr/>
      <dgm:t>
        <a:bodyPr/>
        <a:lstStyle/>
        <a:p>
          <a:pPr algn="l"/>
          <a:r>
            <a:rPr lang="sl-SI" sz="1200" baseline="0"/>
            <a:t>Math.Statistics</a:t>
          </a:r>
          <a:endParaRPr lang="en-US" sz="1200" baseline="0"/>
        </a:p>
      </dgm:t>
    </dgm:pt>
    <dgm:pt modelId="{8E011947-0B64-4C0C-9D02-7FEED7345F36}" type="parTrans" cxnId="{2D952A55-C088-4876-8CBD-A4E9FF0818D3}">
      <dgm:prSet/>
      <dgm:spPr/>
      <dgm:t>
        <a:bodyPr/>
        <a:lstStyle/>
        <a:p>
          <a:endParaRPr lang="sl-SI"/>
        </a:p>
      </dgm:t>
    </dgm:pt>
    <dgm:pt modelId="{6A902FFB-081C-4D89-B566-3CFA2CE82C2B}" type="sibTrans" cxnId="{2D952A55-C088-4876-8CBD-A4E9FF0818D3}">
      <dgm:prSet/>
      <dgm:spPr/>
      <dgm:t>
        <a:bodyPr/>
        <a:lstStyle/>
        <a:p>
          <a:endParaRPr lang="sl-SI"/>
        </a:p>
      </dgm:t>
    </dgm:pt>
    <dgm:pt modelId="{092BA7E7-5B0C-47C4-BE02-C8CEF4D2385B}">
      <dgm:prSet phldrT="[Text]" custT="1"/>
      <dgm:spPr/>
      <dgm:t>
        <a:bodyPr/>
        <a:lstStyle/>
        <a:p>
          <a:pPr algn="l"/>
          <a:r>
            <a:rPr lang="sl-SI" sz="1200" baseline="0"/>
            <a:t>Math.Transforms</a:t>
          </a:r>
          <a:endParaRPr lang="en-US" sz="1200" baseline="0"/>
        </a:p>
      </dgm:t>
    </dgm:pt>
    <dgm:pt modelId="{096F2BD7-1583-4147-BE4E-7E938F6C0229}" type="parTrans" cxnId="{1516AF0A-0B7E-4DE2-AE27-7BC1FD36658B}">
      <dgm:prSet/>
      <dgm:spPr/>
      <dgm:t>
        <a:bodyPr/>
        <a:lstStyle/>
        <a:p>
          <a:endParaRPr lang="sl-SI"/>
        </a:p>
      </dgm:t>
    </dgm:pt>
    <dgm:pt modelId="{43CB5CB1-3B78-4A3F-8D4F-02ABD4C4CE24}" type="sibTrans" cxnId="{1516AF0A-0B7E-4DE2-AE27-7BC1FD36658B}">
      <dgm:prSet/>
      <dgm:spPr/>
      <dgm:t>
        <a:bodyPr/>
        <a:lstStyle/>
        <a:p>
          <a:endParaRPr lang="sl-SI"/>
        </a:p>
      </dgm:t>
    </dgm:pt>
    <dgm:pt modelId="{02483324-07F8-4976-9ED3-899C3EBB025B}" type="pres">
      <dgm:prSet presAssocID="{D8CEF9B9-07DC-4F39-BE5F-5B69054FB48B}" presName="linear" presStyleCnt="0">
        <dgm:presLayoutVars>
          <dgm:dir/>
          <dgm:animLvl val="lvl"/>
          <dgm:resizeHandles val="exact"/>
        </dgm:presLayoutVars>
      </dgm:prSet>
      <dgm:spPr/>
      <dgm:t>
        <a:bodyPr/>
        <a:lstStyle/>
        <a:p>
          <a:endParaRPr lang="en-US"/>
        </a:p>
      </dgm:t>
    </dgm:pt>
    <dgm:pt modelId="{48F2174B-25DF-43E6-9CB4-DBBDA92B5E1C}" type="pres">
      <dgm:prSet presAssocID="{499348C5-17C9-4561-BF2D-E4C7A6268787}" presName="parentLin" presStyleCnt="0"/>
      <dgm:spPr/>
      <dgm:t>
        <a:bodyPr/>
        <a:lstStyle/>
        <a:p>
          <a:endParaRPr lang="en-US"/>
        </a:p>
      </dgm:t>
    </dgm:pt>
    <dgm:pt modelId="{CE4F8C0A-9C30-4F67-BEB4-A958847D02A7}" type="pres">
      <dgm:prSet presAssocID="{499348C5-17C9-4561-BF2D-E4C7A6268787}" presName="parentLeftMargin" presStyleLbl="node1" presStyleIdx="0" presStyleCnt="1"/>
      <dgm:spPr/>
      <dgm:t>
        <a:bodyPr/>
        <a:lstStyle/>
        <a:p>
          <a:endParaRPr lang="en-US"/>
        </a:p>
      </dgm:t>
    </dgm:pt>
    <dgm:pt modelId="{7AAE2984-54FF-484A-B38F-09B24A95DAE0}" type="pres">
      <dgm:prSet presAssocID="{499348C5-17C9-4561-BF2D-E4C7A6268787}" presName="parentText" presStyleLbl="node1" presStyleIdx="0" presStyleCnt="1" custScaleX="99475" custScaleY="282817" custLinFactNeighborX="19125" custLinFactNeighborY="-660">
        <dgm:presLayoutVars>
          <dgm:chMax val="0"/>
          <dgm:bulletEnabled val="1"/>
        </dgm:presLayoutVars>
      </dgm:prSet>
      <dgm:spPr/>
      <dgm:t>
        <a:bodyPr/>
        <a:lstStyle/>
        <a:p>
          <a:endParaRPr lang="en-US"/>
        </a:p>
      </dgm:t>
    </dgm:pt>
    <dgm:pt modelId="{5D6D7164-FF25-4581-94C2-C9C09D2F4A88}" type="pres">
      <dgm:prSet presAssocID="{499348C5-17C9-4561-BF2D-E4C7A6268787}" presName="negativeSpace" presStyleCnt="0"/>
      <dgm:spPr/>
      <dgm:t>
        <a:bodyPr/>
        <a:lstStyle/>
        <a:p>
          <a:endParaRPr lang="en-US"/>
        </a:p>
      </dgm:t>
    </dgm:pt>
    <dgm:pt modelId="{9DBA43A5-8595-49AB-9535-149888050220}" type="pres">
      <dgm:prSet presAssocID="{499348C5-17C9-4561-BF2D-E4C7A6268787}" presName="childText" presStyleLbl="conFgAcc1" presStyleIdx="0" presStyleCnt="1" custScaleY="124142" custLinFactNeighborY="6453">
        <dgm:presLayoutVars>
          <dgm:bulletEnabled val="1"/>
        </dgm:presLayoutVars>
      </dgm:prSet>
      <dgm:spPr>
        <a:prstGeom prst="rect">
          <a:avLst/>
        </a:prstGeom>
      </dgm:spPr>
      <dgm:t>
        <a:bodyPr/>
        <a:lstStyle/>
        <a:p>
          <a:endParaRPr lang="en-US"/>
        </a:p>
      </dgm:t>
    </dgm:pt>
  </dgm:ptLst>
  <dgm:cxnLst>
    <dgm:cxn modelId="{24F978B3-FF01-4D1C-ADFA-6658CF604DFE}" srcId="{499348C5-17C9-4561-BF2D-E4C7A6268787}" destId="{1B4603EA-51E2-4402-A7CE-D96C8FCDC9C6}" srcOrd="2" destOrd="0" parTransId="{366DF179-C3B5-4F0E-90D6-385FBAA7F1AC}" sibTransId="{5BF582B0-5791-4C30-AFC8-54706B1E1A63}"/>
    <dgm:cxn modelId="{75C19F22-E861-4F1C-AB70-AA65C5FE65C0}" type="presOf" srcId="{1B4603EA-51E2-4402-A7CE-D96C8FCDC9C6}" destId="{9DBA43A5-8595-49AB-9535-149888050220}" srcOrd="0" destOrd="2" presId="urn:microsoft.com/office/officeart/2005/8/layout/list1"/>
    <dgm:cxn modelId="{5BFB5B57-EF49-4529-9C84-1D24B9C10B6C}" type="presOf" srcId="{092BA7E7-5B0C-47C4-BE02-C8CEF4D2385B}" destId="{9DBA43A5-8595-49AB-9535-149888050220}" srcOrd="0" destOrd="12" presId="urn:microsoft.com/office/officeart/2005/8/layout/list1"/>
    <dgm:cxn modelId="{D03028CF-07C5-4626-9DE1-B69D2FC0AFF7}" type="presOf" srcId="{5FB03B77-E31A-4D97-B7AA-0AFBEED569D9}" destId="{9DBA43A5-8595-49AB-9535-149888050220}" srcOrd="0" destOrd="3" presId="urn:microsoft.com/office/officeart/2005/8/layout/list1"/>
    <dgm:cxn modelId="{4F5A3FB2-DAAB-4BC5-B9B8-56EA38A02CE9}" type="presOf" srcId="{42DE39F0-EC90-4311-BAD0-D013FA9E3125}" destId="{9DBA43A5-8595-49AB-9535-149888050220}" srcOrd="0" destOrd="6" presId="urn:microsoft.com/office/officeart/2005/8/layout/list1"/>
    <dgm:cxn modelId="{7680B359-C3FC-4099-B215-8BC3F327F43A}" type="presOf" srcId="{50131A2F-EE1E-4558-948E-F226976E69CD}" destId="{9DBA43A5-8595-49AB-9535-149888050220}" srcOrd="0" destOrd="5" presId="urn:microsoft.com/office/officeart/2005/8/layout/list1"/>
    <dgm:cxn modelId="{7691D326-98FE-4CD3-BC7F-11816899BBBE}" srcId="{499348C5-17C9-4561-BF2D-E4C7A6268787}" destId="{81E49A5E-F039-4BE3-BC9D-CDED22725A3A}" srcOrd="4" destOrd="0" parTransId="{55398F76-B8BA-44C0-BC2B-EAF730C39E8F}" sibTransId="{E0413B0B-B6C5-42B5-B571-0B141A6AD5D0}"/>
    <dgm:cxn modelId="{279617B7-35D0-4A14-8B15-A07CECF16CCC}" type="presOf" srcId="{BBF60B26-6611-4722-A85A-AB6953764ABF}" destId="{9DBA43A5-8595-49AB-9535-149888050220}" srcOrd="0" destOrd="8" presId="urn:microsoft.com/office/officeart/2005/8/layout/list1"/>
    <dgm:cxn modelId="{C24A6B23-DD50-43DF-B06F-C028928A52B6}" srcId="{499348C5-17C9-4561-BF2D-E4C7A6268787}" destId="{50131A2F-EE1E-4558-948E-F226976E69CD}" srcOrd="5" destOrd="0" parTransId="{6CB6AB2D-0DD9-4EFA-B975-742E4C9D2A68}" sibTransId="{52181C7D-ACCF-4AA0-ABE9-2B794E3168A8}"/>
    <dgm:cxn modelId="{0F47FC47-7C00-4650-A856-BEA870CA9A27}" srcId="{D8CEF9B9-07DC-4F39-BE5F-5B69054FB48B}" destId="{499348C5-17C9-4561-BF2D-E4C7A6268787}" srcOrd="0" destOrd="0" parTransId="{73B0647A-D634-45EC-9481-E8490A20F38D}" sibTransId="{0B0B92DD-CAF9-4F0C-8890-696CF198E5FD}"/>
    <dgm:cxn modelId="{E515D025-80D4-4094-A716-4A51ABFD209F}" type="presOf" srcId="{3A04A09C-3655-477D-9355-1EE64B571D08}" destId="{9DBA43A5-8595-49AB-9535-149888050220}" srcOrd="0" destOrd="1" presId="urn:microsoft.com/office/officeart/2005/8/layout/list1"/>
    <dgm:cxn modelId="{2A17FB3F-F67D-4FA6-9516-CE1173DE0531}" srcId="{499348C5-17C9-4561-BF2D-E4C7A6268787}" destId="{42DE39F0-EC90-4311-BAD0-D013FA9E3125}" srcOrd="6" destOrd="0" parTransId="{23910C13-3FF4-440E-9EC7-B8FEB1920611}" sibTransId="{80D4D06E-1D94-4D0A-BB21-E73E7FC5C6CE}"/>
    <dgm:cxn modelId="{3387F86B-4E1B-4ACA-84D9-113259FD5861}" type="presOf" srcId="{B906320D-A6AF-4436-93A8-F612226CA1BC}" destId="{9DBA43A5-8595-49AB-9535-149888050220}" srcOrd="0" destOrd="10" presId="urn:microsoft.com/office/officeart/2005/8/layout/list1"/>
    <dgm:cxn modelId="{2D952A55-C088-4876-8CBD-A4E9FF0818D3}" srcId="{499348C5-17C9-4561-BF2D-E4C7A6268787}" destId="{E77C00BB-0A30-45E6-AB37-016E3BFD979C}" srcOrd="11" destOrd="0" parTransId="{8E011947-0B64-4C0C-9D02-7FEED7345F36}" sibTransId="{6A902FFB-081C-4D89-B566-3CFA2CE82C2B}"/>
    <dgm:cxn modelId="{C41B6FA2-229A-44C7-86E5-6D79E262F104}" srcId="{499348C5-17C9-4561-BF2D-E4C7A6268787}" destId="{5FB03B77-E31A-4D97-B7AA-0AFBEED569D9}" srcOrd="3" destOrd="0" parTransId="{EF53AF89-7A1B-4A98-8B35-0EFD9CE55C7B}" sibTransId="{FCF90BCC-59A6-4EA5-AD57-10144D26C146}"/>
    <dgm:cxn modelId="{AA084077-0E47-4273-A10F-6ECB6D582DD7}" type="presOf" srcId="{499348C5-17C9-4561-BF2D-E4C7A6268787}" destId="{7AAE2984-54FF-484A-B38F-09B24A95DAE0}" srcOrd="1" destOrd="0" presId="urn:microsoft.com/office/officeart/2005/8/layout/list1"/>
    <dgm:cxn modelId="{19F8C26C-FDB8-461D-B725-EAC399032DF9}" type="presOf" srcId="{932C3C0A-B604-4D12-BDD8-233689DD2E86}" destId="{9DBA43A5-8595-49AB-9535-149888050220}" srcOrd="0" destOrd="7" presId="urn:microsoft.com/office/officeart/2005/8/layout/list1"/>
    <dgm:cxn modelId="{BCF0B4A4-7E64-4FDC-85F0-295101FF9D84}" type="presOf" srcId="{741FB118-61E9-4A13-9C2B-9550E0F29876}" destId="{9DBA43A5-8595-49AB-9535-149888050220}" srcOrd="0" destOrd="0" presId="urn:microsoft.com/office/officeart/2005/8/layout/list1"/>
    <dgm:cxn modelId="{53D2BD50-7B38-4C26-AC9D-8BCC55A730DE}" srcId="{499348C5-17C9-4561-BF2D-E4C7A6268787}" destId="{3A04A09C-3655-477D-9355-1EE64B571D08}" srcOrd="1" destOrd="0" parTransId="{274D6EB2-7B7F-4930-B0F7-D33245F8CC54}" sibTransId="{7F9E2588-A2FB-4035-BD82-6EE01E881027}"/>
    <dgm:cxn modelId="{BC2C9F09-A3A9-48C0-809A-F79FDDD4F928}" type="presOf" srcId="{D8CEF9B9-07DC-4F39-BE5F-5B69054FB48B}" destId="{02483324-07F8-4976-9ED3-899C3EBB025B}" srcOrd="0" destOrd="0" presId="urn:microsoft.com/office/officeart/2005/8/layout/list1"/>
    <dgm:cxn modelId="{2141B1D2-3B0B-47E6-9743-F7468927AB84}" type="presOf" srcId="{29F7D577-5305-4A16-8609-EF37AB8EBD9C}" destId="{9DBA43A5-8595-49AB-9535-149888050220}" srcOrd="0" destOrd="9" presId="urn:microsoft.com/office/officeart/2005/8/layout/list1"/>
    <dgm:cxn modelId="{380794EA-E3BE-4EDE-8D83-703A270BF989}" srcId="{499348C5-17C9-4561-BF2D-E4C7A6268787}" destId="{932C3C0A-B604-4D12-BDD8-233689DD2E86}" srcOrd="7" destOrd="0" parTransId="{B2C0C8B5-AD2D-4956-8CEF-80E9A698570B}" sibTransId="{5328AC02-1A33-4F6A-90F9-9B05B3DFEE2A}"/>
    <dgm:cxn modelId="{90A26BB2-3126-40BA-930E-6203C8322ECC}" srcId="{499348C5-17C9-4561-BF2D-E4C7A6268787}" destId="{B906320D-A6AF-4436-93A8-F612226CA1BC}" srcOrd="10" destOrd="0" parTransId="{7C013A58-6716-43A0-85CB-CDF919E3F48A}" sibTransId="{74755FE8-815B-4BEA-9F8B-7066F419E83F}"/>
    <dgm:cxn modelId="{1516AF0A-0B7E-4DE2-AE27-7BC1FD36658B}" srcId="{499348C5-17C9-4561-BF2D-E4C7A6268787}" destId="{092BA7E7-5B0C-47C4-BE02-C8CEF4D2385B}" srcOrd="12" destOrd="0" parTransId="{096F2BD7-1583-4147-BE4E-7E938F6C0229}" sibTransId="{43CB5CB1-3B78-4A3F-8D4F-02ABD4C4CE24}"/>
    <dgm:cxn modelId="{282DD045-5E7F-46F4-8B5C-CC5AC0E6D84E}" srcId="{499348C5-17C9-4561-BF2D-E4C7A6268787}" destId="{741FB118-61E9-4A13-9C2B-9550E0F29876}" srcOrd="0" destOrd="0" parTransId="{175153E7-EE05-4FDE-9164-87E85D28BB82}" sibTransId="{A292A3A7-0A17-47DA-92A5-764ACBEB4703}"/>
    <dgm:cxn modelId="{8A77998A-597F-46C9-8A70-DFF8ADE69A11}" srcId="{499348C5-17C9-4561-BF2D-E4C7A6268787}" destId="{29F7D577-5305-4A16-8609-EF37AB8EBD9C}" srcOrd="9" destOrd="0" parTransId="{524A464B-5C4C-4386-80B9-AD087A30A388}" sibTransId="{9976B24C-1136-4C13-84EC-86FF71B9EB63}"/>
    <dgm:cxn modelId="{D60D712A-6E42-48D3-83AC-FD20FEB784F1}" type="presOf" srcId="{E77C00BB-0A30-45E6-AB37-016E3BFD979C}" destId="{9DBA43A5-8595-49AB-9535-149888050220}" srcOrd="0" destOrd="11" presId="urn:microsoft.com/office/officeart/2005/8/layout/list1"/>
    <dgm:cxn modelId="{9345EB4E-451B-4AAC-8628-A7B8050935BA}" type="presOf" srcId="{81E49A5E-F039-4BE3-BC9D-CDED22725A3A}" destId="{9DBA43A5-8595-49AB-9535-149888050220}" srcOrd="0" destOrd="4" presId="urn:microsoft.com/office/officeart/2005/8/layout/list1"/>
    <dgm:cxn modelId="{837B7370-F30A-493A-8E3F-DF969DD0592D}" srcId="{499348C5-17C9-4561-BF2D-E4C7A6268787}" destId="{BBF60B26-6611-4722-A85A-AB6953764ABF}" srcOrd="8" destOrd="0" parTransId="{9E3C7AF4-CD42-4945-8435-4B583D3388BA}" sibTransId="{6FBBA512-8C3A-46EA-9F0B-21B4716F0B1B}"/>
    <dgm:cxn modelId="{9D3408F1-B983-4BA9-94E2-2B18C804C9C3}" type="presOf" srcId="{499348C5-17C9-4561-BF2D-E4C7A6268787}" destId="{CE4F8C0A-9C30-4F67-BEB4-A958847D02A7}" srcOrd="0" destOrd="0" presId="urn:microsoft.com/office/officeart/2005/8/layout/list1"/>
    <dgm:cxn modelId="{9C51A7A4-67BC-4B2B-8106-7A8DC6D0E4DC}" type="presParOf" srcId="{02483324-07F8-4976-9ED3-899C3EBB025B}" destId="{48F2174B-25DF-43E6-9CB4-DBBDA92B5E1C}" srcOrd="0" destOrd="0" presId="urn:microsoft.com/office/officeart/2005/8/layout/list1"/>
    <dgm:cxn modelId="{59BAB44C-FA8E-4B9D-A9EE-97F7BEB28CBE}" type="presParOf" srcId="{48F2174B-25DF-43E6-9CB4-DBBDA92B5E1C}" destId="{CE4F8C0A-9C30-4F67-BEB4-A958847D02A7}" srcOrd="0" destOrd="0" presId="urn:microsoft.com/office/officeart/2005/8/layout/list1"/>
    <dgm:cxn modelId="{7CBFC9BF-2057-4847-A8D0-E629E71AAC42}" type="presParOf" srcId="{48F2174B-25DF-43E6-9CB4-DBBDA92B5E1C}" destId="{7AAE2984-54FF-484A-B38F-09B24A95DAE0}" srcOrd="1" destOrd="0" presId="urn:microsoft.com/office/officeart/2005/8/layout/list1"/>
    <dgm:cxn modelId="{69CAF03A-B606-4DE9-9D9E-D1DCD2A0AD6A}" type="presParOf" srcId="{02483324-07F8-4976-9ED3-899C3EBB025B}" destId="{5D6D7164-FF25-4581-94C2-C9C09D2F4A88}" srcOrd="1" destOrd="0" presId="urn:microsoft.com/office/officeart/2005/8/layout/list1"/>
    <dgm:cxn modelId="{68FC9B9D-28BC-405F-97B6-359883689D0D}" type="presParOf" srcId="{02483324-07F8-4976-9ED3-899C3EBB025B}" destId="{9DBA43A5-8595-49AB-9535-149888050220}" srcOrd="2" destOrd="0" presId="urn:microsoft.com/office/officeart/2005/8/layout/list1"/>
  </dgm:cxnLst>
  <dgm:bg/>
  <dgm:whole/>
</dgm:dataModel>
</file>

<file path=word/diagrams/data2.xml><?xml version="1.0" encoding="utf-8"?>
<dgm:dataModel xmlns:dgm="http://schemas.openxmlformats.org/drawingml/2006/diagram" xmlns:a="http://schemas.openxmlformats.org/drawingml/2006/main">
  <dgm:ptLst>
    <dgm:pt modelId="{D8CEF9B9-07DC-4F39-BE5F-5B69054FB48B}" type="doc">
      <dgm:prSet loTypeId="urn:microsoft.com/office/officeart/2005/8/layout/list1" loCatId="list" qsTypeId="urn:microsoft.com/office/officeart/2005/8/quickstyle/simple4" qsCatId="simple" csTypeId="urn:microsoft.com/office/officeart/2005/8/colors/accent0_3" csCatId="mainScheme" phldr="1"/>
      <dgm:spPr/>
      <dgm:t>
        <a:bodyPr/>
        <a:lstStyle/>
        <a:p>
          <a:endParaRPr lang="en-US"/>
        </a:p>
      </dgm:t>
    </dgm:pt>
    <dgm:pt modelId="{499348C5-17C9-4561-BF2D-E4C7A6268787}">
      <dgm:prSet phldrT="[Text]"/>
      <dgm:spPr/>
      <dgm:t>
        <a:bodyPr/>
        <a:lstStyle/>
        <a:p>
          <a:r>
            <a:rPr lang="sl-SI"/>
            <a:t>Classes</a:t>
          </a:r>
          <a:endParaRPr lang="en-US"/>
        </a:p>
      </dgm:t>
    </dgm:pt>
    <dgm:pt modelId="{73B0647A-D634-45EC-9481-E8490A20F38D}" type="parTrans" cxnId="{0F47FC47-7C00-4650-A856-BEA870CA9A27}">
      <dgm:prSet/>
      <dgm:spPr/>
      <dgm:t>
        <a:bodyPr/>
        <a:lstStyle/>
        <a:p>
          <a:endParaRPr lang="en-US"/>
        </a:p>
      </dgm:t>
    </dgm:pt>
    <dgm:pt modelId="{0B0B92DD-CAF9-4F0C-8890-696CF198E5FD}" type="sibTrans" cxnId="{0F47FC47-7C00-4650-A856-BEA870CA9A27}">
      <dgm:prSet/>
      <dgm:spPr/>
      <dgm:t>
        <a:bodyPr/>
        <a:lstStyle/>
        <a:p>
          <a:endParaRPr lang="en-US"/>
        </a:p>
      </dgm:t>
    </dgm:pt>
    <dgm:pt modelId="{F023EB5E-9F4E-469D-855C-B2D9DAC95FBB}">
      <dgm:prSet phldrT="[Text]"/>
      <dgm:spPr/>
      <dgm:t>
        <a:bodyPr/>
        <a:lstStyle/>
        <a:p>
          <a:r>
            <a:rPr lang="sl-SI"/>
            <a:t>Vector2</a:t>
          </a:r>
          <a:endParaRPr lang="en-US"/>
        </a:p>
      </dgm:t>
    </dgm:pt>
    <dgm:pt modelId="{26627C0F-5343-4404-BCAB-E64D08ED2888}" type="parTrans" cxnId="{5F8EDFF5-1543-440B-BEDF-5E070A0C51C9}">
      <dgm:prSet/>
      <dgm:spPr/>
      <dgm:t>
        <a:bodyPr/>
        <a:lstStyle/>
        <a:p>
          <a:endParaRPr lang="sl-SI"/>
        </a:p>
      </dgm:t>
    </dgm:pt>
    <dgm:pt modelId="{7DBABAC0-45F7-4AA1-812C-C253333E24CF}" type="sibTrans" cxnId="{5F8EDFF5-1543-440B-BEDF-5E070A0C51C9}">
      <dgm:prSet/>
      <dgm:spPr/>
      <dgm:t>
        <a:bodyPr/>
        <a:lstStyle/>
        <a:p>
          <a:endParaRPr lang="sl-SI"/>
        </a:p>
      </dgm:t>
    </dgm:pt>
    <dgm:pt modelId="{9495EEEA-28F3-4200-A28C-D4F9AA11F70F}">
      <dgm:prSet phldrT="[Text]"/>
      <dgm:spPr/>
      <dgm:t>
        <a:bodyPr/>
        <a:lstStyle/>
        <a:p>
          <a:r>
            <a:rPr lang="sl-SI"/>
            <a:t>Vector3</a:t>
          </a:r>
          <a:endParaRPr lang="en-US"/>
        </a:p>
      </dgm:t>
    </dgm:pt>
    <dgm:pt modelId="{1D732F4D-AE13-4DE8-96D1-7D558851D2A9}" type="parTrans" cxnId="{91B72054-414E-4264-8752-D790EE5152CF}">
      <dgm:prSet/>
      <dgm:spPr/>
      <dgm:t>
        <a:bodyPr/>
        <a:lstStyle/>
        <a:p>
          <a:endParaRPr lang="sl-SI"/>
        </a:p>
      </dgm:t>
    </dgm:pt>
    <dgm:pt modelId="{206A85B7-649A-4FA1-97C9-108B9576BDFF}" type="sibTrans" cxnId="{91B72054-414E-4264-8752-D790EE5152CF}">
      <dgm:prSet/>
      <dgm:spPr/>
      <dgm:t>
        <a:bodyPr/>
        <a:lstStyle/>
        <a:p>
          <a:endParaRPr lang="sl-SI"/>
        </a:p>
      </dgm:t>
    </dgm:pt>
    <dgm:pt modelId="{0774993D-4FF0-45F7-8D13-FAF4E93802E7}">
      <dgm:prSet phldrT="[Text]"/>
      <dgm:spPr/>
      <dgm:t>
        <a:bodyPr/>
        <a:lstStyle/>
        <a:p>
          <a:r>
            <a:rPr lang="sl-SI"/>
            <a:t>Vector4</a:t>
          </a:r>
          <a:endParaRPr lang="en-US"/>
        </a:p>
      </dgm:t>
    </dgm:pt>
    <dgm:pt modelId="{A3F15EC1-3463-46F4-9092-2C3B1CE575CB}" type="parTrans" cxnId="{AB1ECD1B-E657-4155-ADE9-24D09420D99B}">
      <dgm:prSet/>
      <dgm:spPr/>
      <dgm:t>
        <a:bodyPr/>
        <a:lstStyle/>
        <a:p>
          <a:endParaRPr lang="sl-SI"/>
        </a:p>
      </dgm:t>
    </dgm:pt>
    <dgm:pt modelId="{89CF67FB-E927-4AAA-ABAF-CEB8B9178EAE}" type="sibTrans" cxnId="{AB1ECD1B-E657-4155-ADE9-24D09420D99B}">
      <dgm:prSet/>
      <dgm:spPr/>
      <dgm:t>
        <a:bodyPr/>
        <a:lstStyle/>
        <a:p>
          <a:endParaRPr lang="sl-SI"/>
        </a:p>
      </dgm:t>
    </dgm:pt>
    <dgm:pt modelId="{2DE4F488-26F9-49CE-8443-30A7A10D9EFB}">
      <dgm:prSet phldrT="[Text]"/>
      <dgm:spPr/>
      <dgm:t>
        <a:bodyPr/>
        <a:lstStyle/>
        <a:p>
          <a:r>
            <a:rPr lang="sl-SI"/>
            <a:t>Quaternion</a:t>
          </a:r>
          <a:endParaRPr lang="en-US"/>
        </a:p>
      </dgm:t>
    </dgm:pt>
    <dgm:pt modelId="{49A606E5-6C36-45E4-93B9-87622837BA1A}" type="parTrans" cxnId="{1F096BC1-2F48-4709-9F22-44783B29D83A}">
      <dgm:prSet/>
      <dgm:spPr/>
      <dgm:t>
        <a:bodyPr/>
        <a:lstStyle/>
        <a:p>
          <a:endParaRPr lang="sl-SI"/>
        </a:p>
      </dgm:t>
    </dgm:pt>
    <dgm:pt modelId="{4B540908-517E-4D49-B5F4-2290803F7B97}" type="sibTrans" cxnId="{1F096BC1-2F48-4709-9F22-44783B29D83A}">
      <dgm:prSet/>
      <dgm:spPr/>
      <dgm:t>
        <a:bodyPr/>
        <a:lstStyle/>
        <a:p>
          <a:endParaRPr lang="sl-SI"/>
        </a:p>
      </dgm:t>
    </dgm:pt>
    <dgm:pt modelId="{319642C8-12FA-4094-9E8F-ABC5FB98C403}">
      <dgm:prSet phldrT="[Text]"/>
      <dgm:spPr/>
      <dgm:t>
        <a:bodyPr/>
        <a:lstStyle/>
        <a:p>
          <a:r>
            <a:rPr lang="sl-SI"/>
            <a:t>Expression</a:t>
          </a:r>
          <a:endParaRPr lang="en-US"/>
        </a:p>
      </dgm:t>
    </dgm:pt>
    <dgm:pt modelId="{D9389DA0-DA94-4668-9657-9E954056B4B6}" type="parTrans" cxnId="{85529229-0641-4314-855A-A092447F6632}">
      <dgm:prSet/>
      <dgm:spPr/>
      <dgm:t>
        <a:bodyPr/>
        <a:lstStyle/>
        <a:p>
          <a:endParaRPr lang="sl-SI"/>
        </a:p>
      </dgm:t>
    </dgm:pt>
    <dgm:pt modelId="{6F20ADF0-CB7F-4078-82E9-C5869D77748E}" type="sibTrans" cxnId="{85529229-0641-4314-855A-A092447F6632}">
      <dgm:prSet/>
      <dgm:spPr/>
      <dgm:t>
        <a:bodyPr/>
        <a:lstStyle/>
        <a:p>
          <a:endParaRPr lang="sl-SI"/>
        </a:p>
      </dgm:t>
    </dgm:pt>
    <dgm:pt modelId="{150465C5-9075-4583-BB2A-76DF065684C9}">
      <dgm:prSet phldrT="[Text]"/>
      <dgm:spPr/>
      <dgm:t>
        <a:bodyPr/>
        <a:lstStyle/>
        <a:p>
          <a:r>
            <a:rPr lang="sl-SI"/>
            <a:t>Polar</a:t>
          </a:r>
          <a:endParaRPr lang="en-US"/>
        </a:p>
      </dgm:t>
    </dgm:pt>
    <dgm:pt modelId="{50530C3E-8627-45CA-8205-83F473F8A45F}" type="parTrans" cxnId="{98F28C55-C9ED-40F6-8D9E-A60D6AAD13AD}">
      <dgm:prSet/>
      <dgm:spPr/>
      <dgm:t>
        <a:bodyPr/>
        <a:lstStyle/>
        <a:p>
          <a:endParaRPr lang="sl-SI"/>
        </a:p>
      </dgm:t>
    </dgm:pt>
    <dgm:pt modelId="{4E950DE9-6DA8-4554-A511-A3281A5C7179}" type="sibTrans" cxnId="{98F28C55-C9ED-40F6-8D9E-A60D6AAD13AD}">
      <dgm:prSet/>
      <dgm:spPr/>
      <dgm:t>
        <a:bodyPr/>
        <a:lstStyle/>
        <a:p>
          <a:endParaRPr lang="sl-SI"/>
        </a:p>
      </dgm:t>
    </dgm:pt>
    <dgm:pt modelId="{61C3DB77-0862-4CC4-B158-9CDC97A5318A}">
      <dgm:prSet phldrT="[Text]"/>
      <dgm:spPr/>
      <dgm:t>
        <a:bodyPr/>
        <a:lstStyle/>
        <a:p>
          <a:r>
            <a:rPr lang="sl-SI"/>
            <a:t>Spherical</a:t>
          </a:r>
          <a:endParaRPr lang="en-US"/>
        </a:p>
      </dgm:t>
    </dgm:pt>
    <dgm:pt modelId="{081F9CC6-FFA9-40E7-AE61-8A1F8C1FB248}" type="parTrans" cxnId="{483C00D9-6A6E-4700-B033-B2FDD693C88D}">
      <dgm:prSet/>
      <dgm:spPr/>
      <dgm:t>
        <a:bodyPr/>
        <a:lstStyle/>
        <a:p>
          <a:endParaRPr lang="sl-SI"/>
        </a:p>
      </dgm:t>
    </dgm:pt>
    <dgm:pt modelId="{F0C4165E-65D1-44BF-A10E-D0E84ECC41D7}" type="sibTrans" cxnId="{483C00D9-6A6E-4700-B033-B2FDD693C88D}">
      <dgm:prSet/>
      <dgm:spPr/>
      <dgm:t>
        <a:bodyPr/>
        <a:lstStyle/>
        <a:p>
          <a:endParaRPr lang="sl-SI"/>
        </a:p>
      </dgm:t>
    </dgm:pt>
    <dgm:pt modelId="{21FA9A4E-6B2E-4591-B544-85FFD6F114CD}">
      <dgm:prSet phldrT="[Text]"/>
      <dgm:spPr/>
      <dgm:t>
        <a:bodyPr/>
        <a:lstStyle/>
        <a:p>
          <a:r>
            <a:rPr lang="sl-SI"/>
            <a:t>Complex</a:t>
          </a:r>
          <a:endParaRPr lang="en-US"/>
        </a:p>
      </dgm:t>
    </dgm:pt>
    <dgm:pt modelId="{09A554B9-A9DA-4E8B-8448-E3BBA647B8B7}" type="parTrans" cxnId="{069F9559-04BA-40AE-A234-47B8818FBC63}">
      <dgm:prSet/>
      <dgm:spPr/>
      <dgm:t>
        <a:bodyPr/>
        <a:lstStyle/>
        <a:p>
          <a:endParaRPr lang="sl-SI"/>
        </a:p>
      </dgm:t>
    </dgm:pt>
    <dgm:pt modelId="{66BACF61-8B89-4AB6-BCBE-C7449D564730}" type="sibTrans" cxnId="{069F9559-04BA-40AE-A234-47B8818FBC63}">
      <dgm:prSet/>
      <dgm:spPr/>
      <dgm:t>
        <a:bodyPr/>
        <a:lstStyle/>
        <a:p>
          <a:endParaRPr lang="sl-SI"/>
        </a:p>
      </dgm:t>
    </dgm:pt>
    <dgm:pt modelId="{0B71E063-2A71-409C-B499-04C04C535E15}">
      <dgm:prSet phldrT="[Text]"/>
      <dgm:spPr/>
      <dgm:t>
        <a:bodyPr/>
        <a:lstStyle/>
        <a:p>
          <a:r>
            <a:rPr lang="sl-SI"/>
            <a:t>Half</a:t>
          </a:r>
          <a:endParaRPr lang="en-US"/>
        </a:p>
      </dgm:t>
    </dgm:pt>
    <dgm:pt modelId="{349CE97D-484E-400B-B5DF-BAEC3D6915BC}" type="parTrans" cxnId="{CCA67E59-59B0-4BCE-8DDF-56ADFFBF7568}">
      <dgm:prSet/>
      <dgm:spPr/>
      <dgm:t>
        <a:bodyPr/>
        <a:lstStyle/>
        <a:p>
          <a:endParaRPr lang="sl-SI"/>
        </a:p>
      </dgm:t>
    </dgm:pt>
    <dgm:pt modelId="{CA699922-3A93-41DB-BD00-C3178B6C94F4}" type="sibTrans" cxnId="{CCA67E59-59B0-4BCE-8DDF-56ADFFBF7568}">
      <dgm:prSet/>
      <dgm:spPr/>
      <dgm:t>
        <a:bodyPr/>
        <a:lstStyle/>
        <a:p>
          <a:endParaRPr lang="sl-SI"/>
        </a:p>
      </dgm:t>
    </dgm:pt>
    <dgm:pt modelId="{3E3A721C-B412-4039-B0E2-58BAD5064137}">
      <dgm:prSet phldrT="[Text]"/>
      <dgm:spPr/>
      <dgm:t>
        <a:bodyPr/>
        <a:lstStyle/>
        <a:p>
          <a:r>
            <a:rPr lang="sl-SI"/>
            <a:t>Interval</a:t>
          </a:r>
          <a:endParaRPr lang="en-US"/>
        </a:p>
      </dgm:t>
    </dgm:pt>
    <dgm:pt modelId="{49229B50-83D4-45BC-8F31-172D47BD2186}" type="parTrans" cxnId="{70B7F65C-619A-4516-B495-00577208EB3E}">
      <dgm:prSet/>
      <dgm:spPr/>
      <dgm:t>
        <a:bodyPr/>
        <a:lstStyle/>
        <a:p>
          <a:endParaRPr lang="sl-SI"/>
        </a:p>
      </dgm:t>
    </dgm:pt>
    <dgm:pt modelId="{5D303A9A-7EE2-4DFD-B123-762676F48761}" type="sibTrans" cxnId="{70B7F65C-619A-4516-B495-00577208EB3E}">
      <dgm:prSet/>
      <dgm:spPr/>
      <dgm:t>
        <a:bodyPr/>
        <a:lstStyle/>
        <a:p>
          <a:endParaRPr lang="sl-SI"/>
        </a:p>
      </dgm:t>
    </dgm:pt>
    <dgm:pt modelId="{D86C0EA0-2A34-464F-A84F-6406CAEE28C0}">
      <dgm:prSet phldrT="[Text]"/>
      <dgm:spPr/>
      <dgm:t>
        <a:bodyPr/>
        <a:lstStyle/>
        <a:p>
          <a:r>
            <a:rPr lang="sl-SI"/>
            <a:t>SparseVector</a:t>
          </a:r>
          <a:endParaRPr lang="en-US"/>
        </a:p>
      </dgm:t>
    </dgm:pt>
    <dgm:pt modelId="{1A876E65-FCEC-4C7F-B435-D9301F61ECDC}" type="parTrans" cxnId="{43763417-9561-44FC-9CCC-C5CF8A50A838}">
      <dgm:prSet/>
      <dgm:spPr/>
      <dgm:t>
        <a:bodyPr/>
        <a:lstStyle/>
        <a:p>
          <a:endParaRPr lang="sl-SI"/>
        </a:p>
      </dgm:t>
    </dgm:pt>
    <dgm:pt modelId="{48846B8A-F423-436B-BCC0-1D24AEF610D9}" type="sibTrans" cxnId="{43763417-9561-44FC-9CCC-C5CF8A50A838}">
      <dgm:prSet/>
      <dgm:spPr/>
      <dgm:t>
        <a:bodyPr/>
        <a:lstStyle/>
        <a:p>
          <a:endParaRPr lang="sl-SI"/>
        </a:p>
      </dgm:t>
    </dgm:pt>
    <dgm:pt modelId="{6263A6A2-4400-4376-AB84-A731C1983794}">
      <dgm:prSet phldrT="[Text]"/>
      <dgm:spPr/>
      <dgm:t>
        <a:bodyPr/>
        <a:lstStyle/>
        <a:p>
          <a:r>
            <a:rPr lang="sl-SI"/>
            <a:t>Vector</a:t>
          </a:r>
          <a:endParaRPr lang="en-US"/>
        </a:p>
      </dgm:t>
    </dgm:pt>
    <dgm:pt modelId="{B93BFD3C-10B3-485B-B740-680B17C7EAAB}" type="parTrans" cxnId="{3A6A00FF-40A2-4AFE-8303-B9DA4A5359F8}">
      <dgm:prSet/>
      <dgm:spPr/>
      <dgm:t>
        <a:bodyPr/>
        <a:lstStyle/>
        <a:p>
          <a:endParaRPr lang="sl-SI"/>
        </a:p>
      </dgm:t>
    </dgm:pt>
    <dgm:pt modelId="{28314149-10EF-400B-AB61-FD909E9DE3C9}" type="sibTrans" cxnId="{3A6A00FF-40A2-4AFE-8303-B9DA4A5359F8}">
      <dgm:prSet/>
      <dgm:spPr/>
      <dgm:t>
        <a:bodyPr/>
        <a:lstStyle/>
        <a:p>
          <a:endParaRPr lang="sl-SI"/>
        </a:p>
      </dgm:t>
    </dgm:pt>
    <dgm:pt modelId="{3B351452-9D4A-4A44-8764-9182D2696EF6}">
      <dgm:prSet phldrT="[Text]"/>
      <dgm:spPr/>
      <dgm:t>
        <a:bodyPr/>
        <a:lstStyle/>
        <a:p>
          <a:r>
            <a:rPr lang="sl-SI"/>
            <a:t>Cylindrical</a:t>
          </a:r>
          <a:endParaRPr lang="en-US"/>
        </a:p>
      </dgm:t>
    </dgm:pt>
    <dgm:pt modelId="{2337C2F2-77C1-4A87-8989-B4A21B4E00BF}" type="parTrans" cxnId="{4485E09A-E978-41C3-8D82-F37C7745EAA8}">
      <dgm:prSet/>
      <dgm:spPr/>
      <dgm:t>
        <a:bodyPr/>
        <a:lstStyle/>
        <a:p>
          <a:endParaRPr lang="sl-SI"/>
        </a:p>
      </dgm:t>
    </dgm:pt>
    <dgm:pt modelId="{4229E8FD-CAEE-42C3-9C7A-B38243BB7388}" type="sibTrans" cxnId="{4485E09A-E978-41C3-8D82-F37C7745EAA8}">
      <dgm:prSet/>
      <dgm:spPr/>
      <dgm:t>
        <a:bodyPr/>
        <a:lstStyle/>
        <a:p>
          <a:endParaRPr lang="sl-SI"/>
        </a:p>
      </dgm:t>
    </dgm:pt>
    <dgm:pt modelId="{02483324-07F8-4976-9ED3-899C3EBB025B}" type="pres">
      <dgm:prSet presAssocID="{D8CEF9B9-07DC-4F39-BE5F-5B69054FB48B}" presName="linear" presStyleCnt="0">
        <dgm:presLayoutVars>
          <dgm:dir/>
          <dgm:animLvl val="lvl"/>
          <dgm:resizeHandles val="exact"/>
        </dgm:presLayoutVars>
      </dgm:prSet>
      <dgm:spPr/>
      <dgm:t>
        <a:bodyPr/>
        <a:lstStyle/>
        <a:p>
          <a:endParaRPr lang="en-US"/>
        </a:p>
      </dgm:t>
    </dgm:pt>
    <dgm:pt modelId="{48F2174B-25DF-43E6-9CB4-DBBDA92B5E1C}" type="pres">
      <dgm:prSet presAssocID="{499348C5-17C9-4561-BF2D-E4C7A6268787}" presName="parentLin" presStyleCnt="0"/>
      <dgm:spPr/>
      <dgm:t>
        <a:bodyPr/>
        <a:lstStyle/>
        <a:p>
          <a:endParaRPr lang="en-US"/>
        </a:p>
      </dgm:t>
    </dgm:pt>
    <dgm:pt modelId="{CE4F8C0A-9C30-4F67-BEB4-A958847D02A7}" type="pres">
      <dgm:prSet presAssocID="{499348C5-17C9-4561-BF2D-E4C7A6268787}" presName="parentLeftMargin" presStyleLbl="node1" presStyleIdx="0" presStyleCnt="1"/>
      <dgm:spPr/>
      <dgm:t>
        <a:bodyPr/>
        <a:lstStyle/>
        <a:p>
          <a:endParaRPr lang="en-US"/>
        </a:p>
      </dgm:t>
    </dgm:pt>
    <dgm:pt modelId="{7AAE2984-54FF-484A-B38F-09B24A95DAE0}" type="pres">
      <dgm:prSet presAssocID="{499348C5-17C9-4561-BF2D-E4C7A6268787}" presName="parentText" presStyleLbl="node1" presStyleIdx="0" presStyleCnt="1" custLinFactNeighborX="5988" custLinFactNeighborY="-621">
        <dgm:presLayoutVars>
          <dgm:chMax val="0"/>
          <dgm:bulletEnabled val="1"/>
        </dgm:presLayoutVars>
      </dgm:prSet>
      <dgm:spPr/>
      <dgm:t>
        <a:bodyPr/>
        <a:lstStyle/>
        <a:p>
          <a:endParaRPr lang="en-US"/>
        </a:p>
      </dgm:t>
    </dgm:pt>
    <dgm:pt modelId="{5D6D7164-FF25-4581-94C2-C9C09D2F4A88}" type="pres">
      <dgm:prSet presAssocID="{499348C5-17C9-4561-BF2D-E4C7A6268787}" presName="negativeSpace" presStyleCnt="0"/>
      <dgm:spPr/>
      <dgm:t>
        <a:bodyPr/>
        <a:lstStyle/>
        <a:p>
          <a:endParaRPr lang="en-US"/>
        </a:p>
      </dgm:t>
    </dgm:pt>
    <dgm:pt modelId="{9DBA43A5-8595-49AB-9535-149888050220}" type="pres">
      <dgm:prSet presAssocID="{499348C5-17C9-4561-BF2D-E4C7A6268787}" presName="childText" presStyleLbl="conFgAcc1" presStyleIdx="0" presStyleCnt="1" custScaleY="124142" custLinFactNeighborY="6453">
        <dgm:presLayoutVars>
          <dgm:bulletEnabled val="1"/>
        </dgm:presLayoutVars>
      </dgm:prSet>
      <dgm:spPr>
        <a:prstGeom prst="rect">
          <a:avLst/>
        </a:prstGeom>
      </dgm:spPr>
      <dgm:t>
        <a:bodyPr/>
        <a:lstStyle/>
        <a:p>
          <a:endParaRPr lang="en-US"/>
        </a:p>
      </dgm:t>
    </dgm:pt>
  </dgm:ptLst>
  <dgm:cxnLst>
    <dgm:cxn modelId="{856CFB66-3559-4652-820B-C72950D5F6E1}" type="presOf" srcId="{6263A6A2-4400-4376-AB84-A731C1983794}" destId="{9DBA43A5-8595-49AB-9535-149888050220}" srcOrd="0" destOrd="12" presId="urn:microsoft.com/office/officeart/2005/8/layout/list1"/>
    <dgm:cxn modelId="{45B4BC33-38DF-4451-9DFA-D12FD7DDF035}" type="presOf" srcId="{499348C5-17C9-4561-BF2D-E4C7A6268787}" destId="{CE4F8C0A-9C30-4F67-BEB4-A958847D02A7}" srcOrd="0" destOrd="0" presId="urn:microsoft.com/office/officeart/2005/8/layout/list1"/>
    <dgm:cxn modelId="{C9725389-B796-4F31-9C6E-3CD0F9019154}" type="presOf" srcId="{D8CEF9B9-07DC-4F39-BE5F-5B69054FB48B}" destId="{02483324-07F8-4976-9ED3-899C3EBB025B}" srcOrd="0" destOrd="0" presId="urn:microsoft.com/office/officeart/2005/8/layout/list1"/>
    <dgm:cxn modelId="{7CD73539-8F60-442A-B1BB-59C7FE6112E4}" type="presOf" srcId="{D86C0EA0-2A34-464F-A84F-6406CAEE28C0}" destId="{9DBA43A5-8595-49AB-9535-149888050220}" srcOrd="0" destOrd="11" presId="urn:microsoft.com/office/officeart/2005/8/layout/list1"/>
    <dgm:cxn modelId="{5F767050-9524-42E0-A7A9-F2B06C25E297}" type="presOf" srcId="{9495EEEA-28F3-4200-A28C-D4F9AA11F70F}" destId="{9DBA43A5-8595-49AB-9535-149888050220}" srcOrd="0" destOrd="1" presId="urn:microsoft.com/office/officeart/2005/8/layout/list1"/>
    <dgm:cxn modelId="{43763417-9561-44FC-9CCC-C5CF8A50A838}" srcId="{499348C5-17C9-4561-BF2D-E4C7A6268787}" destId="{D86C0EA0-2A34-464F-A84F-6406CAEE28C0}" srcOrd="11" destOrd="0" parTransId="{1A876E65-FCEC-4C7F-B435-D9301F61ECDC}" sibTransId="{48846B8A-F423-436B-BCC0-1D24AEF610D9}"/>
    <dgm:cxn modelId="{0F47FC47-7C00-4650-A856-BEA870CA9A27}" srcId="{D8CEF9B9-07DC-4F39-BE5F-5B69054FB48B}" destId="{499348C5-17C9-4561-BF2D-E4C7A6268787}" srcOrd="0" destOrd="0" parTransId="{73B0647A-D634-45EC-9481-E8490A20F38D}" sibTransId="{0B0B92DD-CAF9-4F0C-8890-696CF198E5FD}"/>
    <dgm:cxn modelId="{2A5C6268-6FF3-4371-AC7D-FC14993521D0}" type="presOf" srcId="{319642C8-12FA-4094-9E8F-ABC5FB98C403}" destId="{9DBA43A5-8595-49AB-9535-149888050220}" srcOrd="0" destOrd="4" presId="urn:microsoft.com/office/officeart/2005/8/layout/list1"/>
    <dgm:cxn modelId="{99CE9E3F-4CA4-49D5-B5ED-E81F390CA64E}" type="presOf" srcId="{499348C5-17C9-4561-BF2D-E4C7A6268787}" destId="{7AAE2984-54FF-484A-B38F-09B24A95DAE0}" srcOrd="1" destOrd="0" presId="urn:microsoft.com/office/officeart/2005/8/layout/list1"/>
    <dgm:cxn modelId="{70B7F65C-619A-4516-B495-00577208EB3E}" srcId="{499348C5-17C9-4561-BF2D-E4C7A6268787}" destId="{3E3A721C-B412-4039-B0E2-58BAD5064137}" srcOrd="10" destOrd="0" parTransId="{49229B50-83D4-45BC-8F31-172D47BD2186}" sibTransId="{5D303A9A-7EE2-4DFD-B123-762676F48761}"/>
    <dgm:cxn modelId="{4485E09A-E978-41C3-8D82-F37C7745EAA8}" srcId="{499348C5-17C9-4561-BF2D-E4C7A6268787}" destId="{3B351452-9D4A-4A44-8764-9182D2696EF6}" srcOrd="7" destOrd="0" parTransId="{2337C2F2-77C1-4A87-8989-B4A21B4E00BF}" sibTransId="{4229E8FD-CAEE-42C3-9C7A-B38243BB7388}"/>
    <dgm:cxn modelId="{489D940A-62B7-4355-979B-AC989EAF06ED}" type="presOf" srcId="{61C3DB77-0862-4CC4-B158-9CDC97A5318A}" destId="{9DBA43A5-8595-49AB-9535-149888050220}" srcOrd="0" destOrd="6" presId="urn:microsoft.com/office/officeart/2005/8/layout/list1"/>
    <dgm:cxn modelId="{3A6A00FF-40A2-4AFE-8303-B9DA4A5359F8}" srcId="{499348C5-17C9-4561-BF2D-E4C7A6268787}" destId="{6263A6A2-4400-4376-AB84-A731C1983794}" srcOrd="12" destOrd="0" parTransId="{B93BFD3C-10B3-485B-B740-680B17C7EAAB}" sibTransId="{28314149-10EF-400B-AB61-FD909E9DE3C9}"/>
    <dgm:cxn modelId="{CCA67E59-59B0-4BCE-8DDF-56ADFFBF7568}" srcId="{499348C5-17C9-4561-BF2D-E4C7A6268787}" destId="{0B71E063-2A71-409C-B499-04C04C535E15}" srcOrd="9" destOrd="0" parTransId="{349CE97D-484E-400B-B5DF-BAEC3D6915BC}" sibTransId="{CA699922-3A93-41DB-BD00-C3178B6C94F4}"/>
    <dgm:cxn modelId="{85529229-0641-4314-855A-A092447F6632}" srcId="{499348C5-17C9-4561-BF2D-E4C7A6268787}" destId="{319642C8-12FA-4094-9E8F-ABC5FB98C403}" srcOrd="4" destOrd="0" parTransId="{D9389DA0-DA94-4668-9657-9E954056B4B6}" sibTransId="{6F20ADF0-CB7F-4078-82E9-C5869D77748E}"/>
    <dgm:cxn modelId="{AB1ECD1B-E657-4155-ADE9-24D09420D99B}" srcId="{499348C5-17C9-4561-BF2D-E4C7A6268787}" destId="{0774993D-4FF0-45F7-8D13-FAF4E93802E7}" srcOrd="2" destOrd="0" parTransId="{A3F15EC1-3463-46F4-9092-2C3B1CE575CB}" sibTransId="{89CF67FB-E927-4AAA-ABAF-CEB8B9178EAE}"/>
    <dgm:cxn modelId="{1F5B244A-A5A9-481F-BA37-E2E625682DD3}" type="presOf" srcId="{3E3A721C-B412-4039-B0E2-58BAD5064137}" destId="{9DBA43A5-8595-49AB-9535-149888050220}" srcOrd="0" destOrd="10" presId="urn:microsoft.com/office/officeart/2005/8/layout/list1"/>
    <dgm:cxn modelId="{069F9559-04BA-40AE-A234-47B8818FBC63}" srcId="{499348C5-17C9-4561-BF2D-E4C7A6268787}" destId="{21FA9A4E-6B2E-4591-B544-85FFD6F114CD}" srcOrd="8" destOrd="0" parTransId="{09A554B9-A9DA-4E8B-8448-E3BBA647B8B7}" sibTransId="{66BACF61-8B89-4AB6-BCBE-C7449D564730}"/>
    <dgm:cxn modelId="{56CA43D0-106A-43B3-BC09-8E037C070CED}" type="presOf" srcId="{0B71E063-2A71-409C-B499-04C04C535E15}" destId="{9DBA43A5-8595-49AB-9535-149888050220}" srcOrd="0" destOrd="9" presId="urn:microsoft.com/office/officeart/2005/8/layout/list1"/>
    <dgm:cxn modelId="{1B69D40E-0874-4F13-8632-F248B901D9D5}" type="presOf" srcId="{F023EB5E-9F4E-469D-855C-B2D9DAC95FBB}" destId="{9DBA43A5-8595-49AB-9535-149888050220}" srcOrd="0" destOrd="0" presId="urn:microsoft.com/office/officeart/2005/8/layout/list1"/>
    <dgm:cxn modelId="{C733990D-7721-4D99-B901-D3476933CBD9}" type="presOf" srcId="{3B351452-9D4A-4A44-8764-9182D2696EF6}" destId="{9DBA43A5-8595-49AB-9535-149888050220}" srcOrd="0" destOrd="7" presId="urn:microsoft.com/office/officeart/2005/8/layout/list1"/>
    <dgm:cxn modelId="{DE678C6F-8A8B-4A05-A6B9-AE4EDA8CD2FC}" type="presOf" srcId="{21FA9A4E-6B2E-4591-B544-85FFD6F114CD}" destId="{9DBA43A5-8595-49AB-9535-149888050220}" srcOrd="0" destOrd="8" presId="urn:microsoft.com/office/officeart/2005/8/layout/list1"/>
    <dgm:cxn modelId="{483C00D9-6A6E-4700-B033-B2FDD693C88D}" srcId="{499348C5-17C9-4561-BF2D-E4C7A6268787}" destId="{61C3DB77-0862-4CC4-B158-9CDC97A5318A}" srcOrd="6" destOrd="0" parTransId="{081F9CC6-FFA9-40E7-AE61-8A1F8C1FB248}" sibTransId="{F0C4165E-65D1-44BF-A10E-D0E84ECC41D7}"/>
    <dgm:cxn modelId="{5F57AECF-C2D1-457C-ABE4-BFABD8535E01}" type="presOf" srcId="{0774993D-4FF0-45F7-8D13-FAF4E93802E7}" destId="{9DBA43A5-8595-49AB-9535-149888050220}" srcOrd="0" destOrd="2" presId="urn:microsoft.com/office/officeart/2005/8/layout/list1"/>
    <dgm:cxn modelId="{98F28C55-C9ED-40F6-8D9E-A60D6AAD13AD}" srcId="{499348C5-17C9-4561-BF2D-E4C7A6268787}" destId="{150465C5-9075-4583-BB2A-76DF065684C9}" srcOrd="5" destOrd="0" parTransId="{50530C3E-8627-45CA-8205-83F473F8A45F}" sibTransId="{4E950DE9-6DA8-4554-A511-A3281A5C7179}"/>
    <dgm:cxn modelId="{8FCBF318-E8BD-4603-8FDE-4E16B05B3BEC}" type="presOf" srcId="{150465C5-9075-4583-BB2A-76DF065684C9}" destId="{9DBA43A5-8595-49AB-9535-149888050220}" srcOrd="0" destOrd="5" presId="urn:microsoft.com/office/officeart/2005/8/layout/list1"/>
    <dgm:cxn modelId="{5F8EDFF5-1543-440B-BEDF-5E070A0C51C9}" srcId="{499348C5-17C9-4561-BF2D-E4C7A6268787}" destId="{F023EB5E-9F4E-469D-855C-B2D9DAC95FBB}" srcOrd="0" destOrd="0" parTransId="{26627C0F-5343-4404-BCAB-E64D08ED2888}" sibTransId="{7DBABAC0-45F7-4AA1-812C-C253333E24CF}"/>
    <dgm:cxn modelId="{91B72054-414E-4264-8752-D790EE5152CF}" srcId="{499348C5-17C9-4561-BF2D-E4C7A6268787}" destId="{9495EEEA-28F3-4200-A28C-D4F9AA11F70F}" srcOrd="1" destOrd="0" parTransId="{1D732F4D-AE13-4DE8-96D1-7D558851D2A9}" sibTransId="{206A85B7-649A-4FA1-97C9-108B9576BDFF}"/>
    <dgm:cxn modelId="{1F096BC1-2F48-4709-9F22-44783B29D83A}" srcId="{499348C5-17C9-4561-BF2D-E4C7A6268787}" destId="{2DE4F488-26F9-49CE-8443-30A7A10D9EFB}" srcOrd="3" destOrd="0" parTransId="{49A606E5-6C36-45E4-93B9-87622837BA1A}" sibTransId="{4B540908-517E-4D49-B5F4-2290803F7B97}"/>
    <dgm:cxn modelId="{0764EA84-0DE5-4958-B084-BA6B6A741BE1}" type="presOf" srcId="{2DE4F488-26F9-49CE-8443-30A7A10D9EFB}" destId="{9DBA43A5-8595-49AB-9535-149888050220}" srcOrd="0" destOrd="3" presId="urn:microsoft.com/office/officeart/2005/8/layout/list1"/>
    <dgm:cxn modelId="{236C4F89-9913-47E6-BAB8-853E8616F9D0}" type="presParOf" srcId="{02483324-07F8-4976-9ED3-899C3EBB025B}" destId="{48F2174B-25DF-43E6-9CB4-DBBDA92B5E1C}" srcOrd="0" destOrd="0" presId="urn:microsoft.com/office/officeart/2005/8/layout/list1"/>
    <dgm:cxn modelId="{E698F577-D943-4F09-82CA-F9D4E10B18EC}" type="presParOf" srcId="{48F2174B-25DF-43E6-9CB4-DBBDA92B5E1C}" destId="{CE4F8C0A-9C30-4F67-BEB4-A958847D02A7}" srcOrd="0" destOrd="0" presId="urn:microsoft.com/office/officeart/2005/8/layout/list1"/>
    <dgm:cxn modelId="{AF8C6C2B-5D9D-435D-A1D1-99DD88A9E612}" type="presParOf" srcId="{48F2174B-25DF-43E6-9CB4-DBBDA92B5E1C}" destId="{7AAE2984-54FF-484A-B38F-09B24A95DAE0}" srcOrd="1" destOrd="0" presId="urn:microsoft.com/office/officeart/2005/8/layout/list1"/>
    <dgm:cxn modelId="{005BCF0E-F50E-4C13-AC85-7F155D7F1F23}" type="presParOf" srcId="{02483324-07F8-4976-9ED3-899C3EBB025B}" destId="{5D6D7164-FF25-4581-94C2-C9C09D2F4A88}" srcOrd="1" destOrd="0" presId="urn:microsoft.com/office/officeart/2005/8/layout/list1"/>
    <dgm:cxn modelId="{A83C84D7-430E-416E-B29D-91AA4644128E}" type="presParOf" srcId="{02483324-07F8-4976-9ED3-899C3EBB025B}" destId="{9DBA43A5-8595-49AB-9535-149888050220}" srcOrd="2" destOrd="0" presId="urn:microsoft.com/office/officeart/2005/8/layout/list1"/>
  </dgm:cxnLst>
  <dgm:bg/>
  <dgm:whole/>
</dgm:dataModel>
</file>

<file path=word/diagrams/data3.xml><?xml version="1.0" encoding="utf-8"?>
<dgm:dataModel xmlns:dgm="http://schemas.openxmlformats.org/drawingml/2006/diagram" xmlns:a="http://schemas.openxmlformats.org/drawingml/2006/main">
  <dgm:ptLst>
    <dgm:pt modelId="{73E780B4-B66E-48D7-B9A9-F143ED4C898F}" type="doc">
      <dgm:prSet loTypeId="urn:microsoft.com/office/officeart/2005/8/layout/process4" loCatId="list" qsTypeId="urn:microsoft.com/office/officeart/2005/8/quickstyle/simple4" qsCatId="simple" csTypeId="urn:microsoft.com/office/officeart/2005/8/colors/accent1_2" csCatId="accent1" phldr="1"/>
      <dgm:spPr/>
      <dgm:t>
        <a:bodyPr/>
        <a:lstStyle/>
        <a:p>
          <a:endParaRPr lang="sl-SI"/>
        </a:p>
      </dgm:t>
    </dgm:pt>
    <dgm:pt modelId="{75FDD0B2-2A77-4036-8788-30D9FDA1F9FB}">
      <dgm:prSet phldrT="[Text]"/>
      <dgm:spPr/>
      <dgm:t>
        <a:bodyPr/>
        <a:lstStyle/>
        <a:p>
          <a:r>
            <a:rPr lang="sl-SI"/>
            <a:t>Parameter/variable description</a:t>
          </a:r>
        </a:p>
      </dgm:t>
    </dgm:pt>
    <dgm:pt modelId="{B278A31B-B13F-401C-B453-03262E02AC19}" type="parTrans" cxnId="{0CA0FB9C-515B-4B01-B56B-CFDFFACA98C4}">
      <dgm:prSet/>
      <dgm:spPr/>
      <dgm:t>
        <a:bodyPr/>
        <a:lstStyle/>
        <a:p>
          <a:endParaRPr lang="sl-SI"/>
        </a:p>
      </dgm:t>
    </dgm:pt>
    <dgm:pt modelId="{1AA9E535-0771-4A4B-8635-3F8355452DA6}" type="sibTrans" cxnId="{0CA0FB9C-515B-4B01-B56B-CFDFFACA98C4}">
      <dgm:prSet/>
      <dgm:spPr/>
      <dgm:t>
        <a:bodyPr/>
        <a:lstStyle/>
        <a:p>
          <a:endParaRPr lang="sl-SI"/>
        </a:p>
      </dgm:t>
    </dgm:pt>
    <dgm:pt modelId="{5F18727E-90B9-4465-B4A5-A30C1F86B4CA}">
      <dgm:prSet phldrT="[Text]"/>
      <dgm:spPr/>
      <dgm:t>
        <a:bodyPr/>
        <a:lstStyle/>
        <a:p>
          <a:r>
            <a:rPr lang="sl-SI"/>
            <a:t>Compilation, including function set</a:t>
          </a:r>
        </a:p>
      </dgm:t>
    </dgm:pt>
    <dgm:pt modelId="{F36820AC-3475-43FE-AA96-6439AF462D60}" type="parTrans" cxnId="{F34E5D1F-8CCB-4D61-B0B9-9292612880B7}">
      <dgm:prSet/>
      <dgm:spPr/>
      <dgm:t>
        <a:bodyPr/>
        <a:lstStyle/>
        <a:p>
          <a:endParaRPr lang="sl-SI"/>
        </a:p>
      </dgm:t>
    </dgm:pt>
    <dgm:pt modelId="{58A595A2-4373-44B4-949E-91AE8C96CD04}" type="sibTrans" cxnId="{F34E5D1F-8CCB-4D61-B0B9-9292612880B7}">
      <dgm:prSet/>
      <dgm:spPr/>
      <dgm:t>
        <a:bodyPr/>
        <a:lstStyle/>
        <a:p>
          <a:endParaRPr lang="sl-SI"/>
        </a:p>
      </dgm:t>
    </dgm:pt>
    <dgm:pt modelId="{49F2F039-48FE-4B45-9C14-46EA8E1D5B1F}">
      <dgm:prSet phldrT="[Text]"/>
      <dgm:spPr/>
      <dgm:t>
        <a:bodyPr/>
        <a:lstStyle/>
        <a:p>
          <a:r>
            <a:rPr lang="sl-SI"/>
            <a:t>Optimisations</a:t>
          </a:r>
        </a:p>
      </dgm:t>
    </dgm:pt>
    <dgm:pt modelId="{3B59B4EB-7E7E-4F1C-951F-1021D3611EBB}" type="parTrans" cxnId="{68D9D161-1561-4AB0-8726-FA4458FBF9A0}">
      <dgm:prSet/>
      <dgm:spPr/>
      <dgm:t>
        <a:bodyPr/>
        <a:lstStyle/>
        <a:p>
          <a:endParaRPr lang="sl-SI"/>
        </a:p>
      </dgm:t>
    </dgm:pt>
    <dgm:pt modelId="{ED0A7C6B-BBF0-4566-B185-BCBF72A41989}" type="sibTrans" cxnId="{68D9D161-1561-4AB0-8726-FA4458FBF9A0}">
      <dgm:prSet/>
      <dgm:spPr/>
      <dgm:t>
        <a:bodyPr/>
        <a:lstStyle/>
        <a:p>
          <a:endParaRPr lang="sl-SI"/>
        </a:p>
      </dgm:t>
    </dgm:pt>
    <dgm:pt modelId="{A90F71AE-FD63-4E66-85EA-76E85F73E442}">
      <dgm:prSet phldrT="[Text]"/>
      <dgm:spPr/>
      <dgm:t>
        <a:bodyPr/>
        <a:lstStyle/>
        <a:p>
          <a:r>
            <a:rPr lang="sl-SI"/>
            <a:t>Delegate of specific (function) type</a:t>
          </a:r>
        </a:p>
      </dgm:t>
    </dgm:pt>
    <dgm:pt modelId="{588E5064-B91D-41CE-8F7B-301945C4DF62}" type="parTrans" cxnId="{3136A521-3ED2-49E2-A929-771E1ED4B790}">
      <dgm:prSet/>
      <dgm:spPr/>
      <dgm:t>
        <a:bodyPr/>
        <a:lstStyle/>
        <a:p>
          <a:endParaRPr lang="sl-SI"/>
        </a:p>
      </dgm:t>
    </dgm:pt>
    <dgm:pt modelId="{412AB431-B764-498E-9C42-8BF3AAD1B3A1}" type="sibTrans" cxnId="{3136A521-3ED2-49E2-A929-771E1ED4B790}">
      <dgm:prSet/>
      <dgm:spPr/>
      <dgm:t>
        <a:bodyPr/>
        <a:lstStyle/>
        <a:p>
          <a:endParaRPr lang="sl-SI"/>
        </a:p>
      </dgm:t>
    </dgm:pt>
    <dgm:pt modelId="{7D6DBAA4-DAF4-4F7E-9E58-DE5F251D0A14}">
      <dgm:prSet phldrT="[Text]"/>
      <dgm:spPr/>
      <dgm:t>
        <a:bodyPr/>
        <a:lstStyle/>
        <a:p>
          <a:r>
            <a:rPr lang="sl-SI"/>
            <a:t>Expression</a:t>
          </a:r>
        </a:p>
      </dgm:t>
    </dgm:pt>
    <dgm:pt modelId="{420007CB-F0F4-4FCD-AACD-FEFC9A2FDF9A}" type="parTrans" cxnId="{32F35840-1C44-4FDA-BF8F-21E9FD6CC3F7}">
      <dgm:prSet/>
      <dgm:spPr/>
      <dgm:t>
        <a:bodyPr/>
        <a:lstStyle/>
        <a:p>
          <a:endParaRPr lang="sl-SI"/>
        </a:p>
      </dgm:t>
    </dgm:pt>
    <dgm:pt modelId="{1D8C8F29-AD40-4DE9-A473-29564CCB1204}" type="sibTrans" cxnId="{32F35840-1C44-4FDA-BF8F-21E9FD6CC3F7}">
      <dgm:prSet/>
      <dgm:spPr/>
      <dgm:t>
        <a:bodyPr/>
        <a:lstStyle/>
        <a:p>
          <a:endParaRPr lang="sl-SI"/>
        </a:p>
      </dgm:t>
    </dgm:pt>
    <dgm:pt modelId="{9ED76D2C-FFAF-4F8E-BEFC-12F0D5B2FD45}">
      <dgm:prSet phldrT="[Text]"/>
      <dgm:spPr/>
      <dgm:t>
        <a:bodyPr/>
        <a:lstStyle/>
        <a:p>
          <a:r>
            <a:rPr lang="sl-SI"/>
            <a:t>String description</a:t>
          </a:r>
        </a:p>
      </dgm:t>
    </dgm:pt>
    <dgm:pt modelId="{5E0FFFFA-81E7-465A-BB15-3575AE4AB6BC}" type="parTrans" cxnId="{B679296B-D541-4204-9F52-DF6FAA522017}">
      <dgm:prSet/>
      <dgm:spPr/>
      <dgm:t>
        <a:bodyPr/>
        <a:lstStyle/>
        <a:p>
          <a:endParaRPr lang="sl-SI"/>
        </a:p>
      </dgm:t>
    </dgm:pt>
    <dgm:pt modelId="{60807D40-E55D-47B3-8EB3-FEC05D2948FC}" type="sibTrans" cxnId="{B679296B-D541-4204-9F52-DF6FAA522017}">
      <dgm:prSet/>
      <dgm:spPr/>
      <dgm:t>
        <a:bodyPr/>
        <a:lstStyle/>
        <a:p>
          <a:endParaRPr lang="sl-SI"/>
        </a:p>
      </dgm:t>
    </dgm:pt>
    <dgm:pt modelId="{5506B094-819C-4595-8CC2-F52BA6FDEF98}" type="pres">
      <dgm:prSet presAssocID="{73E780B4-B66E-48D7-B9A9-F143ED4C898F}" presName="Name0" presStyleCnt="0">
        <dgm:presLayoutVars>
          <dgm:dir/>
          <dgm:animLvl val="lvl"/>
          <dgm:resizeHandles val="exact"/>
        </dgm:presLayoutVars>
      </dgm:prSet>
      <dgm:spPr/>
      <dgm:t>
        <a:bodyPr/>
        <a:lstStyle/>
        <a:p>
          <a:endParaRPr lang="sl-SI"/>
        </a:p>
      </dgm:t>
    </dgm:pt>
    <dgm:pt modelId="{CAE7DA72-8219-43C0-93F2-A17CD08D81D3}" type="pres">
      <dgm:prSet presAssocID="{A90F71AE-FD63-4E66-85EA-76E85F73E442}" presName="boxAndChildren" presStyleCnt="0"/>
      <dgm:spPr/>
      <dgm:t>
        <a:bodyPr/>
        <a:lstStyle/>
        <a:p>
          <a:endParaRPr lang="en-US"/>
        </a:p>
      </dgm:t>
    </dgm:pt>
    <dgm:pt modelId="{F57D7169-835C-4485-869B-1DC56B1954D0}" type="pres">
      <dgm:prSet presAssocID="{A90F71AE-FD63-4E66-85EA-76E85F73E442}" presName="parentTextBox" presStyleLbl="node1" presStyleIdx="0" presStyleCnt="5"/>
      <dgm:spPr/>
      <dgm:t>
        <a:bodyPr/>
        <a:lstStyle/>
        <a:p>
          <a:endParaRPr lang="sl-SI"/>
        </a:p>
      </dgm:t>
    </dgm:pt>
    <dgm:pt modelId="{ACA5C2FC-511B-4BC5-A6B2-D61DE3EFA72F}" type="pres">
      <dgm:prSet presAssocID="{58A595A2-4373-44B4-949E-91AE8C96CD04}" presName="sp" presStyleCnt="0"/>
      <dgm:spPr/>
      <dgm:t>
        <a:bodyPr/>
        <a:lstStyle/>
        <a:p>
          <a:endParaRPr lang="en-US"/>
        </a:p>
      </dgm:t>
    </dgm:pt>
    <dgm:pt modelId="{BEBF9F13-F836-4E96-83F1-CACD7DD53ADF}" type="pres">
      <dgm:prSet presAssocID="{5F18727E-90B9-4465-B4A5-A30C1F86B4CA}" presName="arrowAndChildren" presStyleCnt="0"/>
      <dgm:spPr/>
      <dgm:t>
        <a:bodyPr/>
        <a:lstStyle/>
        <a:p>
          <a:endParaRPr lang="en-US"/>
        </a:p>
      </dgm:t>
    </dgm:pt>
    <dgm:pt modelId="{6CA7A2BC-9637-4A3E-A8AF-55529C2E9843}" type="pres">
      <dgm:prSet presAssocID="{5F18727E-90B9-4465-B4A5-A30C1F86B4CA}" presName="parentTextArrow" presStyleLbl="node1" presStyleIdx="0" presStyleCnt="5"/>
      <dgm:spPr/>
      <dgm:t>
        <a:bodyPr/>
        <a:lstStyle/>
        <a:p>
          <a:endParaRPr lang="sl-SI"/>
        </a:p>
      </dgm:t>
    </dgm:pt>
    <dgm:pt modelId="{A93A54CB-AAE1-4258-A467-17831FE0401D}" type="pres">
      <dgm:prSet presAssocID="{5F18727E-90B9-4465-B4A5-A30C1F86B4CA}" presName="arrow" presStyleLbl="node1" presStyleIdx="1" presStyleCnt="5"/>
      <dgm:spPr/>
      <dgm:t>
        <a:bodyPr/>
        <a:lstStyle/>
        <a:p>
          <a:endParaRPr lang="sl-SI"/>
        </a:p>
      </dgm:t>
    </dgm:pt>
    <dgm:pt modelId="{B22F85A3-3282-4A5C-AB72-5F60E9802BF2}" type="pres">
      <dgm:prSet presAssocID="{5F18727E-90B9-4465-B4A5-A30C1F86B4CA}" presName="descendantArrow" presStyleCnt="0"/>
      <dgm:spPr/>
      <dgm:t>
        <a:bodyPr/>
        <a:lstStyle/>
        <a:p>
          <a:endParaRPr lang="en-US"/>
        </a:p>
      </dgm:t>
    </dgm:pt>
    <dgm:pt modelId="{4ED9D1BE-49AE-49E0-8162-7F5E2CAB19EF}" type="pres">
      <dgm:prSet presAssocID="{49F2F039-48FE-4B45-9C14-46EA8E1D5B1F}" presName="childTextArrow" presStyleLbl="fgAccFollowNode1" presStyleIdx="0" presStyleCnt="1">
        <dgm:presLayoutVars>
          <dgm:bulletEnabled val="1"/>
        </dgm:presLayoutVars>
      </dgm:prSet>
      <dgm:spPr/>
      <dgm:t>
        <a:bodyPr/>
        <a:lstStyle/>
        <a:p>
          <a:endParaRPr lang="sl-SI"/>
        </a:p>
      </dgm:t>
    </dgm:pt>
    <dgm:pt modelId="{8188A308-C3CD-4076-BD32-EF277B8A7DA7}" type="pres">
      <dgm:prSet presAssocID="{1AA9E535-0771-4A4B-8635-3F8355452DA6}" presName="sp" presStyleCnt="0"/>
      <dgm:spPr/>
      <dgm:t>
        <a:bodyPr/>
        <a:lstStyle/>
        <a:p>
          <a:endParaRPr lang="en-US"/>
        </a:p>
      </dgm:t>
    </dgm:pt>
    <dgm:pt modelId="{31F102A6-5B40-4C2D-8A54-F3A1EF0AA45E}" type="pres">
      <dgm:prSet presAssocID="{75FDD0B2-2A77-4036-8788-30D9FDA1F9FB}" presName="arrowAndChildren" presStyleCnt="0"/>
      <dgm:spPr/>
      <dgm:t>
        <a:bodyPr/>
        <a:lstStyle/>
        <a:p>
          <a:endParaRPr lang="en-US"/>
        </a:p>
      </dgm:t>
    </dgm:pt>
    <dgm:pt modelId="{5B385D0D-D44A-4A95-8D59-42A580E8C60A}" type="pres">
      <dgm:prSet presAssocID="{75FDD0B2-2A77-4036-8788-30D9FDA1F9FB}" presName="parentTextArrow" presStyleLbl="node1" presStyleIdx="2" presStyleCnt="5"/>
      <dgm:spPr/>
      <dgm:t>
        <a:bodyPr/>
        <a:lstStyle/>
        <a:p>
          <a:endParaRPr lang="sl-SI"/>
        </a:p>
      </dgm:t>
    </dgm:pt>
    <dgm:pt modelId="{48D4496D-2A1F-48B4-B688-8BB4FDB6EC7B}" type="pres">
      <dgm:prSet presAssocID="{1D8C8F29-AD40-4DE9-A473-29564CCB1204}" presName="sp" presStyleCnt="0"/>
      <dgm:spPr/>
      <dgm:t>
        <a:bodyPr/>
        <a:lstStyle/>
        <a:p>
          <a:endParaRPr lang="en-US"/>
        </a:p>
      </dgm:t>
    </dgm:pt>
    <dgm:pt modelId="{3264D7F2-6153-4B7E-8207-2D7CC05E4300}" type="pres">
      <dgm:prSet presAssocID="{7D6DBAA4-DAF4-4F7E-9E58-DE5F251D0A14}" presName="arrowAndChildren" presStyleCnt="0"/>
      <dgm:spPr/>
      <dgm:t>
        <a:bodyPr/>
        <a:lstStyle/>
        <a:p>
          <a:endParaRPr lang="en-US"/>
        </a:p>
      </dgm:t>
    </dgm:pt>
    <dgm:pt modelId="{F5DCB668-187E-4CD0-8B73-F9BAECCBB9A6}" type="pres">
      <dgm:prSet presAssocID="{7D6DBAA4-DAF4-4F7E-9E58-DE5F251D0A14}" presName="parentTextArrow" presStyleLbl="node1" presStyleIdx="3" presStyleCnt="5"/>
      <dgm:spPr/>
      <dgm:t>
        <a:bodyPr/>
        <a:lstStyle/>
        <a:p>
          <a:endParaRPr lang="sl-SI"/>
        </a:p>
      </dgm:t>
    </dgm:pt>
    <dgm:pt modelId="{5AAA3FA5-2E79-47D2-884D-6F614EDD5443}" type="pres">
      <dgm:prSet presAssocID="{60807D40-E55D-47B3-8EB3-FEC05D2948FC}" presName="sp" presStyleCnt="0"/>
      <dgm:spPr/>
      <dgm:t>
        <a:bodyPr/>
        <a:lstStyle/>
        <a:p>
          <a:endParaRPr lang="en-US"/>
        </a:p>
      </dgm:t>
    </dgm:pt>
    <dgm:pt modelId="{D079B870-E9B8-4E02-AD55-CF07F9ED6901}" type="pres">
      <dgm:prSet presAssocID="{9ED76D2C-FFAF-4F8E-BEFC-12F0D5B2FD45}" presName="arrowAndChildren" presStyleCnt="0"/>
      <dgm:spPr/>
      <dgm:t>
        <a:bodyPr/>
        <a:lstStyle/>
        <a:p>
          <a:endParaRPr lang="en-US"/>
        </a:p>
      </dgm:t>
    </dgm:pt>
    <dgm:pt modelId="{1165A890-13F1-4D64-A39B-87A7144886EA}" type="pres">
      <dgm:prSet presAssocID="{9ED76D2C-FFAF-4F8E-BEFC-12F0D5B2FD45}" presName="parentTextArrow" presStyleLbl="node1" presStyleIdx="4" presStyleCnt="5"/>
      <dgm:spPr/>
      <dgm:t>
        <a:bodyPr/>
        <a:lstStyle/>
        <a:p>
          <a:endParaRPr lang="sl-SI"/>
        </a:p>
      </dgm:t>
    </dgm:pt>
  </dgm:ptLst>
  <dgm:cxnLst>
    <dgm:cxn modelId="{9ED5CCA9-6151-4D6C-A2CA-20D7C151D8BC}" type="presOf" srcId="{7D6DBAA4-DAF4-4F7E-9E58-DE5F251D0A14}" destId="{F5DCB668-187E-4CD0-8B73-F9BAECCBB9A6}" srcOrd="0" destOrd="0" presId="urn:microsoft.com/office/officeart/2005/8/layout/process4"/>
    <dgm:cxn modelId="{68D9D161-1561-4AB0-8726-FA4458FBF9A0}" srcId="{5F18727E-90B9-4465-B4A5-A30C1F86B4CA}" destId="{49F2F039-48FE-4B45-9C14-46EA8E1D5B1F}" srcOrd="0" destOrd="0" parTransId="{3B59B4EB-7E7E-4F1C-951F-1021D3611EBB}" sibTransId="{ED0A7C6B-BBF0-4566-B185-BCBF72A41989}"/>
    <dgm:cxn modelId="{32F35840-1C44-4FDA-BF8F-21E9FD6CC3F7}" srcId="{73E780B4-B66E-48D7-B9A9-F143ED4C898F}" destId="{7D6DBAA4-DAF4-4F7E-9E58-DE5F251D0A14}" srcOrd="1" destOrd="0" parTransId="{420007CB-F0F4-4FCD-AACD-FEFC9A2FDF9A}" sibTransId="{1D8C8F29-AD40-4DE9-A473-29564CCB1204}"/>
    <dgm:cxn modelId="{7EE44B71-DB75-4003-8993-9F4D2B35610F}" type="presOf" srcId="{73E780B4-B66E-48D7-B9A9-F143ED4C898F}" destId="{5506B094-819C-4595-8CC2-F52BA6FDEF98}" srcOrd="0" destOrd="0" presId="urn:microsoft.com/office/officeart/2005/8/layout/process4"/>
    <dgm:cxn modelId="{0F204ADE-94AC-4570-8DBB-81F3E6EB2787}" type="presOf" srcId="{5F18727E-90B9-4465-B4A5-A30C1F86B4CA}" destId="{A93A54CB-AAE1-4258-A467-17831FE0401D}" srcOrd="1" destOrd="0" presId="urn:microsoft.com/office/officeart/2005/8/layout/process4"/>
    <dgm:cxn modelId="{F34E5D1F-8CCB-4D61-B0B9-9292612880B7}" srcId="{73E780B4-B66E-48D7-B9A9-F143ED4C898F}" destId="{5F18727E-90B9-4465-B4A5-A30C1F86B4CA}" srcOrd="3" destOrd="0" parTransId="{F36820AC-3475-43FE-AA96-6439AF462D60}" sibTransId="{58A595A2-4373-44B4-949E-91AE8C96CD04}"/>
    <dgm:cxn modelId="{42B44DCB-623A-4265-B19D-FCCC4AD065B4}" type="presOf" srcId="{9ED76D2C-FFAF-4F8E-BEFC-12F0D5B2FD45}" destId="{1165A890-13F1-4D64-A39B-87A7144886EA}" srcOrd="0" destOrd="0" presId="urn:microsoft.com/office/officeart/2005/8/layout/process4"/>
    <dgm:cxn modelId="{CBCC4AC5-FCED-4E08-9F68-5ABC9AB3B1D9}" type="presOf" srcId="{75FDD0B2-2A77-4036-8788-30D9FDA1F9FB}" destId="{5B385D0D-D44A-4A95-8D59-42A580E8C60A}" srcOrd="0" destOrd="0" presId="urn:microsoft.com/office/officeart/2005/8/layout/process4"/>
    <dgm:cxn modelId="{32D700C5-9E51-45F3-9D8D-327488AD6200}" type="presOf" srcId="{49F2F039-48FE-4B45-9C14-46EA8E1D5B1F}" destId="{4ED9D1BE-49AE-49E0-8162-7F5E2CAB19EF}" srcOrd="0" destOrd="0" presId="urn:microsoft.com/office/officeart/2005/8/layout/process4"/>
    <dgm:cxn modelId="{B679296B-D541-4204-9F52-DF6FAA522017}" srcId="{73E780B4-B66E-48D7-B9A9-F143ED4C898F}" destId="{9ED76D2C-FFAF-4F8E-BEFC-12F0D5B2FD45}" srcOrd="0" destOrd="0" parTransId="{5E0FFFFA-81E7-465A-BB15-3575AE4AB6BC}" sibTransId="{60807D40-E55D-47B3-8EB3-FEC05D2948FC}"/>
    <dgm:cxn modelId="{3136A521-3ED2-49E2-A929-771E1ED4B790}" srcId="{73E780B4-B66E-48D7-B9A9-F143ED4C898F}" destId="{A90F71AE-FD63-4E66-85EA-76E85F73E442}" srcOrd="4" destOrd="0" parTransId="{588E5064-B91D-41CE-8F7B-301945C4DF62}" sibTransId="{412AB431-B764-498E-9C42-8BF3AAD1B3A1}"/>
    <dgm:cxn modelId="{2448F06E-F85D-4AAA-96DC-B0DA053C134D}" type="presOf" srcId="{5F18727E-90B9-4465-B4A5-A30C1F86B4CA}" destId="{6CA7A2BC-9637-4A3E-A8AF-55529C2E9843}" srcOrd="0" destOrd="0" presId="urn:microsoft.com/office/officeart/2005/8/layout/process4"/>
    <dgm:cxn modelId="{1387C798-305E-467D-98EB-A9B8690D20D1}" type="presOf" srcId="{A90F71AE-FD63-4E66-85EA-76E85F73E442}" destId="{F57D7169-835C-4485-869B-1DC56B1954D0}" srcOrd="0" destOrd="0" presId="urn:microsoft.com/office/officeart/2005/8/layout/process4"/>
    <dgm:cxn modelId="{0CA0FB9C-515B-4B01-B56B-CFDFFACA98C4}" srcId="{73E780B4-B66E-48D7-B9A9-F143ED4C898F}" destId="{75FDD0B2-2A77-4036-8788-30D9FDA1F9FB}" srcOrd="2" destOrd="0" parTransId="{B278A31B-B13F-401C-B453-03262E02AC19}" sibTransId="{1AA9E535-0771-4A4B-8635-3F8355452DA6}"/>
    <dgm:cxn modelId="{213E31ED-B546-4108-AC70-18CFA8AA21EE}" type="presParOf" srcId="{5506B094-819C-4595-8CC2-F52BA6FDEF98}" destId="{CAE7DA72-8219-43C0-93F2-A17CD08D81D3}" srcOrd="0" destOrd="0" presId="urn:microsoft.com/office/officeart/2005/8/layout/process4"/>
    <dgm:cxn modelId="{E720AC6B-002C-4848-86BC-31CF2D416868}" type="presParOf" srcId="{CAE7DA72-8219-43C0-93F2-A17CD08D81D3}" destId="{F57D7169-835C-4485-869B-1DC56B1954D0}" srcOrd="0" destOrd="0" presId="urn:microsoft.com/office/officeart/2005/8/layout/process4"/>
    <dgm:cxn modelId="{A0908690-F8C7-45AC-9725-D492DE5B32BF}" type="presParOf" srcId="{5506B094-819C-4595-8CC2-F52BA6FDEF98}" destId="{ACA5C2FC-511B-4BC5-A6B2-D61DE3EFA72F}" srcOrd="1" destOrd="0" presId="urn:microsoft.com/office/officeart/2005/8/layout/process4"/>
    <dgm:cxn modelId="{0DC01E31-D9DC-495D-BF4F-10B658EB7ECD}" type="presParOf" srcId="{5506B094-819C-4595-8CC2-F52BA6FDEF98}" destId="{BEBF9F13-F836-4E96-83F1-CACD7DD53ADF}" srcOrd="2" destOrd="0" presId="urn:microsoft.com/office/officeart/2005/8/layout/process4"/>
    <dgm:cxn modelId="{20A5E812-E183-4FFF-B04A-DAC0E971033E}" type="presParOf" srcId="{BEBF9F13-F836-4E96-83F1-CACD7DD53ADF}" destId="{6CA7A2BC-9637-4A3E-A8AF-55529C2E9843}" srcOrd="0" destOrd="0" presId="urn:microsoft.com/office/officeart/2005/8/layout/process4"/>
    <dgm:cxn modelId="{58D67CC3-93C2-4F8C-B9AD-3FDBBE729CA3}" type="presParOf" srcId="{BEBF9F13-F836-4E96-83F1-CACD7DD53ADF}" destId="{A93A54CB-AAE1-4258-A467-17831FE0401D}" srcOrd="1" destOrd="0" presId="urn:microsoft.com/office/officeart/2005/8/layout/process4"/>
    <dgm:cxn modelId="{A404C807-1FFC-46AD-B966-7BA1338B1CB3}" type="presParOf" srcId="{BEBF9F13-F836-4E96-83F1-CACD7DD53ADF}" destId="{B22F85A3-3282-4A5C-AB72-5F60E9802BF2}" srcOrd="2" destOrd="0" presId="urn:microsoft.com/office/officeart/2005/8/layout/process4"/>
    <dgm:cxn modelId="{7109E468-3EC0-43D9-B948-707645EE055F}" type="presParOf" srcId="{B22F85A3-3282-4A5C-AB72-5F60E9802BF2}" destId="{4ED9D1BE-49AE-49E0-8162-7F5E2CAB19EF}" srcOrd="0" destOrd="0" presId="urn:microsoft.com/office/officeart/2005/8/layout/process4"/>
    <dgm:cxn modelId="{168F2141-61C3-4878-A86D-727178CA874F}" type="presParOf" srcId="{5506B094-819C-4595-8CC2-F52BA6FDEF98}" destId="{8188A308-C3CD-4076-BD32-EF277B8A7DA7}" srcOrd="3" destOrd="0" presId="urn:microsoft.com/office/officeart/2005/8/layout/process4"/>
    <dgm:cxn modelId="{BAE3F4BB-0440-4B4E-9405-9AAB870CD9FA}" type="presParOf" srcId="{5506B094-819C-4595-8CC2-F52BA6FDEF98}" destId="{31F102A6-5B40-4C2D-8A54-F3A1EF0AA45E}" srcOrd="4" destOrd="0" presId="urn:microsoft.com/office/officeart/2005/8/layout/process4"/>
    <dgm:cxn modelId="{75079807-07AE-4B35-A1D7-7A3BC423E494}" type="presParOf" srcId="{31F102A6-5B40-4C2D-8A54-F3A1EF0AA45E}" destId="{5B385D0D-D44A-4A95-8D59-42A580E8C60A}" srcOrd="0" destOrd="0" presId="urn:microsoft.com/office/officeart/2005/8/layout/process4"/>
    <dgm:cxn modelId="{C5CC48F2-5805-49C1-86F5-24F6879EF863}" type="presParOf" srcId="{5506B094-819C-4595-8CC2-F52BA6FDEF98}" destId="{48D4496D-2A1F-48B4-B688-8BB4FDB6EC7B}" srcOrd="5" destOrd="0" presId="urn:microsoft.com/office/officeart/2005/8/layout/process4"/>
    <dgm:cxn modelId="{3CAFCF2F-5D03-48CA-9B3F-239FA47D2E42}" type="presParOf" srcId="{5506B094-819C-4595-8CC2-F52BA6FDEF98}" destId="{3264D7F2-6153-4B7E-8207-2D7CC05E4300}" srcOrd="6" destOrd="0" presId="urn:microsoft.com/office/officeart/2005/8/layout/process4"/>
    <dgm:cxn modelId="{77E1AD98-B900-451F-A91E-1F35CED6ABDA}" type="presParOf" srcId="{3264D7F2-6153-4B7E-8207-2D7CC05E4300}" destId="{F5DCB668-187E-4CD0-8B73-F9BAECCBB9A6}" srcOrd="0" destOrd="0" presId="urn:microsoft.com/office/officeart/2005/8/layout/process4"/>
    <dgm:cxn modelId="{BC633A93-DA24-41A2-B50E-0C674F313BD2}" type="presParOf" srcId="{5506B094-819C-4595-8CC2-F52BA6FDEF98}" destId="{5AAA3FA5-2E79-47D2-884D-6F614EDD5443}" srcOrd="7" destOrd="0" presId="urn:microsoft.com/office/officeart/2005/8/layout/process4"/>
    <dgm:cxn modelId="{845C0602-BF23-4F66-93D9-B807F49F8570}" type="presParOf" srcId="{5506B094-819C-4595-8CC2-F52BA6FDEF98}" destId="{D079B870-E9B8-4E02-AD55-CF07F9ED6901}" srcOrd="8" destOrd="0" presId="urn:microsoft.com/office/officeart/2005/8/layout/process4"/>
    <dgm:cxn modelId="{0856C45C-B747-494E-AAC3-EDD0F7BCC398}" type="presParOf" srcId="{D079B870-E9B8-4E02-AD55-CF07F9ED6901}" destId="{1165A890-13F1-4D64-A39B-87A7144886EA}" srcOrd="0" destOrd="0" presId="urn:microsoft.com/office/officeart/2005/8/layout/process4"/>
  </dgm:cxnLst>
  <dgm:bg/>
  <dgm:whole/>
</dgm:dataModel>
</file>

<file path=word/diagrams/data4.xml><?xml version="1.0" encoding="utf-8"?>
<dgm:dataModel xmlns:dgm="http://schemas.openxmlformats.org/drawingml/2006/diagram" xmlns:a="http://schemas.openxmlformats.org/drawingml/2006/main">
  <dgm:ptLst>
    <dgm:pt modelId="{66455208-BB82-4CB1-99E7-3EBF4907857C}" type="doc">
      <dgm:prSet loTypeId="urn:microsoft.com/office/officeart/2005/8/layout/process3" loCatId="process" qsTypeId="urn:microsoft.com/office/officeart/2005/8/quickstyle/simple4" qsCatId="simple" csTypeId="urn:microsoft.com/office/officeart/2005/8/colors/accent1_2" csCatId="accent1" phldr="1"/>
      <dgm:spPr/>
      <dgm:t>
        <a:bodyPr/>
        <a:lstStyle/>
        <a:p>
          <a:endParaRPr lang="sl-SI"/>
        </a:p>
      </dgm:t>
    </dgm:pt>
    <dgm:pt modelId="{EE861A72-B56A-4411-8660-C8B7D0AA41D5}">
      <dgm:prSet phldrT="[Text]"/>
      <dgm:spPr/>
      <dgm:t>
        <a:bodyPr/>
        <a:lstStyle/>
        <a:p>
          <a:r>
            <a:rPr lang="sl-SI"/>
            <a:t>Element 0</a:t>
          </a:r>
        </a:p>
      </dgm:t>
    </dgm:pt>
    <dgm:pt modelId="{0EE91AF7-55F7-46C2-B927-828BFAB9F74E}" type="parTrans" cxnId="{4749760B-B637-4766-A427-00C4218CA0F5}">
      <dgm:prSet/>
      <dgm:spPr/>
      <dgm:t>
        <a:bodyPr/>
        <a:lstStyle/>
        <a:p>
          <a:endParaRPr lang="sl-SI"/>
        </a:p>
      </dgm:t>
    </dgm:pt>
    <dgm:pt modelId="{D28BA7B0-19FE-4AA9-904B-24D1F48F5E9E}" type="sibTrans" cxnId="{4749760B-B637-4766-A427-00C4218CA0F5}">
      <dgm:prSet/>
      <dgm:spPr/>
      <dgm:t>
        <a:bodyPr/>
        <a:lstStyle/>
        <a:p>
          <a:endParaRPr lang="sl-SI"/>
        </a:p>
      </dgm:t>
    </dgm:pt>
    <dgm:pt modelId="{98A12109-9B39-490E-AC54-1D12F58BE295}">
      <dgm:prSet phldrT="[Text]" custT="1"/>
      <dgm:spPr/>
      <dgm:t>
        <a:bodyPr/>
        <a:lstStyle/>
        <a:p>
          <a:r>
            <a:rPr lang="sl-SI" sz="1200"/>
            <a:t>Index: 0</a:t>
          </a:r>
        </a:p>
      </dgm:t>
    </dgm:pt>
    <dgm:pt modelId="{28CD43C4-C3B0-4D8D-8503-BDF4220E67C1}" type="parTrans" cxnId="{7D615E9D-D151-498B-AE62-C2560088E1F8}">
      <dgm:prSet/>
      <dgm:spPr/>
      <dgm:t>
        <a:bodyPr/>
        <a:lstStyle/>
        <a:p>
          <a:endParaRPr lang="sl-SI"/>
        </a:p>
      </dgm:t>
    </dgm:pt>
    <dgm:pt modelId="{B437B077-1EAF-4DBA-A725-91D1283A1734}" type="sibTrans" cxnId="{7D615E9D-D151-498B-AE62-C2560088E1F8}">
      <dgm:prSet/>
      <dgm:spPr/>
      <dgm:t>
        <a:bodyPr/>
        <a:lstStyle/>
        <a:p>
          <a:endParaRPr lang="sl-SI"/>
        </a:p>
      </dgm:t>
    </dgm:pt>
    <dgm:pt modelId="{BDAB5A3C-054C-4110-A1D3-B250A5C4D7AB}">
      <dgm:prSet phldrT="[Text]"/>
      <dgm:spPr/>
      <dgm:t>
        <a:bodyPr/>
        <a:lstStyle/>
        <a:p>
          <a:r>
            <a:rPr lang="sl-SI"/>
            <a:t>Element 1</a:t>
          </a:r>
        </a:p>
      </dgm:t>
    </dgm:pt>
    <dgm:pt modelId="{830C401F-BE5D-4A4F-AB6F-863CF46CF6F7}" type="parTrans" cxnId="{25BCC635-0EC4-41B2-88AB-AF0F13E864E5}">
      <dgm:prSet/>
      <dgm:spPr/>
      <dgm:t>
        <a:bodyPr/>
        <a:lstStyle/>
        <a:p>
          <a:endParaRPr lang="sl-SI"/>
        </a:p>
      </dgm:t>
    </dgm:pt>
    <dgm:pt modelId="{0BF35900-FA90-4F16-9B85-B153FA55C9AC}" type="sibTrans" cxnId="{25BCC635-0EC4-41B2-88AB-AF0F13E864E5}">
      <dgm:prSet/>
      <dgm:spPr/>
      <dgm:t>
        <a:bodyPr/>
        <a:lstStyle/>
        <a:p>
          <a:endParaRPr lang="sl-SI"/>
        </a:p>
      </dgm:t>
    </dgm:pt>
    <dgm:pt modelId="{0093030A-9AA3-401D-8E5A-C255CEDBE450}">
      <dgm:prSet phldrT="[Text]" custT="1"/>
      <dgm:spPr/>
      <dgm:t>
        <a:bodyPr/>
        <a:lstStyle/>
        <a:p>
          <a:r>
            <a:rPr lang="sl-SI" sz="1200"/>
            <a:t>Index: 10</a:t>
          </a:r>
        </a:p>
      </dgm:t>
    </dgm:pt>
    <dgm:pt modelId="{B5EE034C-AB16-40DD-84A3-78501EF4D1AB}" type="parTrans" cxnId="{70C29632-5C18-4B39-9AEE-CBEC8103A7CF}">
      <dgm:prSet/>
      <dgm:spPr/>
      <dgm:t>
        <a:bodyPr/>
        <a:lstStyle/>
        <a:p>
          <a:endParaRPr lang="sl-SI"/>
        </a:p>
      </dgm:t>
    </dgm:pt>
    <dgm:pt modelId="{ECC58A7A-0863-431D-87C3-D313106C3A53}" type="sibTrans" cxnId="{70C29632-5C18-4B39-9AEE-CBEC8103A7CF}">
      <dgm:prSet/>
      <dgm:spPr/>
      <dgm:t>
        <a:bodyPr/>
        <a:lstStyle/>
        <a:p>
          <a:endParaRPr lang="sl-SI"/>
        </a:p>
      </dgm:t>
    </dgm:pt>
    <dgm:pt modelId="{F94D0354-2EDA-448B-9465-BF04D17E4930}">
      <dgm:prSet phldrT="[Text]"/>
      <dgm:spPr/>
      <dgm:t>
        <a:bodyPr/>
        <a:lstStyle/>
        <a:p>
          <a:r>
            <a:rPr lang="sl-SI"/>
            <a:t>Element 2</a:t>
          </a:r>
        </a:p>
      </dgm:t>
    </dgm:pt>
    <dgm:pt modelId="{40F9BB7D-5323-46D4-9DB7-2A7AB62D20B0}" type="parTrans" cxnId="{E8E82D99-55C0-48A0-96E0-42A0B622E4E3}">
      <dgm:prSet/>
      <dgm:spPr/>
      <dgm:t>
        <a:bodyPr/>
        <a:lstStyle/>
        <a:p>
          <a:endParaRPr lang="sl-SI"/>
        </a:p>
      </dgm:t>
    </dgm:pt>
    <dgm:pt modelId="{12A127ED-A2EC-4C16-AC67-3E132EB4186F}" type="sibTrans" cxnId="{E8E82D99-55C0-48A0-96E0-42A0B622E4E3}">
      <dgm:prSet/>
      <dgm:spPr/>
      <dgm:t>
        <a:bodyPr/>
        <a:lstStyle/>
        <a:p>
          <a:endParaRPr lang="sl-SI"/>
        </a:p>
      </dgm:t>
    </dgm:pt>
    <dgm:pt modelId="{CC1A99FF-F0E3-42BC-ACE8-366A6B7F7608}">
      <dgm:prSet phldrT="[Text]" custT="1"/>
      <dgm:spPr/>
      <dgm:t>
        <a:bodyPr/>
        <a:lstStyle/>
        <a:p>
          <a:r>
            <a:rPr lang="sl-SI" sz="1200"/>
            <a:t>Index: 22</a:t>
          </a:r>
        </a:p>
      </dgm:t>
    </dgm:pt>
    <dgm:pt modelId="{407621BD-3047-40AD-BBBC-BDC36B2FA04C}" type="parTrans" cxnId="{FA211FE9-B5C5-4761-9756-54D2713AE9A0}">
      <dgm:prSet/>
      <dgm:spPr/>
      <dgm:t>
        <a:bodyPr/>
        <a:lstStyle/>
        <a:p>
          <a:endParaRPr lang="sl-SI"/>
        </a:p>
      </dgm:t>
    </dgm:pt>
    <dgm:pt modelId="{A336585B-DE28-4FA8-816D-0DBDB2868927}" type="sibTrans" cxnId="{FA211FE9-B5C5-4761-9756-54D2713AE9A0}">
      <dgm:prSet/>
      <dgm:spPr/>
      <dgm:t>
        <a:bodyPr/>
        <a:lstStyle/>
        <a:p>
          <a:endParaRPr lang="sl-SI"/>
        </a:p>
      </dgm:t>
    </dgm:pt>
    <dgm:pt modelId="{F0ED5421-0D09-4A86-A317-12AA40B1EA5D}">
      <dgm:prSet phldrT="[Text]" custT="1"/>
      <dgm:spPr/>
      <dgm:t>
        <a:bodyPr/>
        <a:lstStyle/>
        <a:p>
          <a:r>
            <a:rPr lang="sl-SI" sz="1200"/>
            <a:t>Value: 2.0</a:t>
          </a:r>
        </a:p>
      </dgm:t>
    </dgm:pt>
    <dgm:pt modelId="{0B53BDED-6D7B-48B5-9328-0C8D61D45AB4}" type="parTrans" cxnId="{91CC09F0-7BAD-4832-B0EE-93BBE682403B}">
      <dgm:prSet/>
      <dgm:spPr/>
      <dgm:t>
        <a:bodyPr/>
        <a:lstStyle/>
        <a:p>
          <a:endParaRPr lang="sl-SI"/>
        </a:p>
      </dgm:t>
    </dgm:pt>
    <dgm:pt modelId="{E3ED0FEF-BFEA-4479-B13B-981A74E69EEF}" type="sibTrans" cxnId="{91CC09F0-7BAD-4832-B0EE-93BBE682403B}">
      <dgm:prSet/>
      <dgm:spPr/>
      <dgm:t>
        <a:bodyPr/>
        <a:lstStyle/>
        <a:p>
          <a:endParaRPr lang="sl-SI"/>
        </a:p>
      </dgm:t>
    </dgm:pt>
    <dgm:pt modelId="{CDB61B8B-0C82-45D3-8212-D993B75FD474}">
      <dgm:prSet phldrT="[Text]" custT="1"/>
      <dgm:spPr/>
      <dgm:t>
        <a:bodyPr/>
        <a:lstStyle/>
        <a:p>
          <a:r>
            <a:rPr lang="sl-SI" sz="1200"/>
            <a:t>Value: 15.0</a:t>
          </a:r>
        </a:p>
      </dgm:t>
    </dgm:pt>
    <dgm:pt modelId="{AD7D3F0B-B43A-41D7-B4FF-5BC8E625AF35}" type="parTrans" cxnId="{BFA0495D-B4D9-48B1-88E1-127879E2E10D}">
      <dgm:prSet/>
      <dgm:spPr/>
      <dgm:t>
        <a:bodyPr/>
        <a:lstStyle/>
        <a:p>
          <a:endParaRPr lang="sl-SI"/>
        </a:p>
      </dgm:t>
    </dgm:pt>
    <dgm:pt modelId="{299577F8-79F3-41C1-ABF8-5D8651276A27}" type="sibTrans" cxnId="{BFA0495D-B4D9-48B1-88E1-127879E2E10D}">
      <dgm:prSet/>
      <dgm:spPr/>
      <dgm:t>
        <a:bodyPr/>
        <a:lstStyle/>
        <a:p>
          <a:endParaRPr lang="sl-SI"/>
        </a:p>
      </dgm:t>
    </dgm:pt>
    <dgm:pt modelId="{56ED92DE-49E8-450D-BC8E-5BE550B002F1}">
      <dgm:prSet phldrT="[Text]" custT="1"/>
      <dgm:spPr/>
      <dgm:t>
        <a:bodyPr/>
        <a:lstStyle/>
        <a:p>
          <a:r>
            <a:rPr lang="sl-SI" sz="1200"/>
            <a:t>Next: Element 1</a:t>
          </a:r>
        </a:p>
      </dgm:t>
    </dgm:pt>
    <dgm:pt modelId="{D89809CB-D2C9-4237-9C8F-F45018C032B6}" type="parTrans" cxnId="{03676BAF-1BC0-45A2-BAE9-44AC09914821}">
      <dgm:prSet/>
      <dgm:spPr/>
      <dgm:t>
        <a:bodyPr/>
        <a:lstStyle/>
        <a:p>
          <a:endParaRPr lang="sl-SI"/>
        </a:p>
      </dgm:t>
    </dgm:pt>
    <dgm:pt modelId="{1EB343E4-607C-452D-91A5-820C7F7F0E8D}" type="sibTrans" cxnId="{03676BAF-1BC0-45A2-BAE9-44AC09914821}">
      <dgm:prSet/>
      <dgm:spPr/>
      <dgm:t>
        <a:bodyPr/>
        <a:lstStyle/>
        <a:p>
          <a:endParaRPr lang="sl-SI"/>
        </a:p>
      </dgm:t>
    </dgm:pt>
    <dgm:pt modelId="{33C89365-383A-48AC-BEE2-8A06B9AF1C6B}">
      <dgm:prSet phldrT="[Text]" custT="1"/>
      <dgm:spPr/>
      <dgm:t>
        <a:bodyPr/>
        <a:lstStyle/>
        <a:p>
          <a:r>
            <a:rPr lang="sl-SI" sz="1200"/>
            <a:t>Next: Element 2</a:t>
          </a:r>
        </a:p>
      </dgm:t>
    </dgm:pt>
    <dgm:pt modelId="{1DC2DA9A-B7CA-4F9D-A4D5-2429DED8FA97}" type="parTrans" cxnId="{60D65770-B1C4-4E95-8EED-335DD9402584}">
      <dgm:prSet/>
      <dgm:spPr/>
      <dgm:t>
        <a:bodyPr/>
        <a:lstStyle/>
        <a:p>
          <a:endParaRPr lang="sl-SI"/>
        </a:p>
      </dgm:t>
    </dgm:pt>
    <dgm:pt modelId="{D22CD05A-2617-4285-8CC5-82E5CB5570DE}" type="sibTrans" cxnId="{60D65770-B1C4-4E95-8EED-335DD9402584}">
      <dgm:prSet/>
      <dgm:spPr/>
      <dgm:t>
        <a:bodyPr/>
        <a:lstStyle/>
        <a:p>
          <a:endParaRPr lang="sl-SI"/>
        </a:p>
      </dgm:t>
    </dgm:pt>
    <dgm:pt modelId="{FA1E50B8-F5F7-4A41-BBE2-8C76D47BA194}">
      <dgm:prSet phldrT="[Text]" custT="1"/>
      <dgm:spPr/>
      <dgm:t>
        <a:bodyPr/>
        <a:lstStyle/>
        <a:p>
          <a:r>
            <a:rPr lang="sl-SI" sz="1200"/>
            <a:t>Value: 17.0</a:t>
          </a:r>
        </a:p>
      </dgm:t>
    </dgm:pt>
    <dgm:pt modelId="{3CBE514D-ACC7-4496-AA7A-14BB6F98072C}" type="parTrans" cxnId="{C7C07BF2-A914-4EA0-9DFE-8C42473E7461}">
      <dgm:prSet/>
      <dgm:spPr/>
      <dgm:t>
        <a:bodyPr/>
        <a:lstStyle/>
        <a:p>
          <a:endParaRPr lang="sl-SI"/>
        </a:p>
      </dgm:t>
    </dgm:pt>
    <dgm:pt modelId="{596AAB64-BD93-4567-BB20-985F5C905704}" type="sibTrans" cxnId="{C7C07BF2-A914-4EA0-9DFE-8C42473E7461}">
      <dgm:prSet/>
      <dgm:spPr/>
      <dgm:t>
        <a:bodyPr/>
        <a:lstStyle/>
        <a:p>
          <a:endParaRPr lang="sl-SI"/>
        </a:p>
      </dgm:t>
    </dgm:pt>
    <dgm:pt modelId="{420C5512-7557-427E-B585-CD9A331B7DA2}">
      <dgm:prSet phldrT="[Text]" custT="1"/>
      <dgm:spPr/>
      <dgm:t>
        <a:bodyPr/>
        <a:lstStyle/>
        <a:p>
          <a:r>
            <a:rPr lang="sl-SI" sz="1200"/>
            <a:t>Next: null</a:t>
          </a:r>
        </a:p>
      </dgm:t>
    </dgm:pt>
    <dgm:pt modelId="{73FFF7F1-7C64-4AB5-BAB3-B2FB84C69D0C}" type="parTrans" cxnId="{437153D4-A449-406C-B6D9-F581DEE7CFB6}">
      <dgm:prSet/>
      <dgm:spPr/>
      <dgm:t>
        <a:bodyPr/>
        <a:lstStyle/>
        <a:p>
          <a:endParaRPr lang="sl-SI"/>
        </a:p>
      </dgm:t>
    </dgm:pt>
    <dgm:pt modelId="{2D897317-7188-4878-B0FC-FA8D53EB64EE}" type="sibTrans" cxnId="{437153D4-A449-406C-B6D9-F581DEE7CFB6}">
      <dgm:prSet/>
      <dgm:spPr/>
      <dgm:t>
        <a:bodyPr/>
        <a:lstStyle/>
        <a:p>
          <a:endParaRPr lang="sl-SI"/>
        </a:p>
      </dgm:t>
    </dgm:pt>
    <dgm:pt modelId="{93D96A21-1F65-41C2-9E85-F403ED2FF706}" type="pres">
      <dgm:prSet presAssocID="{66455208-BB82-4CB1-99E7-3EBF4907857C}" presName="linearFlow" presStyleCnt="0">
        <dgm:presLayoutVars>
          <dgm:dir/>
          <dgm:animLvl val="lvl"/>
          <dgm:resizeHandles val="exact"/>
        </dgm:presLayoutVars>
      </dgm:prSet>
      <dgm:spPr/>
      <dgm:t>
        <a:bodyPr/>
        <a:lstStyle/>
        <a:p>
          <a:endParaRPr lang="sl-SI"/>
        </a:p>
      </dgm:t>
    </dgm:pt>
    <dgm:pt modelId="{CC7BAD42-D83D-466B-89F6-6AD68B4D23B0}" type="pres">
      <dgm:prSet presAssocID="{EE861A72-B56A-4411-8660-C8B7D0AA41D5}" presName="composite" presStyleCnt="0"/>
      <dgm:spPr/>
      <dgm:t>
        <a:bodyPr/>
        <a:lstStyle/>
        <a:p>
          <a:endParaRPr lang="en-US"/>
        </a:p>
      </dgm:t>
    </dgm:pt>
    <dgm:pt modelId="{5CFF3297-1502-453E-9536-8C4D0C26E54B}" type="pres">
      <dgm:prSet presAssocID="{EE861A72-B56A-4411-8660-C8B7D0AA41D5}" presName="parTx" presStyleLbl="node1" presStyleIdx="0" presStyleCnt="3">
        <dgm:presLayoutVars>
          <dgm:chMax val="0"/>
          <dgm:chPref val="0"/>
          <dgm:bulletEnabled val="1"/>
        </dgm:presLayoutVars>
      </dgm:prSet>
      <dgm:spPr/>
      <dgm:t>
        <a:bodyPr/>
        <a:lstStyle/>
        <a:p>
          <a:endParaRPr lang="sl-SI"/>
        </a:p>
      </dgm:t>
    </dgm:pt>
    <dgm:pt modelId="{3131D1E3-E139-4A91-A19C-E78C7189210F}" type="pres">
      <dgm:prSet presAssocID="{EE861A72-B56A-4411-8660-C8B7D0AA41D5}" presName="parSh" presStyleLbl="node1" presStyleIdx="0" presStyleCnt="3"/>
      <dgm:spPr/>
      <dgm:t>
        <a:bodyPr/>
        <a:lstStyle/>
        <a:p>
          <a:endParaRPr lang="sl-SI"/>
        </a:p>
      </dgm:t>
    </dgm:pt>
    <dgm:pt modelId="{40F256F0-DF8E-4933-8597-DEE6CCE7EA54}" type="pres">
      <dgm:prSet presAssocID="{EE861A72-B56A-4411-8660-C8B7D0AA41D5}" presName="desTx" presStyleLbl="fgAcc1" presStyleIdx="0" presStyleCnt="3">
        <dgm:presLayoutVars>
          <dgm:bulletEnabled val="1"/>
        </dgm:presLayoutVars>
      </dgm:prSet>
      <dgm:spPr/>
      <dgm:t>
        <a:bodyPr/>
        <a:lstStyle/>
        <a:p>
          <a:endParaRPr lang="sl-SI"/>
        </a:p>
      </dgm:t>
    </dgm:pt>
    <dgm:pt modelId="{BCEECCE1-57F0-4152-A3FD-A4103DFA450C}" type="pres">
      <dgm:prSet presAssocID="{D28BA7B0-19FE-4AA9-904B-24D1F48F5E9E}" presName="sibTrans" presStyleLbl="sibTrans2D1" presStyleIdx="0" presStyleCnt="2"/>
      <dgm:spPr/>
      <dgm:t>
        <a:bodyPr/>
        <a:lstStyle/>
        <a:p>
          <a:endParaRPr lang="sl-SI"/>
        </a:p>
      </dgm:t>
    </dgm:pt>
    <dgm:pt modelId="{0710FFE2-1F83-4837-812D-6A9AA5BD4BC7}" type="pres">
      <dgm:prSet presAssocID="{D28BA7B0-19FE-4AA9-904B-24D1F48F5E9E}" presName="connTx" presStyleLbl="sibTrans2D1" presStyleIdx="0" presStyleCnt="2"/>
      <dgm:spPr/>
      <dgm:t>
        <a:bodyPr/>
        <a:lstStyle/>
        <a:p>
          <a:endParaRPr lang="sl-SI"/>
        </a:p>
      </dgm:t>
    </dgm:pt>
    <dgm:pt modelId="{36307DB6-BCF0-4891-8697-21ED42BD04CD}" type="pres">
      <dgm:prSet presAssocID="{BDAB5A3C-054C-4110-A1D3-B250A5C4D7AB}" presName="composite" presStyleCnt="0"/>
      <dgm:spPr/>
      <dgm:t>
        <a:bodyPr/>
        <a:lstStyle/>
        <a:p>
          <a:endParaRPr lang="en-US"/>
        </a:p>
      </dgm:t>
    </dgm:pt>
    <dgm:pt modelId="{8F3F5A38-7F29-43C8-9703-331C8BA181B0}" type="pres">
      <dgm:prSet presAssocID="{BDAB5A3C-054C-4110-A1D3-B250A5C4D7AB}" presName="parTx" presStyleLbl="node1" presStyleIdx="0" presStyleCnt="3">
        <dgm:presLayoutVars>
          <dgm:chMax val="0"/>
          <dgm:chPref val="0"/>
          <dgm:bulletEnabled val="1"/>
        </dgm:presLayoutVars>
      </dgm:prSet>
      <dgm:spPr/>
      <dgm:t>
        <a:bodyPr/>
        <a:lstStyle/>
        <a:p>
          <a:endParaRPr lang="sl-SI"/>
        </a:p>
      </dgm:t>
    </dgm:pt>
    <dgm:pt modelId="{EA003536-FC2C-4CF8-9259-5E380CF6C089}" type="pres">
      <dgm:prSet presAssocID="{BDAB5A3C-054C-4110-A1D3-B250A5C4D7AB}" presName="parSh" presStyleLbl="node1" presStyleIdx="1" presStyleCnt="3"/>
      <dgm:spPr/>
      <dgm:t>
        <a:bodyPr/>
        <a:lstStyle/>
        <a:p>
          <a:endParaRPr lang="sl-SI"/>
        </a:p>
      </dgm:t>
    </dgm:pt>
    <dgm:pt modelId="{2A5FC673-8148-4F76-BB8B-6CF6E20F5F62}" type="pres">
      <dgm:prSet presAssocID="{BDAB5A3C-054C-4110-A1D3-B250A5C4D7AB}" presName="desTx" presStyleLbl="fgAcc1" presStyleIdx="1" presStyleCnt="3">
        <dgm:presLayoutVars>
          <dgm:bulletEnabled val="1"/>
        </dgm:presLayoutVars>
      </dgm:prSet>
      <dgm:spPr/>
      <dgm:t>
        <a:bodyPr/>
        <a:lstStyle/>
        <a:p>
          <a:endParaRPr lang="sl-SI"/>
        </a:p>
      </dgm:t>
    </dgm:pt>
    <dgm:pt modelId="{FA547056-5EE0-4CBF-BD8B-5AD5E1E21C2F}" type="pres">
      <dgm:prSet presAssocID="{0BF35900-FA90-4F16-9B85-B153FA55C9AC}" presName="sibTrans" presStyleLbl="sibTrans2D1" presStyleIdx="1" presStyleCnt="2"/>
      <dgm:spPr/>
      <dgm:t>
        <a:bodyPr/>
        <a:lstStyle/>
        <a:p>
          <a:endParaRPr lang="sl-SI"/>
        </a:p>
      </dgm:t>
    </dgm:pt>
    <dgm:pt modelId="{03A8D196-3D38-48AD-AD86-C652F7766EB2}" type="pres">
      <dgm:prSet presAssocID="{0BF35900-FA90-4F16-9B85-B153FA55C9AC}" presName="connTx" presStyleLbl="sibTrans2D1" presStyleIdx="1" presStyleCnt="2"/>
      <dgm:spPr/>
      <dgm:t>
        <a:bodyPr/>
        <a:lstStyle/>
        <a:p>
          <a:endParaRPr lang="sl-SI"/>
        </a:p>
      </dgm:t>
    </dgm:pt>
    <dgm:pt modelId="{A1E4D5D8-C291-418B-BC30-E8C1114AEDF2}" type="pres">
      <dgm:prSet presAssocID="{F94D0354-2EDA-448B-9465-BF04D17E4930}" presName="composite" presStyleCnt="0"/>
      <dgm:spPr/>
      <dgm:t>
        <a:bodyPr/>
        <a:lstStyle/>
        <a:p>
          <a:endParaRPr lang="en-US"/>
        </a:p>
      </dgm:t>
    </dgm:pt>
    <dgm:pt modelId="{3805E237-BB1E-445D-9238-B4C44080557E}" type="pres">
      <dgm:prSet presAssocID="{F94D0354-2EDA-448B-9465-BF04D17E4930}" presName="parTx" presStyleLbl="node1" presStyleIdx="1" presStyleCnt="3">
        <dgm:presLayoutVars>
          <dgm:chMax val="0"/>
          <dgm:chPref val="0"/>
          <dgm:bulletEnabled val="1"/>
        </dgm:presLayoutVars>
      </dgm:prSet>
      <dgm:spPr/>
      <dgm:t>
        <a:bodyPr/>
        <a:lstStyle/>
        <a:p>
          <a:endParaRPr lang="sl-SI"/>
        </a:p>
      </dgm:t>
    </dgm:pt>
    <dgm:pt modelId="{C58307F1-CF70-4829-B443-344232394B52}" type="pres">
      <dgm:prSet presAssocID="{F94D0354-2EDA-448B-9465-BF04D17E4930}" presName="parSh" presStyleLbl="node1" presStyleIdx="2" presStyleCnt="3"/>
      <dgm:spPr/>
      <dgm:t>
        <a:bodyPr/>
        <a:lstStyle/>
        <a:p>
          <a:endParaRPr lang="sl-SI"/>
        </a:p>
      </dgm:t>
    </dgm:pt>
    <dgm:pt modelId="{8FFE877A-2969-47ED-ACDA-75FC41E57871}" type="pres">
      <dgm:prSet presAssocID="{F94D0354-2EDA-448B-9465-BF04D17E4930}" presName="desTx" presStyleLbl="fgAcc1" presStyleIdx="2" presStyleCnt="3">
        <dgm:presLayoutVars>
          <dgm:bulletEnabled val="1"/>
        </dgm:presLayoutVars>
      </dgm:prSet>
      <dgm:spPr/>
      <dgm:t>
        <a:bodyPr/>
        <a:lstStyle/>
        <a:p>
          <a:endParaRPr lang="sl-SI"/>
        </a:p>
      </dgm:t>
    </dgm:pt>
  </dgm:ptLst>
  <dgm:cxnLst>
    <dgm:cxn modelId="{F7AE8408-5AB3-4757-846E-F820F5155C26}" type="presOf" srcId="{F94D0354-2EDA-448B-9465-BF04D17E4930}" destId="{3805E237-BB1E-445D-9238-B4C44080557E}" srcOrd="0" destOrd="0" presId="urn:microsoft.com/office/officeart/2005/8/layout/process3"/>
    <dgm:cxn modelId="{F9F5B99B-EBA2-4607-88EB-F98911CD35CF}" type="presOf" srcId="{BDAB5A3C-054C-4110-A1D3-B250A5C4D7AB}" destId="{EA003536-FC2C-4CF8-9259-5E380CF6C089}" srcOrd="1" destOrd="0" presId="urn:microsoft.com/office/officeart/2005/8/layout/process3"/>
    <dgm:cxn modelId="{A80C79EF-6184-402E-A7EE-A97852E64DDE}" type="presOf" srcId="{98A12109-9B39-490E-AC54-1D12F58BE295}" destId="{40F256F0-DF8E-4933-8597-DEE6CCE7EA54}" srcOrd="0" destOrd="0" presId="urn:microsoft.com/office/officeart/2005/8/layout/process3"/>
    <dgm:cxn modelId="{79432F43-C8F5-419F-AC0D-82FB91A81890}" type="presOf" srcId="{CC1A99FF-F0E3-42BC-ACE8-366A6B7F7608}" destId="{8FFE877A-2969-47ED-ACDA-75FC41E57871}" srcOrd="0" destOrd="0" presId="urn:microsoft.com/office/officeart/2005/8/layout/process3"/>
    <dgm:cxn modelId="{B05C15AA-60A0-4DB6-BD62-965A1C40B5B9}" type="presOf" srcId="{F0ED5421-0D09-4A86-A317-12AA40B1EA5D}" destId="{40F256F0-DF8E-4933-8597-DEE6CCE7EA54}" srcOrd="0" destOrd="1" presId="urn:microsoft.com/office/officeart/2005/8/layout/process3"/>
    <dgm:cxn modelId="{91CC09F0-7BAD-4832-B0EE-93BBE682403B}" srcId="{EE861A72-B56A-4411-8660-C8B7D0AA41D5}" destId="{F0ED5421-0D09-4A86-A317-12AA40B1EA5D}" srcOrd="1" destOrd="0" parTransId="{0B53BDED-6D7B-48B5-9328-0C8D61D45AB4}" sibTransId="{E3ED0FEF-BFEA-4479-B13B-981A74E69EEF}"/>
    <dgm:cxn modelId="{60D65770-B1C4-4E95-8EED-335DD9402584}" srcId="{BDAB5A3C-054C-4110-A1D3-B250A5C4D7AB}" destId="{33C89365-383A-48AC-BEE2-8A06B9AF1C6B}" srcOrd="2" destOrd="0" parTransId="{1DC2DA9A-B7CA-4F9D-A4D5-2429DED8FA97}" sibTransId="{D22CD05A-2617-4285-8CC5-82E5CB5570DE}"/>
    <dgm:cxn modelId="{4749760B-B637-4766-A427-00C4218CA0F5}" srcId="{66455208-BB82-4CB1-99E7-3EBF4907857C}" destId="{EE861A72-B56A-4411-8660-C8B7D0AA41D5}" srcOrd="0" destOrd="0" parTransId="{0EE91AF7-55F7-46C2-B927-828BFAB9F74E}" sibTransId="{D28BA7B0-19FE-4AA9-904B-24D1F48F5E9E}"/>
    <dgm:cxn modelId="{BC96B6F0-EFA4-4E14-977D-1B2B9DA293E4}" type="presOf" srcId="{EE861A72-B56A-4411-8660-C8B7D0AA41D5}" destId="{5CFF3297-1502-453E-9536-8C4D0C26E54B}" srcOrd="0" destOrd="0" presId="urn:microsoft.com/office/officeart/2005/8/layout/process3"/>
    <dgm:cxn modelId="{4EFD31BA-5C06-4DFC-AA6B-C4E543FDEED5}" type="presOf" srcId="{33C89365-383A-48AC-BEE2-8A06B9AF1C6B}" destId="{2A5FC673-8148-4F76-BB8B-6CF6E20F5F62}" srcOrd="0" destOrd="2" presId="urn:microsoft.com/office/officeart/2005/8/layout/process3"/>
    <dgm:cxn modelId="{7D615E9D-D151-498B-AE62-C2560088E1F8}" srcId="{EE861A72-B56A-4411-8660-C8B7D0AA41D5}" destId="{98A12109-9B39-490E-AC54-1D12F58BE295}" srcOrd="0" destOrd="0" parTransId="{28CD43C4-C3B0-4D8D-8503-BDF4220E67C1}" sibTransId="{B437B077-1EAF-4DBA-A725-91D1283A1734}"/>
    <dgm:cxn modelId="{47B0B04E-B2CA-4156-91F6-DE9852DA2F51}" type="presOf" srcId="{F94D0354-2EDA-448B-9465-BF04D17E4930}" destId="{C58307F1-CF70-4829-B443-344232394B52}" srcOrd="1" destOrd="0" presId="urn:microsoft.com/office/officeart/2005/8/layout/process3"/>
    <dgm:cxn modelId="{0A0F8E97-1A71-405D-A990-8024FF0F50F5}" type="presOf" srcId="{0BF35900-FA90-4F16-9B85-B153FA55C9AC}" destId="{FA547056-5EE0-4CBF-BD8B-5AD5E1E21C2F}" srcOrd="0" destOrd="0" presId="urn:microsoft.com/office/officeart/2005/8/layout/process3"/>
    <dgm:cxn modelId="{03676BAF-1BC0-45A2-BAE9-44AC09914821}" srcId="{EE861A72-B56A-4411-8660-C8B7D0AA41D5}" destId="{56ED92DE-49E8-450D-BC8E-5BE550B002F1}" srcOrd="2" destOrd="0" parTransId="{D89809CB-D2C9-4237-9C8F-F45018C032B6}" sibTransId="{1EB343E4-607C-452D-91A5-820C7F7F0E8D}"/>
    <dgm:cxn modelId="{E8E82D99-55C0-48A0-96E0-42A0B622E4E3}" srcId="{66455208-BB82-4CB1-99E7-3EBF4907857C}" destId="{F94D0354-2EDA-448B-9465-BF04D17E4930}" srcOrd="2" destOrd="0" parTransId="{40F9BB7D-5323-46D4-9DB7-2A7AB62D20B0}" sibTransId="{12A127ED-A2EC-4C16-AC67-3E132EB4186F}"/>
    <dgm:cxn modelId="{CCFD2BCF-4D9C-4B7A-9CE1-9D5B04592744}" type="presOf" srcId="{D28BA7B0-19FE-4AA9-904B-24D1F48F5E9E}" destId="{BCEECCE1-57F0-4152-A3FD-A4103DFA450C}" srcOrd="0" destOrd="0" presId="urn:microsoft.com/office/officeart/2005/8/layout/process3"/>
    <dgm:cxn modelId="{BFA0495D-B4D9-48B1-88E1-127879E2E10D}" srcId="{BDAB5A3C-054C-4110-A1D3-B250A5C4D7AB}" destId="{CDB61B8B-0C82-45D3-8212-D993B75FD474}" srcOrd="1" destOrd="0" parTransId="{AD7D3F0B-B43A-41D7-B4FF-5BC8E625AF35}" sibTransId="{299577F8-79F3-41C1-ABF8-5D8651276A27}"/>
    <dgm:cxn modelId="{70C29632-5C18-4B39-9AEE-CBEC8103A7CF}" srcId="{BDAB5A3C-054C-4110-A1D3-B250A5C4D7AB}" destId="{0093030A-9AA3-401D-8E5A-C255CEDBE450}" srcOrd="0" destOrd="0" parTransId="{B5EE034C-AB16-40DD-84A3-78501EF4D1AB}" sibTransId="{ECC58A7A-0863-431D-87C3-D313106C3A53}"/>
    <dgm:cxn modelId="{249A4226-87E7-4F6D-A865-439436889168}" type="presOf" srcId="{FA1E50B8-F5F7-4A41-BBE2-8C76D47BA194}" destId="{8FFE877A-2969-47ED-ACDA-75FC41E57871}" srcOrd="0" destOrd="1" presId="urn:microsoft.com/office/officeart/2005/8/layout/process3"/>
    <dgm:cxn modelId="{CC199642-D698-42C2-9117-0AB8D5E0D43F}" type="presOf" srcId="{CDB61B8B-0C82-45D3-8212-D993B75FD474}" destId="{2A5FC673-8148-4F76-BB8B-6CF6E20F5F62}" srcOrd="0" destOrd="1" presId="urn:microsoft.com/office/officeart/2005/8/layout/process3"/>
    <dgm:cxn modelId="{FA211FE9-B5C5-4761-9756-54D2713AE9A0}" srcId="{F94D0354-2EDA-448B-9465-BF04D17E4930}" destId="{CC1A99FF-F0E3-42BC-ACE8-366A6B7F7608}" srcOrd="0" destOrd="0" parTransId="{407621BD-3047-40AD-BBBC-BDC36B2FA04C}" sibTransId="{A336585B-DE28-4FA8-816D-0DBDB2868927}"/>
    <dgm:cxn modelId="{005CFD01-CEFA-4E92-B7E7-0AC4F7278686}" type="presOf" srcId="{420C5512-7557-427E-B585-CD9A331B7DA2}" destId="{8FFE877A-2969-47ED-ACDA-75FC41E57871}" srcOrd="0" destOrd="2" presId="urn:microsoft.com/office/officeart/2005/8/layout/process3"/>
    <dgm:cxn modelId="{25BCC635-0EC4-41B2-88AB-AF0F13E864E5}" srcId="{66455208-BB82-4CB1-99E7-3EBF4907857C}" destId="{BDAB5A3C-054C-4110-A1D3-B250A5C4D7AB}" srcOrd="1" destOrd="0" parTransId="{830C401F-BE5D-4A4F-AB6F-863CF46CF6F7}" sibTransId="{0BF35900-FA90-4F16-9B85-B153FA55C9AC}"/>
    <dgm:cxn modelId="{C7C07BF2-A914-4EA0-9DFE-8C42473E7461}" srcId="{F94D0354-2EDA-448B-9465-BF04D17E4930}" destId="{FA1E50B8-F5F7-4A41-BBE2-8C76D47BA194}" srcOrd="1" destOrd="0" parTransId="{3CBE514D-ACC7-4496-AA7A-14BB6F98072C}" sibTransId="{596AAB64-BD93-4567-BB20-985F5C905704}"/>
    <dgm:cxn modelId="{437153D4-A449-406C-B6D9-F581DEE7CFB6}" srcId="{F94D0354-2EDA-448B-9465-BF04D17E4930}" destId="{420C5512-7557-427E-B585-CD9A331B7DA2}" srcOrd="2" destOrd="0" parTransId="{73FFF7F1-7C64-4AB5-BAB3-B2FB84C69D0C}" sibTransId="{2D897317-7188-4878-B0FC-FA8D53EB64EE}"/>
    <dgm:cxn modelId="{54788286-E472-4B78-89EB-72089E5DE3D6}" type="presOf" srcId="{0BF35900-FA90-4F16-9B85-B153FA55C9AC}" destId="{03A8D196-3D38-48AD-AD86-C652F7766EB2}" srcOrd="1" destOrd="0" presId="urn:microsoft.com/office/officeart/2005/8/layout/process3"/>
    <dgm:cxn modelId="{D4081101-EC8D-4CD2-9BA3-21326DB45218}" type="presOf" srcId="{BDAB5A3C-054C-4110-A1D3-B250A5C4D7AB}" destId="{8F3F5A38-7F29-43C8-9703-331C8BA181B0}" srcOrd="0" destOrd="0" presId="urn:microsoft.com/office/officeart/2005/8/layout/process3"/>
    <dgm:cxn modelId="{2A025895-0A06-482C-8454-7BB3090C52CD}" type="presOf" srcId="{66455208-BB82-4CB1-99E7-3EBF4907857C}" destId="{93D96A21-1F65-41C2-9E85-F403ED2FF706}" srcOrd="0" destOrd="0" presId="urn:microsoft.com/office/officeart/2005/8/layout/process3"/>
    <dgm:cxn modelId="{53117141-0B32-4824-B9C9-E6A9B3D522FD}" type="presOf" srcId="{D28BA7B0-19FE-4AA9-904B-24D1F48F5E9E}" destId="{0710FFE2-1F83-4837-812D-6A9AA5BD4BC7}" srcOrd="1" destOrd="0" presId="urn:microsoft.com/office/officeart/2005/8/layout/process3"/>
    <dgm:cxn modelId="{45BD51F5-ED9B-46A5-A53B-B3F634E95924}" type="presOf" srcId="{EE861A72-B56A-4411-8660-C8B7D0AA41D5}" destId="{3131D1E3-E139-4A91-A19C-E78C7189210F}" srcOrd="1" destOrd="0" presId="urn:microsoft.com/office/officeart/2005/8/layout/process3"/>
    <dgm:cxn modelId="{4A06A253-144F-4E95-B157-9EE8F512B919}" type="presOf" srcId="{56ED92DE-49E8-450D-BC8E-5BE550B002F1}" destId="{40F256F0-DF8E-4933-8597-DEE6CCE7EA54}" srcOrd="0" destOrd="2" presId="urn:microsoft.com/office/officeart/2005/8/layout/process3"/>
    <dgm:cxn modelId="{D11BAA86-BD99-4F7B-86D9-CA51493B8837}" type="presOf" srcId="{0093030A-9AA3-401D-8E5A-C255CEDBE450}" destId="{2A5FC673-8148-4F76-BB8B-6CF6E20F5F62}" srcOrd="0" destOrd="0" presId="urn:microsoft.com/office/officeart/2005/8/layout/process3"/>
    <dgm:cxn modelId="{DE1B69B4-7546-4374-BAE7-C924E31299CB}" type="presParOf" srcId="{93D96A21-1F65-41C2-9E85-F403ED2FF706}" destId="{CC7BAD42-D83D-466B-89F6-6AD68B4D23B0}" srcOrd="0" destOrd="0" presId="urn:microsoft.com/office/officeart/2005/8/layout/process3"/>
    <dgm:cxn modelId="{6FDAEF7E-77F7-462F-B493-9A1A3426FE09}" type="presParOf" srcId="{CC7BAD42-D83D-466B-89F6-6AD68B4D23B0}" destId="{5CFF3297-1502-453E-9536-8C4D0C26E54B}" srcOrd="0" destOrd="0" presId="urn:microsoft.com/office/officeart/2005/8/layout/process3"/>
    <dgm:cxn modelId="{C5738F50-305A-4024-A6D1-8BBCECA87249}" type="presParOf" srcId="{CC7BAD42-D83D-466B-89F6-6AD68B4D23B0}" destId="{3131D1E3-E139-4A91-A19C-E78C7189210F}" srcOrd="1" destOrd="0" presId="urn:microsoft.com/office/officeart/2005/8/layout/process3"/>
    <dgm:cxn modelId="{1A336DDC-2E21-4500-B4E8-6BFECE36A4DE}" type="presParOf" srcId="{CC7BAD42-D83D-466B-89F6-6AD68B4D23B0}" destId="{40F256F0-DF8E-4933-8597-DEE6CCE7EA54}" srcOrd="2" destOrd="0" presId="urn:microsoft.com/office/officeart/2005/8/layout/process3"/>
    <dgm:cxn modelId="{066C4519-28E5-4F70-83C9-B010BA800986}" type="presParOf" srcId="{93D96A21-1F65-41C2-9E85-F403ED2FF706}" destId="{BCEECCE1-57F0-4152-A3FD-A4103DFA450C}" srcOrd="1" destOrd="0" presId="urn:microsoft.com/office/officeart/2005/8/layout/process3"/>
    <dgm:cxn modelId="{888855BC-CB64-464A-909E-704E990BA053}" type="presParOf" srcId="{BCEECCE1-57F0-4152-A3FD-A4103DFA450C}" destId="{0710FFE2-1F83-4837-812D-6A9AA5BD4BC7}" srcOrd="0" destOrd="0" presId="urn:microsoft.com/office/officeart/2005/8/layout/process3"/>
    <dgm:cxn modelId="{7DEB426A-B25B-4E85-BF18-949FE4BA7888}" type="presParOf" srcId="{93D96A21-1F65-41C2-9E85-F403ED2FF706}" destId="{36307DB6-BCF0-4891-8697-21ED42BD04CD}" srcOrd="2" destOrd="0" presId="urn:microsoft.com/office/officeart/2005/8/layout/process3"/>
    <dgm:cxn modelId="{DB670C72-D9D7-4A31-9027-0449B5C33EB0}" type="presParOf" srcId="{36307DB6-BCF0-4891-8697-21ED42BD04CD}" destId="{8F3F5A38-7F29-43C8-9703-331C8BA181B0}" srcOrd="0" destOrd="0" presId="urn:microsoft.com/office/officeart/2005/8/layout/process3"/>
    <dgm:cxn modelId="{5FE15744-36C0-4892-B7D8-66411A3A1A83}" type="presParOf" srcId="{36307DB6-BCF0-4891-8697-21ED42BD04CD}" destId="{EA003536-FC2C-4CF8-9259-5E380CF6C089}" srcOrd="1" destOrd="0" presId="urn:microsoft.com/office/officeart/2005/8/layout/process3"/>
    <dgm:cxn modelId="{878AF2C1-84E6-437C-85F7-51DAF49818CC}" type="presParOf" srcId="{36307DB6-BCF0-4891-8697-21ED42BD04CD}" destId="{2A5FC673-8148-4F76-BB8B-6CF6E20F5F62}" srcOrd="2" destOrd="0" presId="urn:microsoft.com/office/officeart/2005/8/layout/process3"/>
    <dgm:cxn modelId="{FA326565-6BCA-42A5-B4BF-5F210E8C3708}" type="presParOf" srcId="{93D96A21-1F65-41C2-9E85-F403ED2FF706}" destId="{FA547056-5EE0-4CBF-BD8B-5AD5E1E21C2F}" srcOrd="3" destOrd="0" presId="urn:microsoft.com/office/officeart/2005/8/layout/process3"/>
    <dgm:cxn modelId="{4DF82984-11E9-45E1-AE6B-B98B66EC1BC9}" type="presParOf" srcId="{FA547056-5EE0-4CBF-BD8B-5AD5E1E21C2F}" destId="{03A8D196-3D38-48AD-AD86-C652F7766EB2}" srcOrd="0" destOrd="0" presId="urn:microsoft.com/office/officeart/2005/8/layout/process3"/>
    <dgm:cxn modelId="{8DAF4B34-7ED7-4F98-AF6E-73C83BE9B1BF}" type="presParOf" srcId="{93D96A21-1F65-41C2-9E85-F403ED2FF706}" destId="{A1E4D5D8-C291-418B-BC30-E8C1114AEDF2}" srcOrd="4" destOrd="0" presId="urn:microsoft.com/office/officeart/2005/8/layout/process3"/>
    <dgm:cxn modelId="{38D19BF1-B362-4669-906A-CD21EB689631}" type="presParOf" srcId="{A1E4D5D8-C291-418B-BC30-E8C1114AEDF2}" destId="{3805E237-BB1E-445D-9238-B4C44080557E}" srcOrd="0" destOrd="0" presId="urn:microsoft.com/office/officeart/2005/8/layout/process3"/>
    <dgm:cxn modelId="{0F33E8ED-CF32-4AEE-A601-11D73E305FBF}" type="presParOf" srcId="{A1E4D5D8-C291-418B-BC30-E8C1114AEDF2}" destId="{C58307F1-CF70-4829-B443-344232394B52}" srcOrd="1" destOrd="0" presId="urn:microsoft.com/office/officeart/2005/8/layout/process3"/>
    <dgm:cxn modelId="{9BFD6F46-EB2F-428E-BBDC-E803A065B082}" type="presParOf" srcId="{A1E4D5D8-C291-418B-BC30-E8C1114AEDF2}" destId="{8FFE877A-2969-47ED-ACDA-75FC41E57871}" srcOrd="2" destOrd="0" presId="urn:microsoft.com/office/officeart/2005/8/layout/process3"/>
  </dgm:cxnLst>
  <dgm:bg/>
  <dgm:whole/>
</dgm:dataModel>
</file>

<file path=word/diagrams/data5.xml><?xml version="1.0" encoding="utf-8"?>
<dgm:dataModel xmlns:dgm="http://schemas.openxmlformats.org/drawingml/2006/diagram" xmlns:a="http://schemas.openxmlformats.org/drawingml/2006/main">
  <dgm:ptLst>
    <dgm:pt modelId="{D8CEF9B9-07DC-4F39-BE5F-5B69054FB48B}" type="doc">
      <dgm:prSet loTypeId="urn:microsoft.com/office/officeart/2005/8/layout/list1" loCatId="list" qsTypeId="urn:microsoft.com/office/officeart/2005/8/quickstyle/simple4" qsCatId="simple" csTypeId="urn:microsoft.com/office/officeart/2005/8/colors/accent0_3" csCatId="mainScheme" phldr="1"/>
      <dgm:spPr/>
      <dgm:t>
        <a:bodyPr/>
        <a:lstStyle/>
        <a:p>
          <a:endParaRPr lang="en-US"/>
        </a:p>
      </dgm:t>
    </dgm:pt>
    <dgm:pt modelId="{499348C5-17C9-4561-BF2D-E4C7A6268787}">
      <dgm:prSet phldrT="[Text]"/>
      <dgm:spPr/>
      <dgm:t>
        <a:bodyPr/>
        <a:lstStyle/>
        <a:p>
          <a:r>
            <a:rPr lang="sl-SI"/>
            <a:t>Functions</a:t>
          </a:r>
          <a:endParaRPr lang="en-US"/>
        </a:p>
      </dgm:t>
    </dgm:pt>
    <dgm:pt modelId="{73B0647A-D634-45EC-9481-E8490A20F38D}" type="parTrans" cxnId="{0F47FC47-7C00-4650-A856-BEA870CA9A27}">
      <dgm:prSet/>
      <dgm:spPr/>
      <dgm:t>
        <a:bodyPr/>
        <a:lstStyle/>
        <a:p>
          <a:endParaRPr lang="en-US"/>
        </a:p>
      </dgm:t>
    </dgm:pt>
    <dgm:pt modelId="{0B0B92DD-CAF9-4F0C-8890-696CF198E5FD}" type="sibTrans" cxnId="{0F47FC47-7C00-4650-A856-BEA870CA9A27}">
      <dgm:prSet/>
      <dgm:spPr/>
      <dgm:t>
        <a:bodyPr/>
        <a:lstStyle/>
        <a:p>
          <a:endParaRPr lang="en-US"/>
        </a:p>
      </dgm:t>
    </dgm:pt>
    <dgm:pt modelId="{2A98F9FA-2487-4645-BEA4-5DACC79FF036}">
      <dgm:prSet phldrT="[Text]"/>
      <dgm:spPr/>
      <dgm:t>
        <a:bodyPr/>
        <a:lstStyle/>
        <a:p>
          <a:r>
            <a:rPr lang="sl-SI"/>
            <a:t>Factorial</a:t>
          </a:r>
          <a:endParaRPr lang="en-US"/>
        </a:p>
      </dgm:t>
    </dgm:pt>
    <dgm:pt modelId="{AA73BF37-DE4A-4704-9F5B-6C0E678536D3}" type="parTrans" cxnId="{45AC0920-442F-4525-A178-C8EE32C294C9}">
      <dgm:prSet/>
      <dgm:spPr/>
    </dgm:pt>
    <dgm:pt modelId="{3F6A5828-8E7D-4453-B207-8B1C6B2B713C}" type="sibTrans" cxnId="{45AC0920-442F-4525-A178-C8EE32C294C9}">
      <dgm:prSet/>
      <dgm:spPr/>
    </dgm:pt>
    <dgm:pt modelId="{2A465B4B-CA53-4413-A95E-0CE082492322}">
      <dgm:prSet phldrT="[Text]"/>
      <dgm:spPr/>
      <dgm:t>
        <a:bodyPr/>
        <a:lstStyle/>
        <a:p>
          <a:r>
            <a:rPr lang="sl-SI"/>
            <a:t>Gamma</a:t>
          </a:r>
          <a:endParaRPr lang="en-US"/>
        </a:p>
      </dgm:t>
    </dgm:pt>
    <dgm:pt modelId="{6824CA6D-DED4-4681-931D-C70B3D090AEB}" type="parTrans" cxnId="{10D1710E-5B60-40F6-BBB0-7735E2EBDE9C}">
      <dgm:prSet/>
      <dgm:spPr/>
    </dgm:pt>
    <dgm:pt modelId="{25910937-654C-4D76-9F2D-5FA8F38FD9B5}" type="sibTrans" cxnId="{10D1710E-5B60-40F6-BBB0-7735E2EBDE9C}">
      <dgm:prSet/>
      <dgm:spPr/>
    </dgm:pt>
    <dgm:pt modelId="{6003E960-29D4-4655-A62F-3D8135021D6A}">
      <dgm:prSet phldrT="[Text]"/>
      <dgm:spPr/>
      <dgm:t>
        <a:bodyPr/>
        <a:lstStyle/>
        <a:p>
          <a:r>
            <a:rPr lang="sl-SI"/>
            <a:t>Error</a:t>
          </a:r>
          <a:endParaRPr lang="en-US"/>
        </a:p>
      </dgm:t>
    </dgm:pt>
    <dgm:pt modelId="{CDCE2A9C-17B1-4063-A4CC-EB4B45B7477D}" type="parTrans" cxnId="{F2DC879C-9FB3-4400-A999-A8C92A09486E}">
      <dgm:prSet/>
      <dgm:spPr/>
    </dgm:pt>
    <dgm:pt modelId="{A9F3E823-C860-4639-89AB-217E214CA637}" type="sibTrans" cxnId="{F2DC879C-9FB3-4400-A999-A8C92A09486E}">
      <dgm:prSet/>
      <dgm:spPr/>
    </dgm:pt>
    <dgm:pt modelId="{403741F6-FC5C-4143-8897-9F84D3297399}">
      <dgm:prSet phldrT="[Text]"/>
      <dgm:spPr/>
      <dgm:t>
        <a:bodyPr/>
        <a:lstStyle/>
        <a:p>
          <a:r>
            <a:rPr lang="sl-SI"/>
            <a:t>GaussianDistribution</a:t>
          </a:r>
          <a:endParaRPr lang="en-US"/>
        </a:p>
      </dgm:t>
    </dgm:pt>
    <dgm:pt modelId="{713B22C9-3D8F-4643-BD6E-DFAD39E2DBB6}" type="parTrans" cxnId="{C8049F36-7085-4BD5-BA61-5DDAF9A7AC41}">
      <dgm:prSet/>
      <dgm:spPr/>
    </dgm:pt>
    <dgm:pt modelId="{3EAD67B7-5ED9-479B-B32B-42AF1BBF4C05}" type="sibTrans" cxnId="{C8049F36-7085-4BD5-BA61-5DDAF9A7AC41}">
      <dgm:prSet/>
      <dgm:spPr/>
    </dgm:pt>
    <dgm:pt modelId="{7BCAF76D-75FA-4B5D-81F9-43F926D6541B}">
      <dgm:prSet phldrT="[Text]"/>
      <dgm:spPr/>
      <dgm:t>
        <a:bodyPr/>
        <a:lstStyle/>
        <a:p>
          <a:r>
            <a:rPr lang="sl-SI"/>
            <a:t>SphericalHarmonics</a:t>
          </a:r>
          <a:endParaRPr lang="en-US"/>
        </a:p>
      </dgm:t>
    </dgm:pt>
    <dgm:pt modelId="{A051E052-FF32-4305-AA3E-197B23D49F94}" type="parTrans" cxnId="{E929ECB5-84C3-4B3B-BC0C-F14E6CF7D8FA}">
      <dgm:prSet/>
      <dgm:spPr/>
    </dgm:pt>
    <dgm:pt modelId="{DEDA1DF4-8365-4498-B5BB-85CFBBA1748A}" type="sibTrans" cxnId="{E929ECB5-84C3-4B3B-BC0C-F14E6CF7D8FA}">
      <dgm:prSet/>
      <dgm:spPr/>
    </dgm:pt>
    <dgm:pt modelId="{1743AF52-52A4-47A8-9FF3-184EE6CBA472}">
      <dgm:prSet phldrT="[Text]"/>
      <dgm:spPr/>
      <dgm:t>
        <a:bodyPr/>
        <a:lstStyle/>
        <a:p>
          <a:r>
            <a:rPr lang="sl-SI"/>
            <a:t>Polynomial</a:t>
          </a:r>
          <a:endParaRPr lang="en-US"/>
        </a:p>
      </dgm:t>
    </dgm:pt>
    <dgm:pt modelId="{1C4B68A3-931C-4EEC-8B5F-D9ABEAF0409E}" type="parTrans" cxnId="{57EF608C-08F4-4B62-AB68-9D11F5B0191D}">
      <dgm:prSet/>
      <dgm:spPr/>
    </dgm:pt>
    <dgm:pt modelId="{A29BDC49-6C5B-45CB-AD56-ECD9DAB4B9AD}" type="sibTrans" cxnId="{57EF608C-08F4-4B62-AB68-9D11F5B0191D}">
      <dgm:prSet/>
      <dgm:spPr/>
    </dgm:pt>
    <dgm:pt modelId="{C948E426-F304-47C0-8A16-7EBA709D17B2}">
      <dgm:prSet phldrT="[Text]"/>
      <dgm:spPr/>
      <dgm:t>
        <a:bodyPr/>
        <a:lstStyle/>
        <a:p>
          <a:r>
            <a:rPr lang="sl-SI"/>
            <a:t>Rational</a:t>
          </a:r>
          <a:endParaRPr lang="en-US"/>
        </a:p>
      </dgm:t>
    </dgm:pt>
    <dgm:pt modelId="{01DEC5DE-35A3-4C10-A165-A0EF7E8E2C41}" type="parTrans" cxnId="{5779A645-3B1C-475E-94FC-5F897EF16F97}">
      <dgm:prSet/>
      <dgm:spPr/>
    </dgm:pt>
    <dgm:pt modelId="{F146961D-842C-42ED-93DE-FCA8BEDEB541}" type="sibTrans" cxnId="{5779A645-3B1C-475E-94FC-5F897EF16F97}">
      <dgm:prSet/>
      <dgm:spPr/>
    </dgm:pt>
    <dgm:pt modelId="{02483324-07F8-4976-9ED3-899C3EBB025B}" type="pres">
      <dgm:prSet presAssocID="{D8CEF9B9-07DC-4F39-BE5F-5B69054FB48B}" presName="linear" presStyleCnt="0">
        <dgm:presLayoutVars>
          <dgm:dir/>
          <dgm:animLvl val="lvl"/>
          <dgm:resizeHandles val="exact"/>
        </dgm:presLayoutVars>
      </dgm:prSet>
      <dgm:spPr/>
      <dgm:t>
        <a:bodyPr/>
        <a:lstStyle/>
        <a:p>
          <a:endParaRPr lang="en-US"/>
        </a:p>
      </dgm:t>
    </dgm:pt>
    <dgm:pt modelId="{48F2174B-25DF-43E6-9CB4-DBBDA92B5E1C}" type="pres">
      <dgm:prSet presAssocID="{499348C5-17C9-4561-BF2D-E4C7A6268787}" presName="parentLin" presStyleCnt="0"/>
      <dgm:spPr/>
      <dgm:t>
        <a:bodyPr/>
        <a:lstStyle/>
        <a:p>
          <a:endParaRPr lang="en-US"/>
        </a:p>
      </dgm:t>
    </dgm:pt>
    <dgm:pt modelId="{CE4F8C0A-9C30-4F67-BEB4-A958847D02A7}" type="pres">
      <dgm:prSet presAssocID="{499348C5-17C9-4561-BF2D-E4C7A6268787}" presName="parentLeftMargin" presStyleLbl="node1" presStyleIdx="0" presStyleCnt="1"/>
      <dgm:spPr/>
      <dgm:t>
        <a:bodyPr/>
        <a:lstStyle/>
        <a:p>
          <a:endParaRPr lang="en-US"/>
        </a:p>
      </dgm:t>
    </dgm:pt>
    <dgm:pt modelId="{7AAE2984-54FF-484A-B38F-09B24A95DAE0}" type="pres">
      <dgm:prSet presAssocID="{499348C5-17C9-4561-BF2D-E4C7A6268787}" presName="parentText" presStyleLbl="node1" presStyleIdx="0" presStyleCnt="1" custLinFactNeighborX="-422" custLinFactNeighborY="-621">
        <dgm:presLayoutVars>
          <dgm:chMax val="0"/>
          <dgm:bulletEnabled val="1"/>
        </dgm:presLayoutVars>
      </dgm:prSet>
      <dgm:spPr/>
      <dgm:t>
        <a:bodyPr/>
        <a:lstStyle/>
        <a:p>
          <a:endParaRPr lang="en-US"/>
        </a:p>
      </dgm:t>
    </dgm:pt>
    <dgm:pt modelId="{5D6D7164-FF25-4581-94C2-C9C09D2F4A88}" type="pres">
      <dgm:prSet presAssocID="{499348C5-17C9-4561-BF2D-E4C7A6268787}" presName="negativeSpace" presStyleCnt="0"/>
      <dgm:spPr/>
      <dgm:t>
        <a:bodyPr/>
        <a:lstStyle/>
        <a:p>
          <a:endParaRPr lang="en-US"/>
        </a:p>
      </dgm:t>
    </dgm:pt>
    <dgm:pt modelId="{9DBA43A5-8595-49AB-9535-149888050220}" type="pres">
      <dgm:prSet presAssocID="{499348C5-17C9-4561-BF2D-E4C7A6268787}" presName="childText" presStyleLbl="conFgAcc1" presStyleIdx="0" presStyleCnt="1" custScaleY="124142" custLinFactNeighborY="6453">
        <dgm:presLayoutVars>
          <dgm:bulletEnabled val="1"/>
        </dgm:presLayoutVars>
      </dgm:prSet>
      <dgm:spPr>
        <a:prstGeom prst="rect">
          <a:avLst/>
        </a:prstGeom>
      </dgm:spPr>
      <dgm:t>
        <a:bodyPr/>
        <a:lstStyle/>
        <a:p>
          <a:endParaRPr lang="en-US"/>
        </a:p>
      </dgm:t>
    </dgm:pt>
  </dgm:ptLst>
  <dgm:cxnLst>
    <dgm:cxn modelId="{B740DCF2-F4F7-4D4E-8874-458577FD237A}" type="presOf" srcId="{2A98F9FA-2487-4645-BEA4-5DACC79FF036}" destId="{9DBA43A5-8595-49AB-9535-149888050220}" srcOrd="0" destOrd="0" presId="urn:microsoft.com/office/officeart/2005/8/layout/list1"/>
    <dgm:cxn modelId="{2BFBC77D-8C6C-468B-BDA9-16657EB4CAB0}" type="presOf" srcId="{1743AF52-52A4-47A8-9FF3-184EE6CBA472}" destId="{9DBA43A5-8595-49AB-9535-149888050220}" srcOrd="0" destOrd="5" presId="urn:microsoft.com/office/officeart/2005/8/layout/list1"/>
    <dgm:cxn modelId="{5779A645-3B1C-475E-94FC-5F897EF16F97}" srcId="{499348C5-17C9-4561-BF2D-E4C7A6268787}" destId="{C948E426-F304-47C0-8A16-7EBA709D17B2}" srcOrd="6" destOrd="0" parTransId="{01DEC5DE-35A3-4C10-A165-A0EF7E8E2C41}" sibTransId="{F146961D-842C-42ED-93DE-FCA8BEDEB541}"/>
    <dgm:cxn modelId="{6C5F6363-94B1-4733-8443-97873DDD7BD7}" type="presOf" srcId="{6003E960-29D4-4655-A62F-3D8135021D6A}" destId="{9DBA43A5-8595-49AB-9535-149888050220}" srcOrd="0" destOrd="2" presId="urn:microsoft.com/office/officeart/2005/8/layout/list1"/>
    <dgm:cxn modelId="{E929ECB5-84C3-4B3B-BC0C-F14E6CF7D8FA}" srcId="{499348C5-17C9-4561-BF2D-E4C7A6268787}" destId="{7BCAF76D-75FA-4B5D-81F9-43F926D6541B}" srcOrd="4" destOrd="0" parTransId="{A051E052-FF32-4305-AA3E-197B23D49F94}" sibTransId="{DEDA1DF4-8365-4498-B5BB-85CFBBA1748A}"/>
    <dgm:cxn modelId="{57EF608C-08F4-4B62-AB68-9D11F5B0191D}" srcId="{499348C5-17C9-4561-BF2D-E4C7A6268787}" destId="{1743AF52-52A4-47A8-9FF3-184EE6CBA472}" srcOrd="5" destOrd="0" parTransId="{1C4B68A3-931C-4EEC-8B5F-D9ABEAF0409E}" sibTransId="{A29BDC49-6C5B-45CB-AD56-ECD9DAB4B9AD}"/>
    <dgm:cxn modelId="{B873C341-EB3B-48B3-83B8-A545C6BFCC93}" type="presOf" srcId="{C948E426-F304-47C0-8A16-7EBA709D17B2}" destId="{9DBA43A5-8595-49AB-9535-149888050220}" srcOrd="0" destOrd="6" presId="urn:microsoft.com/office/officeart/2005/8/layout/list1"/>
    <dgm:cxn modelId="{0F47FC47-7C00-4650-A856-BEA870CA9A27}" srcId="{D8CEF9B9-07DC-4F39-BE5F-5B69054FB48B}" destId="{499348C5-17C9-4561-BF2D-E4C7A6268787}" srcOrd="0" destOrd="0" parTransId="{73B0647A-D634-45EC-9481-E8490A20F38D}" sibTransId="{0B0B92DD-CAF9-4F0C-8890-696CF198E5FD}"/>
    <dgm:cxn modelId="{C8049F36-7085-4BD5-BA61-5DDAF9A7AC41}" srcId="{499348C5-17C9-4561-BF2D-E4C7A6268787}" destId="{403741F6-FC5C-4143-8897-9F84D3297399}" srcOrd="3" destOrd="0" parTransId="{713B22C9-3D8F-4643-BD6E-DFAD39E2DBB6}" sibTransId="{3EAD67B7-5ED9-479B-B32B-42AF1BBF4C05}"/>
    <dgm:cxn modelId="{8E8241DA-5322-4161-889C-9FA6DCA38296}" type="presOf" srcId="{7BCAF76D-75FA-4B5D-81F9-43F926D6541B}" destId="{9DBA43A5-8595-49AB-9535-149888050220}" srcOrd="0" destOrd="4" presId="urn:microsoft.com/office/officeart/2005/8/layout/list1"/>
    <dgm:cxn modelId="{F2DC879C-9FB3-4400-A999-A8C92A09486E}" srcId="{499348C5-17C9-4561-BF2D-E4C7A6268787}" destId="{6003E960-29D4-4655-A62F-3D8135021D6A}" srcOrd="2" destOrd="0" parTransId="{CDCE2A9C-17B1-4063-A4CC-EB4B45B7477D}" sibTransId="{A9F3E823-C860-4639-89AB-217E214CA637}"/>
    <dgm:cxn modelId="{579E23BB-0770-4411-B7DE-DFC22E811C00}" type="presOf" srcId="{499348C5-17C9-4561-BF2D-E4C7A6268787}" destId="{CE4F8C0A-9C30-4F67-BEB4-A958847D02A7}" srcOrd="0" destOrd="0" presId="urn:microsoft.com/office/officeart/2005/8/layout/list1"/>
    <dgm:cxn modelId="{3FA109C7-3B30-4870-99CB-97AFF8711660}" type="presOf" srcId="{2A465B4B-CA53-4413-A95E-0CE082492322}" destId="{9DBA43A5-8595-49AB-9535-149888050220}" srcOrd="0" destOrd="1" presId="urn:microsoft.com/office/officeart/2005/8/layout/list1"/>
    <dgm:cxn modelId="{45AC0920-442F-4525-A178-C8EE32C294C9}" srcId="{499348C5-17C9-4561-BF2D-E4C7A6268787}" destId="{2A98F9FA-2487-4645-BEA4-5DACC79FF036}" srcOrd="0" destOrd="0" parTransId="{AA73BF37-DE4A-4704-9F5B-6C0E678536D3}" sibTransId="{3F6A5828-8E7D-4453-B207-8B1C6B2B713C}"/>
    <dgm:cxn modelId="{F232F30C-2AD5-401D-90EA-ACDF7606E40C}" type="presOf" srcId="{D8CEF9B9-07DC-4F39-BE5F-5B69054FB48B}" destId="{02483324-07F8-4976-9ED3-899C3EBB025B}" srcOrd="0" destOrd="0" presId="urn:microsoft.com/office/officeart/2005/8/layout/list1"/>
    <dgm:cxn modelId="{FAEE53F0-AF64-4F97-B65E-4569D289CF15}" type="presOf" srcId="{499348C5-17C9-4561-BF2D-E4C7A6268787}" destId="{7AAE2984-54FF-484A-B38F-09B24A95DAE0}" srcOrd="1" destOrd="0" presId="urn:microsoft.com/office/officeart/2005/8/layout/list1"/>
    <dgm:cxn modelId="{10D1710E-5B60-40F6-BBB0-7735E2EBDE9C}" srcId="{499348C5-17C9-4561-BF2D-E4C7A6268787}" destId="{2A465B4B-CA53-4413-A95E-0CE082492322}" srcOrd="1" destOrd="0" parTransId="{6824CA6D-DED4-4681-931D-C70B3D090AEB}" sibTransId="{25910937-654C-4D76-9F2D-5FA8F38FD9B5}"/>
    <dgm:cxn modelId="{F0CEACD3-E8EE-40CF-934C-8266C02A0ACF}" type="presOf" srcId="{403741F6-FC5C-4143-8897-9F84D3297399}" destId="{9DBA43A5-8595-49AB-9535-149888050220}" srcOrd="0" destOrd="3" presId="urn:microsoft.com/office/officeart/2005/8/layout/list1"/>
    <dgm:cxn modelId="{67170606-E3DF-4557-BF25-D41C1C1B54F7}" type="presParOf" srcId="{02483324-07F8-4976-9ED3-899C3EBB025B}" destId="{48F2174B-25DF-43E6-9CB4-DBBDA92B5E1C}" srcOrd="0" destOrd="0" presId="urn:microsoft.com/office/officeart/2005/8/layout/list1"/>
    <dgm:cxn modelId="{E62D3732-86F6-48E5-B393-88366F356939}" type="presParOf" srcId="{48F2174B-25DF-43E6-9CB4-DBBDA92B5E1C}" destId="{CE4F8C0A-9C30-4F67-BEB4-A958847D02A7}" srcOrd="0" destOrd="0" presId="urn:microsoft.com/office/officeart/2005/8/layout/list1"/>
    <dgm:cxn modelId="{3A0A3D1B-4952-463E-9E6D-E12EC881785E}" type="presParOf" srcId="{48F2174B-25DF-43E6-9CB4-DBBDA92B5E1C}" destId="{7AAE2984-54FF-484A-B38F-09B24A95DAE0}" srcOrd="1" destOrd="0" presId="urn:microsoft.com/office/officeart/2005/8/layout/list1"/>
    <dgm:cxn modelId="{66B6567E-39F5-4B2E-A189-3B0BCFE3CD4F}" type="presParOf" srcId="{02483324-07F8-4976-9ED3-899C3EBB025B}" destId="{5D6D7164-FF25-4581-94C2-C9C09D2F4A88}" srcOrd="1" destOrd="0" presId="urn:microsoft.com/office/officeart/2005/8/layout/list1"/>
    <dgm:cxn modelId="{3A2ED80F-8654-4073-99A8-51A77790C434}" type="presParOf" srcId="{02483324-07F8-4976-9ED3-899C3EBB025B}" destId="{9DBA43A5-8595-49AB-9535-149888050220}" srcOrd="2" destOrd="0" presId="urn:microsoft.com/office/officeart/2005/8/layout/list1"/>
  </dgm:cxnLst>
  <dgm:bg/>
  <dgm:whole/>
</dgm:dataModel>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ADF447C68A2446D9161196D0E7571E3"/>
        <w:category>
          <w:name w:val="General"/>
          <w:gallery w:val="placeholder"/>
        </w:category>
        <w:types>
          <w:type w:val="bbPlcHdr"/>
        </w:types>
        <w:behaviors>
          <w:behavior w:val="content"/>
        </w:behaviors>
        <w:guid w:val="{017D2FC3-9561-4A18-8224-5FCF01C5C017}"/>
      </w:docPartPr>
      <w:docPartBody>
        <w:p w:rsidR="00A741B4" w:rsidRDefault="00D00C82">
          <w:r w:rsidRPr="00F53A77">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0E40C9"/>
    <w:rsid w:val="00032405"/>
    <w:rsid w:val="000E40C9"/>
    <w:rsid w:val="001225FA"/>
    <w:rsid w:val="00246C67"/>
    <w:rsid w:val="003E3048"/>
    <w:rsid w:val="00404A93"/>
    <w:rsid w:val="004318C5"/>
    <w:rsid w:val="00497633"/>
    <w:rsid w:val="00626FDE"/>
    <w:rsid w:val="00632AEF"/>
    <w:rsid w:val="00653406"/>
    <w:rsid w:val="00A741B4"/>
    <w:rsid w:val="00B94351"/>
    <w:rsid w:val="00C85652"/>
    <w:rsid w:val="00D00C82"/>
    <w:rsid w:val="00D25D93"/>
    <w:rsid w:val="00DA13DE"/>
    <w:rsid w:val="00DE0E1D"/>
    <w:rsid w:val="00E63A5C"/>
    <w:rsid w:val="00FB3CDB"/>
    <w:rsid w:val="00FB6206"/>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F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BB98A454C04D5ABF41FD3700AF7482">
    <w:name w:val="F3BB98A454C04D5ABF41FD3700AF7482"/>
    <w:rsid w:val="000E40C9"/>
  </w:style>
  <w:style w:type="paragraph" w:customStyle="1" w:styleId="238BF382D28240F5BF9A418A8F8A1D95">
    <w:name w:val="238BF382D28240F5BF9A418A8F8A1D95"/>
    <w:rsid w:val="000E40C9"/>
  </w:style>
  <w:style w:type="paragraph" w:customStyle="1" w:styleId="AB5872D5A32844438A1B4A99D19DB9B1">
    <w:name w:val="AB5872D5A32844438A1B4A99D19DB9B1"/>
    <w:rsid w:val="000E40C9"/>
  </w:style>
  <w:style w:type="paragraph" w:customStyle="1" w:styleId="E14A390BFD9143F48C97CF23D54C71FE">
    <w:name w:val="E14A390BFD9143F48C97CF23D54C71FE"/>
    <w:rsid w:val="000E40C9"/>
  </w:style>
  <w:style w:type="paragraph" w:customStyle="1" w:styleId="A19CF8F122EC468AA40890C509BBF76C">
    <w:name w:val="A19CF8F122EC468AA40890C509BBF76C"/>
    <w:rsid w:val="000E40C9"/>
  </w:style>
  <w:style w:type="paragraph" w:customStyle="1" w:styleId="84BC81C592C64F359A14A6D4E6BD5C4C">
    <w:name w:val="84BC81C592C64F359A14A6D4E6BD5C4C"/>
    <w:rsid w:val="000E40C9"/>
  </w:style>
  <w:style w:type="paragraph" w:customStyle="1" w:styleId="DA56E3E4B908407BB211E3A22F2326DA">
    <w:name w:val="DA56E3E4B908407BB211E3A22F2326DA"/>
    <w:rsid w:val="000E40C9"/>
  </w:style>
  <w:style w:type="character" w:styleId="PlaceholderText">
    <w:name w:val="Placeholder Text"/>
    <w:basedOn w:val="DefaultParagraphFont"/>
    <w:uiPriority w:val="99"/>
    <w:semiHidden/>
    <w:rsid w:val="00653406"/>
    <w:rPr>
      <w:color w:val="808080"/>
    </w:rPr>
  </w:style>
  <w:style w:type="paragraph" w:customStyle="1" w:styleId="9ED711A831D2482F9D79881C8620B747">
    <w:name w:val="9ED711A831D2482F9D79881C8620B747"/>
    <w:rsid w:val="00632AEF"/>
    <w:rPr>
      <w:lang w:val="sl-SI" w:eastAsia="sl-SI"/>
    </w:rPr>
  </w:style>
</w:styles>
</file>

<file path=word/glossary/webSettings.xml><?xml version="1.0" encoding="utf-8"?>
<w:webSettings xmlns:r="http://schemas.openxmlformats.org/officeDocument/2006/relationships" xmlns:w="http://schemas.openxmlformats.org/wordprocessingml/2006/main">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2000-01-01T00:00:00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456C4C-3506-4D97-9923-BD1395E38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1</Pages>
  <Words>3090</Words>
  <Characters>17617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SharpMedia Math</vt:lpstr>
    </vt:vector>
  </TitlesOfParts>
  <Company> </Company>
  <LinksUpToDate>false</LinksUpToDate>
  <CharactersWithSpaces>20666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SharpMedia Math</dc:title>
  <dc:subject/>
  <dc:creator> Žiga Osolin</dc:creator>
  <cp:keywords/>
  <dc:description/>
  <cp:lastModifiedBy>Žiga</cp:lastModifiedBy>
  <cp:revision>116</cp:revision>
  <cp:lastPrinted>2007-03-29T19:33:00Z</cp:lastPrinted>
  <dcterms:created xsi:type="dcterms:W3CDTF">2007-03-28T14:33:00Z</dcterms:created>
  <dcterms:modified xsi:type="dcterms:W3CDTF">2008-08-09T13:39:00Z</dcterms:modified>
</cp:coreProperties>
</file>