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49D" w:rsidRDefault="003E4C75">
      <w:r>
        <w:t xml:space="preserve">Navodila za uporabo programa </w:t>
      </w:r>
      <w:proofErr w:type="spellStart"/>
      <w:r>
        <w:t>Parser</w:t>
      </w:r>
      <w:proofErr w:type="spellEnd"/>
      <w:r>
        <w:t>:</w:t>
      </w:r>
    </w:p>
    <w:p w:rsidR="003E4C75" w:rsidRDefault="003E4C75"/>
    <w:p w:rsidR="003E4C75" w:rsidRDefault="003E4C75" w:rsidP="003E4C75">
      <w:pPr>
        <w:pStyle w:val="Odstavekseznama"/>
        <w:numPr>
          <w:ilvl w:val="0"/>
          <w:numId w:val="1"/>
        </w:numPr>
      </w:pPr>
      <w:r>
        <w:t xml:space="preserve">Zagon: </w:t>
      </w:r>
    </w:p>
    <w:p w:rsidR="00B06D43" w:rsidRDefault="00B06D43" w:rsidP="00B06D43">
      <w:pPr>
        <w:pStyle w:val="Odstavekseznama"/>
        <w:ind w:left="360"/>
      </w:pPr>
    </w:p>
    <w:p w:rsidR="003E4C75" w:rsidRDefault="003E4C75" w:rsidP="00B06D43">
      <w:pPr>
        <w:pStyle w:val="Odstavekseznama"/>
        <w:numPr>
          <w:ilvl w:val="1"/>
          <w:numId w:val="1"/>
        </w:numPr>
      </w:pPr>
      <w:r>
        <w:t>Odp</w:t>
      </w:r>
      <w:r w:rsidR="00B06D43">
        <w:t xml:space="preserve">reš CMD in se prestaviš v mapo, kjer se program nahaja. </w:t>
      </w:r>
      <w:proofErr w:type="spellStart"/>
      <w:r w:rsidR="00B06D43">
        <w:t>Npr</w:t>
      </w:r>
      <w:proofErr w:type="spellEnd"/>
      <w:r w:rsidR="00B06D43">
        <w:t>:</w:t>
      </w:r>
    </w:p>
    <w:p w:rsidR="00B06D43" w:rsidRDefault="00B06D43" w:rsidP="00B06D43">
      <w:pPr>
        <w:pStyle w:val="Odstavekseznama"/>
        <w:jc w:val="center"/>
      </w:pPr>
      <w:r>
        <w:rPr>
          <w:noProof/>
          <w:lang w:eastAsia="sl-SI"/>
        </w:rPr>
        <w:drawing>
          <wp:inline distT="0" distB="0" distL="0" distR="0" wp14:anchorId="19328B12" wp14:editId="4CA276B4">
            <wp:extent cx="5760720" cy="323850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D43" w:rsidRDefault="00B06D43" w:rsidP="00B06D43">
      <w:pPr>
        <w:pStyle w:val="Odstavekseznama"/>
        <w:numPr>
          <w:ilvl w:val="0"/>
          <w:numId w:val="2"/>
        </w:numPr>
        <w:ind w:left="1068"/>
      </w:pPr>
      <w:r>
        <w:t xml:space="preserve">Z ukazom </w:t>
      </w:r>
      <w:proofErr w:type="spellStart"/>
      <w:r>
        <w:t>dotnet</w:t>
      </w:r>
      <w:proofErr w:type="spellEnd"/>
      <w:r>
        <w:t xml:space="preserve"> poženeš program:</w:t>
      </w:r>
    </w:p>
    <w:p w:rsidR="00B06D43" w:rsidRDefault="00B06D43" w:rsidP="00B06D43">
      <w:pPr>
        <w:pStyle w:val="Odstavekseznama"/>
      </w:pPr>
      <w:r>
        <w:rPr>
          <w:noProof/>
          <w:lang w:eastAsia="sl-SI"/>
        </w:rPr>
        <w:drawing>
          <wp:inline distT="0" distB="0" distL="0" distR="0" wp14:anchorId="291E9443" wp14:editId="6523B6A2">
            <wp:extent cx="5760720" cy="199390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D43" w:rsidRDefault="00B06D43" w:rsidP="00B06D43">
      <w:pPr>
        <w:pStyle w:val="Odstavekseznama"/>
      </w:pPr>
    </w:p>
    <w:p w:rsidR="00B06D43" w:rsidRDefault="00B06D43" w:rsidP="00B06D43">
      <w:pPr>
        <w:pStyle w:val="Odstavekseznama"/>
        <w:numPr>
          <w:ilvl w:val="0"/>
          <w:numId w:val="1"/>
        </w:numPr>
      </w:pPr>
      <w:r>
        <w:t>Uporaba:</w:t>
      </w:r>
    </w:p>
    <w:p w:rsidR="00B06D43" w:rsidRDefault="00B06D43" w:rsidP="00B06D43">
      <w:pPr>
        <w:pStyle w:val="Odstavekseznama"/>
        <w:ind w:left="360"/>
      </w:pPr>
    </w:p>
    <w:p w:rsidR="00B06D43" w:rsidRDefault="00B06D43" w:rsidP="00B06D43">
      <w:pPr>
        <w:pStyle w:val="Odstavekseznama"/>
        <w:numPr>
          <w:ilvl w:val="1"/>
          <w:numId w:val="1"/>
        </w:numPr>
      </w:pPr>
      <w:r>
        <w:t>Vneseš pot do .LOG datoteke</w:t>
      </w:r>
      <w:r w:rsidR="00351966">
        <w:t xml:space="preserve"> in pritisneš Enter</w:t>
      </w:r>
      <w:r>
        <w:t>:</w:t>
      </w:r>
    </w:p>
    <w:p w:rsidR="00B06D43" w:rsidRDefault="00B06D43" w:rsidP="00B06D43">
      <w:pPr>
        <w:pStyle w:val="Odstavekseznama"/>
      </w:pPr>
      <w:r>
        <w:rPr>
          <w:noProof/>
          <w:lang w:eastAsia="sl-SI"/>
        </w:rPr>
        <w:drawing>
          <wp:inline distT="0" distB="0" distL="0" distR="0" wp14:anchorId="198C6930" wp14:editId="77DF46D4">
            <wp:extent cx="4533900" cy="381000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D43" w:rsidRDefault="00B06D43" w:rsidP="00B06D43">
      <w:pPr>
        <w:pStyle w:val="Odstavekseznama"/>
      </w:pPr>
    </w:p>
    <w:p w:rsidR="00B06D43" w:rsidRDefault="00B06D43" w:rsidP="00B06D43">
      <w:pPr>
        <w:pStyle w:val="Odstavekseznama"/>
        <w:numPr>
          <w:ilvl w:val="1"/>
          <w:numId w:val="1"/>
        </w:numPr>
      </w:pPr>
      <w:r>
        <w:t>Izbereš način pridobivanja podatkov (</w:t>
      </w:r>
      <w:r w:rsidR="00351966">
        <w:t>vneseš številko 1 ali 2 in pritisneš Enter</w:t>
      </w:r>
      <w:r>
        <w:t>):</w:t>
      </w:r>
    </w:p>
    <w:p w:rsidR="00B06D43" w:rsidRDefault="00B06D43" w:rsidP="00B06D43">
      <w:pPr>
        <w:ind w:left="720"/>
      </w:pPr>
      <w:r>
        <w:rPr>
          <w:noProof/>
          <w:lang w:eastAsia="sl-SI"/>
        </w:rPr>
        <w:drawing>
          <wp:inline distT="0" distB="0" distL="0" distR="0" wp14:anchorId="5310D80D" wp14:editId="752AEF90">
            <wp:extent cx="2762250" cy="552450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449" w:rsidRDefault="00706449" w:rsidP="00B06D43">
      <w:pPr>
        <w:ind w:left="720"/>
      </w:pPr>
    </w:p>
    <w:p w:rsidR="00351966" w:rsidRDefault="00351966" w:rsidP="00351966">
      <w:pPr>
        <w:pStyle w:val="Odstavekseznama"/>
        <w:numPr>
          <w:ilvl w:val="0"/>
          <w:numId w:val="1"/>
        </w:numPr>
      </w:pPr>
      <w:r>
        <w:t>Način 1 – pridobivanje vrednosti glede na značko:</w:t>
      </w:r>
    </w:p>
    <w:p w:rsidR="00706449" w:rsidRDefault="00706449" w:rsidP="00706449">
      <w:pPr>
        <w:pStyle w:val="Odstavekseznama"/>
        <w:ind w:left="360"/>
      </w:pPr>
    </w:p>
    <w:p w:rsidR="00351966" w:rsidRDefault="00351966" w:rsidP="00351966">
      <w:pPr>
        <w:pStyle w:val="Odstavekseznama"/>
        <w:numPr>
          <w:ilvl w:val="1"/>
          <w:numId w:val="1"/>
        </w:numPr>
      </w:pPr>
      <w:r>
        <w:t>Izbereš značko</w:t>
      </w:r>
      <w:r w:rsidR="009B18A2">
        <w:t xml:space="preserve"> (vneseš id značke)</w:t>
      </w:r>
      <w:r>
        <w:t xml:space="preserve"> za katero želiš pridobiti vrednost in pritisneš Enter</w:t>
      </w:r>
    </w:p>
    <w:p w:rsidR="00351966" w:rsidRDefault="00351966" w:rsidP="00351966">
      <w:r>
        <w:rPr>
          <w:noProof/>
          <w:lang w:eastAsia="sl-SI"/>
        </w:rPr>
        <w:drawing>
          <wp:inline distT="0" distB="0" distL="0" distR="0" wp14:anchorId="491BBDC7" wp14:editId="33CF6680">
            <wp:extent cx="4552950" cy="2590800"/>
            <wp:effectExtent l="0" t="0" r="0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8A2" w:rsidRDefault="009B18A2" w:rsidP="00351966"/>
    <w:p w:rsidR="009B18A2" w:rsidRDefault="009B18A2" w:rsidP="00351966"/>
    <w:p w:rsidR="009B18A2" w:rsidRDefault="009B18A2" w:rsidP="00351966"/>
    <w:p w:rsidR="009B18A2" w:rsidRDefault="009B18A2" w:rsidP="00351966"/>
    <w:p w:rsidR="009B18A2" w:rsidRDefault="009B18A2" w:rsidP="00351966">
      <w:r>
        <w:lastRenderedPageBreak/>
        <w:t>Npr. želimo pridobiti vrednost za značko //SYSTEM NO. Vnesemo 1 in pritisnemo Enter. Izpiše se vrednost in program zopet vpraša po številki značke, tako da lahko pregleduješ vrednosti v nedogled.</w:t>
      </w:r>
    </w:p>
    <w:p w:rsidR="009B18A2" w:rsidRDefault="009B18A2" w:rsidP="00351966">
      <w:r>
        <w:rPr>
          <w:noProof/>
          <w:lang w:eastAsia="sl-SI"/>
        </w:rPr>
        <w:drawing>
          <wp:inline distT="0" distB="0" distL="0" distR="0" wp14:anchorId="1C9D4B82" wp14:editId="2EF6A700">
            <wp:extent cx="5760720" cy="1600200"/>
            <wp:effectExtent l="0" t="0" r="0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8A2" w:rsidRDefault="009B18A2" w:rsidP="00351966"/>
    <w:p w:rsidR="009B18A2" w:rsidRDefault="009B18A2" w:rsidP="00351966">
      <w:r>
        <w:t>Ko vneseš 0 se program zaključi. Če vneseš id značke, ki je ni na seznamu se program zaključi.</w:t>
      </w:r>
    </w:p>
    <w:p w:rsidR="00706449" w:rsidRDefault="00706449" w:rsidP="00351966"/>
    <w:p w:rsidR="00706449" w:rsidRDefault="00706449" w:rsidP="00706449">
      <w:pPr>
        <w:pStyle w:val="Odstavekseznama"/>
        <w:numPr>
          <w:ilvl w:val="0"/>
          <w:numId w:val="1"/>
        </w:numPr>
      </w:pPr>
      <w:r>
        <w:t>Način 2 – pridobivanje teksta med dvema značkama:</w:t>
      </w:r>
    </w:p>
    <w:p w:rsidR="00854051" w:rsidRDefault="00854051" w:rsidP="00854051">
      <w:pPr>
        <w:pStyle w:val="Odstavekseznama"/>
        <w:ind w:left="360"/>
      </w:pPr>
      <w:r>
        <w:rPr>
          <w:noProof/>
          <w:lang w:eastAsia="sl-SI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3157855</wp:posOffset>
            </wp:positionH>
            <wp:positionV relativeFrom="paragraph">
              <wp:posOffset>8255</wp:posOffset>
            </wp:positionV>
            <wp:extent cx="2109470" cy="2857500"/>
            <wp:effectExtent l="0" t="0" r="5080" b="0"/>
            <wp:wrapSquare wrapText="bothSides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947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6449" w:rsidRDefault="00854051" w:rsidP="00854051">
      <w:pPr>
        <w:pStyle w:val="Odstavekseznama"/>
        <w:numPr>
          <w:ilvl w:val="1"/>
          <w:numId w:val="1"/>
        </w:numPr>
      </w:pPr>
      <w:r>
        <w:t>Vneseš id prve značke in stisneš Enter</w:t>
      </w:r>
    </w:p>
    <w:p w:rsidR="00854051" w:rsidRDefault="00854051" w:rsidP="00854051">
      <w:pPr>
        <w:pStyle w:val="Odstavekseznama"/>
        <w:ind w:left="1080"/>
      </w:pPr>
    </w:p>
    <w:p w:rsidR="00854051" w:rsidRDefault="00854051" w:rsidP="00854051">
      <w:pPr>
        <w:pStyle w:val="Odstavekseznama"/>
        <w:numPr>
          <w:ilvl w:val="1"/>
          <w:numId w:val="1"/>
        </w:numPr>
      </w:pPr>
      <w:r>
        <w:t>Vneseš id druge značke in stisneš Enter</w:t>
      </w:r>
    </w:p>
    <w:p w:rsidR="00854051" w:rsidRDefault="00854051" w:rsidP="00854051">
      <w:pPr>
        <w:ind w:left="12" w:firstLine="708"/>
      </w:pPr>
    </w:p>
    <w:p w:rsidR="00854051" w:rsidRDefault="00854051" w:rsidP="00854051">
      <w:pPr>
        <w:ind w:left="12" w:firstLine="708"/>
      </w:pPr>
    </w:p>
    <w:p w:rsidR="00854051" w:rsidRDefault="00854051" w:rsidP="00854051">
      <w:pPr>
        <w:ind w:left="12" w:firstLine="708"/>
      </w:pPr>
    </w:p>
    <w:p w:rsidR="00854051" w:rsidRDefault="00854051" w:rsidP="00854051">
      <w:pPr>
        <w:ind w:left="12" w:firstLine="708"/>
      </w:pPr>
    </w:p>
    <w:p w:rsidR="00854051" w:rsidRDefault="00854051" w:rsidP="00854051">
      <w:pPr>
        <w:ind w:left="12" w:firstLine="708"/>
      </w:pPr>
    </w:p>
    <w:p w:rsidR="00854051" w:rsidRDefault="00854051" w:rsidP="00854051">
      <w:pPr>
        <w:ind w:left="12" w:firstLine="708"/>
      </w:pPr>
    </w:p>
    <w:p w:rsidR="00854051" w:rsidRDefault="00854051" w:rsidP="00854051">
      <w:pPr>
        <w:ind w:left="12" w:firstLine="708"/>
      </w:pPr>
    </w:p>
    <w:p w:rsidR="00854051" w:rsidRDefault="00854051" w:rsidP="00854051">
      <w:pPr>
        <w:ind w:left="12" w:firstLine="708"/>
      </w:pPr>
    </w:p>
    <w:p w:rsidR="00854051" w:rsidRDefault="00854051" w:rsidP="00854051">
      <w:bookmarkStart w:id="0" w:name="_GoBack"/>
      <w:bookmarkEnd w:id="0"/>
    </w:p>
    <w:p w:rsidR="00854051" w:rsidRDefault="00854051" w:rsidP="00854051">
      <w:pPr>
        <w:ind w:left="12" w:firstLine="708"/>
      </w:pPr>
      <w:r>
        <w:t>Prikaže se tekst med obema značkama, program se zaključi ob pritisku na Enter.</w:t>
      </w:r>
    </w:p>
    <w:p w:rsidR="00854051" w:rsidRDefault="00854051" w:rsidP="00854051">
      <w:pPr>
        <w:ind w:left="12" w:firstLine="708"/>
      </w:pPr>
      <w:r>
        <w:rPr>
          <w:noProof/>
          <w:lang w:eastAsia="sl-SI"/>
        </w:rPr>
        <w:drawing>
          <wp:inline distT="0" distB="0" distL="0" distR="0" wp14:anchorId="77DD460A" wp14:editId="12134D18">
            <wp:extent cx="3057525" cy="1885950"/>
            <wp:effectExtent l="0" t="0" r="9525" b="0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40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D1DF9"/>
    <w:multiLevelType w:val="hybridMultilevel"/>
    <w:tmpl w:val="50E62126"/>
    <w:lvl w:ilvl="0" w:tplc="5E5417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520AE"/>
    <w:multiLevelType w:val="hybridMultilevel"/>
    <w:tmpl w:val="C1603BD0"/>
    <w:lvl w:ilvl="0" w:tplc="A1360212">
      <w:start w:val="1"/>
      <w:numFmt w:val="bullet"/>
      <w:lvlText w:val="-"/>
      <w:lvlJc w:val="left"/>
      <w:pPr>
        <w:ind w:left="1416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2" w15:restartNumberingAfterBreak="0">
    <w:nsid w:val="63255367"/>
    <w:multiLevelType w:val="hybridMultilevel"/>
    <w:tmpl w:val="B9D83BBA"/>
    <w:lvl w:ilvl="0" w:tplc="0424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42B"/>
    <w:rsid w:val="0000449D"/>
    <w:rsid w:val="00351966"/>
    <w:rsid w:val="003E4C75"/>
    <w:rsid w:val="00706449"/>
    <w:rsid w:val="00854051"/>
    <w:rsid w:val="009B18A2"/>
    <w:rsid w:val="00B06D43"/>
    <w:rsid w:val="00B4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51636"/>
  <w15:chartTrackingRefBased/>
  <w15:docId w15:val="{6452E302-98E1-4B44-97F4-C52B982F9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3E4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ziga-01</dc:creator>
  <cp:keywords/>
  <dc:description/>
  <cp:lastModifiedBy>ziga-01</cp:lastModifiedBy>
  <cp:revision>4</cp:revision>
  <dcterms:created xsi:type="dcterms:W3CDTF">2019-02-16T15:19:00Z</dcterms:created>
  <dcterms:modified xsi:type="dcterms:W3CDTF">2019-02-16T16:14:00Z</dcterms:modified>
</cp:coreProperties>
</file>