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3E7" w:rsidRP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3E7">
        <w:rPr>
          <w:rFonts w:ascii="Times New Roman" w:hAnsi="Times New Roman" w:cs="Times New Roman"/>
          <w:b/>
          <w:bCs/>
          <w:sz w:val="24"/>
          <w:szCs w:val="24"/>
        </w:rPr>
        <w:t>THE UNIVERSITY OF HONG KONG</w:t>
      </w:r>
    </w:p>
    <w:p w:rsidR="008C43E7" w:rsidRP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3E7">
        <w:rPr>
          <w:rFonts w:ascii="Times New Roman" w:hAnsi="Times New Roman" w:cs="Times New Roman"/>
          <w:b/>
          <w:bCs/>
          <w:sz w:val="24"/>
          <w:szCs w:val="24"/>
        </w:rPr>
        <w:t>DEPARTMENT OF STATISTICS AND ACTUARIAL SCIENCE</w:t>
      </w:r>
    </w:p>
    <w:p w:rsidR="008C43E7" w:rsidRP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3E7">
        <w:rPr>
          <w:rFonts w:ascii="Times New Roman" w:hAnsi="Times New Roman" w:cs="Times New Roman"/>
          <w:b/>
          <w:bCs/>
          <w:sz w:val="24"/>
          <w:szCs w:val="24"/>
        </w:rPr>
        <w:t>STAT8003 Time Series Forecasting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(20</w:t>
      </w:r>
      <w:r w:rsidR="001E171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24A2C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E171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24A2C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8C43E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semester)</w:t>
      </w:r>
    </w:p>
    <w:p w:rsidR="008C43E7" w:rsidRP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3E7">
        <w:rPr>
          <w:rFonts w:ascii="Times New Roman" w:hAnsi="Times New Roman" w:cs="Times New Roman"/>
          <w:b/>
          <w:bCs/>
          <w:sz w:val="24"/>
          <w:szCs w:val="24"/>
        </w:rPr>
        <w:t xml:space="preserve">Group Project (no more than </w:t>
      </w:r>
      <w:r w:rsidR="00166F2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C43E7">
        <w:rPr>
          <w:rFonts w:ascii="Times New Roman" w:hAnsi="Times New Roman" w:cs="Times New Roman"/>
          <w:b/>
          <w:bCs/>
          <w:sz w:val="24"/>
          <w:szCs w:val="24"/>
        </w:rPr>
        <w:t xml:space="preserve"> students per group)</w:t>
      </w:r>
      <w:r w:rsidR="009A3B6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24ACB" w:rsidRPr="00224ACB">
        <w:rPr>
          <w:rFonts w:ascii="Times New Roman" w:hAnsi="Times New Roman" w:cs="Times New Roman"/>
          <w:b/>
          <w:bCs/>
          <w:color w:val="FF0000"/>
          <w:sz w:val="24"/>
          <w:szCs w:val="24"/>
        </w:rPr>
        <w:t>20</w:t>
      </w:r>
      <w:r w:rsidR="009A3B60" w:rsidRPr="00224ACB">
        <w:rPr>
          <w:rFonts w:ascii="Times New Roman" w:hAnsi="Times New Roman" w:cs="Times New Roman"/>
          <w:b/>
          <w:bCs/>
          <w:color w:val="FF0000"/>
          <w:sz w:val="24"/>
          <w:szCs w:val="24"/>
        </w:rPr>
        <w:t>%</w:t>
      </w:r>
      <w:r w:rsidR="009A3B60">
        <w:rPr>
          <w:rFonts w:ascii="Times New Roman" w:hAnsi="Times New Roman" w:cs="Times New Roman"/>
          <w:b/>
          <w:bCs/>
          <w:sz w:val="24"/>
          <w:szCs w:val="24"/>
        </w:rPr>
        <w:t xml:space="preserve"> of total assessment)</w:t>
      </w:r>
    </w:p>
    <w:p w:rsid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(Due date: On or before final exam date)</w:t>
      </w:r>
    </w:p>
    <w:p w:rsidR="008C43E7" w:rsidRPr="008C43E7" w:rsidRDefault="008C43E7" w:rsidP="008C4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43E7" w:rsidRPr="008C43E7" w:rsidRDefault="008C43E7" w:rsidP="008C43E7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 xml:space="preserve">Find a time series with sample size </w:t>
      </w:r>
      <w:r w:rsidRPr="008C43E7">
        <w:rPr>
          <w:rFonts w:ascii="Times New Roman" w:hAnsi="Times New Roman" w:cs="Times New Roman"/>
          <w:i/>
          <w:iCs/>
          <w:sz w:val="24"/>
          <w:szCs w:val="24"/>
        </w:rPr>
        <w:t xml:space="preserve">n &gt; </w:t>
      </w:r>
      <w:r w:rsidRPr="008C43E7">
        <w:rPr>
          <w:rFonts w:ascii="Times New Roman" w:hAnsi="Times New Roman" w:cs="Times New Roman"/>
          <w:sz w:val="24"/>
          <w:szCs w:val="24"/>
        </w:rPr>
        <w:t xml:space="preserve">100, and delete the last 5 values for forecast comparison at the end of this project. Answer the following questions. You may use R </w:t>
      </w:r>
      <w:r w:rsidR="001E171A">
        <w:rPr>
          <w:rFonts w:ascii="Times New Roman" w:hAnsi="Times New Roman" w:cs="Times New Roman"/>
          <w:sz w:val="24"/>
          <w:szCs w:val="24"/>
        </w:rPr>
        <w:t xml:space="preserve">or Python </w:t>
      </w:r>
      <w:r w:rsidRPr="008C43E7">
        <w:rPr>
          <w:rFonts w:ascii="Times New Roman" w:hAnsi="Times New Roman" w:cs="Times New Roman"/>
          <w:sz w:val="24"/>
          <w:szCs w:val="24"/>
        </w:rPr>
        <w:t>software whenever appropriate.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Introduce briefly the background of this time series.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Draw the time plot, and check whether or not it is statio</w:t>
      </w:r>
      <w:bookmarkStart w:id="0" w:name="_GoBack"/>
      <w:bookmarkEnd w:id="0"/>
      <w:r w:rsidRPr="008C43E7">
        <w:rPr>
          <w:rFonts w:ascii="Times New Roman" w:hAnsi="Times New Roman" w:cs="Times New Roman"/>
          <w:sz w:val="24"/>
          <w:szCs w:val="24"/>
        </w:rPr>
        <w:t>nary and whether or not it needs transformations.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Transfer this time series into a stationary sequence if possible. Specify the reasons for your action.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Specify the model(s) based respectively on sample ACFs, and on the sample PACFs.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For each specified model,</w:t>
      </w:r>
    </w:p>
    <w:p w:rsidR="008C43E7" w:rsidRPr="008C43E7" w:rsidRDefault="008C43E7" w:rsidP="008C43E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estimate the parameters.</w:t>
      </w:r>
    </w:p>
    <w:p w:rsidR="008C43E7" w:rsidRPr="008C43E7" w:rsidRDefault="008C43E7" w:rsidP="008C43E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8C43E7">
        <w:rPr>
          <w:rFonts w:ascii="Times New Roman" w:hAnsi="Times New Roman" w:cs="Times New Roman"/>
          <w:sz w:val="24"/>
          <w:szCs w:val="24"/>
        </w:rPr>
        <w:t>Ljung</w:t>
      </w:r>
      <w:proofErr w:type="spellEnd"/>
      <w:r w:rsidRPr="008C43E7">
        <w:rPr>
          <w:rFonts w:ascii="Times New Roman" w:hAnsi="Times New Roman" w:cs="Times New Roman"/>
          <w:sz w:val="24"/>
          <w:szCs w:val="24"/>
        </w:rPr>
        <w:t xml:space="preserve">-Box test to check the fitted model is adequate or not. Please try several different </w:t>
      </w:r>
      <w:r w:rsidRPr="008C43E7">
        <w:rPr>
          <w:rFonts w:ascii="Times New Roman" w:hAnsi="Times New Roman" w:cs="Times New Roman"/>
          <w:i/>
          <w:iCs/>
          <w:sz w:val="24"/>
          <w:szCs w:val="24"/>
        </w:rPr>
        <w:t xml:space="preserve">K </w:t>
      </w:r>
      <w:r w:rsidRPr="008C43E7">
        <w:rPr>
          <w:rFonts w:ascii="Times New Roman" w:hAnsi="Times New Roman" w:cs="Times New Roman"/>
          <w:sz w:val="24"/>
          <w:szCs w:val="24"/>
        </w:rPr>
        <w:t>here.</w:t>
      </w:r>
    </w:p>
    <w:p w:rsidR="008C43E7" w:rsidRPr="008C43E7" w:rsidRDefault="008C43E7" w:rsidP="008C43E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use over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C43E7">
        <w:rPr>
          <w:rFonts w:ascii="Times New Roman" w:hAnsi="Times New Roman" w:cs="Times New Roman"/>
          <w:sz w:val="24"/>
          <w:szCs w:val="24"/>
        </w:rPr>
        <w:t>parameterized method to check the adequacy of the fitted model.</w:t>
      </w:r>
    </w:p>
    <w:p w:rsidR="008C43E7" w:rsidRPr="008C43E7" w:rsidRDefault="008C43E7" w:rsidP="008C43E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suggestion some alternative models if the fitted model is not adequate.</w:t>
      </w:r>
    </w:p>
    <w:p w:rsidR="008C43E7" w:rsidRPr="008C43E7" w:rsidRDefault="008C43E7" w:rsidP="008C43E7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check these alternative models.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Use AIC to select one model if there are more than one adequate models, and check the normality of time series.</w:t>
      </w:r>
    </w:p>
    <w:p w:rsidR="008C43E7" w:rsidRPr="008C43E7" w:rsidRDefault="008C43E7" w:rsidP="008C43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C43E7">
        <w:rPr>
          <w:rFonts w:ascii="Times New Roman" w:hAnsi="Times New Roman" w:cs="Times New Roman"/>
          <w:sz w:val="24"/>
          <w:szCs w:val="24"/>
        </w:rPr>
        <w:t>Forecast the 5 future values, and compare them with the true values.</w:t>
      </w:r>
    </w:p>
    <w:p w:rsidR="001B13FC" w:rsidRPr="00166F2F" w:rsidRDefault="008C43E7" w:rsidP="008C43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C43E7">
        <w:rPr>
          <w:rFonts w:ascii="Times New Roman" w:hAnsi="Times New Roman" w:cs="Times New Roman"/>
          <w:sz w:val="24"/>
          <w:szCs w:val="24"/>
        </w:rPr>
        <w:t>Any new insight into this time series based on the above process?</w:t>
      </w:r>
    </w:p>
    <w:p w:rsidR="00166F2F" w:rsidRPr="00166F2F" w:rsidRDefault="00166F2F" w:rsidP="00166F2F">
      <w:pPr>
        <w:spacing w:line="480" w:lineRule="auto"/>
        <w:ind w:left="360"/>
        <w:rPr>
          <w:rFonts w:ascii="Times New Roman" w:hAnsi="Times New Roman" w:cs="Times New Roman"/>
        </w:rPr>
      </w:pPr>
      <w:r w:rsidRPr="00166F2F">
        <w:rPr>
          <w:rFonts w:ascii="Times New Roman" w:hAnsi="Times New Roman" w:cs="Times New Roman"/>
          <w:b/>
          <w:bCs/>
          <w:i/>
          <w:sz w:val="24"/>
          <w:szCs w:val="24"/>
          <w:lang w:val="en"/>
        </w:rPr>
        <w:lastRenderedPageBreak/>
        <w:t>Format:</w:t>
      </w:r>
      <w:r>
        <w:rPr>
          <w:rFonts w:ascii="Times New Roman" w:hAnsi="Times New Roman" w:cs="Times New Roman"/>
          <w:bCs/>
          <w:sz w:val="24"/>
          <w:szCs w:val="24"/>
          <w:lang w:val="en"/>
        </w:rPr>
        <w:t xml:space="preserve"> </w:t>
      </w:r>
      <w:r w:rsidRPr="007044DC">
        <w:rPr>
          <w:rFonts w:ascii="Times New Roman" w:hAnsi="Times New Roman" w:cs="Times New Roman"/>
          <w:bCs/>
          <w:sz w:val="24"/>
          <w:szCs w:val="24"/>
          <w:lang w:val="en"/>
        </w:rPr>
        <w:t xml:space="preserve">The project report should </w:t>
      </w:r>
      <w:r>
        <w:rPr>
          <w:rFonts w:ascii="Times New Roman" w:hAnsi="Times New Roman" w:cs="Times New Roman"/>
          <w:bCs/>
          <w:sz w:val="24"/>
          <w:szCs w:val="24"/>
          <w:lang w:val="en"/>
        </w:rPr>
        <w:t xml:space="preserve">include a </w:t>
      </w:r>
      <w:r w:rsidRPr="007044DC">
        <w:rPr>
          <w:rFonts w:ascii="Times New Roman" w:hAnsi="Times New Roman" w:cs="Times New Roman"/>
          <w:bCs/>
          <w:sz w:val="24"/>
          <w:szCs w:val="24"/>
          <w:lang w:val="en"/>
        </w:rPr>
        <w:t>title, abstract, motivation, model, data, methodology, analysis, discussion, conclusion</w:t>
      </w:r>
      <w:r>
        <w:rPr>
          <w:rFonts w:ascii="Times New Roman" w:hAnsi="Times New Roman" w:cs="Times New Roman"/>
          <w:bCs/>
          <w:sz w:val="24"/>
          <w:szCs w:val="24"/>
          <w:lang w:val="en"/>
        </w:rPr>
        <w:t>,</w:t>
      </w:r>
      <w:r w:rsidRPr="007044DC">
        <w:rPr>
          <w:rFonts w:ascii="Times New Roman" w:hAnsi="Times New Roman" w:cs="Times New Roman"/>
          <w:bCs/>
          <w:sz w:val="24"/>
          <w:szCs w:val="24"/>
          <w:lang w:val="en"/>
        </w:rPr>
        <w:t xml:space="preserve"> references</w:t>
      </w:r>
      <w:r>
        <w:rPr>
          <w:rFonts w:ascii="Times New Roman" w:hAnsi="Times New Roman" w:cs="Times New Roman"/>
          <w:bCs/>
          <w:sz w:val="24"/>
          <w:szCs w:val="24"/>
          <w:lang w:val="en"/>
        </w:rPr>
        <w:t xml:space="preserve"> and computer code (if any)</w:t>
      </w:r>
      <w:r w:rsidRPr="007044DC">
        <w:rPr>
          <w:rFonts w:ascii="Times New Roman" w:hAnsi="Times New Roman" w:cs="Times New Roman"/>
          <w:bCs/>
          <w:sz w:val="24"/>
          <w:szCs w:val="24"/>
          <w:lang w:val="en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en"/>
        </w:rPr>
        <w:t>A table of contents should also be given at the start of the report.</w:t>
      </w:r>
    </w:p>
    <w:p w:rsidR="008C43E7" w:rsidRPr="008C43E7" w:rsidRDefault="008C43E7" w:rsidP="008C43E7">
      <w:pPr>
        <w:pStyle w:val="ListParagraph"/>
        <w:rPr>
          <w:rFonts w:ascii="Times New Roman" w:hAnsi="Times New Roman" w:cs="Times New Roman"/>
        </w:rPr>
      </w:pPr>
    </w:p>
    <w:sectPr w:rsidR="008C43E7" w:rsidRPr="008C4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EA3"/>
    <w:multiLevelType w:val="hybridMultilevel"/>
    <w:tmpl w:val="80B06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B5803"/>
    <w:multiLevelType w:val="hybridMultilevel"/>
    <w:tmpl w:val="510CC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EAFE7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E7"/>
    <w:rsid w:val="00122EA1"/>
    <w:rsid w:val="00166F2F"/>
    <w:rsid w:val="001B6DD5"/>
    <w:rsid w:val="001E171A"/>
    <w:rsid w:val="00224ACB"/>
    <w:rsid w:val="00895EE8"/>
    <w:rsid w:val="008C43E7"/>
    <w:rsid w:val="009A3B60"/>
    <w:rsid w:val="00A47C36"/>
    <w:rsid w:val="00CB4407"/>
    <w:rsid w:val="00D24A2C"/>
    <w:rsid w:val="00EE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6CB3"/>
  <w15:docId w15:val="{9F2131B1-4848-4195-B2F6-79CBF7D7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Eric A.L. Li</dc:creator>
  <cp:lastModifiedBy>Dr. Eric A.L. Li</cp:lastModifiedBy>
  <cp:revision>2</cp:revision>
  <dcterms:created xsi:type="dcterms:W3CDTF">2025-09-02T09:20:00Z</dcterms:created>
  <dcterms:modified xsi:type="dcterms:W3CDTF">2025-09-02T09:20:00Z</dcterms:modified>
</cp:coreProperties>
</file>