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77AD" w14:textId="032DE42B" w:rsidR="00425A28" w:rsidRDefault="00425A28"/>
    <w:p w14:paraId="1296FCC5" w14:textId="5DA3219A" w:rsidR="00256E12" w:rsidRDefault="00DE69D0">
      <w:r>
        <w:t>After 11:30AM</w:t>
      </w:r>
    </w:p>
    <w:p w14:paraId="16A8F0A0" w14:textId="7ECE265F" w:rsidR="00256E12" w:rsidRDefault="00DE69D0">
      <w:r>
        <w:t>Run this manually for Dev Gbill</w:t>
      </w:r>
    </w:p>
    <w:p w14:paraId="7ECDB989" w14:textId="3743E577" w:rsidR="00256E12" w:rsidRDefault="00256E12">
      <w:r>
        <w:rPr>
          <w:noProof/>
        </w:rPr>
        <w:drawing>
          <wp:inline distT="0" distB="0" distL="0" distR="0" wp14:anchorId="546A2F53" wp14:editId="5DF91267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D39" w14:textId="6221A920" w:rsidR="00256E12" w:rsidRDefault="00256E12"/>
    <w:p w14:paraId="40620D29" w14:textId="0C9FC440" w:rsidR="00256E12" w:rsidRDefault="00256E12"/>
    <w:p w14:paraId="6838835F" w14:textId="77777777" w:rsidR="00256E12" w:rsidRDefault="00256E12"/>
    <w:sectPr w:rsidR="0025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12"/>
    <w:rsid w:val="00256E12"/>
    <w:rsid w:val="00425A28"/>
    <w:rsid w:val="00D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93C9"/>
  <w15:chartTrackingRefBased/>
  <w15:docId w15:val="{4838E747-E8B0-497B-B500-A531944D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2023-03-29T18:41:00Z</dcterms:created>
  <dcterms:modified xsi:type="dcterms:W3CDTF">2023-03-29T18:56:00Z</dcterms:modified>
</cp:coreProperties>
</file>