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6FC9" w14:textId="4F21F730" w:rsidR="0082629C" w:rsidRDefault="0082629C"/>
    <w:p w14:paraId="6514BE08" w14:textId="5881DD44" w:rsidR="005428BD" w:rsidRDefault="005428BD">
      <w:r>
        <w:t>This example is for claim broker…….</w:t>
      </w:r>
    </w:p>
    <w:p w14:paraId="09125EB6" w14:textId="20C819E7" w:rsidR="00C94C6B" w:rsidRDefault="00C94C6B"/>
    <w:p w14:paraId="379665B8" w14:textId="1FC92388" w:rsidR="00C94C6B" w:rsidRDefault="00C94C6B"/>
    <w:p w14:paraId="0264CA2A" w14:textId="57B7AA94" w:rsidR="00C94C6B" w:rsidRDefault="00C94C6B">
      <w:r>
        <w:t>On MP-BTS-SS02</w:t>
      </w:r>
    </w:p>
    <w:p w14:paraId="3AAFCC37" w14:textId="5B8A40A4" w:rsidR="00C94C6B" w:rsidRDefault="00C94C6B">
      <w:r>
        <w:t>Might need to run the script Rename-276-folder-v2 to recreate new folder/timestamp</w:t>
      </w:r>
    </w:p>
    <w:p w14:paraId="25B78765" w14:textId="0CD1E2AB" w:rsidR="00C94C6B" w:rsidRDefault="00C94C6B"/>
    <w:p w14:paraId="6AF17DB4" w14:textId="15010CE5" w:rsidR="00C94C6B" w:rsidRDefault="00C94C6B">
      <w:r>
        <w:t>MP-BTS-Sa03</w:t>
      </w:r>
    </w:p>
    <w:p w14:paraId="3D543539" w14:textId="628AA8C4" w:rsidR="005428BD" w:rsidRDefault="005428BD"/>
    <w:p w14:paraId="7C7957F8" w14:textId="074C456A" w:rsidR="005428BD" w:rsidRDefault="005428BD">
      <w:r>
        <w:rPr>
          <w:noProof/>
        </w:rPr>
        <w:drawing>
          <wp:inline distT="0" distB="0" distL="0" distR="0" wp14:anchorId="738877EA" wp14:editId="1ADF65AC">
            <wp:extent cx="5943600" cy="1212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37C5" w14:textId="40F8529D" w:rsidR="005428BD" w:rsidRDefault="005428BD"/>
    <w:p w14:paraId="118626E8" w14:textId="243D2804" w:rsidR="005428BD" w:rsidRDefault="005428BD">
      <w:r>
        <w:rPr>
          <w:noProof/>
        </w:rPr>
        <w:drawing>
          <wp:inline distT="0" distB="0" distL="0" distR="0" wp14:anchorId="5934EF01" wp14:editId="1D86AB6A">
            <wp:extent cx="5943600" cy="2648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BD"/>
    <w:rsid w:val="005428BD"/>
    <w:rsid w:val="007A6910"/>
    <w:rsid w:val="0082629C"/>
    <w:rsid w:val="00C9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D9FC"/>
  <w15:chartTrackingRefBased/>
  <w15:docId w15:val="{238CFB74-421E-4FC6-A67F-901170B4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>BCBSAZ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3</cp:revision>
  <dcterms:created xsi:type="dcterms:W3CDTF">2022-10-04T14:34:00Z</dcterms:created>
  <dcterms:modified xsi:type="dcterms:W3CDTF">2022-10-04T14:50:00Z</dcterms:modified>
</cp:coreProperties>
</file>