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A7" w:rsidRDefault="00AF23A7" w:rsidP="00AF23A7">
      <w:pPr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Vital Dashboard: After Running </w:t>
      </w:r>
      <w:proofErr w:type="gramStart"/>
      <w:r>
        <w:rPr>
          <w:rFonts w:eastAsia="Times New Roman" w:cs="Segoe UI"/>
          <w:color w:val="000000"/>
        </w:rPr>
        <w:t>The</w:t>
      </w:r>
      <w:proofErr w:type="gramEnd"/>
      <w:r>
        <w:rPr>
          <w:rFonts w:eastAsia="Times New Roman" w:cs="Segoe UI"/>
          <w:color w:val="000000"/>
        </w:rPr>
        <w:t xml:space="preserve"> Refresh, follow the below link to be sure you see updated activity.</w:t>
      </w:r>
    </w:p>
    <w:p w:rsidR="00AF23A7" w:rsidRDefault="00AF23A7" w:rsidP="00AF23A7">
      <w:pPr>
        <w:spacing w:after="0" w:line="240" w:lineRule="auto"/>
        <w:rPr>
          <w:rFonts w:eastAsia="Times New Roman" w:cs="Segoe UI"/>
          <w:color w:val="000000"/>
        </w:rPr>
      </w:pPr>
    </w:p>
    <w:p w:rsidR="00AF23A7" w:rsidRDefault="00A869B5" w:rsidP="00AF23A7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hyperlink r:id="rId7" w:history="1">
        <w:r w:rsidR="00AF23A7" w:rsidRPr="00717120">
          <w:rPr>
            <w:rStyle w:val="Hyperlink"/>
            <w:rFonts w:ascii="Segoe UI" w:hAnsi="Segoe UI" w:cs="Segoe UI"/>
            <w:sz w:val="20"/>
            <w:szCs w:val="20"/>
          </w:rPr>
          <w:t>http://mp-ssr-fa01.corp.net.bcbsaz.com/Reports_SS01P/Pages/Report.aspx?ItemPath=%2fReports%2fDSAS%2fHMS%2fHMS+VITAL+Operational+Dashboard</w:t>
        </w:r>
      </w:hyperlink>
    </w:p>
    <w:p w:rsidR="00AF23A7" w:rsidRDefault="00AF23A7" w:rsidP="00AF23A7">
      <w:pPr>
        <w:autoSpaceDE w:val="0"/>
        <w:autoSpaceDN w:val="0"/>
        <w:spacing w:after="0" w:line="240" w:lineRule="auto"/>
      </w:pPr>
    </w:p>
    <w:p w:rsidR="00A869B5" w:rsidRDefault="00A869B5" w:rsidP="00AF23A7">
      <w:pPr>
        <w:autoSpaceDE w:val="0"/>
        <w:autoSpaceDN w:val="0"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54C938DF" wp14:editId="7DE133F3">
            <wp:extent cx="5943600" cy="19043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908" cy="19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23A7" w:rsidRDefault="00AF23A7" w:rsidP="00AF23A7">
      <w:pPr>
        <w:spacing w:after="0" w:line="240" w:lineRule="auto"/>
        <w:rPr>
          <w:rFonts w:eastAsia="Times New Roman" w:cs="Segoe UI"/>
          <w:color w:val="000000"/>
        </w:rPr>
      </w:pPr>
    </w:p>
    <w:p w:rsidR="00AF23A7" w:rsidRPr="00AF23A7" w:rsidRDefault="00AF23A7" w:rsidP="00AF23A7">
      <w:pPr>
        <w:spacing w:after="0" w:line="240" w:lineRule="auto"/>
        <w:rPr>
          <w:rFonts w:eastAsia="Times New Roman" w:cs="Segoe UI"/>
          <w:color w:val="000000"/>
        </w:rPr>
      </w:pPr>
    </w:p>
    <w:p w:rsidR="00312ACB" w:rsidRPr="003E63A0" w:rsidRDefault="00312ACB" w:rsidP="003E63A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Segoe UI"/>
          <w:color w:val="000000"/>
        </w:rPr>
      </w:pPr>
      <w:r w:rsidRPr="003E63A0">
        <w:rPr>
          <w:rFonts w:eastAsia="Times New Roman" w:cs="Segoe UI"/>
          <w:color w:val="000000"/>
        </w:rPr>
        <w:t>If you receive an email with the subject line “</w:t>
      </w:r>
      <w:r w:rsidRPr="003E63A0">
        <w:rPr>
          <w:rFonts w:eastAsia="Times New Roman" w:cs="Segoe UI"/>
          <w:i/>
          <w:color w:val="000000"/>
        </w:rPr>
        <w:t>HMS automated refresh process errors</w:t>
      </w:r>
      <w:r w:rsidRPr="003E63A0">
        <w:rPr>
          <w:rFonts w:eastAsia="Times New Roman" w:cs="Segoe UI"/>
          <w:color w:val="000000"/>
        </w:rPr>
        <w:t>”</w:t>
      </w:r>
    </w:p>
    <w:p w:rsidR="00312ACB" w:rsidRPr="00C756D5" w:rsidRDefault="00312ACB" w:rsidP="00BA1EEB">
      <w:pPr>
        <w:spacing w:after="0" w:line="240" w:lineRule="auto"/>
        <w:rPr>
          <w:rFonts w:eastAsia="Times New Roman" w:cs="Segoe UI"/>
          <w:color w:val="000000"/>
        </w:rPr>
      </w:pPr>
    </w:p>
    <w:p w:rsidR="00DF52B0" w:rsidRDefault="00312ACB" w:rsidP="00BA1EEB">
      <w:pPr>
        <w:spacing w:after="0" w:line="240" w:lineRule="auto"/>
        <w:rPr>
          <w:rFonts w:eastAsia="Times New Roman" w:cs="Segoe UI"/>
          <w:color w:val="000000"/>
        </w:rPr>
      </w:pPr>
      <w:r w:rsidRPr="00C756D5">
        <w:rPr>
          <w:rFonts w:eastAsia="Times New Roman" w:cs="Segoe UI"/>
          <w:color w:val="000000"/>
        </w:rPr>
        <w:t>RDP</w:t>
      </w:r>
      <w:r w:rsidR="00F47BEC" w:rsidRPr="00C756D5">
        <w:rPr>
          <w:rFonts w:eastAsia="Times New Roman" w:cs="Segoe UI"/>
          <w:color w:val="000000"/>
        </w:rPr>
        <w:t xml:space="preserve"> into </w:t>
      </w:r>
      <w:r w:rsidR="006C6D1A" w:rsidRPr="00C756D5">
        <w:rPr>
          <w:rFonts w:eastAsia="Times New Roman" w:cs="Segoe UI"/>
          <w:color w:val="000000"/>
        </w:rPr>
        <w:t>m</w:t>
      </w:r>
      <w:r w:rsidR="009A2B03">
        <w:rPr>
          <w:rFonts w:eastAsia="Times New Roman" w:cs="Segoe UI"/>
          <w:color w:val="000000"/>
        </w:rPr>
        <w:t>p-hms-a05</w:t>
      </w:r>
      <w:r w:rsidR="00F47BEC" w:rsidRPr="00C756D5">
        <w:rPr>
          <w:rFonts w:eastAsia="Times New Roman" w:cs="Segoe UI"/>
          <w:color w:val="000000"/>
        </w:rPr>
        <w:t xml:space="preserve"> with your ADM credentials</w:t>
      </w:r>
    </w:p>
    <w:p w:rsidR="00833E8A" w:rsidRDefault="00833E8A" w:rsidP="00833E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33E8A" w:rsidRPr="00833E8A" w:rsidRDefault="00833E8A" w:rsidP="00BA1E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33E8A">
        <w:rPr>
          <w:rFonts w:ascii="Calibri" w:hAnsi="Calibri" w:cs="Calibri"/>
          <w:color w:val="000000"/>
        </w:rPr>
        <w:t>Go to D:\vital\ccmsserv\ccmsrcvr</w:t>
      </w:r>
    </w:p>
    <w:p w:rsidR="00032B44" w:rsidRDefault="00032B44" w:rsidP="00BA1EEB">
      <w:pPr>
        <w:spacing w:after="0" w:line="240" w:lineRule="auto"/>
        <w:rPr>
          <w:rFonts w:eastAsia="Times New Roman" w:cs="Segoe UI"/>
          <w:color w:val="000000"/>
        </w:rPr>
      </w:pPr>
    </w:p>
    <w:p w:rsidR="00032B44" w:rsidRPr="00C756D5" w:rsidRDefault="00E6046F" w:rsidP="00BA1EEB">
      <w:pPr>
        <w:spacing w:after="0" w:line="240" w:lineRule="auto"/>
        <w:rPr>
          <w:rFonts w:eastAsia="Times New Roman" w:cs="Segoe UI"/>
          <w:color w:val="000000"/>
        </w:rPr>
      </w:pPr>
      <w:r>
        <w:rPr>
          <w:noProof/>
        </w:rPr>
        <w:drawing>
          <wp:inline distT="0" distB="0" distL="0" distR="0" wp14:anchorId="6D0FFA1C" wp14:editId="51C20C48">
            <wp:extent cx="5943600" cy="2489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B0" w:rsidRPr="00C756D5" w:rsidRDefault="00DF52B0" w:rsidP="00BA1EEB">
      <w:pPr>
        <w:spacing w:after="0" w:line="240" w:lineRule="auto"/>
        <w:rPr>
          <w:rFonts w:eastAsia="Times New Roman" w:cs="Segoe UI"/>
          <w:color w:val="000000"/>
        </w:rPr>
      </w:pPr>
    </w:p>
    <w:p w:rsidR="00CE1B50" w:rsidRPr="00CE1B50" w:rsidRDefault="002B1BA5" w:rsidP="00573DB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Segoe UI"/>
          <w:b/>
          <w:i/>
          <w:color w:val="000000"/>
        </w:rPr>
      </w:pPr>
      <w:r w:rsidRPr="00573DB9">
        <w:rPr>
          <w:rFonts w:eastAsia="Times New Roman" w:cs="Segoe UI"/>
          <w:color w:val="000000"/>
        </w:rPr>
        <w:t xml:space="preserve">Enter </w:t>
      </w:r>
      <w:r w:rsidR="0059488E">
        <w:rPr>
          <w:rFonts w:eastAsia="Times New Roman" w:cs="Segoe UI"/>
          <w:color w:val="000000"/>
        </w:rPr>
        <w:t>username and password</w:t>
      </w:r>
      <w:r w:rsidR="00833E8A">
        <w:rPr>
          <w:rFonts w:eastAsia="Times New Roman" w:cs="Segoe UI"/>
          <w:color w:val="000000"/>
        </w:rPr>
        <w:t xml:space="preserve"> </w:t>
      </w:r>
      <w:r w:rsidR="00833E8A" w:rsidRPr="00833E8A">
        <w:rPr>
          <w:rFonts w:eastAsia="Times New Roman" w:cs="Segoe UI"/>
          <w:i/>
          <w:color w:val="000000"/>
        </w:rPr>
        <w:t>‘if necessary’</w:t>
      </w:r>
      <w:r w:rsidR="00CE1B50">
        <w:rPr>
          <w:rFonts w:eastAsia="Times New Roman" w:cs="Segoe UI"/>
          <w:color w:val="000000"/>
        </w:rPr>
        <w:t xml:space="preserve">: </w:t>
      </w:r>
    </w:p>
    <w:p w:rsidR="005911E2" w:rsidRPr="00573DB9" w:rsidRDefault="00CE1B50" w:rsidP="00CE1B5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Segoe UI"/>
          <w:b/>
          <w:i/>
          <w:color w:val="000000"/>
        </w:rPr>
      </w:pPr>
      <w:r>
        <w:rPr>
          <w:rFonts w:eastAsia="Times New Roman" w:cs="Segoe UI"/>
          <w:color w:val="000000"/>
        </w:rPr>
        <w:t>G</w:t>
      </w:r>
      <w:r w:rsidR="0071035E" w:rsidRPr="00573DB9">
        <w:rPr>
          <w:rFonts w:eastAsia="Times New Roman" w:cs="Segoe UI"/>
          <w:color w:val="000000"/>
        </w:rPr>
        <w:t xml:space="preserve">o to </w:t>
      </w:r>
      <w:hyperlink r:id="rId10" w:history="1">
        <w:r w:rsidR="0071035E" w:rsidRPr="00573DB9">
          <w:rPr>
            <w:rStyle w:val="Hyperlink"/>
            <w:rFonts w:eastAsia="Times New Roman" w:cs="Segoe UI"/>
          </w:rPr>
          <w:t>G:\OPS\Shifts\Logins.xlsx</w:t>
        </w:r>
      </w:hyperlink>
      <w:r>
        <w:rPr>
          <w:rFonts w:eastAsia="Times New Roman" w:cs="Segoe UI"/>
          <w:color w:val="000000"/>
        </w:rPr>
        <w:t xml:space="preserve"> </w:t>
      </w:r>
      <w:r w:rsidR="00104253">
        <w:rPr>
          <w:rFonts w:eastAsia="Times New Roman" w:cs="Segoe UI"/>
          <w:color w:val="000000"/>
        </w:rPr>
        <w:t>–</w:t>
      </w:r>
      <w:r w:rsidR="00E11FFE">
        <w:rPr>
          <w:rFonts w:eastAsia="Times New Roman" w:cs="Segoe UI"/>
          <w:color w:val="000000"/>
        </w:rPr>
        <w:t xml:space="preserve"> </w:t>
      </w:r>
      <w:r w:rsidR="005911E2" w:rsidRPr="00573DB9">
        <w:rPr>
          <w:rFonts w:eastAsia="Times New Roman" w:cs="Segoe UI"/>
          <w:b/>
          <w:i/>
          <w:color w:val="000000"/>
        </w:rPr>
        <w:t>HMS</w:t>
      </w:r>
      <w:r w:rsidR="00C83255" w:rsidRPr="00573DB9">
        <w:rPr>
          <w:rFonts w:eastAsia="Times New Roman" w:cs="Segoe UI"/>
          <w:b/>
          <w:i/>
          <w:color w:val="000000"/>
        </w:rPr>
        <w:t xml:space="preserve"> </w:t>
      </w:r>
      <w:r w:rsidR="00104253">
        <w:rPr>
          <w:rFonts w:eastAsia="Times New Roman" w:cs="Segoe UI"/>
          <w:b/>
          <w:i/>
          <w:color w:val="000000"/>
        </w:rPr>
        <w:t>E</w:t>
      </w:r>
      <w:r w:rsidR="00C83255" w:rsidRPr="00573DB9">
        <w:rPr>
          <w:rFonts w:eastAsia="Times New Roman" w:cs="Segoe UI"/>
          <w:b/>
          <w:i/>
          <w:color w:val="000000"/>
        </w:rPr>
        <w:t>rror</w:t>
      </w:r>
    </w:p>
    <w:p w:rsidR="0052455D" w:rsidRPr="00573DB9" w:rsidRDefault="006C6D1A" w:rsidP="00573DB9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Segoe UI"/>
          <w:color w:val="000000"/>
        </w:rPr>
      </w:pPr>
      <w:r w:rsidRPr="00573DB9">
        <w:rPr>
          <w:rFonts w:eastAsia="Times New Roman" w:cs="Segoe UI"/>
          <w:color w:val="000000"/>
        </w:rPr>
        <w:t>S</w:t>
      </w:r>
      <w:r w:rsidR="0052455D" w:rsidRPr="00573DB9">
        <w:rPr>
          <w:rFonts w:eastAsia="Times New Roman" w:cs="Segoe UI"/>
          <w:color w:val="000000"/>
        </w:rPr>
        <w:t xml:space="preserve">elect </w:t>
      </w:r>
      <w:proofErr w:type="spellStart"/>
      <w:r w:rsidR="0052455D" w:rsidRPr="00573DB9">
        <w:rPr>
          <w:rFonts w:eastAsia="Times New Roman" w:cs="Segoe UI"/>
          <w:b/>
          <w:color w:val="000000"/>
        </w:rPr>
        <w:t>ccms</w:t>
      </w:r>
      <w:proofErr w:type="spellEnd"/>
      <w:r w:rsidR="0052455D" w:rsidRPr="00573DB9">
        <w:rPr>
          <w:rFonts w:eastAsia="Times New Roman" w:cs="Segoe UI"/>
          <w:b/>
          <w:color w:val="000000"/>
        </w:rPr>
        <w:t xml:space="preserve"> prod</w:t>
      </w:r>
      <w:r w:rsidRPr="00573DB9">
        <w:rPr>
          <w:rFonts w:eastAsia="Times New Roman" w:cs="Segoe UI"/>
          <w:color w:val="000000"/>
        </w:rPr>
        <w:t xml:space="preserve"> in the drop down</w:t>
      </w:r>
    </w:p>
    <w:p w:rsidR="00185286" w:rsidRPr="00573DB9" w:rsidRDefault="00185286" w:rsidP="00573DB9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Segoe UI"/>
          <w:color w:val="000000"/>
        </w:rPr>
      </w:pPr>
      <w:r w:rsidRPr="00573DB9">
        <w:rPr>
          <w:rFonts w:eastAsia="Times New Roman" w:cs="Segoe UI"/>
          <w:color w:val="000000"/>
        </w:rPr>
        <w:t>Login</w:t>
      </w:r>
    </w:p>
    <w:p w:rsidR="006C6D1A" w:rsidRPr="00C756D5" w:rsidRDefault="006C6D1A" w:rsidP="00BA1EEB">
      <w:pPr>
        <w:spacing w:after="0" w:line="240" w:lineRule="auto"/>
        <w:rPr>
          <w:rFonts w:eastAsia="Times New Roman" w:cs="Segoe UI"/>
          <w:color w:val="000000"/>
        </w:rPr>
      </w:pPr>
    </w:p>
    <w:p w:rsidR="005911E2" w:rsidRPr="003B5E9F" w:rsidRDefault="00D63130" w:rsidP="003B5E9F">
      <w:pPr>
        <w:spacing w:after="0" w:line="240" w:lineRule="auto"/>
        <w:rPr>
          <w:rFonts w:eastAsia="Times New Roman" w:cs="Segoe UI"/>
          <w:color w:val="000000"/>
        </w:rPr>
      </w:pPr>
      <w:r w:rsidRPr="003B5E9F">
        <w:rPr>
          <w:rFonts w:eastAsia="Times New Roman" w:cs="Segoe UI"/>
          <w:color w:val="000000"/>
        </w:rPr>
        <w:t>Let it run to completion</w:t>
      </w:r>
      <w:r w:rsidR="00D66958">
        <w:rPr>
          <w:rFonts w:eastAsia="Times New Roman" w:cs="Segoe UI"/>
          <w:color w:val="000000"/>
        </w:rPr>
        <w:t xml:space="preserve"> (Login screen may</w:t>
      </w:r>
      <w:r w:rsidR="00363DE1" w:rsidRPr="003B5E9F">
        <w:rPr>
          <w:rFonts w:eastAsia="Times New Roman" w:cs="Segoe UI"/>
          <w:color w:val="000000"/>
        </w:rPr>
        <w:t xml:space="preserve"> appear again)</w:t>
      </w:r>
    </w:p>
    <w:p w:rsidR="005911E2" w:rsidRPr="00C756D5" w:rsidRDefault="005911E2" w:rsidP="00BA1EEB">
      <w:pPr>
        <w:spacing w:after="0" w:line="240" w:lineRule="auto"/>
        <w:rPr>
          <w:rFonts w:eastAsia="Times New Roman" w:cs="Segoe UI"/>
          <w:color w:val="000000"/>
        </w:rPr>
      </w:pPr>
      <w:r w:rsidRPr="00C756D5">
        <w:rPr>
          <w:rFonts w:eastAsia="Times New Roman" w:cs="Segoe UI"/>
          <w:color w:val="000000"/>
        </w:rPr>
        <w:lastRenderedPageBreak/>
        <w:t xml:space="preserve">Once the program logs out and </w:t>
      </w:r>
      <w:r w:rsidR="00D63130" w:rsidRPr="00C756D5">
        <w:rPr>
          <w:rFonts w:eastAsia="Times New Roman" w:cs="Segoe UI"/>
          <w:color w:val="000000"/>
        </w:rPr>
        <w:t>returns you to the desktop verify that the log in screen appears as expected.</w:t>
      </w:r>
    </w:p>
    <w:p w:rsidR="005911E2" w:rsidRPr="00C756D5" w:rsidRDefault="005911E2" w:rsidP="00BA1EEB">
      <w:pPr>
        <w:spacing w:after="0" w:line="240" w:lineRule="auto"/>
        <w:rPr>
          <w:rFonts w:eastAsia="Times New Roman" w:cs="Segoe UI"/>
          <w:color w:val="000000"/>
        </w:rPr>
      </w:pPr>
    </w:p>
    <w:p w:rsidR="005911E2" w:rsidRPr="00C756D5" w:rsidRDefault="005911E2" w:rsidP="00BA1EEB">
      <w:pPr>
        <w:spacing w:after="0" w:line="240" w:lineRule="auto"/>
        <w:rPr>
          <w:rFonts w:eastAsia="Times New Roman" w:cs="Segoe UI"/>
          <w:color w:val="000000"/>
        </w:rPr>
      </w:pPr>
    </w:p>
    <w:p w:rsidR="00BA1EEB" w:rsidRPr="00104253" w:rsidRDefault="00104253" w:rsidP="00104253">
      <w:pPr>
        <w:spacing w:after="0" w:line="240" w:lineRule="auto"/>
        <w:rPr>
          <w:rFonts w:eastAsia="Times New Roman" w:cs="Segoe UI"/>
          <w:color w:val="000000"/>
        </w:rPr>
      </w:pPr>
      <w:r w:rsidRPr="00061028">
        <w:rPr>
          <w:rFonts w:eastAsia="Times New Roman" w:cs="Segoe UI"/>
          <w:b/>
          <w:color w:val="000000"/>
        </w:rPr>
        <w:t>Verification the error resolved</w:t>
      </w:r>
      <w:r w:rsidR="00BA1EEB" w:rsidRPr="00104253">
        <w:rPr>
          <w:rFonts w:eastAsia="Times New Roman" w:cs="Segoe UI"/>
          <w:color w:val="000000"/>
        </w:rPr>
        <w:t>:</w:t>
      </w:r>
    </w:p>
    <w:p w:rsidR="00BA1EEB" w:rsidRPr="00C756D5" w:rsidRDefault="00BA1EEB" w:rsidP="00BA1EEB">
      <w:pPr>
        <w:spacing w:after="0" w:line="240" w:lineRule="auto"/>
        <w:rPr>
          <w:rFonts w:eastAsia="Times New Roman" w:cs="Segoe UI"/>
          <w:color w:val="000000"/>
        </w:rPr>
      </w:pPr>
    </w:p>
    <w:p w:rsidR="00592DAA" w:rsidRPr="00C756D5" w:rsidRDefault="00A869B5" w:rsidP="00AB18E3">
      <w:pPr>
        <w:spacing w:after="0" w:line="240" w:lineRule="auto"/>
      </w:pPr>
      <w:hyperlink r:id="rId11" w:history="1">
        <w:r w:rsidR="00F87AD7" w:rsidRPr="00C756D5">
          <w:rPr>
            <w:rStyle w:val="Hyperlink"/>
          </w:rPr>
          <w:t>http://vitalplatform.prod.azblue.com:8080/VITALPlatform/ui.html</w:t>
        </w:r>
      </w:hyperlink>
    </w:p>
    <w:p w:rsidR="00BC4690" w:rsidRPr="00C756D5" w:rsidRDefault="00BC4690" w:rsidP="00AB18E3">
      <w:pPr>
        <w:spacing w:after="0" w:line="240" w:lineRule="auto"/>
        <w:rPr>
          <w:rFonts w:eastAsia="Times New Roman" w:cs="Segoe UI"/>
          <w:color w:val="000000"/>
        </w:rPr>
      </w:pPr>
    </w:p>
    <w:p w:rsidR="00AB18E3" w:rsidRPr="003E63A0" w:rsidRDefault="00AB18E3" w:rsidP="003E63A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Segoe UI"/>
          <w:color w:val="000000"/>
        </w:rPr>
      </w:pPr>
      <w:r w:rsidRPr="003E63A0">
        <w:rPr>
          <w:rFonts w:eastAsia="Times New Roman" w:cs="Segoe UI"/>
          <w:color w:val="000000"/>
        </w:rPr>
        <w:t>If login screen appears the issue has been fixed.</w:t>
      </w:r>
    </w:p>
    <w:p w:rsidR="00BC4690" w:rsidRPr="00C756D5" w:rsidRDefault="00BC4690">
      <w:pPr>
        <w:pBdr>
          <w:bottom w:val="single" w:sz="6" w:space="1" w:color="auto"/>
        </w:pBdr>
      </w:pPr>
    </w:p>
    <w:p w:rsidR="003E63A0" w:rsidRPr="00032B44" w:rsidRDefault="00032B44">
      <w:pPr>
        <w:rPr>
          <w:i/>
        </w:rPr>
      </w:pPr>
      <w:r w:rsidRPr="00032B44">
        <w:rPr>
          <w:i/>
          <w:color w:val="FF0000"/>
          <w:highlight w:val="yellow"/>
        </w:rPr>
        <w:t>Note: Only send out email upon error received. No need to send out email during ‘After Prod patching’ checkout</w:t>
      </w:r>
    </w:p>
    <w:p w:rsidR="0065474C" w:rsidRPr="00C756D5" w:rsidRDefault="005223E7">
      <w:r w:rsidRPr="00061028">
        <w:rPr>
          <w:b/>
        </w:rPr>
        <w:t>Send an</w:t>
      </w:r>
      <w:r w:rsidR="0067377B" w:rsidRPr="00061028">
        <w:rPr>
          <w:b/>
        </w:rPr>
        <w:t xml:space="preserve"> email to DSAS </w:t>
      </w:r>
      <w:r w:rsidR="00061028" w:rsidRPr="00061028">
        <w:rPr>
          <w:b/>
        </w:rPr>
        <w:t>stating the issue is resolved</w:t>
      </w:r>
      <w:r w:rsidR="003E63A0">
        <w:t>:</w:t>
      </w:r>
    </w:p>
    <w:p w:rsidR="0065474C" w:rsidRPr="00C756D5" w:rsidRDefault="00A869B5">
      <w:hyperlink r:id="rId12" w:history="1">
        <w:r w:rsidR="0067377B" w:rsidRPr="00C756D5">
          <w:rPr>
            <w:rStyle w:val="Hyperlink"/>
          </w:rPr>
          <w:t>Conventional timer</w:t>
        </w:r>
      </w:hyperlink>
      <w:r w:rsidR="0067377B" w:rsidRPr="00C756D5">
        <w:t xml:space="preserve"> </w:t>
      </w:r>
    </w:p>
    <w:p w:rsidR="0065474C" w:rsidRPr="00C756D5" w:rsidRDefault="007E4D4C">
      <w:r w:rsidRPr="00C756D5">
        <w:t>(</w:t>
      </w:r>
      <w:r w:rsidR="005223E7" w:rsidRPr="00061028">
        <w:rPr>
          <w:i/>
          <w:color w:val="FF0000"/>
        </w:rPr>
        <w:t>Change</w:t>
      </w:r>
      <w:r w:rsidRPr="00061028">
        <w:rPr>
          <w:i/>
          <w:color w:val="FF0000"/>
        </w:rPr>
        <w:t xml:space="preserve"> the date in the subject line</w:t>
      </w:r>
      <w:r w:rsidRPr="00C756D5">
        <w:t>)</w:t>
      </w:r>
    </w:p>
    <w:sectPr w:rsidR="0065474C" w:rsidRPr="00C756D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D5C" w:rsidRDefault="00E02D5C" w:rsidP="001E098F">
      <w:pPr>
        <w:spacing w:after="0" w:line="240" w:lineRule="auto"/>
      </w:pPr>
      <w:r>
        <w:separator/>
      </w:r>
    </w:p>
  </w:endnote>
  <w:endnote w:type="continuationSeparator" w:id="0">
    <w:p w:rsidR="00E02D5C" w:rsidRDefault="00E02D5C" w:rsidP="001E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D5C" w:rsidRDefault="00E02D5C" w:rsidP="001E098F">
      <w:pPr>
        <w:spacing w:after="0" w:line="240" w:lineRule="auto"/>
      </w:pPr>
      <w:r>
        <w:separator/>
      </w:r>
    </w:p>
  </w:footnote>
  <w:footnote w:type="continuationSeparator" w:id="0">
    <w:p w:rsidR="00E02D5C" w:rsidRDefault="00E02D5C" w:rsidP="001E0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98F" w:rsidRDefault="001E098F">
    <w:pPr>
      <w:pStyle w:val="Header"/>
    </w:pPr>
    <w:r>
      <w:t>HMS Error fix</w:t>
    </w:r>
  </w:p>
  <w:p w:rsidR="001E098F" w:rsidRDefault="001E0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03C0"/>
    <w:multiLevelType w:val="hybridMultilevel"/>
    <w:tmpl w:val="0E98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0B2C"/>
    <w:multiLevelType w:val="hybridMultilevel"/>
    <w:tmpl w:val="A7503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87747"/>
    <w:multiLevelType w:val="hybridMultilevel"/>
    <w:tmpl w:val="6D781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132A6"/>
    <w:multiLevelType w:val="hybridMultilevel"/>
    <w:tmpl w:val="6A40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EB"/>
    <w:rsid w:val="00032B44"/>
    <w:rsid w:val="00061028"/>
    <w:rsid w:val="000A000C"/>
    <w:rsid w:val="00104253"/>
    <w:rsid w:val="00130323"/>
    <w:rsid w:val="00185286"/>
    <w:rsid w:val="001C4843"/>
    <w:rsid w:val="001E098F"/>
    <w:rsid w:val="001F4A23"/>
    <w:rsid w:val="002B1BA5"/>
    <w:rsid w:val="00312ACB"/>
    <w:rsid w:val="00363DE1"/>
    <w:rsid w:val="003B5E9F"/>
    <w:rsid w:val="003E63A0"/>
    <w:rsid w:val="00444BD3"/>
    <w:rsid w:val="00510025"/>
    <w:rsid w:val="005223E7"/>
    <w:rsid w:val="0052455D"/>
    <w:rsid w:val="00573DB9"/>
    <w:rsid w:val="005911E2"/>
    <w:rsid w:val="00592DAA"/>
    <w:rsid w:val="0059488E"/>
    <w:rsid w:val="0065474C"/>
    <w:rsid w:val="0067377B"/>
    <w:rsid w:val="006C6D1A"/>
    <w:rsid w:val="0071035E"/>
    <w:rsid w:val="007E4D4C"/>
    <w:rsid w:val="00833E8A"/>
    <w:rsid w:val="009A2B03"/>
    <w:rsid w:val="00A86338"/>
    <w:rsid w:val="00A869B5"/>
    <w:rsid w:val="00AB18E3"/>
    <w:rsid w:val="00AF23A7"/>
    <w:rsid w:val="00BA0FBF"/>
    <w:rsid w:val="00BA1EEB"/>
    <w:rsid w:val="00BC4690"/>
    <w:rsid w:val="00C74286"/>
    <w:rsid w:val="00C756D5"/>
    <w:rsid w:val="00C83255"/>
    <w:rsid w:val="00CE1B50"/>
    <w:rsid w:val="00D63130"/>
    <w:rsid w:val="00D66958"/>
    <w:rsid w:val="00DF52B0"/>
    <w:rsid w:val="00E02D5C"/>
    <w:rsid w:val="00E11FFE"/>
    <w:rsid w:val="00E6046F"/>
    <w:rsid w:val="00F47BEC"/>
    <w:rsid w:val="00F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202"/>
  <w15:chartTrackingRefBased/>
  <w15:docId w15:val="{EC31F5D1-D55A-4056-BB1D-072A14A5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8F"/>
  </w:style>
  <w:style w:type="paragraph" w:styleId="Footer">
    <w:name w:val="footer"/>
    <w:basedOn w:val="Normal"/>
    <w:link w:val="FooterChar"/>
    <w:uiPriority w:val="99"/>
    <w:unhideWhenUsed/>
    <w:rsid w:val="001E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8F"/>
  </w:style>
  <w:style w:type="character" w:styleId="Hyperlink">
    <w:name w:val="Hyperlink"/>
    <w:basedOn w:val="DefaultParagraphFont"/>
    <w:uiPriority w:val="99"/>
    <w:unhideWhenUsed/>
    <w:rsid w:val="007103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D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p-ssr-fa01.corp.net.bcbsaz.com/Reports_SS01P/Pages/Report.aspx?ItemPath=%2fReports%2fDSAS%2fHMS%2fHMS+VITAL+Operational+Dashboard" TargetMode="External"/><Relationship Id="rId12" Type="http://schemas.openxmlformats.org/officeDocument/2006/relationships/hyperlink" Target="file:///G:\OPS\Shifts\Third\Email%20Templates\Conventional%20Timer%20Crashed%20-%20129.m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italplatform.prod.azblue.com:8080/VITALPlatform/ui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G:\OPS\Shifts\Logins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10F783E7</Template>
  <TotalTime>126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Leff, Jason</dc:creator>
  <cp:keywords/>
  <dc:description/>
  <cp:lastModifiedBy>Brewer, James</cp:lastModifiedBy>
  <cp:revision>9</cp:revision>
  <dcterms:created xsi:type="dcterms:W3CDTF">2016-02-17T08:10:00Z</dcterms:created>
  <dcterms:modified xsi:type="dcterms:W3CDTF">2019-10-18T07:28:00Z</dcterms:modified>
</cp:coreProperties>
</file>