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06" w:rsidRDefault="00D73706">
      <w:bookmarkStart w:id="0" w:name="_GoBack"/>
      <w:bookmarkEnd w:id="0"/>
    </w:p>
    <w:p w:rsidR="00D73706" w:rsidRDefault="00D73706" w:rsidP="00D73706">
      <w:r>
        <w:t xml:space="preserve">Find what domain the user </w:t>
      </w:r>
      <w:r>
        <w:t>has</w:t>
      </w:r>
      <w:r>
        <w:t xml:space="preserve"> access too.</w:t>
      </w:r>
    </w:p>
    <w:p w:rsidR="00D73706" w:rsidRDefault="00D73706" w:rsidP="00D73706"/>
    <w:p w:rsidR="00D73706" w:rsidRDefault="00D73706" w:rsidP="00D73706">
      <w:r>
        <w:t>net user "username" /domain</w:t>
      </w:r>
    </w:p>
    <w:p w:rsidR="00A610B8" w:rsidRDefault="00D73706">
      <w:r>
        <w:t xml:space="preserve">net user </w:t>
      </w:r>
      <w:proofErr w:type="spellStart"/>
      <w:r>
        <w:t>cmitchel</w:t>
      </w:r>
      <w:proofErr w:type="spellEnd"/>
      <w:r>
        <w:t xml:space="preserve"> /domain</w:t>
      </w:r>
    </w:p>
    <w:p w:rsidR="00A610B8" w:rsidRDefault="00A610B8">
      <w:r>
        <w:rPr>
          <w:noProof/>
        </w:rPr>
        <w:drawing>
          <wp:inline distT="0" distB="0" distL="0" distR="0" wp14:anchorId="0DECDAF3" wp14:editId="058EFFB3">
            <wp:extent cx="5943600" cy="68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B8" w:rsidRDefault="00A610B8"/>
    <w:p w:rsidR="00D73706" w:rsidRDefault="00D73706" w:rsidP="00D73706">
      <w:r>
        <w:t xml:space="preserve">net user 'username" /domain | </w:t>
      </w:r>
      <w:proofErr w:type="spellStart"/>
      <w:r>
        <w:t>findstr</w:t>
      </w:r>
      <w:proofErr w:type="spellEnd"/>
      <w:r>
        <w:t xml:space="preserve"> "app name"</w:t>
      </w:r>
    </w:p>
    <w:p w:rsidR="00D73706" w:rsidRDefault="00D73706">
      <w:r>
        <w:t xml:space="preserve">net user 'username" /domain | </w:t>
      </w:r>
      <w:proofErr w:type="spellStart"/>
      <w:r>
        <w:t>findstr</w:t>
      </w:r>
      <w:proofErr w:type="spellEnd"/>
      <w:r>
        <w:t xml:space="preserve"> "</w:t>
      </w:r>
      <w:proofErr w:type="spellStart"/>
      <w:r>
        <w:t>spl</w:t>
      </w:r>
      <w:proofErr w:type="spellEnd"/>
      <w:r>
        <w:t>"</w:t>
      </w:r>
    </w:p>
    <w:p w:rsidR="00A610B8" w:rsidRDefault="00A610B8">
      <w:r>
        <w:rPr>
          <w:noProof/>
        </w:rPr>
        <w:drawing>
          <wp:inline distT="0" distB="0" distL="0" distR="0" wp14:anchorId="4712C563" wp14:editId="768E383E">
            <wp:extent cx="5943600" cy="131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B8"/>
    <w:rsid w:val="000F1A4E"/>
    <w:rsid w:val="001225CA"/>
    <w:rsid w:val="003C3178"/>
    <w:rsid w:val="009A62E2"/>
    <w:rsid w:val="00A610B8"/>
    <w:rsid w:val="00D7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2429"/>
  <w15:chartTrackingRefBased/>
  <w15:docId w15:val="{DCD05DC8-45C3-4DE7-B8A1-4774175A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2021-02-02T16:17:00Z</dcterms:created>
  <dcterms:modified xsi:type="dcterms:W3CDTF">2021-02-02T16:25:00Z</dcterms:modified>
</cp:coreProperties>
</file>