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074" w:rsidRDefault="00DC7074" w:rsidP="00DC7074">
      <w:pPr>
        <w:jc w:val="center"/>
        <w:rPr>
          <w:sz w:val="24"/>
          <w:szCs w:val="24"/>
        </w:rPr>
      </w:pPr>
      <w:r w:rsidRPr="009C5DE0">
        <w:rPr>
          <w:b/>
          <w:sz w:val="24"/>
          <w:szCs w:val="24"/>
        </w:rPr>
        <w:t>TALLINNA TEHNIKAÜLIKOOL</w:t>
      </w:r>
      <w:r w:rsidR="009C5DE0">
        <w:rPr>
          <w:sz w:val="24"/>
          <w:szCs w:val="24"/>
        </w:rPr>
        <w:br/>
      </w:r>
      <w:r w:rsidR="009C5DE0">
        <w:rPr>
          <w:sz w:val="24"/>
          <w:szCs w:val="24"/>
        </w:rPr>
        <w:br/>
      </w:r>
      <w:r>
        <w:rPr>
          <w:sz w:val="24"/>
          <w:szCs w:val="24"/>
        </w:rPr>
        <w:t>Informaatikainstituut</w:t>
      </w:r>
    </w:p>
    <w:p w:rsidR="00DC7074" w:rsidRDefault="00DC7074" w:rsidP="00DC7074">
      <w:pPr>
        <w:jc w:val="center"/>
        <w:rPr>
          <w:sz w:val="24"/>
          <w:szCs w:val="24"/>
        </w:rPr>
      </w:pPr>
      <w:r>
        <w:rPr>
          <w:sz w:val="24"/>
          <w:szCs w:val="24"/>
        </w:rPr>
        <w:t>Tarkvaratehnika õppetool</w:t>
      </w: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jc w:val="center"/>
        <w:rPr>
          <w:sz w:val="44"/>
          <w:szCs w:val="44"/>
        </w:rPr>
      </w:pPr>
      <w:r>
        <w:rPr>
          <w:sz w:val="44"/>
          <w:szCs w:val="44"/>
        </w:rPr>
        <w:t>Projekt aines “DU0075 - Veebiteenused”</w:t>
      </w:r>
    </w:p>
    <w:p w:rsidR="00DC7074" w:rsidRDefault="00DC7074" w:rsidP="00DC7074">
      <w:pPr>
        <w:jc w:val="center"/>
        <w:rPr>
          <w:sz w:val="44"/>
          <w:szCs w:val="44"/>
        </w:rPr>
      </w:pPr>
      <w:r>
        <w:rPr>
          <w:sz w:val="44"/>
          <w:szCs w:val="44"/>
        </w:rPr>
        <w:t>Personali oskuste arvestuse veebiteenus.</w:t>
      </w: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Teostaja: </w:t>
      </w:r>
      <w:r w:rsidR="009C5DE0">
        <w:rPr>
          <w:sz w:val="24"/>
          <w:szCs w:val="24"/>
        </w:rPr>
        <w:t>Erkki Puumees</w:t>
      </w:r>
    </w:p>
    <w:p w:rsidR="00DC7074" w:rsidRDefault="009C5DE0" w:rsidP="00DC707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Juhendaja: </w:t>
      </w:r>
      <w:proofErr w:type="spellStart"/>
      <w:r>
        <w:rPr>
          <w:sz w:val="24"/>
          <w:szCs w:val="24"/>
        </w:rPr>
        <w:t>Tarvo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Treier</w:t>
      </w:r>
      <w:proofErr w:type="spellEnd"/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jc w:val="center"/>
        <w:rPr>
          <w:sz w:val="24"/>
          <w:szCs w:val="24"/>
        </w:rPr>
      </w:pPr>
    </w:p>
    <w:p w:rsidR="00DC7074" w:rsidRDefault="00DC7074" w:rsidP="00DC7074">
      <w:pPr>
        <w:jc w:val="center"/>
        <w:rPr>
          <w:sz w:val="24"/>
          <w:szCs w:val="24"/>
        </w:rPr>
      </w:pPr>
      <w:r>
        <w:rPr>
          <w:sz w:val="24"/>
          <w:szCs w:val="24"/>
        </w:rPr>
        <w:t>Tallinn</w:t>
      </w:r>
    </w:p>
    <w:p w:rsidR="00DC7074" w:rsidRDefault="00DC7074" w:rsidP="00DC7074">
      <w:pPr>
        <w:jc w:val="center"/>
        <w:rPr>
          <w:sz w:val="24"/>
          <w:szCs w:val="24"/>
        </w:rPr>
      </w:pPr>
      <w:r>
        <w:rPr>
          <w:sz w:val="24"/>
          <w:szCs w:val="24"/>
        </w:rPr>
        <w:t>2016</w:t>
      </w: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  <w:r>
        <w:rPr>
          <w:sz w:val="24"/>
          <w:szCs w:val="24"/>
        </w:rPr>
        <w:t>Sisukord:</w:t>
      </w: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DC7074" w:rsidRPr="009C5DE0" w:rsidRDefault="009C5DE0" w:rsidP="009C5DE0">
      <w:pPr>
        <w:pStyle w:val="Title"/>
        <w:rPr>
          <w:rStyle w:val="Strong"/>
          <w:b w:val="0"/>
          <w:bCs w:val="0"/>
        </w:rPr>
      </w:pPr>
      <w:r w:rsidRPr="009C5DE0">
        <w:rPr>
          <w:rStyle w:val="Strong"/>
          <w:b w:val="0"/>
          <w:bCs w:val="0"/>
        </w:rPr>
        <w:lastRenderedPageBreak/>
        <w:t>Sissejuhatus.</w:t>
      </w:r>
    </w:p>
    <w:p w:rsidR="009C5DE0" w:rsidRDefault="009C5DE0" w:rsidP="00DC7074">
      <w:pPr>
        <w:rPr>
          <w:sz w:val="24"/>
          <w:szCs w:val="24"/>
        </w:rPr>
      </w:pPr>
      <w:r>
        <w:rPr>
          <w:sz w:val="24"/>
          <w:szCs w:val="24"/>
        </w:rPr>
        <w:t>Projekti eesmärk on demonstreerida veebi teenus</w:t>
      </w:r>
      <w:r w:rsidR="00E84ABF">
        <w:rPr>
          <w:sz w:val="24"/>
          <w:szCs w:val="24"/>
        </w:rPr>
        <w:t>t</w:t>
      </w:r>
      <w:r>
        <w:rPr>
          <w:sz w:val="24"/>
          <w:szCs w:val="24"/>
        </w:rPr>
        <w:t>e realisatsioon</w:t>
      </w:r>
      <w:r w:rsidR="00E84ABF">
        <w:rPr>
          <w:sz w:val="24"/>
          <w:szCs w:val="24"/>
        </w:rPr>
        <w:t xml:space="preserve">, kasutus ja testimise oskused. </w:t>
      </w:r>
      <w:r w:rsidRPr="009C5DE0">
        <w:rPr>
          <w:sz w:val="24"/>
          <w:szCs w:val="24"/>
        </w:rPr>
        <w:t>Personali oskuste arvestuse veebiteenus</w:t>
      </w:r>
      <w:r>
        <w:rPr>
          <w:sz w:val="24"/>
          <w:szCs w:val="24"/>
        </w:rPr>
        <w:t xml:space="preserve"> kujutab endast veebi teenuse kust on võimalik kasutades veebi klienti saata päringut veebiteenusele SOAP ja REST formaadis ja saada vastuse kätte otse veebi brauserist.</w:t>
      </w:r>
    </w:p>
    <w:p w:rsidR="009C5DE0" w:rsidRPr="009C5DE0" w:rsidRDefault="009C5DE0" w:rsidP="009C5DE0">
      <w:pPr>
        <w:pStyle w:val="Title"/>
      </w:pPr>
      <w:r w:rsidRPr="009C5DE0">
        <w:t>Veebi teenuse kirjeldus.</w:t>
      </w:r>
    </w:p>
    <w:p w:rsidR="009C5DE0" w:rsidRDefault="009C5DE0" w:rsidP="00DC707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fgfggf</w:t>
      </w:r>
      <w:proofErr w:type="spellEnd"/>
    </w:p>
    <w:p w:rsidR="00DC7074" w:rsidRDefault="00DC7074" w:rsidP="00DC7074">
      <w:pPr>
        <w:rPr>
          <w:sz w:val="24"/>
          <w:szCs w:val="24"/>
        </w:rPr>
      </w:pPr>
    </w:p>
    <w:p w:rsidR="00DC7074" w:rsidRDefault="00DC7074" w:rsidP="00DC7074">
      <w:pPr>
        <w:rPr>
          <w:sz w:val="24"/>
          <w:szCs w:val="24"/>
        </w:rPr>
      </w:pPr>
    </w:p>
    <w:p w:rsidR="009C5DE0" w:rsidRDefault="009C5DE0" w:rsidP="00DC7074">
      <w:pPr>
        <w:rPr>
          <w:sz w:val="24"/>
          <w:szCs w:val="24"/>
        </w:rPr>
      </w:pPr>
    </w:p>
    <w:p w:rsidR="009C5DE0" w:rsidRDefault="009C5DE0" w:rsidP="00DC7074">
      <w:pPr>
        <w:rPr>
          <w:sz w:val="24"/>
          <w:szCs w:val="24"/>
        </w:rPr>
      </w:pPr>
    </w:p>
    <w:p w:rsidR="009C5DE0" w:rsidRDefault="009C5DE0" w:rsidP="00DC7074">
      <w:pPr>
        <w:rPr>
          <w:sz w:val="24"/>
          <w:szCs w:val="24"/>
        </w:rPr>
      </w:pPr>
    </w:p>
    <w:p w:rsidR="009C5DE0" w:rsidRDefault="009C5DE0" w:rsidP="00DC7074">
      <w:pPr>
        <w:pBdr>
          <w:bottom w:val="single" w:sz="6" w:space="1" w:color="auto"/>
        </w:pBdr>
        <w:rPr>
          <w:sz w:val="24"/>
          <w:szCs w:val="24"/>
        </w:rPr>
      </w:pPr>
    </w:p>
    <w:p w:rsidR="00176698" w:rsidRDefault="00DC7074">
      <w:proofErr w:type="spellStart"/>
      <w:r w:rsidRPr="00DC7074">
        <w:t>personal_skills</w:t>
      </w:r>
      <w:proofErr w:type="spellEnd"/>
    </w:p>
    <w:p w:rsidR="001A02CE" w:rsidRDefault="001A02CE"/>
    <w:p w:rsidR="001A02CE" w:rsidRDefault="001A02CE">
      <w:proofErr w:type="spellStart"/>
      <w:r w:rsidRPr="001A02CE">
        <w:t>value</w:t>
      </w:r>
      <w:r>
        <w:t>s</w:t>
      </w:r>
      <w:proofErr w:type="spellEnd"/>
      <w:r>
        <w:t>:</w:t>
      </w:r>
    </w:p>
    <w:p w:rsidR="001A02CE" w:rsidRDefault="001A02CE" w:rsidP="001A02CE">
      <w:r>
        <w:t xml:space="preserve">String </w:t>
      </w:r>
      <w:proofErr w:type="spellStart"/>
      <w:r>
        <w:t>First_Name</w:t>
      </w:r>
      <w:proofErr w:type="spellEnd"/>
    </w:p>
    <w:p w:rsidR="001A02CE" w:rsidRDefault="001A02CE" w:rsidP="001A02CE">
      <w:r>
        <w:t xml:space="preserve">String </w:t>
      </w:r>
      <w:proofErr w:type="spellStart"/>
      <w:r>
        <w:t>Last_Name</w:t>
      </w:r>
      <w:proofErr w:type="spellEnd"/>
    </w:p>
    <w:p w:rsidR="001A02CE" w:rsidRDefault="001A02CE" w:rsidP="001A02CE">
      <w:proofErr w:type="spellStart"/>
      <w:r>
        <w:t>Int</w:t>
      </w:r>
      <w:proofErr w:type="spellEnd"/>
      <w:r>
        <w:t xml:space="preserve"> </w:t>
      </w:r>
      <w:proofErr w:type="spellStart"/>
      <w:r>
        <w:t>Date_Of_Birth</w:t>
      </w:r>
      <w:proofErr w:type="spellEnd"/>
    </w:p>
    <w:p w:rsidR="001A02CE" w:rsidRDefault="001A02CE" w:rsidP="001A02CE">
      <w:r>
        <w:t xml:space="preserve">String </w:t>
      </w:r>
      <w:proofErr w:type="spellStart"/>
      <w:r>
        <w:t>Residence</w:t>
      </w:r>
      <w:proofErr w:type="spellEnd"/>
    </w:p>
    <w:p w:rsidR="001A02CE" w:rsidRDefault="001A02CE" w:rsidP="001A02CE">
      <w:r>
        <w:t xml:space="preserve">String </w:t>
      </w:r>
      <w:proofErr w:type="spellStart"/>
      <w:r>
        <w:t>Experience</w:t>
      </w:r>
      <w:bookmarkStart w:id="0" w:name="_GoBack"/>
      <w:bookmarkEnd w:id="0"/>
      <w:proofErr w:type="spellEnd"/>
    </w:p>
    <w:p w:rsidR="001A02CE" w:rsidRDefault="001A02CE" w:rsidP="001A02CE"/>
    <w:p w:rsidR="001A02CE" w:rsidRDefault="001A02CE" w:rsidP="001A02CE"/>
    <w:p w:rsidR="001A02CE" w:rsidRDefault="001A02CE" w:rsidP="001A02CE">
      <w:r>
        <w:t xml:space="preserve">String </w:t>
      </w:r>
      <w:proofErr w:type="spellStart"/>
      <w:r>
        <w:t>Course_Name</w:t>
      </w:r>
      <w:proofErr w:type="spellEnd"/>
    </w:p>
    <w:p w:rsidR="001A02CE" w:rsidRDefault="001A02CE" w:rsidP="001A02CE">
      <w:proofErr w:type="spellStart"/>
      <w:r>
        <w:t>Int</w:t>
      </w:r>
      <w:proofErr w:type="spellEnd"/>
      <w:r>
        <w:t xml:space="preserve"> </w:t>
      </w:r>
      <w:proofErr w:type="spellStart"/>
      <w:r>
        <w:t>Estimation</w:t>
      </w:r>
      <w:proofErr w:type="spellEnd"/>
    </w:p>
    <w:p w:rsidR="001A02CE" w:rsidRDefault="001A02CE" w:rsidP="001A02CE">
      <w:proofErr w:type="spellStart"/>
      <w:r>
        <w:t>Bolian</w:t>
      </w:r>
      <w:proofErr w:type="spellEnd"/>
      <w:r>
        <w:t xml:space="preserve"> </w:t>
      </w:r>
      <w:proofErr w:type="spellStart"/>
      <w:r>
        <w:t>certificate</w:t>
      </w:r>
      <w:proofErr w:type="spellEnd"/>
    </w:p>
    <w:p w:rsidR="001A02CE" w:rsidRDefault="001A02CE" w:rsidP="001A02CE">
      <w:pPr>
        <w:pBdr>
          <w:bottom w:val="single" w:sz="6" w:space="1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r>
        <w:t>Ending_Date</w:t>
      </w:r>
      <w:proofErr w:type="spellEnd"/>
    </w:p>
    <w:p w:rsidR="001A02CE" w:rsidRDefault="001A02CE" w:rsidP="001A02CE"/>
    <w:sectPr w:rsidR="001A0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A2"/>
    <w:rsid w:val="001660A2"/>
    <w:rsid w:val="00176698"/>
    <w:rsid w:val="001A02CE"/>
    <w:rsid w:val="009C5DE0"/>
    <w:rsid w:val="00DC7074"/>
    <w:rsid w:val="00E8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172E"/>
  <w15:chartTrackingRefBased/>
  <w15:docId w15:val="{9C9D8084-6272-4A68-8210-24E151B6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0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C5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119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4</cp:revision>
  <dcterms:created xsi:type="dcterms:W3CDTF">2016-06-08T14:07:00Z</dcterms:created>
  <dcterms:modified xsi:type="dcterms:W3CDTF">2016-06-08T14:41:00Z</dcterms:modified>
</cp:coreProperties>
</file>