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459B6" w14:textId="77777777" w:rsidR="00B57462" w:rsidRPr="00B57462" w:rsidRDefault="00B57462" w:rsidP="00B57462">
      <w:pPr>
        <w:spacing w:before="240" w:after="0"/>
        <w:jc w:val="center"/>
        <w:rPr>
          <w:rFonts w:ascii="Times New Roman" w:eastAsia="Times New Roman" w:hAnsi="Times New Roman" w:cs="Times New Roman"/>
          <w:lang w:eastAsia="zh-CN"/>
        </w:rPr>
      </w:pPr>
      <w:bookmarkStart w:id="0" w:name="preparation"/>
      <w:r w:rsidRPr="00B57462">
        <w:rPr>
          <w:rFonts w:ascii="Times New Roman" w:eastAsia="Times New Roman" w:hAnsi="Times New Roman" w:cs="Times New Roman"/>
          <w:b/>
          <w:bCs/>
          <w:color w:val="FF0000"/>
          <w:sz w:val="28"/>
          <w:szCs w:val="28"/>
          <w:lang w:eastAsia="zh-CN"/>
        </w:rPr>
        <w:t>ALY6040 90248 Data Mining Applications SEC 01 Summer 2023 CPS [BOS-D-HY]</w:t>
      </w:r>
    </w:p>
    <w:p w14:paraId="33F2575C" w14:textId="06C9F5ED"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538135"/>
          <w:lang w:eastAsia="zh-CN"/>
        </w:rPr>
        <w:t xml:space="preserve">Module </w:t>
      </w:r>
      <w:r w:rsidR="003B26D7">
        <w:rPr>
          <w:rFonts w:ascii="Times New Roman" w:eastAsia="Times New Roman" w:hAnsi="Times New Roman" w:cs="Times New Roman"/>
          <w:b/>
          <w:bCs/>
          <w:color w:val="538135"/>
          <w:lang w:eastAsia="zh-CN"/>
        </w:rPr>
        <w:t>4</w:t>
      </w:r>
      <w:r w:rsidRPr="00B57462">
        <w:rPr>
          <w:rFonts w:ascii="Times New Roman" w:eastAsia="Times New Roman" w:hAnsi="Times New Roman" w:cs="Times New Roman"/>
          <w:b/>
          <w:bCs/>
          <w:color w:val="538135"/>
          <w:lang w:eastAsia="zh-CN"/>
        </w:rPr>
        <w:t xml:space="preserve"> Assignment — Technique Practice</w:t>
      </w:r>
      <w:r w:rsidRPr="00B57462">
        <w:rPr>
          <w:rFonts w:ascii="Times New Roman" w:eastAsia="Times New Roman" w:hAnsi="Times New Roman" w:cs="Times New Roman"/>
          <w:color w:val="000000"/>
          <w:lang w:eastAsia="zh-CN"/>
        </w:rPr>
        <w:t> </w:t>
      </w:r>
    </w:p>
    <w:p w14:paraId="730E3FC2"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noProof/>
          <w:color w:val="000000"/>
          <w:bdr w:val="none" w:sz="0" w:space="0" w:color="auto" w:frame="1"/>
          <w:lang w:eastAsia="zh-CN"/>
        </w:rPr>
        <w:drawing>
          <wp:inline distT="0" distB="0" distL="0" distR="0" wp14:anchorId="085BC9DC" wp14:editId="06AB7544">
            <wp:extent cx="3324225" cy="3324225"/>
            <wp:effectExtent l="0" t="0" r="9525" b="9525"/>
            <wp:docPr id="18" name="Picture 30"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0"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r w:rsidRPr="00B57462">
        <w:rPr>
          <w:rFonts w:ascii="Times New Roman" w:eastAsia="Times New Roman" w:hAnsi="Times New Roman" w:cs="Times New Roman"/>
          <w:color w:val="000000"/>
          <w:lang w:eastAsia="zh-CN"/>
        </w:rPr>
        <w:t> </w:t>
      </w:r>
    </w:p>
    <w:p w14:paraId="04B0DF6E"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FF0000"/>
          <w:lang w:eastAsia="zh-CN"/>
        </w:rPr>
        <w:t>NORTHEASTERN UNIVERSITY</w:t>
      </w:r>
      <w:r w:rsidRPr="00B57462">
        <w:rPr>
          <w:rFonts w:ascii="Times New Roman" w:eastAsia="Times New Roman" w:hAnsi="Times New Roman" w:cs="Times New Roman"/>
          <w:color w:val="FF0000"/>
          <w:lang w:eastAsia="zh-CN"/>
        </w:rPr>
        <w:t> </w:t>
      </w:r>
    </w:p>
    <w:p w14:paraId="10782C72"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FF0000"/>
          <w:lang w:eastAsia="zh-CN"/>
        </w:rPr>
        <w:t>College of Professional Studies, Boston, MA, 02215.</w:t>
      </w:r>
      <w:r w:rsidRPr="00B57462">
        <w:rPr>
          <w:rFonts w:ascii="Times New Roman" w:eastAsia="Times New Roman" w:hAnsi="Times New Roman" w:cs="Times New Roman"/>
          <w:color w:val="FF0000"/>
          <w:lang w:eastAsia="zh-CN"/>
        </w:rPr>
        <w:t xml:space="preserve"> </w:t>
      </w:r>
      <w:r w:rsidRPr="00B57462">
        <w:rPr>
          <w:rFonts w:ascii="Times New Roman" w:eastAsia="Times New Roman" w:hAnsi="Times New Roman" w:cs="Times New Roman"/>
          <w:color w:val="000000"/>
          <w:lang w:eastAsia="zh-CN"/>
        </w:rPr>
        <w:t> </w:t>
      </w:r>
    </w:p>
    <w:p w14:paraId="6D4DCEB4" w14:textId="77777777" w:rsidR="00B57462" w:rsidRPr="00B57462" w:rsidRDefault="00B57462" w:rsidP="00B57462">
      <w:pPr>
        <w:spacing w:after="0"/>
        <w:rPr>
          <w:rFonts w:ascii="Times New Roman" w:eastAsia="Times New Roman" w:hAnsi="Times New Roman" w:cs="Times New Roman"/>
          <w:lang w:eastAsia="zh-CN"/>
        </w:rPr>
      </w:pPr>
    </w:p>
    <w:p w14:paraId="5CFFBF8F"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538135"/>
          <w:lang w:eastAsia="zh-CN"/>
        </w:rPr>
        <w:t>Submitted by</w:t>
      </w:r>
    </w:p>
    <w:p w14:paraId="5A64A7A4" w14:textId="77777777" w:rsidR="00B57462" w:rsidRPr="00B57462" w:rsidRDefault="00B57462" w:rsidP="00B57462">
      <w:pPr>
        <w:spacing w:before="240" w:after="0"/>
        <w:jc w:val="center"/>
        <w:rPr>
          <w:rFonts w:ascii="Times New Roman" w:eastAsia="Times New Roman" w:hAnsi="Times New Roman" w:cs="Times New Roman"/>
          <w:lang w:eastAsia="zh-CN"/>
        </w:rPr>
      </w:pPr>
      <w:proofErr w:type="spellStart"/>
      <w:r w:rsidRPr="00B57462">
        <w:rPr>
          <w:rFonts w:ascii="Times New Roman" w:eastAsia="Times New Roman" w:hAnsi="Times New Roman" w:cs="Times New Roman"/>
          <w:color w:val="000000"/>
          <w:lang w:eastAsia="zh-CN"/>
        </w:rPr>
        <w:t>Hanchan</w:t>
      </w:r>
      <w:proofErr w:type="spellEnd"/>
      <w:r w:rsidRPr="00B57462">
        <w:rPr>
          <w:rFonts w:ascii="Times New Roman" w:eastAsia="Times New Roman" w:hAnsi="Times New Roman" w:cs="Times New Roman"/>
          <w:color w:val="000000"/>
          <w:lang w:eastAsia="zh-CN"/>
        </w:rPr>
        <w:t xml:space="preserve"> Xu  </w:t>
      </w:r>
      <w:hyperlink r:id="rId8" w:history="1">
        <w:r w:rsidRPr="00B57462">
          <w:rPr>
            <w:rFonts w:ascii="Times New Roman" w:eastAsia="Times New Roman" w:hAnsi="Times New Roman" w:cs="Times New Roman"/>
            <w:color w:val="1155CC"/>
            <w:u w:val="single"/>
            <w:lang w:eastAsia="zh-CN"/>
          </w:rPr>
          <w:t>xu.hanc@northeastern.edu</w:t>
        </w:r>
      </w:hyperlink>
      <w:r w:rsidRPr="00B57462">
        <w:rPr>
          <w:rFonts w:ascii="Times New Roman" w:eastAsia="Times New Roman" w:hAnsi="Times New Roman" w:cs="Times New Roman"/>
          <w:color w:val="000000"/>
          <w:lang w:eastAsia="zh-CN"/>
        </w:rPr>
        <w:t>  </w:t>
      </w:r>
    </w:p>
    <w:p w14:paraId="62801E7C"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xml:space="preserve">Zihan Ma </w:t>
      </w:r>
      <w:hyperlink r:id="rId9" w:history="1">
        <w:r w:rsidRPr="00B57462">
          <w:rPr>
            <w:rFonts w:ascii="Times New Roman" w:eastAsia="Times New Roman" w:hAnsi="Times New Roman" w:cs="Times New Roman"/>
            <w:color w:val="1155CC"/>
            <w:u w:val="single"/>
            <w:lang w:eastAsia="zh-CN"/>
          </w:rPr>
          <w:t>ma.zihan1@northeastern.edu</w:t>
        </w:r>
      </w:hyperlink>
      <w:r w:rsidRPr="00B57462">
        <w:rPr>
          <w:rFonts w:ascii="Times New Roman" w:eastAsia="Times New Roman" w:hAnsi="Times New Roman" w:cs="Times New Roman"/>
          <w:color w:val="000000"/>
          <w:lang w:eastAsia="zh-CN"/>
        </w:rPr>
        <w:t> </w:t>
      </w:r>
    </w:p>
    <w:p w14:paraId="681E6811"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w:t>
      </w:r>
    </w:p>
    <w:p w14:paraId="718B3907"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538135"/>
          <w:lang w:eastAsia="zh-CN"/>
        </w:rPr>
        <w:t>Instructor</w:t>
      </w:r>
      <w:r w:rsidRPr="00B57462">
        <w:rPr>
          <w:rFonts w:ascii="Times New Roman" w:eastAsia="Times New Roman" w:hAnsi="Times New Roman" w:cs="Times New Roman"/>
          <w:color w:val="538135"/>
          <w:lang w:eastAsia="zh-CN"/>
        </w:rPr>
        <w:t> </w:t>
      </w:r>
    </w:p>
    <w:p w14:paraId="0517AE1E"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lang w:eastAsia="zh-CN"/>
        </w:rPr>
        <w:t> Prof. Kasun Samarasinghe</w:t>
      </w:r>
    </w:p>
    <w:p w14:paraId="787F7004"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b/>
          <w:bCs/>
          <w:color w:val="538135"/>
          <w:lang w:eastAsia="zh-CN"/>
        </w:rPr>
        <w:t>Date</w:t>
      </w:r>
      <w:r w:rsidRPr="00B57462">
        <w:rPr>
          <w:rFonts w:ascii="Times New Roman" w:eastAsia="Times New Roman" w:hAnsi="Times New Roman" w:cs="Times New Roman"/>
          <w:color w:val="538135"/>
          <w:lang w:eastAsia="zh-CN"/>
        </w:rPr>
        <w:t> </w:t>
      </w:r>
    </w:p>
    <w:p w14:paraId="4BF92F5B" w14:textId="310C421B"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u w:val="single"/>
          <w:lang w:eastAsia="zh-CN"/>
        </w:rPr>
        <w:t>0</w:t>
      </w:r>
      <w:r w:rsidR="00FC3F3F">
        <w:rPr>
          <w:rFonts w:ascii="Times New Roman" w:eastAsia="Times New Roman" w:hAnsi="Times New Roman" w:cs="Times New Roman"/>
          <w:color w:val="000000"/>
          <w:u w:val="single"/>
          <w:lang w:eastAsia="zh-CN"/>
        </w:rPr>
        <w:t>8</w:t>
      </w:r>
      <w:r w:rsidRPr="00B57462">
        <w:rPr>
          <w:rFonts w:ascii="Times New Roman" w:eastAsia="Times New Roman" w:hAnsi="Times New Roman" w:cs="Times New Roman"/>
          <w:color w:val="000000"/>
          <w:u w:val="single"/>
          <w:lang w:eastAsia="zh-CN"/>
        </w:rPr>
        <w:t>/</w:t>
      </w:r>
      <w:r w:rsidR="00FC3F3F">
        <w:rPr>
          <w:rFonts w:ascii="Times New Roman" w:eastAsia="Times New Roman" w:hAnsi="Times New Roman" w:cs="Times New Roman"/>
          <w:color w:val="000000"/>
          <w:u w:val="single"/>
          <w:lang w:eastAsia="zh-CN"/>
        </w:rPr>
        <w:t>09</w:t>
      </w:r>
      <w:r w:rsidRPr="00B57462">
        <w:rPr>
          <w:rFonts w:ascii="Times New Roman" w:eastAsia="Times New Roman" w:hAnsi="Times New Roman" w:cs="Times New Roman"/>
          <w:color w:val="000000"/>
          <w:u w:val="single"/>
          <w:lang w:eastAsia="zh-CN"/>
        </w:rPr>
        <w:t>/2023</w:t>
      </w:r>
    </w:p>
    <w:p w14:paraId="319A9119" w14:textId="77777777" w:rsidR="00B57462" w:rsidRPr="00B57462" w:rsidRDefault="00B57462" w:rsidP="00B57462">
      <w:pPr>
        <w:spacing w:before="240" w:after="0"/>
        <w:jc w:val="center"/>
        <w:rPr>
          <w:rFonts w:ascii="Times New Roman" w:eastAsia="Times New Roman" w:hAnsi="Times New Roman" w:cs="Times New Roman"/>
          <w:lang w:eastAsia="zh-CN"/>
        </w:rPr>
      </w:pPr>
      <w:r w:rsidRPr="00B57462">
        <w:rPr>
          <w:rFonts w:ascii="Times New Roman" w:eastAsia="Times New Roman" w:hAnsi="Times New Roman" w:cs="Times New Roman"/>
          <w:color w:val="000000"/>
          <w:u w:val="single"/>
          <w:lang w:eastAsia="zh-CN"/>
        </w:rPr>
        <w:t> </w:t>
      </w:r>
    </w:p>
    <w:p w14:paraId="236CF4B6" w14:textId="1CD67C28" w:rsidR="00B57462" w:rsidRPr="00B57462" w:rsidRDefault="00FC3F3F" w:rsidP="00690D9F">
      <w:pPr>
        <w:spacing w:after="0" w:line="360" w:lineRule="auto"/>
        <w:rPr>
          <w:rFonts w:ascii="Times New Roman" w:eastAsia="Times New Roman" w:hAnsi="Times New Roman" w:cs="Times New Roman"/>
          <w:lang w:eastAsia="zh-CN"/>
        </w:rPr>
      </w:pPr>
      <w:r w:rsidRPr="00FC3F3F">
        <w:rPr>
          <w:rFonts w:ascii="Times New Roman" w:eastAsia="Times New Roman" w:hAnsi="Times New Roman" w:cs="Times New Roman"/>
          <w:b/>
          <w:bCs/>
          <w:color w:val="7030A0"/>
          <w:sz w:val="32"/>
          <w:szCs w:val="32"/>
          <w:lang w:eastAsia="zh-CN"/>
        </w:rPr>
        <w:lastRenderedPageBreak/>
        <w:t xml:space="preserve">Text Mining Analysis Report on "I Have </w:t>
      </w:r>
      <w:proofErr w:type="gramStart"/>
      <w:r w:rsidRPr="00FC3F3F">
        <w:rPr>
          <w:rFonts w:ascii="Times New Roman" w:eastAsia="Times New Roman" w:hAnsi="Times New Roman" w:cs="Times New Roman"/>
          <w:b/>
          <w:bCs/>
          <w:color w:val="7030A0"/>
          <w:sz w:val="32"/>
          <w:szCs w:val="32"/>
          <w:lang w:eastAsia="zh-CN"/>
        </w:rPr>
        <w:t>A</w:t>
      </w:r>
      <w:proofErr w:type="gramEnd"/>
      <w:r w:rsidRPr="00FC3F3F">
        <w:rPr>
          <w:rFonts w:ascii="Times New Roman" w:eastAsia="Times New Roman" w:hAnsi="Times New Roman" w:cs="Times New Roman"/>
          <w:b/>
          <w:bCs/>
          <w:color w:val="7030A0"/>
          <w:sz w:val="32"/>
          <w:szCs w:val="32"/>
          <w:lang w:eastAsia="zh-CN"/>
        </w:rPr>
        <w:t xml:space="preserve"> Dream" Speech Dat</w:t>
      </w:r>
      <w:r>
        <w:rPr>
          <w:rFonts w:ascii="Times New Roman" w:eastAsia="Times New Roman" w:hAnsi="Times New Roman" w:cs="Times New Roman"/>
          <w:b/>
          <w:bCs/>
          <w:color w:val="7030A0"/>
          <w:sz w:val="32"/>
          <w:szCs w:val="32"/>
          <w:lang w:eastAsia="zh-CN"/>
        </w:rPr>
        <w:t>a</w:t>
      </w:r>
      <w:r w:rsidR="00CE190B">
        <w:rPr>
          <w:rFonts w:ascii="Times New Roman" w:eastAsia="Times New Roman" w:hAnsi="Times New Roman" w:cs="Times New Roman"/>
          <w:lang w:eastAsia="zh-CN"/>
        </w:rPr>
        <w:pict w14:anchorId="1364B870">
          <v:rect id="_x0000_i1025" style="width:0;height:1.5pt" o:hralign="center" o:hrstd="t" o:hr="t" fillcolor="#a0a0a0" stroked="f"/>
        </w:pict>
      </w:r>
    </w:p>
    <w:p w14:paraId="3936C960" w14:textId="77777777" w:rsidR="00B57462" w:rsidRPr="00B57462" w:rsidRDefault="00B57462" w:rsidP="00690D9F">
      <w:pPr>
        <w:spacing w:before="240" w:after="0" w:line="360" w:lineRule="auto"/>
        <w:rPr>
          <w:rFonts w:ascii="Times New Roman" w:eastAsia="Times New Roman" w:hAnsi="Times New Roman" w:cs="Times New Roman"/>
          <w:lang w:eastAsia="zh-CN"/>
        </w:rPr>
      </w:pPr>
      <w:r w:rsidRPr="00B57462">
        <w:rPr>
          <w:rFonts w:ascii="Times New Roman" w:eastAsia="Times New Roman" w:hAnsi="Times New Roman" w:cs="Times New Roman"/>
          <w:b/>
          <w:bCs/>
          <w:color w:val="C45911"/>
          <w:sz w:val="32"/>
          <w:szCs w:val="32"/>
          <w:lang w:eastAsia="zh-CN"/>
        </w:rPr>
        <w:t>Introduction</w:t>
      </w:r>
    </w:p>
    <w:p w14:paraId="1A10F642" w14:textId="45AF7A9A" w:rsidR="008F6989" w:rsidRDefault="008F6989" w:rsidP="00690D9F">
      <w:pPr>
        <w:spacing w:before="240" w:after="0" w:line="360" w:lineRule="auto"/>
        <w:rPr>
          <w:rFonts w:ascii="Times New Roman" w:eastAsia="Times New Roman" w:hAnsi="Times New Roman" w:cs="Times New Roman"/>
          <w:color w:val="000000"/>
          <w:lang w:eastAsia="zh-CN"/>
        </w:rPr>
      </w:pPr>
      <w:r w:rsidRPr="008F6989">
        <w:rPr>
          <w:rFonts w:ascii="Times New Roman" w:eastAsia="Times New Roman" w:hAnsi="Times New Roman" w:cs="Times New Roman"/>
          <w:color w:val="000000"/>
          <w:lang w:eastAsia="zh-CN"/>
        </w:rPr>
        <w:t xml:space="preserve">The importance of extracting valuable insights from textual data cannot be overstated in today's data-driven world. Text mining, a multi-faceted approach to this, can reveal patterns, associations, and themes that are often hidden in vast amounts of textual data. In this report, we perform an in-depth analysis of the iconic "I Have </w:t>
      </w:r>
      <w:proofErr w:type="gramStart"/>
      <w:r w:rsidRPr="008F6989">
        <w:rPr>
          <w:rFonts w:ascii="Times New Roman" w:eastAsia="Times New Roman" w:hAnsi="Times New Roman" w:cs="Times New Roman"/>
          <w:color w:val="000000"/>
          <w:lang w:eastAsia="zh-CN"/>
        </w:rPr>
        <w:t>A</w:t>
      </w:r>
      <w:proofErr w:type="gramEnd"/>
      <w:r w:rsidRPr="008F6989">
        <w:rPr>
          <w:rFonts w:ascii="Times New Roman" w:eastAsia="Times New Roman" w:hAnsi="Times New Roman" w:cs="Times New Roman"/>
          <w:color w:val="000000"/>
          <w:lang w:eastAsia="zh-CN"/>
        </w:rPr>
        <w:t xml:space="preserve"> Dream" speech using text mining techniques</w:t>
      </w:r>
      <w:r w:rsidR="005E0E4E">
        <w:rPr>
          <w:rFonts w:ascii="Times New Roman" w:eastAsia="Times New Roman" w:hAnsi="Times New Roman" w:cs="Times New Roman"/>
          <w:color w:val="000000"/>
          <w:lang w:eastAsia="zh-CN"/>
        </w:rPr>
        <w:t xml:space="preserve"> </w:t>
      </w:r>
      <w:proofErr w:type="gramStart"/>
      <w:r w:rsidR="005E0E4E">
        <w:rPr>
          <w:rFonts w:ascii="Times New Roman" w:eastAsia="Times New Roman" w:hAnsi="Times New Roman" w:cs="Times New Roman"/>
          <w:color w:val="000000"/>
          <w:lang w:eastAsia="zh-CN"/>
        </w:rPr>
        <w:t>for</w:t>
      </w:r>
      <w:proofErr w:type="gramEnd"/>
      <w:r w:rsidR="005E0E4E">
        <w:rPr>
          <w:rFonts w:ascii="Times New Roman" w:eastAsia="Times New Roman" w:hAnsi="Times New Roman" w:cs="Times New Roman"/>
          <w:color w:val="000000"/>
          <w:lang w:eastAsia="zh-CN"/>
        </w:rPr>
        <w:t xml:space="preserve"> </w:t>
      </w:r>
      <w:r w:rsidR="005E0E4E" w:rsidRPr="005E0E4E">
        <w:rPr>
          <w:rFonts w:ascii="Times New Roman" w:eastAsia="Times New Roman" w:hAnsi="Times New Roman" w:cs="Times New Roman"/>
          <w:color w:val="000000"/>
          <w:lang w:eastAsia="zh-CN"/>
        </w:rPr>
        <w:t>understand how data mining processes work and what insights they can yield.</w:t>
      </w:r>
    </w:p>
    <w:p w14:paraId="579767AD" w14:textId="77777777" w:rsidR="008F6989" w:rsidRDefault="008F6989" w:rsidP="00690D9F">
      <w:pPr>
        <w:spacing w:before="240" w:after="0" w:line="360" w:lineRule="auto"/>
        <w:rPr>
          <w:rFonts w:ascii="Times New Roman" w:eastAsia="Times New Roman" w:hAnsi="Times New Roman" w:cs="Times New Roman"/>
          <w:color w:val="000000"/>
          <w:lang w:eastAsia="zh-CN"/>
        </w:rPr>
      </w:pPr>
    </w:p>
    <w:p w14:paraId="549FF82D" w14:textId="17C40F9B" w:rsidR="00B57462" w:rsidRDefault="00B31F63" w:rsidP="00690D9F">
      <w:pPr>
        <w:spacing w:before="240" w:after="0" w:line="360" w:lineRule="auto"/>
        <w:rPr>
          <w:rFonts w:ascii="Times New Roman" w:eastAsia="Times New Roman" w:hAnsi="Times New Roman" w:cs="Times New Roman"/>
          <w:b/>
          <w:bCs/>
          <w:color w:val="C45911"/>
          <w:sz w:val="32"/>
          <w:szCs w:val="32"/>
          <w:lang w:eastAsia="zh-CN"/>
        </w:rPr>
      </w:pPr>
      <w:r w:rsidRPr="00B31F63">
        <w:rPr>
          <w:rFonts w:ascii="Times New Roman" w:eastAsia="Times New Roman" w:hAnsi="Times New Roman" w:cs="Times New Roman"/>
          <w:b/>
          <w:bCs/>
          <w:color w:val="C45911"/>
          <w:sz w:val="32"/>
          <w:szCs w:val="32"/>
          <w:lang w:eastAsia="zh-CN"/>
        </w:rPr>
        <w:t>Code Walkthrough</w:t>
      </w:r>
    </w:p>
    <w:p w14:paraId="59D53045" w14:textId="7D3AF8E4" w:rsidR="00773576" w:rsidRP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t xml:space="preserve">The code provided primarily focuses on the text preprocessing and analysis using the tm, </w:t>
      </w:r>
      <w:proofErr w:type="spellStart"/>
      <w:r w:rsidRPr="00773576">
        <w:rPr>
          <w:rFonts w:ascii="Times New Roman" w:eastAsia="Times New Roman" w:hAnsi="Times New Roman" w:cs="Times New Roman"/>
          <w:lang w:eastAsia="zh-CN"/>
        </w:rPr>
        <w:t>wordcloud</w:t>
      </w:r>
      <w:proofErr w:type="spellEnd"/>
      <w:r w:rsidRPr="00773576">
        <w:rPr>
          <w:rFonts w:ascii="Times New Roman" w:eastAsia="Times New Roman" w:hAnsi="Times New Roman" w:cs="Times New Roman"/>
          <w:lang w:eastAsia="zh-CN"/>
        </w:rPr>
        <w:t>, and other associated packages in R.</w:t>
      </w:r>
    </w:p>
    <w:p w14:paraId="20A2D50D" w14:textId="62AAB72E" w:rsidR="00773576" w:rsidRP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t xml:space="preserve">Loading Required Libraries: The initial lines load necessary libraries, like tm for text mining and </w:t>
      </w:r>
      <w:proofErr w:type="spellStart"/>
      <w:r w:rsidRPr="00773576">
        <w:rPr>
          <w:rFonts w:ascii="Times New Roman" w:eastAsia="Times New Roman" w:hAnsi="Times New Roman" w:cs="Times New Roman"/>
          <w:lang w:eastAsia="zh-CN"/>
        </w:rPr>
        <w:t>wordcloud</w:t>
      </w:r>
      <w:proofErr w:type="spellEnd"/>
      <w:r w:rsidRPr="00773576">
        <w:rPr>
          <w:rFonts w:ascii="Times New Roman" w:eastAsia="Times New Roman" w:hAnsi="Times New Roman" w:cs="Times New Roman"/>
          <w:lang w:eastAsia="zh-CN"/>
        </w:rPr>
        <w:t xml:space="preserve"> for visual representation.</w:t>
      </w:r>
    </w:p>
    <w:p w14:paraId="5F80D18D" w14:textId="50568659" w:rsidR="00773576" w:rsidRP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t xml:space="preserve">Reading the Text: The </w:t>
      </w:r>
      <w:proofErr w:type="spellStart"/>
      <w:r w:rsidRPr="00773576">
        <w:rPr>
          <w:rFonts w:ascii="Times New Roman" w:eastAsia="Times New Roman" w:hAnsi="Times New Roman" w:cs="Times New Roman"/>
          <w:lang w:eastAsia="zh-CN"/>
        </w:rPr>
        <w:t>readLines</w:t>
      </w:r>
      <w:proofErr w:type="spellEnd"/>
      <w:r w:rsidRPr="00773576">
        <w:rPr>
          <w:rFonts w:ascii="Times New Roman" w:eastAsia="Times New Roman" w:hAnsi="Times New Roman" w:cs="Times New Roman"/>
          <w:lang w:eastAsia="zh-CN"/>
        </w:rPr>
        <w:t xml:space="preserve"> function imports the text of the speech. The warning indicates there might be an issue with how the file ends, which often doesn’t impact analysis.</w:t>
      </w:r>
    </w:p>
    <w:p w14:paraId="070C2023" w14:textId="449C1A03" w:rsidR="00773576" w:rsidRP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t>Creating a Corpus: A corpus is a collection of documents, in this case, segments of the speech. The inspect(docs) function provides an overview of this corpus.</w:t>
      </w:r>
    </w:p>
    <w:p w14:paraId="73F292C4" w14:textId="7C6EF9AA" w:rsidR="00773576" w:rsidRP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t>Text Preprocessing:</w:t>
      </w:r>
    </w:p>
    <w:p w14:paraId="3BF568CE" w14:textId="77777777" w:rsidR="00773576" w:rsidRP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t xml:space="preserve">Special Character Removal: The </w:t>
      </w:r>
      <w:proofErr w:type="spellStart"/>
      <w:r w:rsidRPr="00773576">
        <w:rPr>
          <w:rFonts w:ascii="Times New Roman" w:eastAsia="Times New Roman" w:hAnsi="Times New Roman" w:cs="Times New Roman"/>
          <w:lang w:eastAsia="zh-CN"/>
        </w:rPr>
        <w:t>tm_map</w:t>
      </w:r>
      <w:proofErr w:type="spellEnd"/>
      <w:r w:rsidRPr="00773576">
        <w:rPr>
          <w:rFonts w:ascii="Times New Roman" w:eastAsia="Times New Roman" w:hAnsi="Times New Roman" w:cs="Times New Roman"/>
          <w:lang w:eastAsia="zh-CN"/>
        </w:rPr>
        <w:t xml:space="preserve"> function with the </w:t>
      </w:r>
      <w:proofErr w:type="spellStart"/>
      <w:r w:rsidRPr="00773576">
        <w:rPr>
          <w:rFonts w:ascii="Times New Roman" w:eastAsia="Times New Roman" w:hAnsi="Times New Roman" w:cs="Times New Roman"/>
          <w:lang w:eastAsia="zh-CN"/>
        </w:rPr>
        <w:t>toSpace</w:t>
      </w:r>
      <w:proofErr w:type="spellEnd"/>
      <w:r w:rsidRPr="00773576">
        <w:rPr>
          <w:rFonts w:ascii="Times New Roman" w:eastAsia="Times New Roman" w:hAnsi="Times New Roman" w:cs="Times New Roman"/>
          <w:lang w:eastAsia="zh-CN"/>
        </w:rPr>
        <w:t xml:space="preserve"> content transformer replaces various special characters with spaces.</w:t>
      </w:r>
    </w:p>
    <w:p w14:paraId="50C28D90" w14:textId="77777777" w:rsidR="00773576" w:rsidRP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t>Text Conversion: The entire corpus is converted to lowercase to maintain consistency.</w:t>
      </w:r>
    </w:p>
    <w:p w14:paraId="52BDA846" w14:textId="77777777" w:rsidR="00773576" w:rsidRP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lastRenderedPageBreak/>
        <w:t>Removing Numbers &amp; Stop Words: Numbers and common English words that don't add value to frequency analysis are removed.</w:t>
      </w:r>
    </w:p>
    <w:p w14:paraId="50ED72E6" w14:textId="77777777" w:rsidR="00773576" w:rsidRP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t xml:space="preserve">Punctuation Removal: All </w:t>
      </w:r>
      <w:proofErr w:type="gramStart"/>
      <w:r w:rsidRPr="00773576">
        <w:rPr>
          <w:rFonts w:ascii="Times New Roman" w:eastAsia="Times New Roman" w:hAnsi="Times New Roman" w:cs="Times New Roman"/>
          <w:lang w:eastAsia="zh-CN"/>
        </w:rPr>
        <w:t>punctuations are</w:t>
      </w:r>
      <w:proofErr w:type="gramEnd"/>
      <w:r w:rsidRPr="00773576">
        <w:rPr>
          <w:rFonts w:ascii="Times New Roman" w:eastAsia="Times New Roman" w:hAnsi="Times New Roman" w:cs="Times New Roman"/>
          <w:lang w:eastAsia="zh-CN"/>
        </w:rPr>
        <w:t xml:space="preserve"> discarded using the </w:t>
      </w:r>
      <w:proofErr w:type="spellStart"/>
      <w:r w:rsidRPr="00773576">
        <w:rPr>
          <w:rFonts w:ascii="Times New Roman" w:eastAsia="Times New Roman" w:hAnsi="Times New Roman" w:cs="Times New Roman"/>
          <w:lang w:eastAsia="zh-CN"/>
        </w:rPr>
        <w:t>removePunctuation</w:t>
      </w:r>
      <w:proofErr w:type="spellEnd"/>
      <w:r w:rsidRPr="00773576">
        <w:rPr>
          <w:rFonts w:ascii="Times New Roman" w:eastAsia="Times New Roman" w:hAnsi="Times New Roman" w:cs="Times New Roman"/>
          <w:lang w:eastAsia="zh-CN"/>
        </w:rPr>
        <w:t xml:space="preserve"> function.</w:t>
      </w:r>
    </w:p>
    <w:p w14:paraId="405DC9DB" w14:textId="77777777" w:rsidR="00773576" w:rsidRP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t>White Space Elimination: Extra white spaces are removed for a cleaned data set.</w:t>
      </w:r>
    </w:p>
    <w:p w14:paraId="0A91DBCF" w14:textId="6915AA67" w:rsidR="00773576" w:rsidRDefault="00773576" w:rsidP="00690D9F">
      <w:pPr>
        <w:spacing w:before="240" w:after="0" w:line="360" w:lineRule="auto"/>
        <w:rPr>
          <w:rFonts w:ascii="Times New Roman" w:eastAsia="Times New Roman" w:hAnsi="Times New Roman" w:cs="Times New Roman"/>
          <w:lang w:eastAsia="zh-CN"/>
        </w:rPr>
      </w:pPr>
      <w:r w:rsidRPr="00773576">
        <w:rPr>
          <w:rFonts w:ascii="Times New Roman" w:eastAsia="Times New Roman" w:hAnsi="Times New Roman" w:cs="Times New Roman"/>
          <w:lang w:eastAsia="zh-CN"/>
        </w:rPr>
        <w:t xml:space="preserve">Term Document Matrix (TDM): The </w:t>
      </w:r>
      <w:proofErr w:type="spellStart"/>
      <w:r w:rsidRPr="00773576">
        <w:rPr>
          <w:rFonts w:ascii="Times New Roman" w:eastAsia="Times New Roman" w:hAnsi="Times New Roman" w:cs="Times New Roman"/>
          <w:lang w:eastAsia="zh-CN"/>
        </w:rPr>
        <w:t>TermDocumentMatrix</w:t>
      </w:r>
      <w:proofErr w:type="spellEnd"/>
      <w:r w:rsidRPr="00773576">
        <w:rPr>
          <w:rFonts w:ascii="Times New Roman" w:eastAsia="Times New Roman" w:hAnsi="Times New Roman" w:cs="Times New Roman"/>
          <w:lang w:eastAsia="zh-CN"/>
        </w:rPr>
        <w:t xml:space="preserve"> function converts the corpus into a matrix format where each term is associated with its frequency.</w:t>
      </w:r>
    </w:p>
    <w:p w14:paraId="58C7ECB4" w14:textId="77777777" w:rsidR="00E42616" w:rsidRPr="00B57462" w:rsidRDefault="00E42616" w:rsidP="00690D9F">
      <w:pPr>
        <w:spacing w:before="240" w:after="0" w:line="360" w:lineRule="auto"/>
        <w:rPr>
          <w:rFonts w:ascii="Times New Roman" w:eastAsia="Times New Roman" w:hAnsi="Times New Roman" w:cs="Times New Roman"/>
          <w:lang w:eastAsia="zh-CN"/>
        </w:rPr>
      </w:pPr>
    </w:p>
    <w:p w14:paraId="706DB0D6" w14:textId="079A6130" w:rsidR="00B57462" w:rsidRDefault="00B31F63" w:rsidP="00690D9F">
      <w:pPr>
        <w:spacing w:before="240" w:after="0" w:line="360" w:lineRule="auto"/>
        <w:rPr>
          <w:rFonts w:ascii="Times New Roman" w:eastAsia="Times New Roman" w:hAnsi="Times New Roman" w:cs="Times New Roman"/>
          <w:b/>
          <w:bCs/>
          <w:color w:val="C45911"/>
          <w:sz w:val="32"/>
          <w:szCs w:val="32"/>
          <w:lang w:eastAsia="zh-CN"/>
        </w:rPr>
      </w:pPr>
      <w:r w:rsidRPr="00B31F63">
        <w:rPr>
          <w:rFonts w:ascii="Times New Roman" w:eastAsia="Times New Roman" w:hAnsi="Times New Roman" w:cs="Times New Roman"/>
          <w:b/>
          <w:bCs/>
          <w:color w:val="C45911"/>
          <w:sz w:val="32"/>
          <w:szCs w:val="32"/>
          <w:lang w:eastAsia="zh-CN"/>
        </w:rPr>
        <w:t>Analysis</w:t>
      </w:r>
    </w:p>
    <w:p w14:paraId="2C75E3E7" w14:textId="77777777" w:rsidR="002D32F1" w:rsidRPr="002D32F1" w:rsidRDefault="002D32F1" w:rsidP="002D32F1">
      <w:p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1. Word Frequency Analysis</w:t>
      </w:r>
      <w:r w:rsidRPr="002D32F1">
        <w:rPr>
          <w:rFonts w:ascii="Times New Roman" w:eastAsia="Times New Roman" w:hAnsi="Times New Roman" w:cs="Times New Roman"/>
          <w:lang w:eastAsia="zh-CN"/>
        </w:rPr>
        <w:t>:</w:t>
      </w:r>
    </w:p>
    <w:p w14:paraId="41B4EE3C" w14:textId="77777777" w:rsidR="002D32F1" w:rsidRPr="002D32F1" w:rsidRDefault="002D32F1" w:rsidP="002D32F1">
      <w:pPr>
        <w:numPr>
          <w:ilvl w:val="0"/>
          <w:numId w:val="6"/>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Process</w:t>
      </w:r>
      <w:r w:rsidRPr="002D32F1">
        <w:rPr>
          <w:rFonts w:ascii="Times New Roman" w:eastAsia="Times New Roman" w:hAnsi="Times New Roman" w:cs="Times New Roman"/>
          <w:lang w:eastAsia="zh-CN"/>
        </w:rPr>
        <w:t xml:space="preserve">: The Term Document Matrix (TDM) was computed using the </w:t>
      </w:r>
      <w:proofErr w:type="spellStart"/>
      <w:r w:rsidRPr="002D32F1">
        <w:rPr>
          <w:rFonts w:ascii="Times New Roman" w:eastAsia="Times New Roman" w:hAnsi="Times New Roman" w:cs="Times New Roman"/>
          <w:b/>
          <w:bCs/>
          <w:lang w:eastAsia="zh-CN"/>
        </w:rPr>
        <w:t>TermDocumentMatrix</w:t>
      </w:r>
      <w:proofErr w:type="spellEnd"/>
      <w:r w:rsidRPr="002D32F1">
        <w:rPr>
          <w:rFonts w:ascii="Times New Roman" w:eastAsia="Times New Roman" w:hAnsi="Times New Roman" w:cs="Times New Roman"/>
          <w:lang w:eastAsia="zh-CN"/>
        </w:rPr>
        <w:t xml:space="preserve"> function. By converting the corpus into matrix format, each term's frequency within the speech was identified.</w:t>
      </w:r>
    </w:p>
    <w:p w14:paraId="55243B0D" w14:textId="77777777" w:rsidR="002D32F1" w:rsidRPr="002D32F1" w:rsidRDefault="002D32F1" w:rsidP="002D32F1">
      <w:pPr>
        <w:numPr>
          <w:ilvl w:val="0"/>
          <w:numId w:val="6"/>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Insight</w:t>
      </w:r>
      <w:r w:rsidRPr="002D32F1">
        <w:rPr>
          <w:rFonts w:ascii="Times New Roman" w:eastAsia="Times New Roman" w:hAnsi="Times New Roman" w:cs="Times New Roman"/>
          <w:lang w:eastAsia="zh-CN"/>
        </w:rPr>
        <w:t>: From the list of words and their respective frequencies, certain terms stand out prominently, including 'will' (17 times), 'freedom' (13 times), and 'ring' (12 times). Their high frequencies underscore the speech's themes of determination, the call for liberty, and the echoing demand for justice.</w:t>
      </w:r>
    </w:p>
    <w:p w14:paraId="69FA57F5" w14:textId="77777777" w:rsidR="002D32F1" w:rsidRPr="002D32F1" w:rsidRDefault="002D32F1" w:rsidP="002D32F1">
      <w:pPr>
        <w:numPr>
          <w:ilvl w:val="0"/>
          <w:numId w:val="6"/>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Depth</w:t>
      </w:r>
      <w:r w:rsidRPr="002D32F1">
        <w:rPr>
          <w:rFonts w:ascii="Times New Roman" w:eastAsia="Times New Roman" w:hAnsi="Times New Roman" w:cs="Times New Roman"/>
          <w:lang w:eastAsia="zh-CN"/>
        </w:rPr>
        <w:t>: Diving deeper, other significant terms like 'dream' (11 times) and 'day' (11 times) also emerge. These words suggest aspirations for a better future and an imminent call to action, respectively. Together, the frequency of these words paints a picture of the speech's impassioned call for change.</w:t>
      </w:r>
    </w:p>
    <w:p w14:paraId="440D43F8" w14:textId="77777777" w:rsidR="002D32F1" w:rsidRPr="002D32F1" w:rsidRDefault="00CE190B" w:rsidP="002D32F1">
      <w:pPr>
        <w:spacing w:before="240" w:after="0" w:line="360" w:lineRule="auto"/>
        <w:rPr>
          <w:rFonts w:ascii="Times New Roman" w:eastAsia="Times New Roman" w:hAnsi="Times New Roman" w:cs="Times New Roman"/>
          <w:lang w:eastAsia="zh-CN"/>
        </w:rPr>
      </w:pPr>
      <w:r>
        <w:rPr>
          <w:rFonts w:ascii="Times New Roman" w:eastAsia="Times New Roman" w:hAnsi="Times New Roman" w:cs="Times New Roman"/>
          <w:lang w:eastAsia="zh-CN"/>
        </w:rPr>
        <w:pict w14:anchorId="29F3F9BC">
          <v:rect id="_x0000_i1026" style="width:0;height:0" o:hralign="center" o:hrstd="t" o:hrnoshade="t" o:hr="t" fillcolor="#d1d5db" stroked="f"/>
        </w:pict>
      </w:r>
    </w:p>
    <w:p w14:paraId="4BF5657F" w14:textId="77777777" w:rsidR="002D32F1" w:rsidRPr="002D32F1" w:rsidRDefault="002D32F1" w:rsidP="002D32F1">
      <w:p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2. Word Cloud Visualization</w:t>
      </w:r>
      <w:r w:rsidRPr="002D32F1">
        <w:rPr>
          <w:rFonts w:ascii="Times New Roman" w:eastAsia="Times New Roman" w:hAnsi="Times New Roman" w:cs="Times New Roman"/>
          <w:lang w:eastAsia="zh-CN"/>
        </w:rPr>
        <w:t>:</w:t>
      </w:r>
    </w:p>
    <w:p w14:paraId="2043A243" w14:textId="77777777" w:rsidR="002D32F1" w:rsidRPr="002D32F1" w:rsidRDefault="002D32F1" w:rsidP="002D32F1">
      <w:pPr>
        <w:numPr>
          <w:ilvl w:val="0"/>
          <w:numId w:val="7"/>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lastRenderedPageBreak/>
        <w:t>Process</w:t>
      </w:r>
      <w:r w:rsidRPr="002D32F1">
        <w:rPr>
          <w:rFonts w:ascii="Times New Roman" w:eastAsia="Times New Roman" w:hAnsi="Times New Roman" w:cs="Times New Roman"/>
          <w:lang w:eastAsia="zh-CN"/>
        </w:rPr>
        <w:t>: A visual representation was constructed through a word cloud. This offers a direct visualization of word frequencies by adjusting the size of words proportionally to their frequency.</w:t>
      </w:r>
    </w:p>
    <w:p w14:paraId="5DB4B81C" w14:textId="77777777" w:rsidR="002D32F1" w:rsidRPr="002D32F1" w:rsidRDefault="002D32F1" w:rsidP="002D32F1">
      <w:pPr>
        <w:numPr>
          <w:ilvl w:val="0"/>
          <w:numId w:val="7"/>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Insight</w:t>
      </w:r>
      <w:r w:rsidRPr="002D32F1">
        <w:rPr>
          <w:rFonts w:ascii="Times New Roman" w:eastAsia="Times New Roman" w:hAnsi="Times New Roman" w:cs="Times New Roman"/>
          <w:lang w:eastAsia="zh-CN"/>
        </w:rPr>
        <w:t xml:space="preserve">: The word cloud emphasizes terms like 'freedom', 'will', and 'dream' as they appear larger than others. This tool visually reinforces the most important or recurrent themes within </w:t>
      </w:r>
      <w:proofErr w:type="gramStart"/>
      <w:r w:rsidRPr="002D32F1">
        <w:rPr>
          <w:rFonts w:ascii="Times New Roman" w:eastAsia="Times New Roman" w:hAnsi="Times New Roman" w:cs="Times New Roman"/>
          <w:lang w:eastAsia="zh-CN"/>
        </w:rPr>
        <w:t>the speech</w:t>
      </w:r>
      <w:proofErr w:type="gramEnd"/>
      <w:r w:rsidRPr="002D32F1">
        <w:rPr>
          <w:rFonts w:ascii="Times New Roman" w:eastAsia="Times New Roman" w:hAnsi="Times New Roman" w:cs="Times New Roman"/>
          <w:lang w:eastAsia="zh-CN"/>
        </w:rPr>
        <w:t xml:space="preserve"> without delving into numerical details.</w:t>
      </w:r>
    </w:p>
    <w:p w14:paraId="7907E6DB" w14:textId="77777777" w:rsidR="002D32F1" w:rsidRPr="002D32F1" w:rsidRDefault="002D32F1" w:rsidP="002D32F1">
      <w:pPr>
        <w:numPr>
          <w:ilvl w:val="0"/>
          <w:numId w:val="7"/>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Depth</w:t>
      </w:r>
      <w:r w:rsidRPr="002D32F1">
        <w:rPr>
          <w:rFonts w:ascii="Times New Roman" w:eastAsia="Times New Roman" w:hAnsi="Times New Roman" w:cs="Times New Roman"/>
          <w:lang w:eastAsia="zh-CN"/>
        </w:rPr>
        <w:t xml:space="preserve">: Colors, rotation, and positioning within the word cloud can influence the viewer's perception. The use of the color palette 'Dark2' and the setting </w:t>
      </w:r>
      <w:proofErr w:type="spellStart"/>
      <w:r w:rsidRPr="002D32F1">
        <w:rPr>
          <w:rFonts w:ascii="Times New Roman" w:eastAsia="Times New Roman" w:hAnsi="Times New Roman" w:cs="Times New Roman"/>
          <w:b/>
          <w:bCs/>
          <w:lang w:eastAsia="zh-CN"/>
        </w:rPr>
        <w:t>rot.per</w:t>
      </w:r>
      <w:proofErr w:type="spellEnd"/>
      <w:r w:rsidRPr="002D32F1">
        <w:rPr>
          <w:rFonts w:ascii="Times New Roman" w:eastAsia="Times New Roman" w:hAnsi="Times New Roman" w:cs="Times New Roman"/>
          <w:b/>
          <w:bCs/>
          <w:lang w:eastAsia="zh-CN"/>
        </w:rPr>
        <w:t>=0.35</w:t>
      </w:r>
      <w:r w:rsidRPr="002D32F1">
        <w:rPr>
          <w:rFonts w:ascii="Times New Roman" w:eastAsia="Times New Roman" w:hAnsi="Times New Roman" w:cs="Times New Roman"/>
          <w:lang w:eastAsia="zh-CN"/>
        </w:rPr>
        <w:t xml:space="preserve"> ensures that the cloud is both aesthetically pleasing and readable. Words are effectively scattered, making it easier to discern even those terms that might appear less frequently.</w:t>
      </w:r>
    </w:p>
    <w:p w14:paraId="3F3053D9" w14:textId="77777777" w:rsidR="002D32F1" w:rsidRPr="002D32F1" w:rsidRDefault="00CE190B" w:rsidP="002D32F1">
      <w:pPr>
        <w:spacing w:before="240" w:after="0" w:line="360" w:lineRule="auto"/>
        <w:rPr>
          <w:rFonts w:ascii="Times New Roman" w:eastAsia="Times New Roman" w:hAnsi="Times New Roman" w:cs="Times New Roman"/>
          <w:lang w:eastAsia="zh-CN"/>
        </w:rPr>
      </w:pPr>
      <w:r>
        <w:rPr>
          <w:rFonts w:ascii="Times New Roman" w:eastAsia="Times New Roman" w:hAnsi="Times New Roman" w:cs="Times New Roman"/>
          <w:lang w:eastAsia="zh-CN"/>
        </w:rPr>
        <w:pict w14:anchorId="0FC05EAB">
          <v:rect id="_x0000_i1027" style="width:0;height:0" o:hralign="center" o:hrstd="t" o:hrnoshade="t" o:hr="t" fillcolor="#d1d5db" stroked="f"/>
        </w:pict>
      </w:r>
    </w:p>
    <w:p w14:paraId="3C0D8213" w14:textId="77777777" w:rsidR="002D32F1" w:rsidRPr="002D32F1" w:rsidRDefault="002D32F1" w:rsidP="002D32F1">
      <w:p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3. Term Association</w:t>
      </w:r>
      <w:r w:rsidRPr="002D32F1">
        <w:rPr>
          <w:rFonts w:ascii="Times New Roman" w:eastAsia="Times New Roman" w:hAnsi="Times New Roman" w:cs="Times New Roman"/>
          <w:lang w:eastAsia="zh-CN"/>
        </w:rPr>
        <w:t>:</w:t>
      </w:r>
    </w:p>
    <w:p w14:paraId="6D43EF5D" w14:textId="77777777" w:rsidR="002D32F1" w:rsidRPr="002D32F1" w:rsidRDefault="002D32F1" w:rsidP="002D32F1">
      <w:pPr>
        <w:numPr>
          <w:ilvl w:val="0"/>
          <w:numId w:val="8"/>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Process</w:t>
      </w:r>
      <w:r w:rsidRPr="002D32F1">
        <w:rPr>
          <w:rFonts w:ascii="Times New Roman" w:eastAsia="Times New Roman" w:hAnsi="Times New Roman" w:cs="Times New Roman"/>
          <w:lang w:eastAsia="zh-CN"/>
        </w:rPr>
        <w:t xml:space="preserve">: The </w:t>
      </w:r>
      <w:proofErr w:type="spellStart"/>
      <w:r w:rsidRPr="002D32F1">
        <w:rPr>
          <w:rFonts w:ascii="Times New Roman" w:eastAsia="Times New Roman" w:hAnsi="Times New Roman" w:cs="Times New Roman"/>
          <w:b/>
          <w:bCs/>
          <w:lang w:eastAsia="zh-CN"/>
        </w:rPr>
        <w:t>findAssocs</w:t>
      </w:r>
      <w:proofErr w:type="spellEnd"/>
      <w:r w:rsidRPr="002D32F1">
        <w:rPr>
          <w:rFonts w:ascii="Times New Roman" w:eastAsia="Times New Roman" w:hAnsi="Times New Roman" w:cs="Times New Roman"/>
          <w:lang w:eastAsia="zh-CN"/>
        </w:rPr>
        <w:t xml:space="preserve"> function computes how often terms co-occur within the speech, suggesting a connection or common theme.</w:t>
      </w:r>
    </w:p>
    <w:p w14:paraId="6242A22B" w14:textId="77777777" w:rsidR="002D32F1" w:rsidRPr="002D32F1" w:rsidRDefault="002D32F1" w:rsidP="002D32F1">
      <w:pPr>
        <w:numPr>
          <w:ilvl w:val="0"/>
          <w:numId w:val="8"/>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Insight</w:t>
      </w:r>
      <w:r w:rsidRPr="002D32F1">
        <w:rPr>
          <w:rFonts w:ascii="Times New Roman" w:eastAsia="Times New Roman" w:hAnsi="Times New Roman" w:cs="Times New Roman"/>
          <w:lang w:eastAsia="zh-CN"/>
        </w:rPr>
        <w:t>: The term 'freedom' is notably associated with words like 'let' (0.89) and 'ring' (0.86). This hints at a recurrent theme within the speech - the call for freedom to resonate throughout the nation.</w:t>
      </w:r>
    </w:p>
    <w:p w14:paraId="31542E4E" w14:textId="77777777" w:rsidR="002D32F1" w:rsidRPr="002D32F1" w:rsidRDefault="002D32F1" w:rsidP="002D32F1">
      <w:pPr>
        <w:numPr>
          <w:ilvl w:val="0"/>
          <w:numId w:val="8"/>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Depth</w:t>
      </w:r>
      <w:r w:rsidRPr="002D32F1">
        <w:rPr>
          <w:rFonts w:ascii="Times New Roman" w:eastAsia="Times New Roman" w:hAnsi="Times New Roman" w:cs="Times New Roman"/>
          <w:lang w:eastAsia="zh-CN"/>
        </w:rPr>
        <w:t>: Additional associations with 'freedom', such as '</w:t>
      </w:r>
      <w:proofErr w:type="spellStart"/>
      <w:r w:rsidRPr="002D32F1">
        <w:rPr>
          <w:rFonts w:ascii="Times New Roman" w:eastAsia="Times New Roman" w:hAnsi="Times New Roman" w:cs="Times New Roman"/>
          <w:lang w:eastAsia="zh-CN"/>
        </w:rPr>
        <w:t>mississippi</w:t>
      </w:r>
      <w:proofErr w:type="spellEnd"/>
      <w:r w:rsidRPr="002D32F1">
        <w:rPr>
          <w:rFonts w:ascii="Times New Roman" w:eastAsia="Times New Roman" w:hAnsi="Times New Roman" w:cs="Times New Roman"/>
          <w:lang w:eastAsia="zh-CN"/>
        </w:rPr>
        <w:t>', 'mountainside', and 'state', indicate the geographical scope and depth of this call for liberty. These associations also hint at specific challenges or contexts where the call for freedom was especially poignant.</w:t>
      </w:r>
    </w:p>
    <w:p w14:paraId="05812248" w14:textId="77777777" w:rsidR="002D32F1" w:rsidRPr="002D32F1" w:rsidRDefault="00CE190B" w:rsidP="002D32F1">
      <w:pPr>
        <w:spacing w:before="240" w:after="0" w:line="360" w:lineRule="auto"/>
        <w:rPr>
          <w:rFonts w:ascii="Times New Roman" w:eastAsia="Times New Roman" w:hAnsi="Times New Roman" w:cs="Times New Roman"/>
          <w:lang w:eastAsia="zh-CN"/>
        </w:rPr>
      </w:pPr>
      <w:r>
        <w:rPr>
          <w:rFonts w:ascii="Times New Roman" w:eastAsia="Times New Roman" w:hAnsi="Times New Roman" w:cs="Times New Roman"/>
          <w:lang w:eastAsia="zh-CN"/>
        </w:rPr>
        <w:pict w14:anchorId="61FC7087">
          <v:rect id="_x0000_i1028" style="width:0;height:0" o:hralign="center" o:hrstd="t" o:hrnoshade="t" o:hr="t" fillcolor="#d1d5db" stroked="f"/>
        </w:pict>
      </w:r>
    </w:p>
    <w:p w14:paraId="460CE39F" w14:textId="77777777" w:rsidR="002D32F1" w:rsidRPr="002D32F1" w:rsidRDefault="002D32F1" w:rsidP="002D32F1">
      <w:p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4. Frequency Bar Plot</w:t>
      </w:r>
      <w:r w:rsidRPr="002D32F1">
        <w:rPr>
          <w:rFonts w:ascii="Times New Roman" w:eastAsia="Times New Roman" w:hAnsi="Times New Roman" w:cs="Times New Roman"/>
          <w:lang w:eastAsia="zh-CN"/>
        </w:rPr>
        <w:t>:</w:t>
      </w:r>
    </w:p>
    <w:p w14:paraId="77851ED4" w14:textId="77777777" w:rsidR="002D32F1" w:rsidRPr="002D32F1" w:rsidRDefault="002D32F1" w:rsidP="002D32F1">
      <w:pPr>
        <w:numPr>
          <w:ilvl w:val="0"/>
          <w:numId w:val="9"/>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Process</w:t>
      </w:r>
      <w:r w:rsidRPr="002D32F1">
        <w:rPr>
          <w:rFonts w:ascii="Times New Roman" w:eastAsia="Times New Roman" w:hAnsi="Times New Roman" w:cs="Times New Roman"/>
          <w:lang w:eastAsia="zh-CN"/>
        </w:rPr>
        <w:t>: The bar plot visualization was generated to compare the top 10 most frequent words directly.</w:t>
      </w:r>
    </w:p>
    <w:p w14:paraId="48FCA393" w14:textId="77777777" w:rsidR="002D32F1" w:rsidRPr="002D32F1" w:rsidRDefault="002D32F1" w:rsidP="002D32F1">
      <w:pPr>
        <w:numPr>
          <w:ilvl w:val="0"/>
          <w:numId w:val="9"/>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lastRenderedPageBreak/>
        <w:t>Insight</w:t>
      </w:r>
      <w:r w:rsidRPr="002D32F1">
        <w:rPr>
          <w:rFonts w:ascii="Times New Roman" w:eastAsia="Times New Roman" w:hAnsi="Times New Roman" w:cs="Times New Roman"/>
          <w:lang w:eastAsia="zh-CN"/>
        </w:rPr>
        <w:t>: By juxtaposing words like 'will', 'freedom', 'ring', 'dream', and others, the bar plot offers a clear hierarchical understanding of term significance within the speech.</w:t>
      </w:r>
    </w:p>
    <w:p w14:paraId="6BB5FC16" w14:textId="5625AF1A" w:rsidR="000E6D2B" w:rsidRPr="00E42616" w:rsidRDefault="002D32F1" w:rsidP="00690D9F">
      <w:pPr>
        <w:numPr>
          <w:ilvl w:val="0"/>
          <w:numId w:val="9"/>
        </w:numPr>
        <w:spacing w:before="240" w:after="0" w:line="360" w:lineRule="auto"/>
        <w:rPr>
          <w:rFonts w:ascii="Times New Roman" w:eastAsia="Times New Roman" w:hAnsi="Times New Roman" w:cs="Times New Roman"/>
          <w:lang w:eastAsia="zh-CN"/>
        </w:rPr>
      </w:pPr>
      <w:r w:rsidRPr="002D32F1">
        <w:rPr>
          <w:rFonts w:ascii="Times New Roman" w:eastAsia="Times New Roman" w:hAnsi="Times New Roman" w:cs="Times New Roman"/>
          <w:b/>
          <w:bCs/>
          <w:lang w:eastAsia="zh-CN"/>
        </w:rPr>
        <w:t>Depth</w:t>
      </w:r>
      <w:r w:rsidRPr="002D32F1">
        <w:rPr>
          <w:rFonts w:ascii="Times New Roman" w:eastAsia="Times New Roman" w:hAnsi="Times New Roman" w:cs="Times New Roman"/>
          <w:lang w:eastAsia="zh-CN"/>
        </w:rPr>
        <w:t>: The choice of '</w:t>
      </w:r>
      <w:proofErr w:type="spellStart"/>
      <w:r w:rsidRPr="002D32F1">
        <w:rPr>
          <w:rFonts w:ascii="Times New Roman" w:eastAsia="Times New Roman" w:hAnsi="Times New Roman" w:cs="Times New Roman"/>
          <w:lang w:eastAsia="zh-CN"/>
        </w:rPr>
        <w:t>lightblue</w:t>
      </w:r>
      <w:proofErr w:type="spellEnd"/>
      <w:r w:rsidRPr="002D32F1">
        <w:rPr>
          <w:rFonts w:ascii="Times New Roman" w:eastAsia="Times New Roman" w:hAnsi="Times New Roman" w:cs="Times New Roman"/>
          <w:lang w:eastAsia="zh-CN"/>
        </w:rPr>
        <w:t>' as the bar color and the explicit labeling on the y-axis ensures that the viewer can quickly understand the word frequencies. Beyond just understanding, the juxtaposition allows for comparisons, potentially highlighting the relative importance or focus the speaker placed on certain themes or ideas.</w:t>
      </w:r>
    </w:p>
    <w:p w14:paraId="22B6E0B8" w14:textId="27B376FE" w:rsidR="00FE7F44" w:rsidRDefault="00FE7F44" w:rsidP="00690D9F">
      <w:pPr>
        <w:spacing w:before="240" w:after="0" w:line="360" w:lineRule="auto"/>
        <w:rPr>
          <w:rFonts w:ascii="Times New Roman" w:eastAsia="Times New Roman" w:hAnsi="Times New Roman" w:cs="Times New Roman"/>
          <w:lang w:eastAsia="zh-CN"/>
        </w:rPr>
      </w:pPr>
      <w:r>
        <w:rPr>
          <w:rFonts w:ascii="Times New Roman" w:eastAsia="Times New Roman" w:hAnsi="Times New Roman" w:cs="Times New Roman"/>
          <w:noProof/>
          <w:lang w:eastAsia="zh-CN"/>
        </w:rPr>
        <w:drawing>
          <wp:inline distT="0" distB="0" distL="0" distR="0" wp14:anchorId="25A2DBB8" wp14:editId="6DFF0590">
            <wp:extent cx="5248275" cy="3152003"/>
            <wp:effectExtent l="0" t="0" r="0" b="0"/>
            <wp:docPr id="17853155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5431" cy="3156301"/>
                    </a:xfrm>
                    <a:prstGeom prst="rect">
                      <a:avLst/>
                    </a:prstGeom>
                    <a:noFill/>
                  </pic:spPr>
                </pic:pic>
              </a:graphicData>
            </a:graphic>
          </wp:inline>
        </w:drawing>
      </w:r>
    </w:p>
    <w:p w14:paraId="77A05A87" w14:textId="77777777" w:rsidR="00E42616" w:rsidRPr="00327B6F" w:rsidRDefault="00E42616" w:rsidP="00690D9F">
      <w:pPr>
        <w:spacing w:before="240" w:after="0" w:line="360" w:lineRule="auto"/>
        <w:rPr>
          <w:rFonts w:ascii="Times New Roman" w:eastAsia="Times New Roman" w:hAnsi="Times New Roman" w:cs="Times New Roman"/>
          <w:lang w:eastAsia="zh-CN"/>
        </w:rPr>
      </w:pPr>
    </w:p>
    <w:p w14:paraId="73BC373B" w14:textId="77777777" w:rsidR="00610E8D" w:rsidRPr="00610E8D" w:rsidRDefault="00610E8D" w:rsidP="00690D9F">
      <w:pPr>
        <w:spacing w:before="240" w:after="0" w:line="360" w:lineRule="auto"/>
        <w:rPr>
          <w:rFonts w:ascii="Times New Roman" w:eastAsia="Times New Roman" w:hAnsi="Times New Roman" w:cs="Times New Roman"/>
          <w:lang w:eastAsia="zh-CN"/>
        </w:rPr>
      </w:pPr>
      <w:r w:rsidRPr="00610E8D">
        <w:rPr>
          <w:rFonts w:ascii="Times New Roman" w:eastAsia="Times New Roman" w:hAnsi="Times New Roman" w:cs="Times New Roman"/>
          <w:b/>
          <w:bCs/>
          <w:color w:val="C45911"/>
          <w:sz w:val="32"/>
          <w:szCs w:val="32"/>
          <w:lang w:eastAsia="zh-CN"/>
        </w:rPr>
        <w:t>Interpretation and Recommendations</w:t>
      </w:r>
    </w:p>
    <w:p w14:paraId="19664D4D" w14:textId="02235930" w:rsidR="00610E8D" w:rsidRPr="00610E8D" w:rsidRDefault="00610E8D" w:rsidP="002A4E26">
      <w:pPr>
        <w:spacing w:before="240" w:after="0" w:line="360" w:lineRule="auto"/>
        <w:rPr>
          <w:rFonts w:ascii="Times New Roman" w:eastAsia="Times New Roman" w:hAnsi="Times New Roman" w:cs="Times New Roman"/>
          <w:lang w:eastAsia="zh-CN"/>
        </w:rPr>
      </w:pPr>
      <w:r>
        <w:rPr>
          <w:rFonts w:ascii="Times New Roman" w:eastAsia="Times New Roman" w:hAnsi="Times New Roman" w:cs="Times New Roman"/>
          <w:b/>
          <w:bCs/>
          <w:lang w:eastAsia="zh-CN"/>
        </w:rPr>
        <w:t>I</w:t>
      </w:r>
      <w:r w:rsidRPr="00610E8D">
        <w:rPr>
          <w:rFonts w:ascii="Times New Roman" w:eastAsia="Times New Roman" w:hAnsi="Times New Roman" w:cs="Times New Roman"/>
          <w:b/>
          <w:bCs/>
          <w:lang w:eastAsia="zh-CN"/>
        </w:rPr>
        <w:t>nterpretation:</w:t>
      </w:r>
      <w:r w:rsidRPr="00610E8D">
        <w:rPr>
          <w:rFonts w:ascii="Times New Roman" w:eastAsia="Times New Roman" w:hAnsi="Times New Roman" w:cs="Times New Roman"/>
          <w:lang w:eastAsia="zh-CN"/>
        </w:rPr>
        <w:t xml:space="preserve"> </w:t>
      </w:r>
      <w:r w:rsidR="0080102A">
        <w:rPr>
          <w:rFonts w:ascii="Times New Roman" w:eastAsia="Times New Roman" w:hAnsi="Times New Roman" w:cs="Times New Roman"/>
          <w:lang w:eastAsia="zh-CN"/>
        </w:rPr>
        <w:br/>
      </w:r>
      <w:r w:rsidR="002A4E26" w:rsidRPr="002A4E26">
        <w:rPr>
          <w:rFonts w:ascii="Times New Roman" w:eastAsia="Times New Roman" w:hAnsi="Times New Roman" w:cs="Times New Roman"/>
          <w:lang w:eastAsia="zh-CN"/>
        </w:rPr>
        <w:t xml:space="preserve">The application of the code on Martin Luther King Jr.'s "I Have </w:t>
      </w:r>
      <w:proofErr w:type="gramStart"/>
      <w:r w:rsidR="002A4E26" w:rsidRPr="002A4E26">
        <w:rPr>
          <w:rFonts w:ascii="Times New Roman" w:eastAsia="Times New Roman" w:hAnsi="Times New Roman" w:cs="Times New Roman"/>
          <w:lang w:eastAsia="zh-CN"/>
        </w:rPr>
        <w:t>A</w:t>
      </w:r>
      <w:proofErr w:type="gramEnd"/>
      <w:r w:rsidR="002A4E26" w:rsidRPr="002A4E26">
        <w:rPr>
          <w:rFonts w:ascii="Times New Roman" w:eastAsia="Times New Roman" w:hAnsi="Times New Roman" w:cs="Times New Roman"/>
          <w:lang w:eastAsia="zh-CN"/>
        </w:rPr>
        <w:t xml:space="preserve"> Dream" speech provides not just a simple overview, but a magnified, quantitative lens into its core essence. At the heart of the speech are the recurring terms 'freedom', 'dream', and 'ring'. Their recurrence isn't coincidental; it offers profound insights into King's desire for liberty, his profound sense of hope, and a resounding call for action. Additionally, the strong associations found between words like 'freedom' and 'ring' reveal the interconnectedness of concepts and provide a cohesive narrative </w:t>
      </w:r>
      <w:r w:rsidR="002A4E26" w:rsidRPr="002A4E26">
        <w:rPr>
          <w:rFonts w:ascii="Times New Roman" w:eastAsia="Times New Roman" w:hAnsi="Times New Roman" w:cs="Times New Roman"/>
          <w:lang w:eastAsia="zh-CN"/>
        </w:rPr>
        <w:lastRenderedPageBreak/>
        <w:t>thread running throughout the speech. In the broader context, this is a testament to how, through text mining, one can delve into a sea of words and emerge with nuggets of thematic gold.</w:t>
      </w:r>
    </w:p>
    <w:p w14:paraId="35A990DE" w14:textId="069F98F0" w:rsidR="00525C5E" w:rsidRPr="002A4E26" w:rsidRDefault="00525C5E" w:rsidP="00690D9F">
      <w:pPr>
        <w:spacing w:before="240" w:after="0" w:line="360" w:lineRule="auto"/>
        <w:rPr>
          <w:rFonts w:ascii="Times New Roman" w:eastAsia="Times New Roman" w:hAnsi="Times New Roman" w:cs="Times New Roman"/>
          <w:b/>
          <w:bCs/>
          <w:lang w:eastAsia="zh-CN"/>
        </w:rPr>
      </w:pPr>
      <w:r w:rsidRPr="002A4E26">
        <w:rPr>
          <w:rFonts w:ascii="Times New Roman" w:eastAsia="Times New Roman" w:hAnsi="Times New Roman" w:cs="Times New Roman"/>
          <w:b/>
          <w:bCs/>
          <w:lang w:eastAsia="zh-CN"/>
        </w:rPr>
        <w:t>For those analyzing such texts in the future:</w:t>
      </w:r>
    </w:p>
    <w:p w14:paraId="528E20E4" w14:textId="77777777" w:rsidR="00E07C2F" w:rsidRPr="00E07C2F" w:rsidRDefault="00E07C2F" w:rsidP="00E07C2F">
      <w:pPr>
        <w:numPr>
          <w:ilvl w:val="0"/>
          <w:numId w:val="5"/>
        </w:numPr>
        <w:spacing w:before="240" w:after="0" w:line="360" w:lineRule="auto"/>
        <w:rPr>
          <w:rFonts w:ascii="Times New Roman" w:eastAsia="Times New Roman" w:hAnsi="Times New Roman" w:cs="Times New Roman"/>
          <w:lang w:eastAsia="zh-CN"/>
        </w:rPr>
      </w:pPr>
      <w:r w:rsidRPr="00E07C2F">
        <w:rPr>
          <w:rFonts w:ascii="Times New Roman" w:eastAsia="Times New Roman" w:hAnsi="Times New Roman" w:cs="Times New Roman"/>
          <w:b/>
          <w:bCs/>
          <w:lang w:eastAsia="zh-CN"/>
        </w:rPr>
        <w:t>Advanced Data Collection Methods</w:t>
      </w:r>
      <w:r w:rsidRPr="00E07C2F">
        <w:rPr>
          <w:rFonts w:ascii="Times New Roman" w:eastAsia="Times New Roman" w:hAnsi="Times New Roman" w:cs="Times New Roman"/>
          <w:lang w:eastAsia="zh-CN"/>
        </w:rPr>
        <w:t>: Using a local file, as done in the current analysis, is efficient for singular texts. However, for more expansive analyses, especially those comparing multiple speeches or texts, leveraging online data scraping techniques would be invaluable. This would enable analysts to tap into a plethora of data sources ranging from historical archives to modern-day transcripts.</w:t>
      </w:r>
    </w:p>
    <w:p w14:paraId="31909E99" w14:textId="77777777" w:rsidR="00E07C2F" w:rsidRPr="00E07C2F" w:rsidRDefault="00E07C2F" w:rsidP="00E07C2F">
      <w:pPr>
        <w:numPr>
          <w:ilvl w:val="0"/>
          <w:numId w:val="5"/>
        </w:numPr>
        <w:spacing w:before="240" w:after="0" w:line="360" w:lineRule="auto"/>
        <w:rPr>
          <w:rFonts w:ascii="Times New Roman" w:eastAsia="Times New Roman" w:hAnsi="Times New Roman" w:cs="Times New Roman"/>
          <w:lang w:eastAsia="zh-CN"/>
        </w:rPr>
      </w:pPr>
      <w:r w:rsidRPr="00E07C2F">
        <w:rPr>
          <w:rFonts w:ascii="Times New Roman" w:eastAsia="Times New Roman" w:hAnsi="Times New Roman" w:cs="Times New Roman"/>
          <w:b/>
          <w:bCs/>
          <w:lang w:eastAsia="zh-CN"/>
        </w:rPr>
        <w:t>Synonym Analysis Integration</w:t>
      </w:r>
      <w:r w:rsidRPr="00E07C2F">
        <w:rPr>
          <w:rFonts w:ascii="Times New Roman" w:eastAsia="Times New Roman" w:hAnsi="Times New Roman" w:cs="Times New Roman"/>
          <w:lang w:eastAsia="zh-CN"/>
        </w:rPr>
        <w:t>: The English language is rich and diverse, often offering multiple words with similar meanings. By integrating a robust synonym checker into the analysis pipeline, words that carry the same or similar meanings can be grouped. This ensures that the thematic weight of a particular concept isn't diluted across synonyms, providing a richer and more accurate term frequency.</w:t>
      </w:r>
    </w:p>
    <w:p w14:paraId="14213045" w14:textId="77777777" w:rsidR="00E07C2F" w:rsidRPr="00E07C2F" w:rsidRDefault="00E07C2F" w:rsidP="00E07C2F">
      <w:pPr>
        <w:numPr>
          <w:ilvl w:val="0"/>
          <w:numId w:val="5"/>
        </w:numPr>
        <w:spacing w:before="240" w:after="0" w:line="360" w:lineRule="auto"/>
        <w:rPr>
          <w:rFonts w:ascii="Times New Roman" w:eastAsia="Times New Roman" w:hAnsi="Times New Roman" w:cs="Times New Roman"/>
          <w:lang w:eastAsia="zh-CN"/>
        </w:rPr>
      </w:pPr>
      <w:r w:rsidRPr="00E07C2F">
        <w:rPr>
          <w:rFonts w:ascii="Times New Roman" w:eastAsia="Times New Roman" w:hAnsi="Times New Roman" w:cs="Times New Roman"/>
          <w:b/>
          <w:bCs/>
          <w:lang w:eastAsia="zh-CN"/>
        </w:rPr>
        <w:t>Deep Dive with Sentiment Analysis</w:t>
      </w:r>
      <w:r w:rsidRPr="00E07C2F">
        <w:rPr>
          <w:rFonts w:ascii="Times New Roman" w:eastAsia="Times New Roman" w:hAnsi="Times New Roman" w:cs="Times New Roman"/>
          <w:lang w:eastAsia="zh-CN"/>
        </w:rPr>
        <w:t>: Beyond just word frequencies and associations, understanding the emotional undertone of a text can add a layer of depth to the insights. Sentiment analysis tools can dissect the text and offer insights into the predominant emotions conveyed—be it hope, despair, joy, or anger. In the context of historical speeches, this could reveal the speaker's emotional state and the intended emotional impact on the audience.</w:t>
      </w:r>
    </w:p>
    <w:p w14:paraId="584594FE" w14:textId="77777777" w:rsidR="00E07C2F" w:rsidRPr="00E07C2F" w:rsidRDefault="00E07C2F" w:rsidP="00E07C2F">
      <w:pPr>
        <w:numPr>
          <w:ilvl w:val="0"/>
          <w:numId w:val="5"/>
        </w:numPr>
        <w:spacing w:before="240" w:after="0" w:line="360" w:lineRule="auto"/>
        <w:rPr>
          <w:rFonts w:ascii="Times New Roman" w:eastAsia="Times New Roman" w:hAnsi="Times New Roman" w:cs="Times New Roman"/>
          <w:lang w:eastAsia="zh-CN"/>
        </w:rPr>
      </w:pPr>
      <w:r w:rsidRPr="00E07C2F">
        <w:rPr>
          <w:rFonts w:ascii="Times New Roman" w:eastAsia="Times New Roman" w:hAnsi="Times New Roman" w:cs="Times New Roman"/>
          <w:b/>
          <w:bCs/>
          <w:lang w:eastAsia="zh-CN"/>
        </w:rPr>
        <w:t>Comparative Data Incorporation</w:t>
      </w:r>
      <w:r w:rsidRPr="00E07C2F">
        <w:rPr>
          <w:rFonts w:ascii="Times New Roman" w:eastAsia="Times New Roman" w:hAnsi="Times New Roman" w:cs="Times New Roman"/>
          <w:lang w:eastAsia="zh-CN"/>
        </w:rPr>
        <w:t xml:space="preserve">: By juxtaposing the word frequencies from one text with another, researchers can unveil fascinating insights. For instance, comparing the "I Have </w:t>
      </w:r>
      <w:proofErr w:type="gramStart"/>
      <w:r w:rsidRPr="00E07C2F">
        <w:rPr>
          <w:rFonts w:ascii="Times New Roman" w:eastAsia="Times New Roman" w:hAnsi="Times New Roman" w:cs="Times New Roman"/>
          <w:lang w:eastAsia="zh-CN"/>
        </w:rPr>
        <w:t>A</w:t>
      </w:r>
      <w:proofErr w:type="gramEnd"/>
      <w:r w:rsidRPr="00E07C2F">
        <w:rPr>
          <w:rFonts w:ascii="Times New Roman" w:eastAsia="Times New Roman" w:hAnsi="Times New Roman" w:cs="Times New Roman"/>
          <w:lang w:eastAsia="zh-CN"/>
        </w:rPr>
        <w:t xml:space="preserve"> Dream" speech with another significant speech from the same era might highlight common societal themes or unique, speaker-specific patterns. This not only aids in understanding the zeitgeist of the period but also in discerning the distinct voice of individual orators.</w:t>
      </w:r>
    </w:p>
    <w:p w14:paraId="0071AA85" w14:textId="77777777" w:rsidR="00E07C2F" w:rsidRPr="00E07C2F" w:rsidRDefault="00E07C2F" w:rsidP="00E07C2F">
      <w:pPr>
        <w:numPr>
          <w:ilvl w:val="0"/>
          <w:numId w:val="5"/>
        </w:numPr>
        <w:spacing w:before="240" w:after="0" w:line="360" w:lineRule="auto"/>
        <w:rPr>
          <w:rFonts w:ascii="Times New Roman" w:eastAsia="Times New Roman" w:hAnsi="Times New Roman" w:cs="Times New Roman"/>
          <w:lang w:eastAsia="zh-CN"/>
        </w:rPr>
      </w:pPr>
      <w:r w:rsidRPr="00E07C2F">
        <w:rPr>
          <w:rFonts w:ascii="Times New Roman" w:eastAsia="Times New Roman" w:hAnsi="Times New Roman" w:cs="Times New Roman"/>
          <w:b/>
          <w:bCs/>
          <w:lang w:eastAsia="zh-CN"/>
        </w:rPr>
        <w:t>Leverage Visualization Tools</w:t>
      </w:r>
      <w:r w:rsidRPr="00E07C2F">
        <w:rPr>
          <w:rFonts w:ascii="Times New Roman" w:eastAsia="Times New Roman" w:hAnsi="Times New Roman" w:cs="Times New Roman"/>
          <w:lang w:eastAsia="zh-CN"/>
        </w:rPr>
        <w:t xml:space="preserve">: The current analysis employed word clouds and bar graphs. Future analyses can benefit from more advanced visualization tools, such as </w:t>
      </w:r>
      <w:r w:rsidRPr="00E07C2F">
        <w:rPr>
          <w:rFonts w:ascii="Times New Roman" w:eastAsia="Times New Roman" w:hAnsi="Times New Roman" w:cs="Times New Roman"/>
          <w:lang w:eastAsia="zh-CN"/>
        </w:rPr>
        <w:lastRenderedPageBreak/>
        <w:t>network graphs for word associations or heatmaps for term frequency distributions across different sections of the text.</w:t>
      </w:r>
    </w:p>
    <w:p w14:paraId="23A7666B" w14:textId="77777777" w:rsidR="00E07C2F" w:rsidRPr="00E07C2F" w:rsidRDefault="00E07C2F" w:rsidP="00E07C2F">
      <w:pPr>
        <w:numPr>
          <w:ilvl w:val="0"/>
          <w:numId w:val="5"/>
        </w:numPr>
        <w:spacing w:before="240" w:after="0" w:line="360" w:lineRule="auto"/>
        <w:rPr>
          <w:rFonts w:ascii="Times New Roman" w:eastAsia="Times New Roman" w:hAnsi="Times New Roman" w:cs="Times New Roman"/>
          <w:lang w:eastAsia="zh-CN"/>
        </w:rPr>
      </w:pPr>
      <w:r w:rsidRPr="00E07C2F">
        <w:rPr>
          <w:rFonts w:ascii="Times New Roman" w:eastAsia="Times New Roman" w:hAnsi="Times New Roman" w:cs="Times New Roman"/>
          <w:b/>
          <w:bCs/>
          <w:lang w:eastAsia="zh-CN"/>
        </w:rPr>
        <w:t>Incorporate Contextual Analysis</w:t>
      </w:r>
      <w:r w:rsidRPr="00E07C2F">
        <w:rPr>
          <w:rFonts w:ascii="Times New Roman" w:eastAsia="Times New Roman" w:hAnsi="Times New Roman" w:cs="Times New Roman"/>
          <w:lang w:eastAsia="zh-CN"/>
        </w:rPr>
        <w:t>: While individual word frequencies are insightful, often the true meaning lies in the context. Phrase or n-gram analyses, which consider sequences of words, can offer more contextual insights, revealing commonly used phrases or rhetorical devices that might be pivotal to the message.</w:t>
      </w:r>
    </w:p>
    <w:p w14:paraId="07E41580" w14:textId="4D9C3A37" w:rsidR="00B57462" w:rsidRDefault="00525C5E" w:rsidP="00690D9F">
      <w:pPr>
        <w:spacing w:before="240" w:after="0" w:line="360" w:lineRule="auto"/>
        <w:rPr>
          <w:rFonts w:ascii="Times New Roman" w:eastAsia="Times New Roman" w:hAnsi="Times New Roman" w:cs="Times New Roman"/>
          <w:lang w:eastAsia="zh-CN"/>
        </w:rPr>
      </w:pPr>
      <w:r w:rsidRPr="00525C5E">
        <w:rPr>
          <w:rFonts w:ascii="Times New Roman" w:eastAsia="Times New Roman" w:hAnsi="Times New Roman" w:cs="Times New Roman"/>
          <w:lang w:eastAsia="zh-CN"/>
        </w:rPr>
        <w:t>Additional Data Incorporation: By comparing word frequencies with other speeches or texts, one can discern common themes or unique patterns specific to each document.</w:t>
      </w:r>
    </w:p>
    <w:p w14:paraId="461624F5" w14:textId="77777777" w:rsidR="00E42616" w:rsidRPr="00B57462" w:rsidRDefault="00E42616" w:rsidP="00690D9F">
      <w:pPr>
        <w:spacing w:before="240" w:after="0" w:line="360" w:lineRule="auto"/>
        <w:rPr>
          <w:rFonts w:ascii="Times New Roman" w:eastAsia="Times New Roman" w:hAnsi="Times New Roman" w:cs="Times New Roman"/>
          <w:lang w:eastAsia="zh-CN"/>
        </w:rPr>
      </w:pPr>
    </w:p>
    <w:bookmarkEnd w:id="0"/>
    <w:p w14:paraId="5DB03C17" w14:textId="7F28FF7C" w:rsidR="00E40DF2" w:rsidRDefault="00AB3EA0" w:rsidP="00690D9F">
      <w:pPr>
        <w:spacing w:before="240" w:after="0" w:line="360" w:lineRule="auto"/>
        <w:rPr>
          <w:rFonts w:ascii="Times New Roman" w:eastAsia="Times New Roman" w:hAnsi="Times New Roman" w:cs="Times New Roman"/>
          <w:b/>
          <w:bCs/>
          <w:color w:val="C45911"/>
          <w:sz w:val="32"/>
          <w:szCs w:val="32"/>
          <w:lang w:eastAsia="zh-CN"/>
        </w:rPr>
      </w:pPr>
      <w:r w:rsidRPr="00AB3EA0">
        <w:rPr>
          <w:rFonts w:ascii="Times New Roman" w:eastAsia="Times New Roman" w:hAnsi="Times New Roman" w:cs="Times New Roman"/>
          <w:b/>
          <w:bCs/>
          <w:color w:val="C45911"/>
          <w:sz w:val="32"/>
          <w:szCs w:val="32"/>
          <w:lang w:eastAsia="zh-CN"/>
        </w:rPr>
        <w:t>Conclusion</w:t>
      </w:r>
      <w:r w:rsidR="00E40DF2" w:rsidRPr="00E40DF2">
        <w:rPr>
          <w:rFonts w:ascii="Times New Roman" w:eastAsia="Times New Roman" w:hAnsi="Times New Roman" w:cs="Times New Roman"/>
          <w:b/>
          <w:bCs/>
          <w:color w:val="C45911"/>
          <w:sz w:val="32"/>
          <w:szCs w:val="32"/>
          <w:lang w:eastAsia="zh-CN"/>
        </w:rPr>
        <w:t>:</w:t>
      </w:r>
    </w:p>
    <w:p w14:paraId="1653A7D5" w14:textId="77777777" w:rsidR="00690D9F" w:rsidRPr="00690D9F" w:rsidRDefault="00690D9F" w:rsidP="00690D9F">
      <w:pPr>
        <w:spacing w:line="360" w:lineRule="auto"/>
        <w:rPr>
          <w:rFonts w:ascii="Times New Roman" w:eastAsia="Times New Roman" w:hAnsi="Times New Roman" w:cs="Times New Roman"/>
          <w:lang w:eastAsia="zh-CN"/>
        </w:rPr>
      </w:pPr>
      <w:r w:rsidRPr="00690D9F">
        <w:rPr>
          <w:rFonts w:ascii="Times New Roman" w:eastAsia="Times New Roman" w:hAnsi="Times New Roman" w:cs="Times New Roman"/>
          <w:lang w:eastAsia="zh-CN"/>
        </w:rPr>
        <w:t>By diving deep into the technicalities of the provided R code, we've uncovered the methodologies employed in text mining. This exercise has demonstrated the power of textual analysis, not just for understanding content but for revealing intricate patterns, associations, and themes. The insights and recommendations provided here are not just applicable to historical speeches but can be extended to any large body of text, from corporate reports to literature, showcasing the versatility of text mining.</w:t>
      </w:r>
    </w:p>
    <w:p w14:paraId="7E6AF9C5" w14:textId="5F352EDC" w:rsidR="000127BD" w:rsidRPr="00B57462" w:rsidRDefault="000127BD" w:rsidP="00690D9F">
      <w:pPr>
        <w:spacing w:before="240" w:after="0" w:line="360" w:lineRule="auto"/>
        <w:rPr>
          <w:rFonts w:ascii="Times New Roman" w:eastAsia="Times New Roman" w:hAnsi="Times New Roman" w:cs="Times New Roman"/>
          <w:lang w:eastAsia="zh-CN"/>
        </w:rPr>
      </w:pPr>
    </w:p>
    <w:p w14:paraId="220AC1CA" w14:textId="00C77CCF" w:rsidR="00C72B1C" w:rsidRDefault="00C72B1C" w:rsidP="00C72B1C">
      <w:pPr>
        <w:pStyle w:val="BodyText"/>
      </w:pPr>
    </w:p>
    <w:sectPr w:rsidR="00C72B1C">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47A58" w14:textId="77777777" w:rsidR="00883F47" w:rsidRDefault="00883F47">
      <w:pPr>
        <w:spacing w:after="0"/>
      </w:pPr>
      <w:r>
        <w:separator/>
      </w:r>
    </w:p>
  </w:endnote>
  <w:endnote w:type="continuationSeparator" w:id="0">
    <w:p w14:paraId="0D0839D9" w14:textId="77777777" w:rsidR="00883F47" w:rsidRDefault="00883F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866861"/>
      <w:docPartObj>
        <w:docPartGallery w:val="Page Numbers (Bottom of Page)"/>
        <w:docPartUnique/>
      </w:docPartObj>
    </w:sdtPr>
    <w:sdtEndPr>
      <w:rPr>
        <w:color w:val="7F7F7F" w:themeColor="background1" w:themeShade="7F"/>
        <w:spacing w:val="60"/>
      </w:rPr>
    </w:sdtEndPr>
    <w:sdtContent>
      <w:p w14:paraId="28CA0437" w14:textId="500D01C3" w:rsidR="00CE190B" w:rsidRDefault="00CE190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12B8BD7" w14:textId="77777777" w:rsidR="00CE190B" w:rsidRDefault="00CE19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53BC8" w14:textId="77777777" w:rsidR="00883F47" w:rsidRDefault="00883F47">
      <w:pPr>
        <w:spacing w:after="0"/>
      </w:pPr>
      <w:r>
        <w:separator/>
      </w:r>
    </w:p>
  </w:footnote>
  <w:footnote w:type="continuationSeparator" w:id="0">
    <w:p w14:paraId="7B78F753" w14:textId="77777777" w:rsidR="00883F47" w:rsidRDefault="00883F4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83BAF"/>
    <w:multiLevelType w:val="multilevel"/>
    <w:tmpl w:val="ACFE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503172"/>
    <w:multiLevelType w:val="multilevel"/>
    <w:tmpl w:val="51C8D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636D4A"/>
    <w:multiLevelType w:val="multilevel"/>
    <w:tmpl w:val="DE40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E3698F"/>
    <w:multiLevelType w:val="multilevel"/>
    <w:tmpl w:val="B042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4C2354"/>
    <w:multiLevelType w:val="multilevel"/>
    <w:tmpl w:val="1A5696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7746AF"/>
    <w:multiLevelType w:val="multilevel"/>
    <w:tmpl w:val="F3CC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143F2E"/>
    <w:multiLevelType w:val="hybridMultilevel"/>
    <w:tmpl w:val="11F2F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B460CC"/>
    <w:multiLevelType w:val="multilevel"/>
    <w:tmpl w:val="62B0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D73ED4"/>
    <w:multiLevelType w:val="multilevel"/>
    <w:tmpl w:val="26CE1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3891714">
    <w:abstractNumId w:val="4"/>
  </w:num>
  <w:num w:numId="2" w16cid:durableId="1424181641">
    <w:abstractNumId w:val="3"/>
  </w:num>
  <w:num w:numId="3" w16cid:durableId="443498038">
    <w:abstractNumId w:val="8"/>
  </w:num>
  <w:num w:numId="4" w16cid:durableId="640156408">
    <w:abstractNumId w:val="6"/>
  </w:num>
  <w:num w:numId="5" w16cid:durableId="226183535">
    <w:abstractNumId w:val="1"/>
  </w:num>
  <w:num w:numId="6" w16cid:durableId="234096751">
    <w:abstractNumId w:val="2"/>
  </w:num>
  <w:num w:numId="7" w16cid:durableId="1206017823">
    <w:abstractNumId w:val="0"/>
  </w:num>
  <w:num w:numId="8" w16cid:durableId="1825470471">
    <w:abstractNumId w:val="5"/>
  </w:num>
  <w:num w:numId="9" w16cid:durableId="17038985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E0MDK2MDYyMzYxtzRQ0lEKTi0uzszPAykwrgUAE2UsZCwAAAA="/>
    <w:docVar w:name="commondata" w:val="eyJoZGlkIjoiOWU4N2Y2MTUyMjVlNjE2OTM2ZWJhMTM4ZDRmODY1ZWQifQ=="/>
  </w:docVars>
  <w:rsids>
    <w:rsidRoot w:val="00187DCD"/>
    <w:rsid w:val="000127BD"/>
    <w:rsid w:val="000E6D2B"/>
    <w:rsid w:val="00187DCD"/>
    <w:rsid w:val="00262F8B"/>
    <w:rsid w:val="002A4E26"/>
    <w:rsid w:val="002D32F1"/>
    <w:rsid w:val="00327B6F"/>
    <w:rsid w:val="003B26D7"/>
    <w:rsid w:val="00411A94"/>
    <w:rsid w:val="0041525E"/>
    <w:rsid w:val="005017C5"/>
    <w:rsid w:val="00525C5E"/>
    <w:rsid w:val="005E0E4E"/>
    <w:rsid w:val="00610E8D"/>
    <w:rsid w:val="00650366"/>
    <w:rsid w:val="00675B34"/>
    <w:rsid w:val="00690D9F"/>
    <w:rsid w:val="00713335"/>
    <w:rsid w:val="00773576"/>
    <w:rsid w:val="00793FAD"/>
    <w:rsid w:val="0080102A"/>
    <w:rsid w:val="00883F47"/>
    <w:rsid w:val="008F6989"/>
    <w:rsid w:val="00A3330B"/>
    <w:rsid w:val="00AB3EA0"/>
    <w:rsid w:val="00B31F63"/>
    <w:rsid w:val="00B57462"/>
    <w:rsid w:val="00BD1441"/>
    <w:rsid w:val="00C72B1C"/>
    <w:rsid w:val="00CE190B"/>
    <w:rsid w:val="00CE39DF"/>
    <w:rsid w:val="00DB42B4"/>
    <w:rsid w:val="00E07C2F"/>
    <w:rsid w:val="00E40DF2"/>
    <w:rsid w:val="00E42616"/>
    <w:rsid w:val="00FB3268"/>
    <w:rsid w:val="00FC3F3F"/>
    <w:rsid w:val="00FE7F44"/>
    <w:rsid w:val="74630C1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4C14FA2"/>
  <w15:docId w15:val="{3D84359B-8F35-43B0-9D07-85BE190B3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footnote text" w:uiPriority="9" w:unhideWhenUsed="1" w:qFormat="1"/>
    <w:lsdException w:name="footer" w:uiPriority="99"/>
    <w:lsdException w:name="caption" w:qFormat="1"/>
    <w:lsdException w:name="Title" w:qFormat="1"/>
    <w:lsdException w:name="Default Paragraph Font" w:semiHidden="1" w:unhideWhenUsed="1"/>
    <w:lsdException w:name="Body Text" w:qFormat="1"/>
    <w:lsdException w:name="Subtitle" w:qFormat="1"/>
    <w:lsdException w:name="Date" w:qFormat="1"/>
    <w:lsdException w:name="Block Text" w:uiPriority="9" w:unhideWhenUsed="1"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0DF2"/>
    <w:pPr>
      <w:spacing w:after="200"/>
    </w:pPr>
    <w:rPr>
      <w:sz w:val="24"/>
      <w:szCs w:val="24"/>
      <w:lang w:eastAsia="en-US"/>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styleId="Caption">
    <w:name w:val="caption"/>
    <w:basedOn w:val="Normal"/>
    <w:next w:val="Normal"/>
    <w:qFormat/>
    <w:pPr>
      <w:spacing w:after="120"/>
    </w:pPr>
    <w:rPr>
      <w:i/>
    </w:rPr>
  </w:style>
  <w:style w:type="paragraph" w:styleId="BlockText">
    <w:name w:val="Block Text"/>
    <w:basedOn w:val="BodyText"/>
    <w:next w:val="BodyText"/>
    <w:uiPriority w:val="9"/>
    <w:unhideWhenUsed/>
    <w:qFormat/>
    <w:pPr>
      <w:spacing w:before="100" w:after="100"/>
      <w:ind w:left="480" w:right="480"/>
    </w:pPr>
  </w:style>
  <w:style w:type="paragraph" w:styleId="Date">
    <w:name w:val="Date"/>
    <w:next w:val="BodyText"/>
    <w:qFormat/>
    <w:pPr>
      <w:keepNext/>
      <w:keepLines/>
      <w:spacing w:after="200"/>
      <w:jc w:val="center"/>
    </w:pPr>
    <w:rPr>
      <w:sz w:val="24"/>
      <w:szCs w:val="24"/>
      <w:lang w:eastAsia="en-US"/>
    </w:rPr>
  </w:style>
  <w:style w:type="paragraph" w:styleId="Subtitle">
    <w:name w:val="Subtitle"/>
    <w:basedOn w:val="Title"/>
    <w:next w:val="BodyText"/>
    <w:qFormat/>
    <w:pPr>
      <w:spacing w:before="240"/>
    </w:pPr>
    <w:rPr>
      <w:sz w:val="30"/>
      <w:szCs w:val="3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FootnoteText">
    <w:name w:val="footnote text"/>
    <w:basedOn w:val="Normal"/>
    <w:uiPriority w:val="9"/>
    <w:unhideWhenUsed/>
    <w:qFormat/>
  </w:style>
  <w:style w:type="character" w:styleId="Hyperlink">
    <w:name w:val="Hyperlink"/>
    <w:basedOn w:val="DefaultParagraphFont"/>
    <w:rPr>
      <w:color w:val="4F81BD" w:themeColor="accent1"/>
    </w:rPr>
  </w:style>
  <w:style w:type="character" w:styleId="FootnoteReference">
    <w:name w:val="footnote reference"/>
    <w:basedOn w:val="BodyTextChar"/>
    <w:rPr>
      <w:vertAlign w:val="superscript"/>
    </w:rPr>
  </w:style>
  <w:style w:type="character" w:customStyle="1" w:styleId="BodyTextChar">
    <w:name w:val="Body Text Char"/>
    <w:basedOn w:val="DefaultParagraphFont"/>
    <w:link w:val="BodyTex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customStyle="1" w:styleId="Author">
    <w:name w:val="Author"/>
    <w:next w:val="BodyText"/>
    <w:qFormat/>
    <w:pPr>
      <w:keepNext/>
      <w:keepLines/>
      <w:spacing w:after="200"/>
      <w:jc w:val="center"/>
    </w:pPr>
    <w:rPr>
      <w:sz w:val="24"/>
      <w:szCs w:val="24"/>
      <w:lang w:eastAsia="en-US"/>
    </w:r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customStyle="1" w:styleId="Bibliography1">
    <w:name w:val="Bibliography1"/>
    <w:basedOn w:val="Normal"/>
    <w:qFormat/>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Normal"/>
    <w:next w:val="Definition"/>
    <w:qFormat/>
    <w:pPr>
      <w:keepNext/>
      <w:keepLines/>
      <w:spacing w:after="0"/>
    </w:pPr>
    <w:rPr>
      <w:b/>
    </w:rPr>
  </w:style>
  <w:style w:type="paragraph" w:customStyle="1" w:styleId="Definition">
    <w:name w:val="Definition"/>
    <w:basedOn w:val="Normal"/>
  </w:style>
  <w:style w:type="paragraph" w:customStyle="1" w:styleId="TableCaption">
    <w:name w:val="Table Caption"/>
    <w:basedOn w:val="Caption"/>
    <w:qFormat/>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VerbatimChar">
    <w:name w:val="Verbatim Char"/>
    <w:basedOn w:val="BodyTextChar"/>
    <w:link w:val="SourceCode"/>
    <w:qFormat/>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SectionNumber">
    <w:name w:val="Section Number"/>
    <w:basedOn w:val="BodyTextChar"/>
  </w:style>
  <w:style w:type="paragraph" w:customStyle="1" w:styleId="TOCHeading1">
    <w:name w:val="TOC Heading1"/>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NormalWeb">
    <w:name w:val="Normal (Web)"/>
    <w:basedOn w:val="Normal"/>
    <w:rsid w:val="00C72B1C"/>
    <w:rPr>
      <w:rFonts w:ascii="Times New Roman" w:hAnsi="Times New Roman" w:cs="Times New Roman"/>
    </w:rPr>
  </w:style>
  <w:style w:type="paragraph" w:styleId="ListParagraph">
    <w:name w:val="List Paragraph"/>
    <w:basedOn w:val="Normal"/>
    <w:uiPriority w:val="99"/>
    <w:unhideWhenUsed/>
    <w:rsid w:val="00525C5E"/>
    <w:pPr>
      <w:ind w:left="720"/>
      <w:contextualSpacing/>
    </w:pPr>
  </w:style>
  <w:style w:type="paragraph" w:styleId="Header">
    <w:name w:val="header"/>
    <w:basedOn w:val="Normal"/>
    <w:link w:val="HeaderChar"/>
    <w:rsid w:val="00CE190B"/>
    <w:pPr>
      <w:tabs>
        <w:tab w:val="center" w:pos="4680"/>
        <w:tab w:val="right" w:pos="9360"/>
      </w:tabs>
      <w:spacing w:after="0"/>
    </w:pPr>
  </w:style>
  <w:style w:type="character" w:customStyle="1" w:styleId="HeaderChar">
    <w:name w:val="Header Char"/>
    <w:basedOn w:val="DefaultParagraphFont"/>
    <w:link w:val="Header"/>
    <w:rsid w:val="00CE190B"/>
    <w:rPr>
      <w:sz w:val="24"/>
      <w:szCs w:val="24"/>
      <w:lang w:eastAsia="en-US"/>
    </w:rPr>
  </w:style>
  <w:style w:type="paragraph" w:styleId="Footer">
    <w:name w:val="footer"/>
    <w:basedOn w:val="Normal"/>
    <w:link w:val="FooterChar"/>
    <w:uiPriority w:val="99"/>
    <w:rsid w:val="00CE190B"/>
    <w:pPr>
      <w:tabs>
        <w:tab w:val="center" w:pos="4680"/>
        <w:tab w:val="right" w:pos="9360"/>
      </w:tabs>
      <w:spacing w:after="0"/>
    </w:pPr>
  </w:style>
  <w:style w:type="character" w:customStyle="1" w:styleId="FooterChar">
    <w:name w:val="Footer Char"/>
    <w:basedOn w:val="DefaultParagraphFont"/>
    <w:link w:val="Footer"/>
    <w:uiPriority w:val="99"/>
    <w:rsid w:val="00CE190B"/>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5298">
      <w:bodyDiv w:val="1"/>
      <w:marLeft w:val="0"/>
      <w:marRight w:val="0"/>
      <w:marTop w:val="0"/>
      <w:marBottom w:val="0"/>
      <w:divBdr>
        <w:top w:val="none" w:sz="0" w:space="0" w:color="auto"/>
        <w:left w:val="none" w:sz="0" w:space="0" w:color="auto"/>
        <w:bottom w:val="none" w:sz="0" w:space="0" w:color="auto"/>
        <w:right w:val="none" w:sz="0" w:space="0" w:color="auto"/>
      </w:divBdr>
    </w:div>
    <w:div w:id="508494713">
      <w:bodyDiv w:val="1"/>
      <w:marLeft w:val="0"/>
      <w:marRight w:val="0"/>
      <w:marTop w:val="0"/>
      <w:marBottom w:val="0"/>
      <w:divBdr>
        <w:top w:val="none" w:sz="0" w:space="0" w:color="auto"/>
        <w:left w:val="none" w:sz="0" w:space="0" w:color="auto"/>
        <w:bottom w:val="none" w:sz="0" w:space="0" w:color="auto"/>
        <w:right w:val="none" w:sz="0" w:space="0" w:color="auto"/>
      </w:divBdr>
    </w:div>
    <w:div w:id="875192205">
      <w:bodyDiv w:val="1"/>
      <w:marLeft w:val="0"/>
      <w:marRight w:val="0"/>
      <w:marTop w:val="0"/>
      <w:marBottom w:val="0"/>
      <w:divBdr>
        <w:top w:val="none" w:sz="0" w:space="0" w:color="auto"/>
        <w:left w:val="none" w:sz="0" w:space="0" w:color="auto"/>
        <w:bottom w:val="none" w:sz="0" w:space="0" w:color="auto"/>
        <w:right w:val="none" w:sz="0" w:space="0" w:color="auto"/>
      </w:divBdr>
    </w:div>
    <w:div w:id="1054045011">
      <w:bodyDiv w:val="1"/>
      <w:marLeft w:val="0"/>
      <w:marRight w:val="0"/>
      <w:marTop w:val="0"/>
      <w:marBottom w:val="0"/>
      <w:divBdr>
        <w:top w:val="none" w:sz="0" w:space="0" w:color="auto"/>
        <w:left w:val="none" w:sz="0" w:space="0" w:color="auto"/>
        <w:bottom w:val="none" w:sz="0" w:space="0" w:color="auto"/>
        <w:right w:val="none" w:sz="0" w:space="0" w:color="auto"/>
      </w:divBdr>
    </w:div>
    <w:div w:id="1069963565">
      <w:bodyDiv w:val="1"/>
      <w:marLeft w:val="0"/>
      <w:marRight w:val="0"/>
      <w:marTop w:val="0"/>
      <w:marBottom w:val="0"/>
      <w:divBdr>
        <w:top w:val="none" w:sz="0" w:space="0" w:color="auto"/>
        <w:left w:val="none" w:sz="0" w:space="0" w:color="auto"/>
        <w:bottom w:val="none" w:sz="0" w:space="0" w:color="auto"/>
        <w:right w:val="none" w:sz="0" w:space="0" w:color="auto"/>
      </w:divBdr>
    </w:div>
    <w:div w:id="1242522508">
      <w:bodyDiv w:val="1"/>
      <w:marLeft w:val="0"/>
      <w:marRight w:val="0"/>
      <w:marTop w:val="0"/>
      <w:marBottom w:val="0"/>
      <w:divBdr>
        <w:top w:val="none" w:sz="0" w:space="0" w:color="auto"/>
        <w:left w:val="none" w:sz="0" w:space="0" w:color="auto"/>
        <w:bottom w:val="none" w:sz="0" w:space="0" w:color="auto"/>
        <w:right w:val="none" w:sz="0" w:space="0" w:color="auto"/>
      </w:divBdr>
    </w:div>
    <w:div w:id="1939560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xu.hanc@northeastern.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ma.zihan1@northeaster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1355</Words>
  <Characters>7716</Characters>
  <Application>Microsoft Office Word</Application>
  <DocSecurity>0</DocSecurity>
  <Lines>160</Lines>
  <Paragraphs>63</Paragraphs>
  <ScaleCrop>false</ScaleCrop>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dc:title>
  <dc:creator>Absolutely</dc:creator>
  <cp:lastModifiedBy>MSN 2017</cp:lastModifiedBy>
  <cp:revision>32</cp:revision>
  <dcterms:created xsi:type="dcterms:W3CDTF">2023-07-27T03:41:00Z</dcterms:created>
  <dcterms:modified xsi:type="dcterms:W3CDTF">2023-08-10T05:03:00Z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2023-07-26</vt:lpwstr>
  </property>
  <property fmtid="{D5CDD505-2E9C-101B-9397-08002B2CF9AE}" pid="3" name="output">
    <vt:lpwstr/>
  </property>
  <property fmtid="{D5CDD505-2E9C-101B-9397-08002B2CF9AE}" pid="4" name="KSOProductBuildVer">
    <vt:lpwstr>2052-11.1.0.14309</vt:lpwstr>
  </property>
  <property fmtid="{D5CDD505-2E9C-101B-9397-08002B2CF9AE}" pid="5" name="ICV">
    <vt:lpwstr>DEC3FDF641AE42938B3B656FA4133D47_13</vt:lpwstr>
  </property>
  <property fmtid="{D5CDD505-2E9C-101B-9397-08002B2CF9AE}" pid="6" name="GrammarlyDocumentId">
    <vt:lpwstr>e208339b10bd3c0163ca5e478f747965b78f8ca9f62bab2c18265b9a8173e8f0</vt:lpwstr>
  </property>
</Properties>
</file>