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DB0F1" w14:textId="1251F3AA" w:rsidR="00410F18" w:rsidRDefault="00164130" w:rsidP="0085372D">
      <w:pPr>
        <w:pStyle w:val="a4"/>
        <w:spacing w:before="156" w:after="156"/>
        <w:ind w:firstLine="562"/>
        <w:jc w:val="center"/>
        <w:rPr>
          <w:rFonts w:ascii="黑体" w:eastAsia="黑体" w:hAnsi="黑体"/>
          <w:b/>
          <w:bCs/>
          <w:sz w:val="28"/>
          <w:szCs w:val="28"/>
        </w:rPr>
      </w:pPr>
      <w:r>
        <w:rPr>
          <w:rFonts w:ascii="黑体" w:eastAsia="黑体" w:hAnsi="黑体" w:hint="eastAsia"/>
          <w:b/>
          <w:bCs/>
          <w:sz w:val="28"/>
          <w:szCs w:val="28"/>
        </w:rPr>
        <w:t>生产企业原材料的订购与运输</w:t>
      </w:r>
    </w:p>
    <w:p w14:paraId="2E68AC67" w14:textId="77777777" w:rsidR="00731E63" w:rsidRPr="00C014C7" w:rsidRDefault="00731E63" w:rsidP="00731E63">
      <w:pPr>
        <w:pStyle w:val="a4"/>
        <w:spacing w:before="156" w:after="156"/>
        <w:ind w:firstLine="562"/>
        <w:jc w:val="center"/>
        <w:rPr>
          <w:rFonts w:ascii="黑体" w:eastAsia="黑体" w:hAnsi="黑体"/>
          <w:b/>
          <w:bCs/>
          <w:sz w:val="28"/>
          <w:szCs w:val="28"/>
        </w:rPr>
      </w:pPr>
      <w:bookmarkStart w:id="0" w:name="_Hlk82363002"/>
      <w:r w:rsidRPr="00C014C7">
        <w:rPr>
          <w:rFonts w:ascii="黑体" w:eastAsia="黑体" w:hAnsi="黑体" w:hint="eastAsia"/>
          <w:b/>
          <w:bCs/>
          <w:sz w:val="28"/>
          <w:szCs w:val="28"/>
        </w:rPr>
        <w:t>摘要</w:t>
      </w:r>
    </w:p>
    <w:p w14:paraId="00AAB5D3" w14:textId="77777777" w:rsidR="00731E63" w:rsidRPr="00052E1B" w:rsidRDefault="00731E63" w:rsidP="00731E63">
      <w:pPr>
        <w:pStyle w:val="a4"/>
        <w:spacing w:before="156" w:after="156"/>
        <w:ind w:firstLine="480"/>
      </w:pPr>
      <w:r>
        <w:rPr>
          <w:rFonts w:hint="eastAsia"/>
        </w:rPr>
        <w:t>随着全球经济的快速发展，各类企业的竞争也越来越大，特别是建筑和装饰板材生产企业，因此通过对企业内部的原材料订货，转运以及供应商的选择等问题进一步规划成为了企业在夹缝中生存的重要手段。</w:t>
      </w:r>
    </w:p>
    <w:p w14:paraId="300E214A" w14:textId="1D0839B9" w:rsidR="00731E63" w:rsidRPr="00052E1B" w:rsidRDefault="00731E63" w:rsidP="00731E63">
      <w:pPr>
        <w:pStyle w:val="a4"/>
        <w:spacing w:before="156" w:after="156"/>
        <w:ind w:firstLine="482"/>
      </w:pPr>
      <w:r w:rsidRPr="00052E1B">
        <w:rPr>
          <w:rFonts w:hint="eastAsia"/>
          <w:b/>
          <w:bCs/>
        </w:rPr>
        <w:t>针对问题</w:t>
      </w:r>
      <w:proofErr w:type="gramStart"/>
      <w:r w:rsidRPr="00052E1B">
        <w:rPr>
          <w:rFonts w:hint="eastAsia"/>
          <w:b/>
          <w:bCs/>
        </w:rPr>
        <w:t>一</w:t>
      </w:r>
      <w:proofErr w:type="gramEnd"/>
      <w:r w:rsidRPr="00052E1B">
        <w:rPr>
          <w:rFonts w:hint="eastAsia"/>
          <w:b/>
          <w:bCs/>
        </w:rPr>
        <w:t>：</w:t>
      </w:r>
      <w:r>
        <w:rPr>
          <w:rFonts w:hint="eastAsia"/>
        </w:rPr>
        <w:t>通过预测产能与平均供货率的综合评价指标筛选供应商，首先进行运算，找出无恶意倾销和库存积压交易，</w:t>
      </w:r>
      <w:r>
        <w:rPr>
          <w:rFonts w:hint="eastAsia"/>
        </w:rPr>
        <w:t>循环找到供应商最优的供应量作为该供应商的产能</w:t>
      </w:r>
      <w:r>
        <w:rPr>
          <w:rFonts w:hint="eastAsia"/>
        </w:rPr>
        <w:t>；平均供应率和产能均正向反映了供货商信誉和实际生产水平，</w:t>
      </w:r>
      <w:proofErr w:type="gramStart"/>
      <w:r>
        <w:rPr>
          <w:rFonts w:hint="eastAsia"/>
        </w:rPr>
        <w:t>故平均</w:t>
      </w:r>
      <w:proofErr w:type="gramEnd"/>
      <w:r>
        <w:rPr>
          <w:rFonts w:hint="eastAsia"/>
        </w:rPr>
        <w:t>供应率与预测产能的乘积</w:t>
      </w:r>
      <w:r>
        <w:rPr>
          <w:rFonts w:hint="eastAsia"/>
        </w:rPr>
        <w:t>作为</w:t>
      </w:r>
      <w:r>
        <w:rPr>
          <w:rFonts w:hint="eastAsia"/>
        </w:rPr>
        <w:t>供应产能综合评价指标</w:t>
      </w:r>
      <w:r>
        <w:rPr>
          <w:rFonts w:hint="eastAsia"/>
        </w:rPr>
        <w:t>，</w:t>
      </w:r>
      <w:r>
        <w:rPr>
          <w:rFonts w:hint="eastAsia"/>
        </w:rPr>
        <w:t>来量化反映供应商</w:t>
      </w:r>
      <w:r w:rsidR="00467C18">
        <w:rPr>
          <w:rFonts w:hint="eastAsia"/>
        </w:rPr>
        <w:t>的重要程度</w:t>
      </w:r>
      <w:r>
        <w:rPr>
          <w:rFonts w:hint="eastAsia"/>
        </w:rPr>
        <w:t>，将指标值排序选取前</w:t>
      </w:r>
      <w:r>
        <w:rPr>
          <w:rFonts w:hint="eastAsia"/>
        </w:rPr>
        <w:t>5</w:t>
      </w:r>
      <w:r>
        <w:t>0</w:t>
      </w:r>
      <w:r>
        <w:rPr>
          <w:rFonts w:hint="eastAsia"/>
        </w:rPr>
        <w:t>作为最重要的</w:t>
      </w:r>
      <w:r>
        <w:rPr>
          <w:rFonts w:hint="eastAsia"/>
        </w:rPr>
        <w:t>5</w:t>
      </w:r>
      <w:r>
        <w:t>0</w:t>
      </w:r>
      <w:r>
        <w:rPr>
          <w:rFonts w:hint="eastAsia"/>
        </w:rPr>
        <w:t>个供货商；并以</w:t>
      </w:r>
      <w:r>
        <w:rPr>
          <w:rFonts w:hint="eastAsia"/>
        </w:rPr>
        <w:t>5</w:t>
      </w:r>
      <w:r>
        <w:t>0</w:t>
      </w:r>
      <w:r>
        <w:rPr>
          <w:rFonts w:hint="eastAsia"/>
        </w:rPr>
        <w:t>家供应商的评价指标值绘出的</w:t>
      </w:r>
      <w:r w:rsidR="00467C18">
        <w:rPr>
          <w:rFonts w:hint="eastAsia"/>
        </w:rPr>
        <w:t>柱状图</w:t>
      </w:r>
      <w:r>
        <w:rPr>
          <w:rFonts w:hint="eastAsia"/>
        </w:rPr>
        <w:t>有显著差异，验证了评价模型的合理性。</w:t>
      </w:r>
    </w:p>
    <w:p w14:paraId="291FF238" w14:textId="360A519C" w:rsidR="00731E63" w:rsidRDefault="00731E63" w:rsidP="00731E63">
      <w:pPr>
        <w:pStyle w:val="a4"/>
        <w:spacing w:before="156" w:after="156"/>
        <w:ind w:firstLine="482"/>
      </w:pPr>
      <w:r>
        <w:rPr>
          <w:rFonts w:hint="eastAsia"/>
          <w:b/>
          <w:bCs/>
        </w:rPr>
        <w:t>针对问题二：</w:t>
      </w:r>
      <w:r>
        <w:rPr>
          <w:rFonts w:hint="eastAsia"/>
        </w:rPr>
        <w:t>首先，以供应商数量最少为目标函数，满足企业产能为约束条件，在最重要的</w:t>
      </w:r>
      <w:r>
        <w:rPr>
          <w:rFonts w:hint="eastAsia"/>
        </w:rPr>
        <w:t>5</w:t>
      </w:r>
      <w:r>
        <w:t>0</w:t>
      </w:r>
      <w:r>
        <w:rPr>
          <w:rFonts w:hint="eastAsia"/>
        </w:rPr>
        <w:t>个供货商的基础上使用</w:t>
      </w:r>
      <w:r>
        <w:rPr>
          <w:rFonts w:hint="eastAsia"/>
        </w:rPr>
        <w:t>0</w:t>
      </w:r>
      <w:r>
        <w:t>-1</w:t>
      </w:r>
      <w:r>
        <w:rPr>
          <w:rFonts w:hint="eastAsia"/>
        </w:rPr>
        <w:t>整数规划模型求解出至少需要</w:t>
      </w:r>
      <w:r>
        <w:rPr>
          <w:rFonts w:hint="eastAsia"/>
        </w:rPr>
        <w:t>1</w:t>
      </w:r>
      <w:r>
        <w:t>9</w:t>
      </w:r>
      <w:r>
        <w:rPr>
          <w:rFonts w:hint="eastAsia"/>
        </w:rPr>
        <w:t>家供货商；其次，先建立常规线性规划订购方案模型，再在此基础上引入</w:t>
      </w:r>
      <w:r w:rsidR="00467C18">
        <w:rPr>
          <w:rFonts w:hint="eastAsia"/>
        </w:rPr>
        <w:t>波动率，</w:t>
      </w:r>
      <w:r>
        <w:rPr>
          <w:rFonts w:hint="eastAsia"/>
        </w:rPr>
        <w:t>构建由动态噪声影响下的订购方案模型，通过对平均供应率和产能加入噪声，反映实际生产当中的供货率与产能波动，循环调用</w:t>
      </w:r>
      <w:r w:rsidRPr="0061788B">
        <w:t>以最低价格为目标的</w:t>
      </w:r>
      <w:r>
        <w:rPr>
          <w:rFonts w:hint="eastAsia"/>
        </w:rPr>
        <w:t>规划模型求解</w:t>
      </w:r>
      <w:r>
        <w:rPr>
          <w:rFonts w:hint="eastAsia"/>
        </w:rPr>
        <w:t>2</w:t>
      </w:r>
      <w:r>
        <w:t>4</w:t>
      </w:r>
      <w:r>
        <w:rPr>
          <w:rFonts w:hint="eastAsia"/>
        </w:rPr>
        <w:t>周</w:t>
      </w:r>
      <w:proofErr w:type="gramStart"/>
      <w:r>
        <w:rPr>
          <w:rFonts w:hint="eastAsia"/>
        </w:rPr>
        <w:t>最</w:t>
      </w:r>
      <w:proofErr w:type="gramEnd"/>
      <w:r>
        <w:rPr>
          <w:rFonts w:hint="eastAsia"/>
        </w:rPr>
        <w:t>经济订购原料方案；接着求出上述方案的每周平均产能</w:t>
      </w:r>
      <w:r>
        <w:rPr>
          <w:rFonts w:hint="eastAsia"/>
        </w:rPr>
        <w:t>2</w:t>
      </w:r>
      <w:r>
        <w:t>8293.8</w:t>
      </w:r>
      <w:r>
        <w:rPr>
          <w:rFonts w:hint="eastAsia"/>
        </w:rPr>
        <w:t>立方米，与企业的规定产能误差不到</w:t>
      </w:r>
      <w:r>
        <w:rPr>
          <w:rFonts w:hint="eastAsia"/>
        </w:rPr>
        <w:t>1</w:t>
      </w:r>
      <w:r>
        <w:t>%</w:t>
      </w:r>
      <w:r w:rsidR="00467C18">
        <w:rPr>
          <w:rFonts w:hint="eastAsia"/>
        </w:rPr>
        <w:t>，验证了方案的合理性；</w:t>
      </w:r>
      <w:r>
        <w:rPr>
          <w:rFonts w:hint="eastAsia"/>
        </w:rPr>
        <w:t>最后，当企业长期生产经营，</w:t>
      </w:r>
      <w:proofErr w:type="gramStart"/>
      <w:r>
        <w:rPr>
          <w:rFonts w:hint="eastAsia"/>
        </w:rPr>
        <w:t>转运商</w:t>
      </w:r>
      <w:proofErr w:type="gramEnd"/>
      <w:r>
        <w:rPr>
          <w:rFonts w:hint="eastAsia"/>
        </w:rPr>
        <w:t>损耗率趋近于期望值，故选取损耗率期望值小的</w:t>
      </w:r>
      <w:proofErr w:type="gramStart"/>
      <w:r>
        <w:rPr>
          <w:rFonts w:hint="eastAsia"/>
        </w:rPr>
        <w:t>转运商</w:t>
      </w:r>
      <w:proofErr w:type="gramEnd"/>
      <w:r>
        <w:rPr>
          <w:rFonts w:hint="eastAsia"/>
        </w:rPr>
        <w:t>承担转运业务。</w:t>
      </w:r>
      <w:r w:rsidRPr="00F534F4">
        <w:t>循环嵌套使用</w:t>
      </w:r>
      <w:bookmarkStart w:id="1" w:name="_Hlk82364035"/>
      <w:r w:rsidRPr="00F534F4">
        <w:t>以损耗率最小为目标函数的</w:t>
      </w:r>
      <w:r w:rsidRPr="00F534F4">
        <w:t>0-1</w:t>
      </w:r>
      <w:r w:rsidRPr="00F534F4">
        <w:t>规划模型求解</w:t>
      </w:r>
      <w:r w:rsidRPr="00F534F4">
        <w:t>24</w:t>
      </w:r>
      <w:r w:rsidRPr="00F534F4">
        <w:t>周损耗率最小的转运方案</w:t>
      </w:r>
      <w:bookmarkEnd w:id="1"/>
      <w:r w:rsidRPr="00F534F4">
        <w:t>。</w:t>
      </w:r>
    </w:p>
    <w:p w14:paraId="72877171" w14:textId="2DDE4647" w:rsidR="008F3D4B" w:rsidRDefault="008F3D4B" w:rsidP="000371DC">
      <w:pPr>
        <w:pStyle w:val="a4"/>
        <w:spacing w:before="156" w:after="156"/>
        <w:ind w:firstLine="482"/>
      </w:pPr>
      <w:r>
        <w:rPr>
          <w:rFonts w:hint="eastAsia"/>
          <w:b/>
          <w:bCs/>
        </w:rPr>
        <w:t>针对问题三：</w:t>
      </w:r>
      <w:r w:rsidR="00B67AC5">
        <w:rPr>
          <w:rFonts w:hint="eastAsia"/>
        </w:rPr>
        <w:t>先</w:t>
      </w:r>
      <w:r w:rsidR="00824FC6">
        <w:rPr>
          <w:rFonts w:hint="eastAsia"/>
        </w:rPr>
        <w:t>优化</w:t>
      </w:r>
      <w:r w:rsidR="00824FC6">
        <w:rPr>
          <w:rFonts w:hint="eastAsia"/>
        </w:rPr>
        <w:t>动态噪声模拟模型循环迭代过程</w:t>
      </w:r>
      <w:r w:rsidR="00824FC6">
        <w:rPr>
          <w:rFonts w:hint="eastAsia"/>
        </w:rPr>
        <w:t>：</w:t>
      </w:r>
      <w:r w:rsidR="00824FC6">
        <w:rPr>
          <w:rFonts w:hint="eastAsia"/>
        </w:rPr>
        <w:t>上周供应量</w:t>
      </w:r>
      <w:r w:rsidR="00824FC6">
        <w:t>S</w:t>
      </w:r>
      <w:r w:rsidR="00824FC6">
        <w:rPr>
          <w:rFonts w:hint="eastAsia"/>
        </w:rPr>
        <w:t>决定本周订单量</w:t>
      </w:r>
      <w:r w:rsidR="00824FC6">
        <w:rPr>
          <w:rFonts w:hint="eastAsia"/>
        </w:rPr>
        <w:t>O</w:t>
      </w:r>
      <w:r w:rsidR="00824FC6">
        <w:rPr>
          <w:rFonts w:hint="eastAsia"/>
        </w:rPr>
        <w:t>。</w:t>
      </w:r>
      <w:r w:rsidR="00B67AC5">
        <w:rPr>
          <w:rFonts w:hint="eastAsia"/>
        </w:rPr>
        <w:t>建立以最少原材料订购量为目标函数，</w:t>
      </w:r>
      <w:r w:rsidR="00824FC6">
        <w:rPr>
          <w:rFonts w:hint="eastAsia"/>
        </w:rPr>
        <w:t>并以满足加入优化后噪声影响的企业产能为约束条件的线性规划模型。</w:t>
      </w:r>
      <w:r w:rsidR="0025714B">
        <w:rPr>
          <w:rFonts w:hint="eastAsia"/>
        </w:rPr>
        <w:t>最终得到的平均产能为</w:t>
      </w:r>
      <w:r w:rsidR="0025714B">
        <w:rPr>
          <w:rFonts w:hint="eastAsia"/>
        </w:rPr>
        <w:t>2</w:t>
      </w:r>
      <w:r w:rsidR="0025714B">
        <w:t>8169.97</w:t>
      </w:r>
      <w:r w:rsidR="00467C18">
        <w:rPr>
          <w:rFonts w:hint="eastAsia"/>
        </w:rPr>
        <w:t>立方米</w:t>
      </w:r>
      <w:r w:rsidR="0025714B">
        <w:rPr>
          <w:rFonts w:hint="eastAsia"/>
        </w:rPr>
        <w:t>，使得我们在未来</w:t>
      </w:r>
      <w:r w:rsidR="0025714B">
        <w:rPr>
          <w:rFonts w:hint="eastAsia"/>
        </w:rPr>
        <w:t>2</w:t>
      </w:r>
      <w:r w:rsidR="0025714B">
        <w:t>4</w:t>
      </w:r>
      <w:r w:rsidR="0025714B">
        <w:rPr>
          <w:rFonts w:hint="eastAsia"/>
        </w:rPr>
        <w:t>周得到的订单均不相同且都满足企业生产需要</w:t>
      </w:r>
      <w:r w:rsidR="00467C18">
        <w:rPr>
          <w:rFonts w:hint="eastAsia"/>
        </w:rPr>
        <w:t>；</w:t>
      </w:r>
      <w:r w:rsidR="00467C18" w:rsidRPr="00F534F4">
        <w:t>以损耗率最小为目标函数</w:t>
      </w:r>
      <w:r w:rsidR="00467C18">
        <w:rPr>
          <w:rFonts w:hint="eastAsia"/>
        </w:rPr>
        <w:t>构建</w:t>
      </w:r>
      <w:r w:rsidR="00467C18" w:rsidRPr="00F534F4">
        <w:t>0-1</w:t>
      </w:r>
      <w:r w:rsidR="00467C18" w:rsidRPr="00F534F4">
        <w:t>规划模型求解</w:t>
      </w:r>
      <w:r w:rsidR="00467C18" w:rsidRPr="00F534F4">
        <w:t>24</w:t>
      </w:r>
      <w:r w:rsidR="00467C18" w:rsidRPr="00F534F4">
        <w:t>周损耗率最小的转运方案</w:t>
      </w:r>
      <w:r w:rsidR="00467C18">
        <w:rPr>
          <w:rFonts w:hint="eastAsia"/>
        </w:rPr>
        <w:t>。</w:t>
      </w:r>
    </w:p>
    <w:p w14:paraId="2B1AD4EE" w14:textId="7F067E66" w:rsidR="005C0F7C" w:rsidRPr="00A73EA3" w:rsidRDefault="005C0F7C" w:rsidP="000D58D6">
      <w:pPr>
        <w:pStyle w:val="a4"/>
        <w:spacing w:before="156" w:after="156"/>
        <w:ind w:firstLine="482"/>
      </w:pPr>
      <w:r>
        <w:rPr>
          <w:rFonts w:hint="eastAsia"/>
          <w:b/>
          <w:bCs/>
        </w:rPr>
        <w:t>针对问题四：</w:t>
      </w:r>
      <w:r w:rsidR="000D58D6" w:rsidRPr="000D58D6">
        <w:rPr>
          <w:rFonts w:hint="eastAsia"/>
        </w:rPr>
        <w:t>构建</w:t>
      </w:r>
      <w:r w:rsidR="00B334E7">
        <w:rPr>
          <w:rFonts w:hint="eastAsia"/>
        </w:rPr>
        <w:t>产能最大为目标函数，</w:t>
      </w:r>
      <w:proofErr w:type="gramStart"/>
      <w:r w:rsidR="000D58D6">
        <w:rPr>
          <w:rFonts w:hint="eastAsia"/>
        </w:rPr>
        <w:t>转运商</w:t>
      </w:r>
      <w:proofErr w:type="gramEnd"/>
      <w:r w:rsidR="000D58D6">
        <w:rPr>
          <w:rFonts w:hint="eastAsia"/>
        </w:rPr>
        <w:t>运输量为约束条件，</w:t>
      </w:r>
      <w:r w:rsidR="00B334E7">
        <w:rPr>
          <w:rFonts w:hint="eastAsia"/>
        </w:rPr>
        <w:t>对</w:t>
      </w:r>
      <w:r w:rsidR="00B334E7">
        <w:rPr>
          <w:rFonts w:hint="eastAsia"/>
        </w:rPr>
        <w:t>4</w:t>
      </w:r>
      <w:r w:rsidR="00B334E7">
        <w:t>0</w:t>
      </w:r>
      <w:r w:rsidR="000D58D6">
        <w:t>2</w:t>
      </w:r>
      <w:r w:rsidR="00B334E7">
        <w:rPr>
          <w:rFonts w:hint="eastAsia"/>
        </w:rPr>
        <w:t>家供应商供货</w:t>
      </w:r>
      <w:proofErr w:type="gramStart"/>
      <w:r w:rsidR="00B334E7">
        <w:rPr>
          <w:rFonts w:hint="eastAsia"/>
        </w:rPr>
        <w:t>率</w:t>
      </w:r>
      <w:r w:rsidR="000D58D6">
        <w:rPr>
          <w:rFonts w:hint="eastAsia"/>
        </w:rPr>
        <w:t>加入</w:t>
      </w:r>
      <w:proofErr w:type="gramEnd"/>
      <w:r w:rsidR="000D58D6">
        <w:rPr>
          <w:rFonts w:hint="eastAsia"/>
        </w:rPr>
        <w:t>含波动率的</w:t>
      </w:r>
      <w:r w:rsidR="00B334E7">
        <w:rPr>
          <w:rFonts w:hint="eastAsia"/>
        </w:rPr>
        <w:t>动态噪声，模拟出</w:t>
      </w:r>
      <w:r w:rsidR="00B334E7">
        <w:rPr>
          <w:rFonts w:hint="eastAsia"/>
        </w:rPr>
        <w:t>2</w:t>
      </w:r>
      <w:r w:rsidR="00B334E7">
        <w:t>4</w:t>
      </w:r>
      <w:r w:rsidR="00B334E7">
        <w:rPr>
          <w:rFonts w:hint="eastAsia"/>
        </w:rPr>
        <w:t>周产能最大的订购方案</w:t>
      </w:r>
      <w:r w:rsidR="000D58D6">
        <w:rPr>
          <w:rFonts w:hint="eastAsia"/>
        </w:rPr>
        <w:t>。同第二</w:t>
      </w:r>
      <w:r w:rsidR="000D58D6">
        <w:rPr>
          <w:rFonts w:hint="eastAsia"/>
        </w:rPr>
        <w:t>,</w:t>
      </w:r>
      <w:r w:rsidR="000D58D6">
        <w:rPr>
          <w:rFonts w:hint="eastAsia"/>
        </w:rPr>
        <w:t>三问的转运</w:t>
      </w:r>
      <w:r w:rsidR="000D58D6">
        <w:rPr>
          <w:rFonts w:hint="eastAsia"/>
        </w:rPr>
        <w:t>0</w:t>
      </w:r>
      <w:r w:rsidR="000D58D6">
        <w:t>-1</w:t>
      </w:r>
      <w:r w:rsidR="000D58D6">
        <w:rPr>
          <w:rFonts w:hint="eastAsia"/>
        </w:rPr>
        <w:t>规划算法相似，在二，三问的基础上增加矩阵维度</w:t>
      </w:r>
      <w:r w:rsidR="00731E63">
        <w:rPr>
          <w:rFonts w:hint="eastAsia"/>
        </w:rPr>
        <w:t>，</w:t>
      </w:r>
      <w:r w:rsidR="00B334E7">
        <w:rPr>
          <w:rFonts w:hint="eastAsia"/>
        </w:rPr>
        <w:t>构建整数规划模型求解</w:t>
      </w:r>
      <w:bookmarkEnd w:id="0"/>
      <w:r w:rsidR="00731E63">
        <w:rPr>
          <w:rFonts w:hint="eastAsia"/>
        </w:rPr>
        <w:t>。</w:t>
      </w:r>
    </w:p>
    <w:p w14:paraId="073E22C6" w14:textId="07B80462" w:rsidR="009155C0" w:rsidRPr="003E05E2" w:rsidRDefault="00EE44BF" w:rsidP="000371DC">
      <w:pPr>
        <w:pStyle w:val="a4"/>
        <w:spacing w:before="156" w:after="156"/>
        <w:ind w:firstLine="482"/>
      </w:pPr>
      <w:r w:rsidRPr="000C79F6">
        <w:rPr>
          <w:rFonts w:hint="eastAsia"/>
          <w:b/>
          <w:bCs/>
        </w:rPr>
        <w:t>关键字</w:t>
      </w:r>
      <w:r>
        <w:rPr>
          <w:rFonts w:hint="eastAsia"/>
          <w:b/>
          <w:bCs/>
        </w:rPr>
        <w:t>：</w:t>
      </w:r>
      <w:r w:rsidR="00467C18">
        <w:rPr>
          <w:b/>
          <w:bCs/>
        </w:rPr>
        <w:t xml:space="preserve">  </w:t>
      </w:r>
      <w:r w:rsidR="00467C18">
        <w:rPr>
          <w:rFonts w:hint="eastAsia"/>
          <w:b/>
          <w:bCs/>
        </w:rPr>
        <w:t>整数规划</w:t>
      </w:r>
      <w:r w:rsidR="00467C18">
        <w:rPr>
          <w:rFonts w:hint="eastAsia"/>
          <w:b/>
          <w:bCs/>
        </w:rPr>
        <w:t xml:space="preserve"> </w:t>
      </w:r>
      <w:r w:rsidR="00467C18">
        <w:rPr>
          <w:b/>
          <w:bCs/>
        </w:rPr>
        <w:t xml:space="preserve"> </w:t>
      </w:r>
      <w:r w:rsidR="00467C18">
        <w:rPr>
          <w:b/>
          <w:bCs/>
        </w:rPr>
        <w:t xml:space="preserve">  </w:t>
      </w:r>
      <w:r w:rsidR="00467C18">
        <w:rPr>
          <w:rFonts w:hint="eastAsia"/>
          <w:b/>
          <w:bCs/>
        </w:rPr>
        <w:t>线性规划</w:t>
      </w:r>
      <w:r w:rsidR="00467C18">
        <w:rPr>
          <w:rFonts w:hint="eastAsia"/>
          <w:b/>
          <w:bCs/>
        </w:rPr>
        <w:t xml:space="preserve"> </w:t>
      </w:r>
      <w:r w:rsidR="00467C18">
        <w:rPr>
          <w:b/>
          <w:bCs/>
        </w:rPr>
        <w:t xml:space="preserve">  </w:t>
      </w:r>
      <w:r w:rsidR="00467C18">
        <w:rPr>
          <w:b/>
          <w:bCs/>
        </w:rPr>
        <w:t xml:space="preserve"> </w:t>
      </w:r>
      <w:r w:rsidR="00467C18">
        <w:rPr>
          <w:b/>
          <w:bCs/>
        </w:rPr>
        <w:t xml:space="preserve"> </w:t>
      </w:r>
      <w:r w:rsidR="00467C18">
        <w:rPr>
          <w:rFonts w:hint="eastAsia"/>
          <w:b/>
          <w:bCs/>
        </w:rPr>
        <w:t>动态噪声模拟</w:t>
      </w:r>
      <w:r w:rsidR="00467C18">
        <w:rPr>
          <w:rFonts w:hint="eastAsia"/>
          <w:b/>
          <w:bCs/>
        </w:rPr>
        <w:t xml:space="preserve"> </w:t>
      </w:r>
      <w:r w:rsidR="00467C18">
        <w:rPr>
          <w:b/>
          <w:bCs/>
        </w:rPr>
        <w:t xml:space="preserve"> </w:t>
      </w:r>
      <w:r w:rsidR="00467C18">
        <w:rPr>
          <w:b/>
          <w:bCs/>
        </w:rPr>
        <w:t xml:space="preserve"> </w:t>
      </w:r>
      <w:r w:rsidR="00467C18">
        <w:rPr>
          <w:rFonts w:hint="eastAsia"/>
          <w:b/>
          <w:bCs/>
        </w:rPr>
        <w:t xml:space="preserve"> </w:t>
      </w:r>
      <w:r w:rsidR="008F3D4B">
        <w:rPr>
          <w:rFonts w:hint="eastAsia"/>
          <w:b/>
          <w:bCs/>
        </w:rPr>
        <w:t>综合评价指标</w:t>
      </w:r>
      <w:r w:rsidR="008F3D4B">
        <w:rPr>
          <w:rFonts w:hint="eastAsia"/>
          <w:b/>
          <w:bCs/>
        </w:rPr>
        <w:t xml:space="preserve"> </w:t>
      </w:r>
      <w:r w:rsidR="00467C18">
        <w:rPr>
          <w:b/>
          <w:bCs/>
        </w:rPr>
        <w:t xml:space="preserve">  </w:t>
      </w:r>
      <w:r w:rsidR="00B60BEA">
        <w:rPr>
          <w:b/>
          <w:bCs/>
        </w:rPr>
        <w:t xml:space="preserve">   </w:t>
      </w:r>
      <w:r w:rsidR="00467C18">
        <w:rPr>
          <w:b/>
          <w:bCs/>
        </w:rPr>
        <w:t xml:space="preserve"> </w:t>
      </w:r>
      <w:r w:rsidR="00B60BEA">
        <w:rPr>
          <w:b/>
          <w:bCs/>
        </w:rPr>
        <w:t xml:space="preserve"> </w:t>
      </w:r>
    </w:p>
    <w:p w14:paraId="0BBF4EC3" w14:textId="77777777" w:rsidR="00731E63" w:rsidRPr="00DF1A14" w:rsidRDefault="00731E63" w:rsidP="00731E63">
      <w:pPr>
        <w:pStyle w:val="a4"/>
        <w:numPr>
          <w:ilvl w:val="0"/>
          <w:numId w:val="10"/>
        </w:numPr>
        <w:spacing w:before="156" w:after="156"/>
        <w:ind w:firstLineChars="0"/>
        <w:jc w:val="center"/>
        <w:rPr>
          <w:rFonts w:ascii="黑体" w:eastAsia="黑体" w:hAnsi="黑体"/>
          <w:b/>
          <w:bCs/>
          <w:sz w:val="28"/>
          <w:szCs w:val="28"/>
        </w:rPr>
      </w:pPr>
      <w:r w:rsidRPr="00DF1A14">
        <w:rPr>
          <w:rFonts w:ascii="黑体" w:eastAsia="黑体" w:hAnsi="黑体" w:hint="eastAsia"/>
          <w:b/>
          <w:bCs/>
          <w:sz w:val="28"/>
          <w:szCs w:val="28"/>
        </w:rPr>
        <w:t>问题重述</w:t>
      </w:r>
    </w:p>
    <w:p w14:paraId="453D386D" w14:textId="77777777" w:rsidR="00731E63" w:rsidRPr="00EA1B25" w:rsidRDefault="00731E63" w:rsidP="00731E63">
      <w:pPr>
        <w:pStyle w:val="a4"/>
        <w:spacing w:before="156" w:after="156"/>
        <w:ind w:firstLine="480"/>
      </w:pPr>
    </w:p>
    <w:p w14:paraId="58AA802B" w14:textId="77777777" w:rsidR="00731E63" w:rsidRPr="000C79F6" w:rsidRDefault="00731E63" w:rsidP="00731E63">
      <w:pPr>
        <w:pStyle w:val="a4"/>
        <w:spacing w:before="156" w:after="156"/>
        <w:ind w:left="480" w:firstLineChars="0" w:firstLine="0"/>
        <w:rPr>
          <w:rFonts w:ascii="黑体" w:eastAsia="黑体" w:hAnsi="黑体"/>
          <w:b/>
          <w:bCs/>
        </w:rPr>
      </w:pPr>
      <w:r w:rsidRPr="000C79F6">
        <w:rPr>
          <w:rFonts w:ascii="黑体" w:eastAsia="黑体" w:hAnsi="黑体" w:hint="eastAsia"/>
          <w:b/>
          <w:bCs/>
        </w:rPr>
        <w:t>1</w:t>
      </w:r>
      <w:r w:rsidRPr="000C79F6">
        <w:rPr>
          <w:rFonts w:ascii="黑体" w:eastAsia="黑体" w:hAnsi="黑体"/>
          <w:b/>
          <w:bCs/>
        </w:rPr>
        <w:t>.1</w:t>
      </w:r>
      <w:r w:rsidRPr="000C79F6">
        <w:rPr>
          <w:rFonts w:ascii="黑体" w:eastAsia="黑体" w:hAnsi="黑体" w:hint="eastAsia"/>
          <w:b/>
          <w:bCs/>
        </w:rPr>
        <w:t>问题背景</w:t>
      </w:r>
    </w:p>
    <w:p w14:paraId="2003D1E8" w14:textId="77777777" w:rsidR="00731E63" w:rsidRPr="004437E1" w:rsidRDefault="00731E63" w:rsidP="00731E63">
      <w:pPr>
        <w:pStyle w:val="a4"/>
        <w:spacing w:before="156" w:after="156"/>
        <w:ind w:firstLine="480"/>
      </w:pPr>
      <w:r>
        <w:rPr>
          <w:rFonts w:hint="eastAsia"/>
        </w:rPr>
        <w:lastRenderedPageBreak/>
        <w:t>近年来，国内的房地产行业迅速发展，成为我国经济发展的重要支撑产业，与它息息相关的建筑和装饰板材生产企业也得到了相应的促进发展，随着国家紧缩货币政策、原材料价格的上涨、能源供</w:t>
      </w:r>
      <w:r w:rsidRPr="004437E1">
        <w:rPr>
          <w:rFonts w:hint="eastAsia"/>
        </w:rPr>
        <w:t>应紧张等因素的影响</w:t>
      </w:r>
      <w:r w:rsidRPr="004437E1">
        <w:rPr>
          <w:vertAlign w:val="superscript"/>
        </w:rPr>
        <w:t>[1]</w:t>
      </w:r>
      <w:r w:rsidRPr="004437E1">
        <w:t>，</w:t>
      </w:r>
      <w:r>
        <w:rPr>
          <w:rFonts w:hint="eastAsia"/>
        </w:rPr>
        <w:t>为</w:t>
      </w:r>
      <w:r w:rsidRPr="004437E1">
        <w:t>企业的生存和发展带来了不少风险</w:t>
      </w:r>
      <w:r>
        <w:rPr>
          <w:rFonts w:hint="eastAsia"/>
        </w:rPr>
        <w:t>，企业自力更生</w:t>
      </w:r>
      <w:proofErr w:type="gramStart"/>
      <w:r w:rsidRPr="004437E1">
        <w:rPr>
          <w:rFonts w:hint="eastAsia"/>
        </w:rPr>
        <w:t>最</w:t>
      </w:r>
      <w:proofErr w:type="gramEnd"/>
      <w:r w:rsidRPr="004437E1">
        <w:rPr>
          <w:rFonts w:hint="eastAsia"/>
        </w:rPr>
        <w:t>关键的途径是设置有效、合理的库存，关注内部管理、降低</w:t>
      </w:r>
      <w:r>
        <w:rPr>
          <w:rFonts w:hint="eastAsia"/>
        </w:rPr>
        <w:t>原材料</w:t>
      </w:r>
      <w:r w:rsidRPr="004437E1">
        <w:rPr>
          <w:rFonts w:hint="eastAsia"/>
        </w:rPr>
        <w:t>成本，特别是关注作为“第三利润源”</w:t>
      </w:r>
      <w:r w:rsidRPr="004437E1">
        <w:rPr>
          <w:vertAlign w:val="superscript"/>
        </w:rPr>
        <w:t>[2]</w:t>
      </w:r>
      <w:r w:rsidRPr="004437E1">
        <w:t>的现代物流</w:t>
      </w:r>
      <w:r>
        <w:rPr>
          <w:rFonts w:hint="eastAsia"/>
        </w:rPr>
        <w:t>也就是转运</w:t>
      </w:r>
      <w:r w:rsidRPr="004437E1">
        <w:t>成本。</w:t>
      </w:r>
      <w:r>
        <w:rPr>
          <w:rFonts w:hint="eastAsia"/>
        </w:rPr>
        <w:t>处理好这些问题对于企业的发展有重大影响，也在一定程度上反映了我国的综合实力。</w:t>
      </w:r>
    </w:p>
    <w:p w14:paraId="4D98746B" w14:textId="77777777" w:rsidR="00731E63" w:rsidRDefault="00731E63" w:rsidP="00731E63">
      <w:pPr>
        <w:pStyle w:val="a4"/>
        <w:spacing w:before="156" w:after="156"/>
        <w:ind w:firstLine="482"/>
        <w:rPr>
          <w:rFonts w:ascii="黑体" w:eastAsia="黑体" w:hAnsi="黑体"/>
          <w:b/>
          <w:bCs/>
        </w:rPr>
      </w:pPr>
      <w:r w:rsidRPr="000C79F6">
        <w:rPr>
          <w:rFonts w:ascii="黑体" w:eastAsia="黑体" w:hAnsi="黑体" w:hint="eastAsia"/>
          <w:b/>
          <w:bCs/>
        </w:rPr>
        <w:t>1</w:t>
      </w:r>
      <w:r w:rsidRPr="000C79F6">
        <w:rPr>
          <w:rFonts w:ascii="黑体" w:eastAsia="黑体" w:hAnsi="黑体"/>
          <w:b/>
          <w:bCs/>
        </w:rPr>
        <w:t>.2</w:t>
      </w:r>
      <w:r w:rsidRPr="000C79F6">
        <w:rPr>
          <w:rFonts w:ascii="黑体" w:eastAsia="黑体" w:hAnsi="黑体" w:hint="eastAsia"/>
          <w:b/>
          <w:bCs/>
        </w:rPr>
        <w:t>问题提出</w:t>
      </w:r>
    </w:p>
    <w:p w14:paraId="6CB6FD1E" w14:textId="77777777" w:rsidR="00731E63" w:rsidRDefault="00731E63" w:rsidP="00731E63">
      <w:pPr>
        <w:pStyle w:val="a4"/>
        <w:spacing w:before="156" w:after="156"/>
        <w:ind w:firstLine="480"/>
      </w:pPr>
      <w:r>
        <w:rPr>
          <w:rFonts w:hint="eastAsia"/>
        </w:rPr>
        <w:t>该建筑和装饰板材生产企业需要用到</w:t>
      </w:r>
      <w:r>
        <w:rPr>
          <w:rFonts w:hint="eastAsia"/>
        </w:rPr>
        <w:t>A</w:t>
      </w:r>
      <w:r>
        <w:t xml:space="preserve"> B C </w:t>
      </w:r>
      <w:r>
        <w:rPr>
          <w:rFonts w:hint="eastAsia"/>
        </w:rPr>
        <w:t>三种生产原材料，且在生产产品时，这三种材料不是必须全部使用，因此对于三种原材料就存在一个优先考虑的顺序；该企业每年按</w:t>
      </w:r>
      <w:r>
        <w:rPr>
          <w:rFonts w:hint="eastAsia"/>
        </w:rPr>
        <w:t>4</w:t>
      </w:r>
      <w:r>
        <w:t>8</w:t>
      </w:r>
      <w:r>
        <w:rPr>
          <w:rFonts w:hint="eastAsia"/>
        </w:rPr>
        <w:t>周安排生产，需要提前制定</w:t>
      </w:r>
      <w:r>
        <w:rPr>
          <w:rFonts w:hint="eastAsia"/>
        </w:rPr>
        <w:t>2</w:t>
      </w:r>
      <w:r>
        <w:t>4</w:t>
      </w:r>
      <w:r>
        <w:rPr>
          <w:rFonts w:hint="eastAsia"/>
        </w:rPr>
        <w:t>周的材料订购和转运计划，这就要求我们需要考虑到企业的库存问题，来给出合理的订货方案和转运方案。</w:t>
      </w:r>
    </w:p>
    <w:p w14:paraId="43195658" w14:textId="77777777" w:rsidR="00731E63" w:rsidRDefault="00731E63" w:rsidP="00731E63">
      <w:pPr>
        <w:pStyle w:val="a4"/>
        <w:spacing w:before="156" w:after="156"/>
        <w:ind w:firstLine="480"/>
      </w:pPr>
      <w:r>
        <w:rPr>
          <w:rFonts w:hint="eastAsia"/>
        </w:rPr>
        <w:t>基于上述的背景和附件的信息我们需要建立数学模型解决以下问题：</w:t>
      </w:r>
    </w:p>
    <w:p w14:paraId="3E123DEB" w14:textId="77777777" w:rsidR="00731E63" w:rsidRDefault="00731E63" w:rsidP="00731E63">
      <w:pPr>
        <w:pStyle w:val="a4"/>
        <w:numPr>
          <w:ilvl w:val="0"/>
          <w:numId w:val="11"/>
        </w:numPr>
        <w:spacing w:before="156" w:after="156"/>
        <w:ind w:firstLineChars="0"/>
      </w:pPr>
      <w:r>
        <w:rPr>
          <w:rFonts w:hint="eastAsia"/>
        </w:rPr>
        <w:t>由附件一将订货数据与供货数据进行对比可以清晰的看到有许多不合格供应商，他们无法满足该企业的订货需求量，因此企业需要对这</w:t>
      </w:r>
      <w:r>
        <w:rPr>
          <w:rFonts w:hint="eastAsia"/>
        </w:rPr>
        <w:t>4</w:t>
      </w:r>
      <w:r>
        <w:t>02</w:t>
      </w:r>
      <w:r>
        <w:rPr>
          <w:rFonts w:hint="eastAsia"/>
        </w:rPr>
        <w:t>家供应商进行筛选，找出这其中性价比相对较高以及可以满足该企业生产需求的</w:t>
      </w:r>
      <w:r>
        <w:rPr>
          <w:rFonts w:hint="eastAsia"/>
        </w:rPr>
        <w:t>5</w:t>
      </w:r>
      <w:r>
        <w:t>0</w:t>
      </w:r>
      <w:r>
        <w:rPr>
          <w:rFonts w:hint="eastAsia"/>
        </w:rPr>
        <w:t>家供应商。</w:t>
      </w:r>
    </w:p>
    <w:p w14:paraId="5CDE32F1" w14:textId="77777777" w:rsidR="00731E63" w:rsidRDefault="00731E63" w:rsidP="00731E63">
      <w:pPr>
        <w:pStyle w:val="a4"/>
        <w:numPr>
          <w:ilvl w:val="0"/>
          <w:numId w:val="11"/>
        </w:numPr>
        <w:spacing w:before="156" w:after="156"/>
        <w:ind w:firstLineChars="0"/>
      </w:pPr>
      <w:r>
        <w:rPr>
          <w:rFonts w:hint="eastAsia"/>
        </w:rPr>
        <w:t>问题一分析出了性价比较高的</w:t>
      </w:r>
      <w:r>
        <w:rPr>
          <w:rFonts w:hint="eastAsia"/>
        </w:rPr>
        <w:t>5</w:t>
      </w:r>
      <w:r>
        <w:t>0</w:t>
      </w:r>
      <w:r>
        <w:rPr>
          <w:rFonts w:hint="eastAsia"/>
        </w:rPr>
        <w:t>家供应商，为了避免由于供应商供应原材料不及时或失信等问题对企业生产进度带来的损失，企业要尽量选择问题一所给出的</w:t>
      </w:r>
      <w:r>
        <w:rPr>
          <w:rFonts w:hint="eastAsia"/>
        </w:rPr>
        <w:t>5</w:t>
      </w:r>
      <w:r>
        <w:t>0</w:t>
      </w:r>
      <w:r>
        <w:rPr>
          <w:rFonts w:hint="eastAsia"/>
        </w:rPr>
        <w:t>家高性价比较</w:t>
      </w:r>
      <w:proofErr w:type="gramStart"/>
      <w:r>
        <w:rPr>
          <w:rFonts w:hint="eastAsia"/>
        </w:rPr>
        <w:t>高供应</w:t>
      </w:r>
      <w:proofErr w:type="gramEnd"/>
      <w:r>
        <w:rPr>
          <w:rFonts w:hint="eastAsia"/>
        </w:rPr>
        <w:t>商制定订购方案和转运方案。</w:t>
      </w:r>
    </w:p>
    <w:p w14:paraId="535527D5" w14:textId="77777777" w:rsidR="00731E63" w:rsidRDefault="00731E63" w:rsidP="00731E63">
      <w:pPr>
        <w:pStyle w:val="a4"/>
        <w:numPr>
          <w:ilvl w:val="0"/>
          <w:numId w:val="11"/>
        </w:numPr>
        <w:spacing w:before="156" w:after="156"/>
        <w:ind w:firstLineChars="0"/>
      </w:pPr>
      <w:r>
        <w:rPr>
          <w:rFonts w:hint="eastAsia"/>
        </w:rPr>
        <w:t>企业要求尽可能多的采购</w:t>
      </w:r>
      <w:r>
        <w:rPr>
          <w:rFonts w:hint="eastAsia"/>
        </w:rPr>
        <w:t>A</w:t>
      </w:r>
      <w:r>
        <w:rPr>
          <w:rFonts w:hint="eastAsia"/>
        </w:rPr>
        <w:t>类原材料，少采购</w:t>
      </w:r>
      <w:r>
        <w:t>C</w:t>
      </w:r>
      <w:r>
        <w:rPr>
          <w:rFonts w:hint="eastAsia"/>
        </w:rPr>
        <w:t>类原材料，由于该企业满足正常生产需求是仓库</w:t>
      </w:r>
      <w:r w:rsidRPr="0038017A">
        <w:t>不少于满足两周生产需求的原材料库存量</w:t>
      </w:r>
      <w:r>
        <w:rPr>
          <w:rFonts w:hint="eastAsia"/>
        </w:rPr>
        <w:t>，因此还要考虑到一个仓储成本，在此条件下设计出一个订购方案，在这个订购方案的基础上设置出一个转运方案。</w:t>
      </w:r>
    </w:p>
    <w:p w14:paraId="04E5FFE2" w14:textId="77777777" w:rsidR="00731E63" w:rsidRPr="00827902" w:rsidRDefault="00731E63" w:rsidP="00731E63">
      <w:pPr>
        <w:pStyle w:val="a4"/>
        <w:numPr>
          <w:ilvl w:val="0"/>
          <w:numId w:val="11"/>
        </w:numPr>
        <w:spacing w:before="156" w:after="156"/>
        <w:ind w:firstLineChars="0"/>
      </w:pPr>
      <w:r>
        <w:rPr>
          <w:rFonts w:hint="eastAsia"/>
        </w:rPr>
        <w:t>该企业目前通过技术改造具备了提高生产力的能力，此时最大的约束条件就是供应商的原料供应问题，在原料供应方面要考虑到原料单价问题以及原料量的运输损耗问题，在尽量提早企业产能为目的，设计出合理的订购方案和转运方案。</w:t>
      </w:r>
    </w:p>
    <w:p w14:paraId="22F11968" w14:textId="6E2B3C90" w:rsidR="000D58D6" w:rsidRPr="00827902" w:rsidRDefault="000D58D6" w:rsidP="00731E63">
      <w:pPr>
        <w:pStyle w:val="a4"/>
        <w:spacing w:before="156" w:after="156"/>
        <w:ind w:left="900" w:firstLineChars="0" w:firstLine="0"/>
        <w:rPr>
          <w:rFonts w:hint="eastAsia"/>
        </w:rPr>
      </w:pPr>
    </w:p>
    <w:p w14:paraId="75EEEE33" w14:textId="77777777" w:rsidR="0085372D" w:rsidRPr="0085372D" w:rsidRDefault="0085372D" w:rsidP="0085372D">
      <w:pPr>
        <w:numPr>
          <w:ilvl w:val="0"/>
          <w:numId w:val="10"/>
        </w:numPr>
        <w:spacing w:beforeLines="50" w:before="156" w:afterLines="50" w:after="156"/>
        <w:jc w:val="center"/>
        <w:rPr>
          <w:rFonts w:ascii="黑体" w:eastAsia="黑体" w:hAnsi="黑体"/>
          <w:b/>
          <w:bCs/>
          <w:sz w:val="28"/>
          <w:szCs w:val="28"/>
        </w:rPr>
      </w:pPr>
      <w:r w:rsidRPr="0085372D">
        <w:rPr>
          <w:rFonts w:ascii="黑体" w:eastAsia="黑体" w:hAnsi="黑体" w:hint="eastAsia"/>
          <w:b/>
          <w:bCs/>
          <w:sz w:val="28"/>
          <w:szCs w:val="28"/>
        </w:rPr>
        <w:t>问题分析</w:t>
      </w:r>
    </w:p>
    <w:p w14:paraId="5AE98598" w14:textId="773C6AFA" w:rsidR="0085372D" w:rsidRDefault="0091676C" w:rsidP="000371DC">
      <w:pPr>
        <w:pStyle w:val="a4"/>
        <w:spacing w:before="156" w:after="156"/>
        <w:ind w:firstLine="480"/>
      </w:pPr>
      <w:r>
        <w:rPr>
          <w:rFonts w:hint="eastAsia"/>
        </w:rPr>
        <w:t>本题主要要求解决的就是给该建筑和装饰板材生产企业设计订购方案和转运方案，在解决这个主要问题之前</w:t>
      </w:r>
      <w:r w:rsidR="002D6372">
        <w:rPr>
          <w:rFonts w:hint="eastAsia"/>
        </w:rPr>
        <w:t>，问题一</w:t>
      </w:r>
      <w:r>
        <w:rPr>
          <w:rFonts w:hint="eastAsia"/>
        </w:rPr>
        <w:t>是要求对这</w:t>
      </w:r>
      <w:r>
        <w:rPr>
          <w:rFonts w:hint="eastAsia"/>
        </w:rPr>
        <w:t>4</w:t>
      </w:r>
      <w:r>
        <w:t>02</w:t>
      </w:r>
      <w:r>
        <w:rPr>
          <w:rFonts w:hint="eastAsia"/>
        </w:rPr>
        <w:t>家的供应商供货特征进行量化分析，找出这其中对企业贡献最大的</w:t>
      </w:r>
      <w:r>
        <w:rPr>
          <w:rFonts w:hint="eastAsia"/>
        </w:rPr>
        <w:t>5</w:t>
      </w:r>
      <w:r>
        <w:t>0</w:t>
      </w:r>
      <w:r>
        <w:rPr>
          <w:rFonts w:hint="eastAsia"/>
        </w:rPr>
        <w:t>家供应商；问题二则是在问题</w:t>
      </w:r>
      <w:proofErr w:type="gramStart"/>
      <w:r>
        <w:rPr>
          <w:rFonts w:hint="eastAsia"/>
        </w:rPr>
        <w:t>一</w:t>
      </w:r>
      <w:proofErr w:type="gramEnd"/>
      <w:r>
        <w:rPr>
          <w:rFonts w:hint="eastAsia"/>
        </w:rPr>
        <w:t>的基础上</w:t>
      </w:r>
      <w:r w:rsidR="00B71999">
        <w:rPr>
          <w:rFonts w:hint="eastAsia"/>
        </w:rPr>
        <w:t>，找出企业所需的最少的供应商，为了保证企业原材料的足够度，这些供应商则应尽量在问题一所求出的</w:t>
      </w:r>
      <w:r w:rsidR="00B71999">
        <w:rPr>
          <w:rFonts w:hint="eastAsia"/>
        </w:rPr>
        <w:t>5</w:t>
      </w:r>
      <w:r w:rsidR="00B71999">
        <w:t>0</w:t>
      </w:r>
      <w:r w:rsidR="00B71999">
        <w:rPr>
          <w:rFonts w:hint="eastAsia"/>
        </w:rPr>
        <w:t>家供应商里挑选，在确定</w:t>
      </w:r>
      <w:proofErr w:type="gramStart"/>
      <w:r w:rsidR="00B71999">
        <w:rPr>
          <w:rFonts w:hint="eastAsia"/>
        </w:rPr>
        <w:t>好供应</w:t>
      </w:r>
      <w:proofErr w:type="gramEnd"/>
      <w:r w:rsidR="00B71999">
        <w:rPr>
          <w:rFonts w:hint="eastAsia"/>
        </w:rPr>
        <w:t>商以后进行未来</w:t>
      </w:r>
      <w:r w:rsidR="00B71999">
        <w:rPr>
          <w:rFonts w:hint="eastAsia"/>
        </w:rPr>
        <w:t>2</w:t>
      </w:r>
      <w:r w:rsidR="00B71999">
        <w:t>4</w:t>
      </w:r>
      <w:r w:rsidR="00B71999">
        <w:rPr>
          <w:rFonts w:hint="eastAsia"/>
        </w:rPr>
        <w:t>周的原材料订购方案的研究，在该订购方案的基础上在给出相关</w:t>
      </w:r>
      <w:r w:rsidR="00B71999">
        <w:rPr>
          <w:rFonts w:hint="eastAsia"/>
        </w:rPr>
        <w:lastRenderedPageBreak/>
        <w:t>的转运方案；问题三所考虑的为企业的成本问题，实际上是在问题二的基础上来找出成本较低的订购方案和转运费用较低的转运方案，使二者共同作用时费用尽量减少，前三个问题是一脉相承，层层递进的；问题四则是尽量提高企业的产能，以此为目标时，此时对费用的考虑即可以放轻考虑，以此来制定订购方案和转运方案。</w:t>
      </w:r>
    </w:p>
    <w:p w14:paraId="0371A93B" w14:textId="6B3F1215" w:rsidR="0085372D" w:rsidRDefault="0085372D" w:rsidP="00092811">
      <w:pPr>
        <w:pStyle w:val="a4"/>
        <w:spacing w:before="156" w:after="156"/>
        <w:ind w:left="480" w:firstLineChars="0" w:firstLine="0"/>
        <w:rPr>
          <w:rFonts w:ascii="黑体" w:eastAsia="黑体" w:hAnsi="黑体"/>
          <w:b/>
          <w:bCs/>
        </w:rPr>
      </w:pPr>
      <w:r w:rsidRPr="0085372D">
        <w:rPr>
          <w:rFonts w:ascii="黑体" w:eastAsia="黑体" w:hAnsi="黑体" w:hint="eastAsia"/>
          <w:b/>
          <w:bCs/>
        </w:rPr>
        <w:t>2</w:t>
      </w:r>
      <w:r w:rsidRPr="0085372D">
        <w:rPr>
          <w:rFonts w:ascii="黑体" w:eastAsia="黑体" w:hAnsi="黑体"/>
          <w:b/>
          <w:bCs/>
        </w:rPr>
        <w:t>.1</w:t>
      </w:r>
      <w:r w:rsidRPr="0085372D">
        <w:rPr>
          <w:rFonts w:ascii="黑体" w:eastAsia="黑体" w:hAnsi="黑体" w:hint="eastAsia"/>
          <w:b/>
          <w:bCs/>
        </w:rPr>
        <w:t>对问题</w:t>
      </w:r>
      <w:proofErr w:type="gramStart"/>
      <w:r w:rsidRPr="0085372D">
        <w:rPr>
          <w:rFonts w:ascii="黑体" w:eastAsia="黑体" w:hAnsi="黑体" w:hint="eastAsia"/>
          <w:b/>
          <w:bCs/>
        </w:rPr>
        <w:t>一</w:t>
      </w:r>
      <w:proofErr w:type="gramEnd"/>
      <w:r w:rsidRPr="0085372D">
        <w:rPr>
          <w:rFonts w:ascii="黑体" w:eastAsia="黑体" w:hAnsi="黑体" w:hint="eastAsia"/>
          <w:b/>
          <w:bCs/>
        </w:rPr>
        <w:t>的分析</w:t>
      </w:r>
    </w:p>
    <w:p w14:paraId="6DA5A4E4" w14:textId="2D3EA7B8" w:rsidR="00092811" w:rsidRPr="00092811" w:rsidRDefault="00092811" w:rsidP="00092811">
      <w:pPr>
        <w:pStyle w:val="a4"/>
        <w:spacing w:before="156" w:after="156"/>
        <w:ind w:firstLine="480"/>
      </w:pPr>
      <w:r>
        <w:rPr>
          <w:rFonts w:hint="eastAsia"/>
        </w:rPr>
        <w:t>针对问题</w:t>
      </w:r>
      <w:proofErr w:type="gramStart"/>
      <w:r>
        <w:rPr>
          <w:rFonts w:hint="eastAsia"/>
        </w:rPr>
        <w:t>一</w:t>
      </w:r>
      <w:proofErr w:type="gramEnd"/>
      <w:r>
        <w:rPr>
          <w:rFonts w:hint="eastAsia"/>
        </w:rPr>
        <w:t>，我们读取附件一中的数据，对比订货量与供货量的数据表格我们首先</w:t>
      </w:r>
      <w:r w:rsidR="00B654DD">
        <w:rPr>
          <w:rFonts w:hint="eastAsia"/>
        </w:rPr>
        <w:t>找出一个供应商供应能力的标准，将每一周的供货量除以订货量加和再除以总周数作为平均</w:t>
      </w:r>
      <w:r w:rsidR="00BE25CD">
        <w:rPr>
          <w:rFonts w:hint="eastAsia"/>
        </w:rPr>
        <w:t>供应</w:t>
      </w:r>
      <w:r w:rsidR="00B654DD">
        <w:rPr>
          <w:rFonts w:hint="eastAsia"/>
        </w:rPr>
        <w:t>率，以此作为一个标准；接着我们对这些供应商进行</w:t>
      </w:r>
      <w:r w:rsidR="002550F9">
        <w:rPr>
          <w:rFonts w:hint="eastAsia"/>
        </w:rPr>
        <w:t>产能</w:t>
      </w:r>
      <w:r w:rsidR="00B654DD">
        <w:rPr>
          <w:rFonts w:hint="eastAsia"/>
        </w:rPr>
        <w:t>预测，在预测时我们</w:t>
      </w:r>
      <w:r>
        <w:rPr>
          <w:rFonts w:hint="eastAsia"/>
        </w:rPr>
        <w:t>发现</w:t>
      </w:r>
      <w:proofErr w:type="gramStart"/>
      <w:r>
        <w:rPr>
          <w:rFonts w:hint="eastAsia"/>
        </w:rPr>
        <w:t>订供之</w:t>
      </w:r>
      <w:r w:rsidR="00B654DD">
        <w:rPr>
          <w:rFonts w:hint="eastAsia"/>
        </w:rPr>
        <w:t>间</w:t>
      </w:r>
      <w:proofErr w:type="gramEnd"/>
      <w:r>
        <w:rPr>
          <w:rFonts w:hint="eastAsia"/>
        </w:rPr>
        <w:t>不仅存在订货不供的情况，还存在订少供多的情况，对于以上两种情况我们认为订货不供属于供应商的失信行为，而少订多供的供应商</w:t>
      </w:r>
      <w:r w:rsidR="005C0F7C">
        <w:rPr>
          <w:rFonts w:hint="eastAsia"/>
        </w:rPr>
        <w:t>可能</w:t>
      </w:r>
      <w:r>
        <w:rPr>
          <w:rFonts w:hint="eastAsia"/>
        </w:rPr>
        <w:t>存在之前产品积压，现在恶意</w:t>
      </w:r>
      <w:r w:rsidR="00B654DD">
        <w:rPr>
          <w:rFonts w:hint="eastAsia"/>
        </w:rPr>
        <w:t>连带</w:t>
      </w:r>
      <w:r>
        <w:rPr>
          <w:rFonts w:hint="eastAsia"/>
        </w:rPr>
        <w:t>销售行为</w:t>
      </w:r>
      <w:r w:rsidR="00BE25CD">
        <w:rPr>
          <w:rFonts w:hint="eastAsia"/>
        </w:rPr>
        <w:t>；</w:t>
      </w:r>
      <w:r w:rsidR="00B654DD">
        <w:rPr>
          <w:rFonts w:hint="eastAsia"/>
        </w:rPr>
        <w:t>因此我们进行了分类，分开考虑这两类供应商，分别找出预测方法来预测他们的产能，并且对预测之后的产能处理得到最终的</w:t>
      </w:r>
      <w:r w:rsidR="002550F9">
        <w:rPr>
          <w:rFonts w:hint="eastAsia"/>
        </w:rPr>
        <w:t>产能</w:t>
      </w:r>
      <w:r w:rsidR="00B654DD">
        <w:rPr>
          <w:rFonts w:hint="eastAsia"/>
        </w:rPr>
        <w:t>预测，最后将产能与平均</w:t>
      </w:r>
      <w:r w:rsidR="00BE25CD">
        <w:rPr>
          <w:rFonts w:hint="eastAsia"/>
        </w:rPr>
        <w:t>供应</w:t>
      </w:r>
      <w:r w:rsidR="00B654DD">
        <w:rPr>
          <w:rFonts w:hint="eastAsia"/>
        </w:rPr>
        <w:t>率综合为该供应商</w:t>
      </w:r>
      <w:r w:rsidR="00BE25CD">
        <w:rPr>
          <w:rFonts w:hint="eastAsia"/>
        </w:rPr>
        <w:t>的供应产能综合评价指标</w:t>
      </w:r>
      <w:r w:rsidR="00B654DD">
        <w:rPr>
          <w:rFonts w:hint="eastAsia"/>
        </w:rPr>
        <w:t>，</w:t>
      </w:r>
      <w:r w:rsidR="00BE25CD">
        <w:rPr>
          <w:rFonts w:hint="eastAsia"/>
        </w:rPr>
        <w:t>该指标</w:t>
      </w:r>
      <w:r w:rsidR="00B654DD">
        <w:rPr>
          <w:rFonts w:hint="eastAsia"/>
        </w:rPr>
        <w:t>越高，则该</w:t>
      </w:r>
      <w:proofErr w:type="gramStart"/>
      <w:r w:rsidR="00B654DD">
        <w:rPr>
          <w:rFonts w:hint="eastAsia"/>
        </w:rPr>
        <w:t>供应商越重要</w:t>
      </w:r>
      <w:proofErr w:type="gramEnd"/>
      <w:r w:rsidR="00B654DD">
        <w:rPr>
          <w:rFonts w:hint="eastAsia"/>
        </w:rPr>
        <w:t>。</w:t>
      </w:r>
    </w:p>
    <w:p w14:paraId="54F9A200" w14:textId="77777777" w:rsidR="0085372D" w:rsidRPr="0085372D" w:rsidRDefault="0085372D" w:rsidP="002702DB">
      <w:pPr>
        <w:pStyle w:val="a4"/>
        <w:spacing w:before="156" w:after="156"/>
        <w:ind w:left="480" w:firstLineChars="0" w:firstLine="0"/>
        <w:rPr>
          <w:rFonts w:ascii="黑体" w:eastAsia="黑体" w:hAnsi="黑体"/>
          <w:b/>
          <w:bCs/>
        </w:rPr>
      </w:pPr>
      <w:r w:rsidRPr="0085372D">
        <w:rPr>
          <w:rFonts w:ascii="黑体" w:eastAsia="黑体" w:hAnsi="黑体" w:hint="eastAsia"/>
          <w:b/>
          <w:bCs/>
        </w:rPr>
        <w:t>2</w:t>
      </w:r>
      <w:r w:rsidRPr="0085372D">
        <w:rPr>
          <w:rFonts w:ascii="黑体" w:eastAsia="黑体" w:hAnsi="黑体"/>
          <w:b/>
          <w:bCs/>
        </w:rPr>
        <w:t>.2</w:t>
      </w:r>
      <w:r w:rsidRPr="0085372D">
        <w:rPr>
          <w:rFonts w:ascii="黑体" w:eastAsia="黑体" w:hAnsi="黑体" w:hint="eastAsia"/>
          <w:b/>
          <w:bCs/>
        </w:rPr>
        <w:t>对问题二的分析</w:t>
      </w:r>
    </w:p>
    <w:p w14:paraId="4E4441E7" w14:textId="77777777" w:rsidR="004515C8" w:rsidRDefault="003E764D" w:rsidP="000371DC">
      <w:pPr>
        <w:pStyle w:val="a4"/>
        <w:spacing w:before="156" w:after="156"/>
        <w:ind w:firstLine="480"/>
      </w:pPr>
      <w:r>
        <w:rPr>
          <w:rFonts w:hint="eastAsia"/>
        </w:rPr>
        <w:t>针对问题二</w:t>
      </w:r>
      <w:r w:rsidR="00363C89">
        <w:rPr>
          <w:rFonts w:hint="eastAsia"/>
        </w:rPr>
        <w:t>，需要解决最少供应商，原材料订购，转运三个问题</w:t>
      </w:r>
      <w:r w:rsidR="006D76B3">
        <w:rPr>
          <w:rFonts w:hint="eastAsia"/>
        </w:rPr>
        <w:t>。</w:t>
      </w:r>
    </w:p>
    <w:p w14:paraId="60D3A38C" w14:textId="40261AE7" w:rsidR="004515C8" w:rsidRDefault="006D76B3" w:rsidP="000371DC">
      <w:pPr>
        <w:pStyle w:val="a4"/>
        <w:spacing w:before="156" w:after="156"/>
        <w:ind w:firstLine="480"/>
      </w:pPr>
      <w:r>
        <w:rPr>
          <w:rFonts w:hint="eastAsia"/>
        </w:rPr>
        <w:t>1</w:t>
      </w:r>
      <w:r>
        <w:rPr>
          <w:rFonts w:hint="eastAsia"/>
        </w:rPr>
        <w:t>：在选择最少供应商时，为了减少供应商违约问题造成的企业损失，我们从第一题求出的</w:t>
      </w:r>
      <w:r>
        <w:rPr>
          <w:rFonts w:hint="eastAsia"/>
        </w:rPr>
        <w:t>5</w:t>
      </w:r>
      <w:r>
        <w:t>0</w:t>
      </w:r>
      <w:r>
        <w:rPr>
          <w:rFonts w:hint="eastAsia"/>
        </w:rPr>
        <w:t>家最重要的供应商挑选，使用</w:t>
      </w:r>
      <w:r>
        <w:rPr>
          <w:rFonts w:hint="eastAsia"/>
        </w:rPr>
        <w:t>0</w:t>
      </w:r>
      <w:r>
        <w:t>-1</w:t>
      </w:r>
      <w:r>
        <w:rPr>
          <w:rFonts w:hint="eastAsia"/>
        </w:rPr>
        <w:t>整数规划，以企业的产能作为约束条件解出最少的供应商；</w:t>
      </w:r>
    </w:p>
    <w:p w14:paraId="61CCDCC5" w14:textId="73A29B20" w:rsidR="004515C8" w:rsidRDefault="006D76B3" w:rsidP="000371DC">
      <w:pPr>
        <w:pStyle w:val="a4"/>
        <w:spacing w:before="156" w:after="156"/>
        <w:ind w:firstLine="480"/>
      </w:pPr>
      <w:r>
        <w:rPr>
          <w:rFonts w:hint="eastAsia"/>
        </w:rPr>
        <w:t>2</w:t>
      </w:r>
      <w:r>
        <w:rPr>
          <w:rFonts w:hint="eastAsia"/>
        </w:rPr>
        <w:t>：原材料订购最重要的就是成本，因此我们将成本最低作为目标，</w:t>
      </w:r>
      <w:proofErr w:type="gramStart"/>
      <w:r w:rsidR="00B30A6D">
        <w:rPr>
          <w:rFonts w:hint="eastAsia"/>
        </w:rPr>
        <w:t>且为了</w:t>
      </w:r>
      <w:proofErr w:type="gramEnd"/>
      <w:r w:rsidR="00B30A6D">
        <w:rPr>
          <w:rFonts w:hint="eastAsia"/>
        </w:rPr>
        <w:t>表现出由于环境问题造成的供应率波动</w:t>
      </w:r>
      <w:r w:rsidR="0030558E">
        <w:rPr>
          <w:rFonts w:hint="eastAsia"/>
        </w:rPr>
        <w:t>以及由供应率波动导致的企业产能波动</w:t>
      </w:r>
      <w:r w:rsidR="00B30A6D">
        <w:rPr>
          <w:rFonts w:hint="eastAsia"/>
        </w:rPr>
        <w:t>，我们引入动态噪声，</w:t>
      </w:r>
      <w:r w:rsidR="0030558E">
        <w:rPr>
          <w:rFonts w:hint="eastAsia"/>
        </w:rPr>
        <w:t>并为噪声平均的分配大小，以此来规划</w:t>
      </w:r>
      <w:r w:rsidR="0030558E">
        <w:rPr>
          <w:rFonts w:hint="eastAsia"/>
        </w:rPr>
        <w:t>2</w:t>
      </w:r>
      <w:r w:rsidR="0030558E">
        <w:t>4</w:t>
      </w:r>
      <w:r w:rsidR="0030558E">
        <w:rPr>
          <w:rFonts w:hint="eastAsia"/>
        </w:rPr>
        <w:t>周不同的订购方案，以供应率波动所影响的产能必须在企业的最大与最小之间来约束构建线性规划求解；</w:t>
      </w:r>
    </w:p>
    <w:p w14:paraId="4E9551B7" w14:textId="0B3E6483" w:rsidR="0085372D" w:rsidRDefault="0030558E" w:rsidP="000371DC">
      <w:pPr>
        <w:pStyle w:val="a4"/>
        <w:spacing w:before="156" w:after="156"/>
        <w:ind w:firstLine="480"/>
      </w:pPr>
      <w:r>
        <w:rPr>
          <w:rFonts w:hint="eastAsia"/>
        </w:rPr>
        <w:t>3</w:t>
      </w:r>
      <w:r>
        <w:rPr>
          <w:rFonts w:hint="eastAsia"/>
        </w:rPr>
        <w:t>：对</w:t>
      </w:r>
      <w:r>
        <w:t>2</w:t>
      </w:r>
      <w:r>
        <w:rPr>
          <w:rFonts w:hint="eastAsia"/>
        </w:rPr>
        <w:t>求出的</w:t>
      </w:r>
      <w:bookmarkStart w:id="2" w:name="_Hlk82322833"/>
      <w:r>
        <w:rPr>
          <w:rFonts w:hint="eastAsia"/>
        </w:rPr>
        <w:t>订购方案制定出损失最小的转运方案，将损耗率最小作为目标函数，</w:t>
      </w:r>
      <w:r w:rsidR="00DA6784">
        <w:rPr>
          <w:rFonts w:hint="eastAsia"/>
        </w:rPr>
        <w:t>构建</w:t>
      </w:r>
      <w:proofErr w:type="gramStart"/>
      <w:r w:rsidR="00DA6784">
        <w:rPr>
          <w:rFonts w:hint="eastAsia"/>
        </w:rPr>
        <w:t>转运商</w:t>
      </w:r>
      <w:proofErr w:type="gramEnd"/>
      <w:r w:rsidR="00DA6784">
        <w:rPr>
          <w:rFonts w:hint="eastAsia"/>
        </w:rPr>
        <w:t>与供应商的关联矩阵，使用</w:t>
      </w:r>
      <w:r w:rsidR="00DA6784">
        <w:rPr>
          <w:rFonts w:hint="eastAsia"/>
        </w:rPr>
        <w:t>0</w:t>
      </w:r>
      <w:r w:rsidR="00DA6784">
        <w:t>-1</w:t>
      </w:r>
      <w:r w:rsidR="00DA6784">
        <w:rPr>
          <w:rFonts w:hint="eastAsia"/>
        </w:rPr>
        <w:t>整数规划与线性规划，以</w:t>
      </w:r>
      <w:proofErr w:type="gramStart"/>
      <w:r w:rsidR="00DA6784">
        <w:rPr>
          <w:rFonts w:hint="eastAsia"/>
        </w:rPr>
        <w:t>转运商</w:t>
      </w:r>
      <w:proofErr w:type="gramEnd"/>
      <w:r w:rsidR="00DA6784">
        <w:rPr>
          <w:rFonts w:hint="eastAsia"/>
        </w:rPr>
        <w:t>的最大转运量为</w:t>
      </w:r>
      <w:r w:rsidR="00DA6784">
        <w:rPr>
          <w:rFonts w:hint="eastAsia"/>
        </w:rPr>
        <w:t>6</w:t>
      </w:r>
      <w:r w:rsidR="00DA6784">
        <w:t>000</w:t>
      </w:r>
      <w:r w:rsidR="00DA6784">
        <w:rPr>
          <w:rFonts w:hint="eastAsia"/>
        </w:rPr>
        <w:t>以及一个供应商只能由一个</w:t>
      </w:r>
      <w:proofErr w:type="gramStart"/>
      <w:r w:rsidR="00DA6784">
        <w:rPr>
          <w:rFonts w:hint="eastAsia"/>
        </w:rPr>
        <w:t>转运商运输</w:t>
      </w:r>
      <w:proofErr w:type="gramEnd"/>
      <w:r w:rsidR="00DA6784">
        <w:rPr>
          <w:rFonts w:hint="eastAsia"/>
        </w:rPr>
        <w:t>作为约束条件求解出答案。</w:t>
      </w:r>
      <w:bookmarkEnd w:id="2"/>
    </w:p>
    <w:p w14:paraId="17320F32" w14:textId="77777777" w:rsidR="0085372D" w:rsidRPr="0085372D" w:rsidRDefault="0085372D" w:rsidP="002702DB">
      <w:pPr>
        <w:pStyle w:val="a4"/>
        <w:spacing w:before="156" w:after="156"/>
        <w:ind w:left="480" w:firstLineChars="0" w:firstLine="0"/>
        <w:rPr>
          <w:rFonts w:ascii="黑体" w:eastAsia="黑体" w:hAnsi="黑体"/>
          <w:b/>
          <w:bCs/>
        </w:rPr>
      </w:pPr>
      <w:bookmarkStart w:id="3" w:name="_Hlk82174285"/>
      <w:r w:rsidRPr="0085372D">
        <w:rPr>
          <w:rFonts w:ascii="黑体" w:eastAsia="黑体" w:hAnsi="黑体" w:hint="eastAsia"/>
          <w:b/>
          <w:bCs/>
        </w:rPr>
        <w:t>2</w:t>
      </w:r>
      <w:r w:rsidRPr="0085372D">
        <w:rPr>
          <w:rFonts w:ascii="黑体" w:eastAsia="黑体" w:hAnsi="黑体"/>
          <w:b/>
          <w:bCs/>
        </w:rPr>
        <w:t>.3</w:t>
      </w:r>
      <w:r w:rsidRPr="0085372D">
        <w:rPr>
          <w:rFonts w:ascii="黑体" w:eastAsia="黑体" w:hAnsi="黑体" w:hint="eastAsia"/>
          <w:b/>
          <w:bCs/>
        </w:rPr>
        <w:t>对问题三的分析</w:t>
      </w:r>
    </w:p>
    <w:bookmarkEnd w:id="3"/>
    <w:p w14:paraId="39CD6F19" w14:textId="1451086D" w:rsidR="0085372D" w:rsidRDefault="009B7605" w:rsidP="000371DC">
      <w:pPr>
        <w:pStyle w:val="a4"/>
        <w:spacing w:before="156" w:after="156"/>
        <w:ind w:firstLine="480"/>
      </w:pPr>
      <w:r>
        <w:rPr>
          <w:rFonts w:hint="eastAsia"/>
        </w:rPr>
        <w:t>针对问题三，需要求出仓储成本最小的订购方案以及损耗率最小的转运方案。与问题二相同，我们同样借助添加动态噪声来造成供货商供货率波动，以此造成企业实际产能波动，再添加迭代循环语句，</w:t>
      </w:r>
      <w:r w:rsidR="00085FEA">
        <w:rPr>
          <w:rFonts w:hint="eastAsia"/>
        </w:rPr>
        <w:t>让企业能根据上一周实际供货量来确定本周目标订单，以此为约束条件，仓储成本最小为目标函数，构建线性规划求解得出未来</w:t>
      </w:r>
      <w:r w:rsidR="00085FEA">
        <w:rPr>
          <w:rFonts w:hint="eastAsia"/>
        </w:rPr>
        <w:t>2</w:t>
      </w:r>
      <w:r w:rsidR="00085FEA">
        <w:t>4</w:t>
      </w:r>
      <w:r w:rsidR="00085FEA">
        <w:rPr>
          <w:rFonts w:hint="eastAsia"/>
        </w:rPr>
        <w:t>周订购方案。以得出的</w:t>
      </w:r>
      <w:r w:rsidR="00085FEA" w:rsidRPr="00085FEA">
        <w:rPr>
          <w:rFonts w:hint="eastAsia"/>
        </w:rPr>
        <w:t>订购方案制定出损失最小的转运方案，以</w:t>
      </w:r>
      <w:proofErr w:type="gramStart"/>
      <w:r w:rsidR="00085FEA" w:rsidRPr="00085FEA">
        <w:rPr>
          <w:rFonts w:hint="eastAsia"/>
        </w:rPr>
        <w:t>转运商</w:t>
      </w:r>
      <w:proofErr w:type="gramEnd"/>
      <w:r w:rsidR="00085FEA" w:rsidRPr="00085FEA">
        <w:rPr>
          <w:rFonts w:hint="eastAsia"/>
        </w:rPr>
        <w:t>的最大转运量为</w:t>
      </w:r>
      <w:r w:rsidR="00085FEA" w:rsidRPr="00085FEA">
        <w:rPr>
          <w:rFonts w:hint="eastAsia"/>
        </w:rPr>
        <w:t>6</w:t>
      </w:r>
      <w:r w:rsidR="00085FEA" w:rsidRPr="00085FEA">
        <w:t>000</w:t>
      </w:r>
      <w:r w:rsidR="00085FEA" w:rsidRPr="00085FEA">
        <w:rPr>
          <w:rFonts w:hint="eastAsia"/>
        </w:rPr>
        <w:t>以及一个供应商只能由一个</w:t>
      </w:r>
      <w:proofErr w:type="gramStart"/>
      <w:r w:rsidR="00085FEA" w:rsidRPr="00085FEA">
        <w:rPr>
          <w:rFonts w:hint="eastAsia"/>
        </w:rPr>
        <w:t>转运商运输</w:t>
      </w:r>
      <w:proofErr w:type="gramEnd"/>
      <w:r w:rsidR="00085FEA" w:rsidRPr="00085FEA">
        <w:rPr>
          <w:rFonts w:hint="eastAsia"/>
        </w:rPr>
        <w:t>作为约束条件</w:t>
      </w:r>
      <w:r w:rsidR="00085FEA">
        <w:rPr>
          <w:rFonts w:hint="eastAsia"/>
        </w:rPr>
        <w:t>，</w:t>
      </w:r>
      <w:r w:rsidR="00085FEA" w:rsidRPr="00085FEA">
        <w:rPr>
          <w:rFonts w:hint="eastAsia"/>
        </w:rPr>
        <w:t>将损耗率最小作为目标函数，使用</w:t>
      </w:r>
      <w:r w:rsidR="00085FEA" w:rsidRPr="00085FEA">
        <w:rPr>
          <w:rFonts w:hint="eastAsia"/>
        </w:rPr>
        <w:t>0</w:t>
      </w:r>
      <w:r w:rsidR="00085FEA" w:rsidRPr="00085FEA">
        <w:t>-1</w:t>
      </w:r>
      <w:r w:rsidR="00085FEA" w:rsidRPr="00085FEA">
        <w:rPr>
          <w:rFonts w:hint="eastAsia"/>
        </w:rPr>
        <w:t>整数规划求解出答案。</w:t>
      </w:r>
    </w:p>
    <w:p w14:paraId="2A43BED2" w14:textId="114A2A46" w:rsidR="00B654DD" w:rsidRPr="0085372D" w:rsidRDefault="00B654DD" w:rsidP="00B654DD">
      <w:pPr>
        <w:pStyle w:val="a4"/>
        <w:spacing w:before="156" w:after="156"/>
        <w:ind w:left="480" w:firstLineChars="0" w:firstLine="0"/>
        <w:rPr>
          <w:rFonts w:ascii="黑体" w:eastAsia="黑体" w:hAnsi="黑体"/>
          <w:b/>
          <w:bCs/>
        </w:rPr>
      </w:pPr>
      <w:r w:rsidRPr="0085372D">
        <w:rPr>
          <w:rFonts w:ascii="黑体" w:eastAsia="黑体" w:hAnsi="黑体" w:hint="eastAsia"/>
          <w:b/>
          <w:bCs/>
        </w:rPr>
        <w:t>2</w:t>
      </w:r>
      <w:r w:rsidRPr="0085372D">
        <w:rPr>
          <w:rFonts w:ascii="黑体" w:eastAsia="黑体" w:hAnsi="黑体"/>
          <w:b/>
          <w:bCs/>
        </w:rPr>
        <w:t>.</w:t>
      </w:r>
      <w:r>
        <w:rPr>
          <w:rFonts w:ascii="黑体" w:eastAsia="黑体" w:hAnsi="黑体"/>
          <w:b/>
          <w:bCs/>
        </w:rPr>
        <w:t>4</w:t>
      </w:r>
      <w:r w:rsidRPr="0085372D">
        <w:rPr>
          <w:rFonts w:ascii="黑体" w:eastAsia="黑体" w:hAnsi="黑体" w:hint="eastAsia"/>
          <w:b/>
          <w:bCs/>
        </w:rPr>
        <w:t>对问题</w:t>
      </w:r>
      <w:r>
        <w:rPr>
          <w:rFonts w:ascii="黑体" w:eastAsia="黑体" w:hAnsi="黑体" w:hint="eastAsia"/>
          <w:b/>
          <w:bCs/>
        </w:rPr>
        <w:t>四</w:t>
      </w:r>
      <w:r w:rsidRPr="0085372D">
        <w:rPr>
          <w:rFonts w:ascii="黑体" w:eastAsia="黑体" w:hAnsi="黑体" w:hint="eastAsia"/>
          <w:b/>
          <w:bCs/>
        </w:rPr>
        <w:t>的分析</w:t>
      </w:r>
    </w:p>
    <w:p w14:paraId="57A6EFD2" w14:textId="046D2EF0" w:rsidR="0085372D" w:rsidRPr="00164907" w:rsidRDefault="00B334E7" w:rsidP="00164907">
      <w:pPr>
        <w:pStyle w:val="a4"/>
        <w:spacing w:before="156" w:after="156"/>
        <w:ind w:firstLine="480"/>
      </w:pPr>
      <w:r>
        <w:rPr>
          <w:rFonts w:hint="eastAsia"/>
        </w:rPr>
        <w:t>针对问题三，需要该企业将产能尽可能的提高，而对于现有</w:t>
      </w:r>
      <w:proofErr w:type="gramStart"/>
      <w:r>
        <w:rPr>
          <w:rFonts w:hint="eastAsia"/>
        </w:rPr>
        <w:t>转运商转运</w:t>
      </w:r>
      <w:proofErr w:type="gramEnd"/>
      <w:r>
        <w:rPr>
          <w:rFonts w:hint="eastAsia"/>
        </w:rPr>
        <w:t>总</w:t>
      </w:r>
      <w:r>
        <w:rPr>
          <w:rFonts w:hint="eastAsia"/>
        </w:rPr>
        <w:lastRenderedPageBreak/>
        <w:t>量（</w:t>
      </w:r>
      <w:r>
        <w:rPr>
          <w:rFonts w:hint="eastAsia"/>
        </w:rPr>
        <w:t>8</w:t>
      </w:r>
      <w:r>
        <w:t>*6000</w:t>
      </w:r>
      <w:r w:rsidR="004B4C1C">
        <w:t>=48000</w:t>
      </w:r>
      <w:r>
        <w:rPr>
          <w:rFonts w:hint="eastAsia"/>
        </w:rPr>
        <w:t>）</w:t>
      </w:r>
      <w:r w:rsidR="004B4C1C">
        <w:rPr>
          <w:rFonts w:hint="eastAsia"/>
        </w:rPr>
        <w:t>而言，</w:t>
      </w:r>
      <w:r w:rsidR="004B4C1C">
        <w:rPr>
          <w:rFonts w:hint="eastAsia"/>
        </w:rPr>
        <w:t>5</w:t>
      </w:r>
      <w:r w:rsidR="004B4C1C">
        <w:t>0</w:t>
      </w:r>
      <w:r w:rsidR="004B4C1C">
        <w:rPr>
          <w:rFonts w:hint="eastAsia"/>
        </w:rPr>
        <w:t>家优秀供应商的供应量显然不能满足该企业产能，因此我们决定给全部的</w:t>
      </w:r>
      <w:r w:rsidR="004B4C1C">
        <w:rPr>
          <w:rFonts w:hint="eastAsia"/>
        </w:rPr>
        <w:t>4</w:t>
      </w:r>
      <w:r w:rsidR="004B4C1C">
        <w:t>02</w:t>
      </w:r>
      <w:r w:rsidR="004B4C1C">
        <w:rPr>
          <w:rFonts w:hint="eastAsia"/>
        </w:rPr>
        <w:t>家供应商下订单，并以</w:t>
      </w:r>
      <w:proofErr w:type="gramStart"/>
      <w:r w:rsidR="004B4C1C">
        <w:rPr>
          <w:rFonts w:hint="eastAsia"/>
        </w:rPr>
        <w:t>转运商转运</w:t>
      </w:r>
      <w:proofErr w:type="gramEnd"/>
      <w:r w:rsidR="004B4C1C">
        <w:rPr>
          <w:rFonts w:hint="eastAsia"/>
        </w:rPr>
        <w:t>总量为约束条件，产能最大为目标函数，再仿照问题二给所有供应商供应率添加动态噪声，建立规划模型，模拟得出</w:t>
      </w:r>
      <w:r w:rsidR="004B4C1C">
        <w:rPr>
          <w:rFonts w:hint="eastAsia"/>
        </w:rPr>
        <w:t>2</w:t>
      </w:r>
      <w:r w:rsidR="004B4C1C">
        <w:t>4</w:t>
      </w:r>
      <w:r w:rsidR="004B4C1C">
        <w:rPr>
          <w:rFonts w:hint="eastAsia"/>
        </w:rPr>
        <w:t>周订购方案。以得出的订购方案建立整数规划模型，得到转运损耗率最小的转运方案。</w:t>
      </w:r>
    </w:p>
    <w:p w14:paraId="3D30D614" w14:textId="77777777" w:rsidR="0085372D" w:rsidRPr="0085372D" w:rsidRDefault="0085372D" w:rsidP="0085372D">
      <w:pPr>
        <w:numPr>
          <w:ilvl w:val="0"/>
          <w:numId w:val="10"/>
        </w:numPr>
        <w:spacing w:beforeLines="50" w:before="156" w:afterLines="50" w:after="156"/>
        <w:jc w:val="center"/>
        <w:rPr>
          <w:rFonts w:ascii="黑体" w:eastAsia="黑体" w:hAnsi="黑体"/>
          <w:b/>
          <w:bCs/>
          <w:sz w:val="28"/>
          <w:szCs w:val="28"/>
        </w:rPr>
      </w:pPr>
      <w:r w:rsidRPr="0085372D">
        <w:rPr>
          <w:rFonts w:ascii="黑体" w:eastAsia="黑体" w:hAnsi="黑体" w:hint="eastAsia"/>
          <w:b/>
          <w:bCs/>
          <w:sz w:val="28"/>
          <w:szCs w:val="28"/>
        </w:rPr>
        <w:t>模型假设</w:t>
      </w:r>
    </w:p>
    <w:p w14:paraId="27149B0C" w14:textId="171CD456" w:rsidR="0085372D" w:rsidRDefault="009259DD" w:rsidP="009259DD">
      <w:pPr>
        <w:pStyle w:val="a4"/>
        <w:numPr>
          <w:ilvl w:val="0"/>
          <w:numId w:val="46"/>
        </w:numPr>
        <w:spacing w:before="156" w:after="156"/>
        <w:ind w:firstLineChars="0"/>
      </w:pPr>
      <w:r>
        <w:rPr>
          <w:rFonts w:hint="eastAsia"/>
        </w:rPr>
        <w:t>该企业长期运转，</w:t>
      </w:r>
      <w:r w:rsidR="00586D2A">
        <w:rPr>
          <w:rFonts w:hint="eastAsia"/>
        </w:rPr>
        <w:t>仓储</w:t>
      </w:r>
      <w:r>
        <w:rPr>
          <w:rFonts w:hint="eastAsia"/>
        </w:rPr>
        <w:t>一到两周原材料</w:t>
      </w:r>
    </w:p>
    <w:p w14:paraId="04EDE88B" w14:textId="2D5F06B9" w:rsidR="009259DD" w:rsidRDefault="009259DD" w:rsidP="009259DD">
      <w:pPr>
        <w:pStyle w:val="a4"/>
        <w:numPr>
          <w:ilvl w:val="0"/>
          <w:numId w:val="46"/>
        </w:numPr>
        <w:spacing w:before="156" w:after="156"/>
        <w:ind w:firstLineChars="0"/>
      </w:pPr>
      <w:r>
        <w:rPr>
          <w:rFonts w:hint="eastAsia"/>
        </w:rPr>
        <w:t>不考虑大事件对市场经济的影响</w:t>
      </w:r>
    </w:p>
    <w:p w14:paraId="3191B8CE" w14:textId="79973C46" w:rsidR="009259DD" w:rsidRDefault="00586D2A" w:rsidP="009259DD">
      <w:pPr>
        <w:pStyle w:val="a4"/>
        <w:numPr>
          <w:ilvl w:val="0"/>
          <w:numId w:val="46"/>
        </w:numPr>
        <w:spacing w:before="156" w:after="156"/>
        <w:ind w:firstLineChars="0"/>
      </w:pPr>
      <w:r>
        <w:rPr>
          <w:rFonts w:hint="eastAsia"/>
        </w:rPr>
        <w:t>忽略机器故障和供应商停工等事件</w:t>
      </w:r>
    </w:p>
    <w:p w14:paraId="39F05027" w14:textId="2EA87D7D" w:rsidR="00586D2A" w:rsidRPr="00164907" w:rsidRDefault="00586D2A" w:rsidP="009259DD">
      <w:pPr>
        <w:pStyle w:val="a4"/>
        <w:numPr>
          <w:ilvl w:val="0"/>
          <w:numId w:val="46"/>
        </w:numPr>
        <w:spacing w:before="156" w:after="156"/>
        <w:ind w:firstLineChars="0"/>
      </w:pPr>
      <w:r>
        <w:rPr>
          <w:rFonts w:hint="eastAsia"/>
        </w:rPr>
        <w:t>不考虑原材料价格变动</w:t>
      </w:r>
    </w:p>
    <w:p w14:paraId="5DE32D1E" w14:textId="6F46B315" w:rsidR="0085372D" w:rsidRDefault="0085372D" w:rsidP="0085372D">
      <w:pPr>
        <w:numPr>
          <w:ilvl w:val="0"/>
          <w:numId w:val="10"/>
        </w:numPr>
        <w:spacing w:beforeLines="50" w:before="156" w:afterLines="50" w:after="156"/>
        <w:jc w:val="center"/>
        <w:rPr>
          <w:rFonts w:ascii="黑体" w:eastAsia="黑体" w:hAnsi="黑体"/>
          <w:b/>
          <w:bCs/>
          <w:sz w:val="28"/>
          <w:szCs w:val="28"/>
        </w:rPr>
      </w:pPr>
      <w:r w:rsidRPr="0085372D">
        <w:rPr>
          <w:rFonts w:ascii="黑体" w:eastAsia="黑体" w:hAnsi="黑体" w:hint="eastAsia"/>
          <w:b/>
          <w:bCs/>
          <w:sz w:val="28"/>
          <w:szCs w:val="28"/>
        </w:rPr>
        <w:t>符号说明</w:t>
      </w:r>
    </w:p>
    <w:tbl>
      <w:tblPr>
        <w:tblStyle w:val="a6"/>
        <w:tblW w:w="0" w:type="auto"/>
        <w:tblLook w:val="04A0" w:firstRow="1" w:lastRow="0" w:firstColumn="1" w:lastColumn="0" w:noHBand="0" w:noVBand="1"/>
      </w:tblPr>
      <w:tblGrid>
        <w:gridCol w:w="1632"/>
        <w:gridCol w:w="6674"/>
      </w:tblGrid>
      <w:tr w:rsidR="00726F22" w14:paraId="7E334BCB" w14:textId="77777777" w:rsidTr="009259DD">
        <w:trPr>
          <w:cnfStyle w:val="100000000000" w:firstRow="1" w:lastRow="0" w:firstColumn="0" w:lastColumn="0" w:oddVBand="0" w:evenVBand="0" w:oddHBand="0" w:evenHBand="0" w:firstRowFirstColumn="0" w:firstRowLastColumn="0" w:lastRowFirstColumn="0" w:lastRowLastColumn="0"/>
        </w:trPr>
        <w:tc>
          <w:tcPr>
            <w:tcW w:w="1632" w:type="dxa"/>
          </w:tcPr>
          <w:p w14:paraId="326C7CC7" w14:textId="01CD9928" w:rsidR="00726F22" w:rsidRDefault="00726F22" w:rsidP="00726F22">
            <w:pPr>
              <w:pStyle w:val="a4"/>
              <w:spacing w:before="156" w:after="156"/>
              <w:ind w:firstLineChars="0" w:firstLine="0"/>
              <w:jc w:val="center"/>
            </w:pPr>
            <w:r>
              <w:rPr>
                <w:rFonts w:hint="eastAsia"/>
              </w:rPr>
              <w:t>符号</w:t>
            </w:r>
          </w:p>
        </w:tc>
        <w:tc>
          <w:tcPr>
            <w:tcW w:w="6674" w:type="dxa"/>
          </w:tcPr>
          <w:p w14:paraId="06FB9FEF" w14:textId="37CD9814" w:rsidR="00726F22" w:rsidRDefault="00726F22" w:rsidP="00726F22">
            <w:pPr>
              <w:pStyle w:val="a4"/>
              <w:spacing w:before="156" w:after="156"/>
              <w:ind w:firstLineChars="0" w:firstLine="0"/>
              <w:jc w:val="center"/>
            </w:pPr>
            <w:r>
              <w:rPr>
                <w:rFonts w:hint="eastAsia"/>
              </w:rPr>
              <w:t>符号说明</w:t>
            </w:r>
          </w:p>
        </w:tc>
      </w:tr>
      <w:tr w:rsidR="00726F22" w14:paraId="03415404" w14:textId="77777777" w:rsidTr="009259DD">
        <w:tc>
          <w:tcPr>
            <w:tcW w:w="1632" w:type="dxa"/>
          </w:tcPr>
          <w:p w14:paraId="10EF9EE3" w14:textId="67BF7694" w:rsidR="00726F22" w:rsidRPr="005D39F9" w:rsidRDefault="005D39F9" w:rsidP="005D39F9">
            <w:pPr>
              <w:pStyle w:val="a4"/>
              <w:spacing w:before="156" w:after="156"/>
              <w:ind w:firstLineChars="0" w:firstLine="0"/>
              <w:jc w:val="center"/>
              <w:rPr>
                <w:vertAlign w:val="subscript"/>
              </w:rPr>
            </w:pPr>
            <w:proofErr w:type="spellStart"/>
            <w:r>
              <w:rPr>
                <w:rFonts w:hint="eastAsia"/>
              </w:rPr>
              <w:t>R</w:t>
            </w:r>
            <w:r>
              <w:rPr>
                <w:vertAlign w:val="subscript"/>
              </w:rPr>
              <w:t>ij</w:t>
            </w:r>
            <w:proofErr w:type="spellEnd"/>
          </w:p>
        </w:tc>
        <w:tc>
          <w:tcPr>
            <w:tcW w:w="6674" w:type="dxa"/>
          </w:tcPr>
          <w:p w14:paraId="53AF32EB" w14:textId="380ABC45" w:rsidR="00726F22" w:rsidRDefault="005D39F9" w:rsidP="005D39F9">
            <w:pPr>
              <w:pStyle w:val="a4"/>
              <w:spacing w:before="156" w:after="156"/>
              <w:ind w:firstLineChars="0" w:firstLine="0"/>
              <w:jc w:val="center"/>
            </w:pPr>
            <w:r w:rsidRPr="005D39F9">
              <w:t>第</w:t>
            </w:r>
            <w:proofErr w:type="spellStart"/>
            <w:r w:rsidRPr="005D39F9">
              <w:rPr>
                <w:rFonts w:hint="eastAsia"/>
              </w:rPr>
              <w:t>i</w:t>
            </w:r>
            <w:proofErr w:type="spellEnd"/>
            <w:proofErr w:type="gramStart"/>
            <w:r w:rsidRPr="005D39F9">
              <w:t>周</w:t>
            </w:r>
            <w:r w:rsidRPr="005D39F9">
              <w:rPr>
                <w:rFonts w:hint="eastAsia"/>
              </w:rPr>
              <w:t>第</w:t>
            </w:r>
            <w:r w:rsidRPr="005D39F9">
              <w:rPr>
                <w:rFonts w:hint="eastAsia"/>
              </w:rPr>
              <w:t>j</w:t>
            </w:r>
            <w:r w:rsidRPr="005D39F9">
              <w:t>家</w:t>
            </w:r>
            <w:r w:rsidRPr="005D39F9">
              <w:rPr>
                <w:rFonts w:hint="eastAsia"/>
              </w:rPr>
              <w:t>供应</w:t>
            </w:r>
            <w:proofErr w:type="gramEnd"/>
            <w:r w:rsidRPr="005D39F9">
              <w:rPr>
                <w:rFonts w:hint="eastAsia"/>
              </w:rPr>
              <w:t>商的供应率</w:t>
            </w:r>
          </w:p>
        </w:tc>
      </w:tr>
      <w:tr w:rsidR="00726F22" w14:paraId="75E35DD8" w14:textId="77777777" w:rsidTr="009259DD">
        <w:tc>
          <w:tcPr>
            <w:tcW w:w="1632" w:type="dxa"/>
          </w:tcPr>
          <w:p w14:paraId="7C40CD7B" w14:textId="3C74E1F1" w:rsidR="00726F22" w:rsidRPr="005D39F9" w:rsidRDefault="005D39F9" w:rsidP="005D39F9">
            <w:pPr>
              <w:pStyle w:val="a4"/>
              <w:spacing w:before="156" w:after="156"/>
              <w:ind w:firstLineChars="0" w:firstLine="0"/>
              <w:jc w:val="center"/>
              <w:rPr>
                <w:vertAlign w:val="subscript"/>
              </w:rPr>
            </w:pPr>
            <w:proofErr w:type="spellStart"/>
            <w:r>
              <w:rPr>
                <w:rFonts w:hint="eastAsia"/>
              </w:rPr>
              <w:t>O</w:t>
            </w:r>
            <w:r>
              <w:rPr>
                <w:vertAlign w:val="subscript"/>
              </w:rPr>
              <w:t>ij</w:t>
            </w:r>
            <w:proofErr w:type="spellEnd"/>
          </w:p>
        </w:tc>
        <w:tc>
          <w:tcPr>
            <w:tcW w:w="6674" w:type="dxa"/>
          </w:tcPr>
          <w:p w14:paraId="5D17D215" w14:textId="624BEB12" w:rsidR="00726F22" w:rsidRDefault="005D39F9" w:rsidP="005D39F9">
            <w:pPr>
              <w:pStyle w:val="a4"/>
              <w:spacing w:before="156" w:after="156"/>
              <w:ind w:firstLineChars="0" w:firstLine="0"/>
              <w:jc w:val="center"/>
            </w:pPr>
            <w:r w:rsidRPr="005D39F9">
              <w:t>第</w:t>
            </w:r>
            <w:proofErr w:type="spellStart"/>
            <w:r w:rsidRPr="005D39F9">
              <w:rPr>
                <w:rFonts w:hint="eastAsia"/>
              </w:rPr>
              <w:t>i</w:t>
            </w:r>
            <w:proofErr w:type="spellEnd"/>
            <w:proofErr w:type="gramStart"/>
            <w:r w:rsidRPr="005D39F9">
              <w:t>周</w:t>
            </w:r>
            <w:r w:rsidRPr="005D39F9">
              <w:rPr>
                <w:rFonts w:hint="eastAsia"/>
              </w:rPr>
              <w:t>第</w:t>
            </w:r>
            <w:r w:rsidRPr="005D39F9">
              <w:rPr>
                <w:rFonts w:hint="eastAsia"/>
              </w:rPr>
              <w:t>j</w:t>
            </w:r>
            <w:r w:rsidRPr="005D39F9">
              <w:t>家</w:t>
            </w:r>
            <w:r w:rsidRPr="005D39F9">
              <w:rPr>
                <w:rFonts w:hint="eastAsia"/>
              </w:rPr>
              <w:t>供应</w:t>
            </w:r>
            <w:proofErr w:type="gramEnd"/>
            <w:r w:rsidRPr="005D39F9">
              <w:rPr>
                <w:rFonts w:hint="eastAsia"/>
              </w:rPr>
              <w:t>商的供货量</w:t>
            </w:r>
          </w:p>
        </w:tc>
      </w:tr>
      <w:tr w:rsidR="00726F22" w14:paraId="640661D6" w14:textId="77777777" w:rsidTr="009259DD">
        <w:tc>
          <w:tcPr>
            <w:tcW w:w="1632" w:type="dxa"/>
          </w:tcPr>
          <w:p w14:paraId="2E942F17" w14:textId="46FC7349" w:rsidR="00726F22" w:rsidRPr="005D39F9" w:rsidRDefault="005D39F9" w:rsidP="005D39F9">
            <w:pPr>
              <w:pStyle w:val="a4"/>
              <w:spacing w:before="156" w:after="156"/>
              <w:ind w:firstLineChars="0" w:firstLine="0"/>
              <w:jc w:val="center"/>
              <w:rPr>
                <w:vertAlign w:val="subscript"/>
              </w:rPr>
            </w:pPr>
            <w:proofErr w:type="spellStart"/>
            <w:r>
              <w:rPr>
                <w:rFonts w:hint="eastAsia"/>
              </w:rPr>
              <w:t>S</w:t>
            </w:r>
            <w:r>
              <w:rPr>
                <w:vertAlign w:val="subscript"/>
              </w:rPr>
              <w:t>ij</w:t>
            </w:r>
            <w:proofErr w:type="spellEnd"/>
          </w:p>
        </w:tc>
        <w:tc>
          <w:tcPr>
            <w:tcW w:w="6674" w:type="dxa"/>
          </w:tcPr>
          <w:p w14:paraId="05DF5682" w14:textId="2C24A956" w:rsidR="00726F22" w:rsidRDefault="005D39F9" w:rsidP="005D39F9">
            <w:pPr>
              <w:pStyle w:val="a4"/>
              <w:spacing w:before="156" w:after="156"/>
              <w:ind w:firstLineChars="0" w:firstLine="0"/>
              <w:jc w:val="center"/>
            </w:pPr>
            <w:r w:rsidRPr="005D39F9">
              <w:t>第</w:t>
            </w:r>
            <w:proofErr w:type="spellStart"/>
            <w:r w:rsidRPr="005D39F9">
              <w:rPr>
                <w:rFonts w:hint="eastAsia"/>
              </w:rPr>
              <w:t>i</w:t>
            </w:r>
            <w:proofErr w:type="spellEnd"/>
            <w:proofErr w:type="gramStart"/>
            <w:r w:rsidRPr="005D39F9">
              <w:t>周</w:t>
            </w:r>
            <w:r w:rsidRPr="005D39F9">
              <w:rPr>
                <w:rFonts w:hint="eastAsia"/>
              </w:rPr>
              <w:t>企业</w:t>
            </w:r>
            <w:proofErr w:type="gramEnd"/>
            <w:r w:rsidR="00DC0F61">
              <w:rPr>
                <w:rFonts w:hint="eastAsia"/>
              </w:rPr>
              <w:t>在</w:t>
            </w:r>
            <w:r w:rsidRPr="005D39F9">
              <w:rPr>
                <w:rFonts w:hint="eastAsia"/>
              </w:rPr>
              <w:t>第</w:t>
            </w:r>
            <w:r w:rsidRPr="005D39F9">
              <w:rPr>
                <w:rFonts w:hint="eastAsia"/>
              </w:rPr>
              <w:t>j</w:t>
            </w:r>
            <w:proofErr w:type="gramStart"/>
            <w:r w:rsidRPr="005D39F9">
              <w:t>家</w:t>
            </w:r>
            <w:r w:rsidRPr="005D39F9">
              <w:rPr>
                <w:rFonts w:hint="eastAsia"/>
              </w:rPr>
              <w:t>供应</w:t>
            </w:r>
            <w:proofErr w:type="gramEnd"/>
            <w:r w:rsidRPr="005D39F9">
              <w:rPr>
                <w:rFonts w:hint="eastAsia"/>
              </w:rPr>
              <w:t>商的订货量</w:t>
            </w:r>
          </w:p>
        </w:tc>
      </w:tr>
      <w:tr w:rsidR="00726F22" w14:paraId="795C8DB6" w14:textId="77777777" w:rsidTr="009259DD">
        <w:tc>
          <w:tcPr>
            <w:tcW w:w="1632" w:type="dxa"/>
          </w:tcPr>
          <w:p w14:paraId="63E439D0" w14:textId="71AD72E9" w:rsidR="00726F22" w:rsidRDefault="005D39F9" w:rsidP="005D39F9">
            <w:pPr>
              <w:pStyle w:val="a4"/>
              <w:spacing w:before="156" w:after="156"/>
              <w:ind w:firstLineChars="0" w:firstLine="0"/>
              <w:jc w:val="center"/>
            </w:pPr>
            <w:r>
              <w:object w:dxaOrig="320" w:dyaOrig="420" w14:anchorId="25240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21.5pt" o:ole="">
                  <v:imagedata r:id="rId8" o:title=""/>
                </v:shape>
                <o:OLEObject Type="Embed" ProgID="Equation.DSMT4" ShapeID="_x0000_i1025" DrawAspect="Content" ObjectID="_1692978758" r:id="rId9"/>
              </w:object>
            </w:r>
          </w:p>
        </w:tc>
        <w:tc>
          <w:tcPr>
            <w:tcW w:w="6674" w:type="dxa"/>
          </w:tcPr>
          <w:p w14:paraId="458AD00E" w14:textId="71212170" w:rsidR="00726F22" w:rsidRDefault="005D39F9" w:rsidP="005D39F9">
            <w:pPr>
              <w:pStyle w:val="a4"/>
              <w:spacing w:before="156" w:after="156"/>
              <w:ind w:firstLineChars="0" w:firstLine="0"/>
              <w:jc w:val="center"/>
            </w:pPr>
            <w:r>
              <w:rPr>
                <w:rFonts w:hint="eastAsia"/>
              </w:rPr>
              <w:t>第</w:t>
            </w:r>
            <w:r>
              <w:rPr>
                <w:rFonts w:hint="eastAsia"/>
              </w:rPr>
              <w:t>j</w:t>
            </w:r>
            <w:proofErr w:type="gramStart"/>
            <w:r>
              <w:rPr>
                <w:rFonts w:hint="eastAsia"/>
              </w:rPr>
              <w:t>个</w:t>
            </w:r>
            <w:proofErr w:type="gramEnd"/>
            <w:r>
              <w:rPr>
                <w:rFonts w:hint="eastAsia"/>
              </w:rPr>
              <w:t>供应商的平均供应率</w:t>
            </w:r>
          </w:p>
        </w:tc>
      </w:tr>
      <w:bookmarkStart w:id="4" w:name="_Hlk82261679"/>
      <w:tr w:rsidR="00726F22" w14:paraId="5B8ECF3E" w14:textId="77777777" w:rsidTr="009259DD">
        <w:tc>
          <w:tcPr>
            <w:tcW w:w="1632" w:type="dxa"/>
          </w:tcPr>
          <w:p w14:paraId="3E4D9F67" w14:textId="3FE0F87B" w:rsidR="000B4086" w:rsidRPr="000B4086" w:rsidRDefault="000C0116" w:rsidP="000B4086">
            <w:pPr>
              <w:pStyle w:val="a4"/>
              <w:spacing w:before="156" w:after="156"/>
              <w:ind w:firstLineChars="0" w:firstLine="0"/>
              <w:jc w:val="center"/>
            </w:pPr>
            <w:r>
              <w:object w:dxaOrig="320" w:dyaOrig="420" w14:anchorId="3C345D02">
                <v:shape id="_x0000_i1026" type="#_x0000_t75" style="width:16pt;height:21.5pt" o:ole="">
                  <v:imagedata r:id="rId10" o:title=""/>
                </v:shape>
                <o:OLEObject Type="Embed" ProgID="Equation.DSMT4" ShapeID="_x0000_i1026" DrawAspect="Content" ObjectID="_1692978759" r:id="rId11"/>
              </w:object>
            </w:r>
          </w:p>
          <w:p w14:paraId="4461B2FE" w14:textId="77777777" w:rsidR="00594910" w:rsidRDefault="00594910" w:rsidP="005D39F9">
            <w:pPr>
              <w:pStyle w:val="a4"/>
              <w:spacing w:before="156" w:after="156"/>
              <w:ind w:firstLineChars="0" w:firstLine="0"/>
              <w:jc w:val="center"/>
            </w:pPr>
            <w:proofErr w:type="spellStart"/>
            <w:r>
              <w:rPr>
                <w:rFonts w:hint="eastAsia"/>
              </w:rPr>
              <w:t>E</w:t>
            </w:r>
            <w:r>
              <w:rPr>
                <w:vertAlign w:val="subscript"/>
              </w:rPr>
              <w:t>j</w:t>
            </w:r>
            <w:proofErr w:type="spellEnd"/>
          </w:p>
          <w:p w14:paraId="5459CF2B" w14:textId="77777777" w:rsidR="00E90E29" w:rsidRDefault="00E90E29" w:rsidP="005D39F9">
            <w:pPr>
              <w:pStyle w:val="a4"/>
              <w:spacing w:before="156" w:after="156"/>
              <w:ind w:firstLineChars="0" w:firstLine="0"/>
              <w:jc w:val="center"/>
            </w:pPr>
            <w:r>
              <w:rPr>
                <w:rFonts w:hint="eastAsia"/>
              </w:rPr>
              <w:t>J</w:t>
            </w:r>
          </w:p>
          <w:p w14:paraId="6EB57D25" w14:textId="2E0D4058" w:rsidR="00E90E29" w:rsidRPr="00111911" w:rsidRDefault="00E90E29" w:rsidP="005D39F9">
            <w:pPr>
              <w:pStyle w:val="a4"/>
              <w:spacing w:before="156" w:after="156"/>
              <w:ind w:firstLineChars="0" w:firstLine="0"/>
              <w:jc w:val="center"/>
              <w:rPr>
                <w:vertAlign w:val="subscript"/>
              </w:rPr>
            </w:pPr>
            <w:proofErr w:type="spellStart"/>
            <w:r>
              <w:rPr>
                <w:rFonts w:hint="eastAsia"/>
              </w:rPr>
              <w:t>y</w:t>
            </w:r>
            <w:r w:rsidR="00111911">
              <w:rPr>
                <w:vertAlign w:val="subscript"/>
              </w:rPr>
              <w:t>j</w:t>
            </w:r>
            <w:proofErr w:type="spellEnd"/>
          </w:p>
        </w:tc>
        <w:tc>
          <w:tcPr>
            <w:tcW w:w="6674" w:type="dxa"/>
          </w:tcPr>
          <w:p w14:paraId="56809B4C" w14:textId="5CD7C560" w:rsidR="00726F22" w:rsidRDefault="00594910" w:rsidP="005D39F9">
            <w:pPr>
              <w:pStyle w:val="a4"/>
              <w:spacing w:before="156" w:after="156"/>
              <w:ind w:firstLineChars="0" w:firstLine="0"/>
              <w:jc w:val="center"/>
            </w:pPr>
            <w:r>
              <w:rPr>
                <w:rFonts w:hint="eastAsia"/>
              </w:rPr>
              <w:t>第</w:t>
            </w:r>
            <w:r>
              <w:rPr>
                <w:rFonts w:hint="eastAsia"/>
              </w:rPr>
              <w:t>j</w:t>
            </w:r>
            <w:proofErr w:type="gramStart"/>
            <w:r>
              <w:t>个</w:t>
            </w:r>
            <w:proofErr w:type="gramEnd"/>
            <w:r>
              <w:rPr>
                <w:rFonts w:hint="eastAsia"/>
              </w:rPr>
              <w:t>供应商的预测产能</w:t>
            </w:r>
          </w:p>
          <w:p w14:paraId="424B79E8" w14:textId="77777777" w:rsidR="00594910" w:rsidRDefault="00594910" w:rsidP="000B4086">
            <w:pPr>
              <w:pStyle w:val="a4"/>
              <w:spacing w:before="156" w:after="156"/>
              <w:ind w:firstLineChars="300" w:firstLine="720"/>
              <w:jc w:val="center"/>
            </w:pPr>
            <w:r>
              <w:rPr>
                <w:rFonts w:hint="eastAsia"/>
              </w:rPr>
              <w:t>第</w:t>
            </w:r>
            <w:r>
              <w:rPr>
                <w:rFonts w:hint="eastAsia"/>
              </w:rPr>
              <w:t>j</w:t>
            </w:r>
            <w:proofErr w:type="gramStart"/>
            <w:r>
              <w:t>个</w:t>
            </w:r>
            <w:proofErr w:type="gramEnd"/>
            <w:r>
              <w:rPr>
                <w:rFonts w:hint="eastAsia"/>
              </w:rPr>
              <w:t>供应商的供应产能综合平均指标</w:t>
            </w:r>
          </w:p>
          <w:p w14:paraId="62FD450D" w14:textId="77777777" w:rsidR="00E90E29" w:rsidRDefault="00E90E29" w:rsidP="000B4086">
            <w:pPr>
              <w:pStyle w:val="a4"/>
              <w:spacing w:before="156" w:after="156"/>
              <w:ind w:firstLineChars="300" w:firstLine="720"/>
              <w:jc w:val="center"/>
            </w:pPr>
            <w:r>
              <w:rPr>
                <w:rFonts w:hint="eastAsia"/>
              </w:rPr>
              <w:t>供应商数量</w:t>
            </w:r>
          </w:p>
          <w:p w14:paraId="438EE25C" w14:textId="7E976D76" w:rsidR="00E90E29" w:rsidRPr="00E90E29" w:rsidRDefault="00E90E29" w:rsidP="000B4086">
            <w:pPr>
              <w:pStyle w:val="a4"/>
              <w:spacing w:before="156" w:after="156"/>
              <w:ind w:firstLineChars="300" w:firstLine="720"/>
              <w:jc w:val="center"/>
            </w:pPr>
            <w:r>
              <w:rPr>
                <w:rFonts w:hint="eastAsia"/>
              </w:rPr>
              <w:t>是否选择第</w:t>
            </w:r>
            <w:proofErr w:type="spellStart"/>
            <w:r>
              <w:rPr>
                <w:rFonts w:hint="eastAsia"/>
              </w:rPr>
              <w:t>i</w:t>
            </w:r>
            <w:proofErr w:type="spellEnd"/>
            <w:proofErr w:type="gramStart"/>
            <w:r>
              <w:rPr>
                <w:rFonts w:hint="eastAsia"/>
              </w:rPr>
              <w:t>家供应</w:t>
            </w:r>
            <w:proofErr w:type="gramEnd"/>
            <w:r>
              <w:rPr>
                <w:rFonts w:hint="eastAsia"/>
              </w:rPr>
              <w:t>商</w:t>
            </w:r>
            <w:r w:rsidR="0069298D">
              <w:rPr>
                <w:rFonts w:hint="eastAsia"/>
              </w:rPr>
              <w:t>（选择值为</w:t>
            </w:r>
            <w:r w:rsidR="0069298D">
              <w:rPr>
                <w:rFonts w:hint="eastAsia"/>
              </w:rPr>
              <w:t>1</w:t>
            </w:r>
            <w:r w:rsidR="0069298D">
              <w:t xml:space="preserve"> </w:t>
            </w:r>
            <w:r w:rsidR="0069298D">
              <w:rPr>
                <w:rFonts w:hint="eastAsia"/>
              </w:rPr>
              <w:t>，不选择值为</w:t>
            </w:r>
            <w:r w:rsidR="0069298D">
              <w:rPr>
                <w:rFonts w:hint="eastAsia"/>
              </w:rPr>
              <w:t>0</w:t>
            </w:r>
            <w:r w:rsidR="0069298D">
              <w:rPr>
                <w:rFonts w:hint="eastAsia"/>
              </w:rPr>
              <w:t>）</w:t>
            </w:r>
          </w:p>
        </w:tc>
      </w:tr>
      <w:bookmarkEnd w:id="4"/>
      <w:tr w:rsidR="0069298D" w14:paraId="11014101" w14:textId="77777777" w:rsidTr="009259DD">
        <w:tc>
          <w:tcPr>
            <w:tcW w:w="1632" w:type="dxa"/>
          </w:tcPr>
          <w:p w14:paraId="60FC501B" w14:textId="2086C3FF" w:rsidR="0069298D" w:rsidRPr="00111911" w:rsidRDefault="0069298D" w:rsidP="000B4086">
            <w:pPr>
              <w:pStyle w:val="a4"/>
              <w:spacing w:before="156" w:after="156"/>
              <w:ind w:firstLineChars="0" w:firstLine="0"/>
              <w:jc w:val="center"/>
              <w:rPr>
                <w:vertAlign w:val="subscript"/>
              </w:rPr>
            </w:pPr>
            <w:proofErr w:type="spellStart"/>
            <w:r>
              <w:rPr>
                <w:rFonts w:hint="eastAsia"/>
              </w:rPr>
              <w:t>a</w:t>
            </w:r>
            <w:r w:rsidR="00111911">
              <w:rPr>
                <w:vertAlign w:val="subscript"/>
              </w:rPr>
              <w:t>j</w:t>
            </w:r>
            <w:proofErr w:type="spellEnd"/>
          </w:p>
        </w:tc>
        <w:tc>
          <w:tcPr>
            <w:tcW w:w="6674" w:type="dxa"/>
          </w:tcPr>
          <w:p w14:paraId="4A9A0010" w14:textId="48CC68BF" w:rsidR="0069298D" w:rsidRDefault="00111911" w:rsidP="005D39F9">
            <w:pPr>
              <w:pStyle w:val="a4"/>
              <w:spacing w:before="156" w:after="156"/>
              <w:ind w:firstLineChars="0" w:firstLine="0"/>
              <w:jc w:val="center"/>
            </w:pPr>
            <w:r>
              <w:rPr>
                <w:rFonts w:hint="eastAsia"/>
              </w:rPr>
              <w:t>第</w:t>
            </w:r>
            <w:r>
              <w:rPr>
                <w:rFonts w:hint="eastAsia"/>
              </w:rPr>
              <w:t>j</w:t>
            </w:r>
            <w:proofErr w:type="gramStart"/>
            <w:r>
              <w:rPr>
                <w:rFonts w:hint="eastAsia"/>
              </w:rPr>
              <w:t>个</w:t>
            </w:r>
            <w:proofErr w:type="gramEnd"/>
            <w:r w:rsidR="00E925BD">
              <w:rPr>
                <w:rFonts w:hint="eastAsia"/>
              </w:rPr>
              <w:t>供货商的最大产能</w:t>
            </w:r>
          </w:p>
        </w:tc>
      </w:tr>
      <w:tr w:rsidR="0069298D" w14:paraId="1F73307E" w14:textId="77777777" w:rsidTr="009259DD">
        <w:tc>
          <w:tcPr>
            <w:tcW w:w="1632" w:type="dxa"/>
          </w:tcPr>
          <w:p w14:paraId="565CF6D6" w14:textId="5792F19F" w:rsidR="0069298D" w:rsidRPr="0069298D" w:rsidRDefault="0069298D" w:rsidP="000B4086">
            <w:pPr>
              <w:pStyle w:val="a4"/>
              <w:spacing w:before="156" w:after="156"/>
              <w:ind w:firstLineChars="0" w:firstLine="0"/>
              <w:jc w:val="center"/>
              <w:rPr>
                <w:vertAlign w:val="subscript"/>
              </w:rPr>
            </w:pPr>
            <w:r>
              <w:rPr>
                <w:rFonts w:hint="eastAsia"/>
              </w:rPr>
              <w:t>M</w:t>
            </w:r>
            <w:r>
              <w:rPr>
                <w:vertAlign w:val="subscript"/>
              </w:rPr>
              <w:t>A</w:t>
            </w:r>
          </w:p>
        </w:tc>
        <w:tc>
          <w:tcPr>
            <w:tcW w:w="6674" w:type="dxa"/>
          </w:tcPr>
          <w:p w14:paraId="47764649" w14:textId="461DE553" w:rsidR="0069298D" w:rsidRDefault="00E925BD" w:rsidP="005D39F9">
            <w:pPr>
              <w:pStyle w:val="a4"/>
              <w:spacing w:before="156" w:after="156"/>
              <w:ind w:firstLineChars="0" w:firstLine="0"/>
              <w:jc w:val="center"/>
            </w:pPr>
            <w:r>
              <w:rPr>
                <w:rFonts w:hint="eastAsia"/>
              </w:rPr>
              <w:t>单位量</w:t>
            </w:r>
            <w:r>
              <w:rPr>
                <w:rFonts w:hint="eastAsia"/>
              </w:rPr>
              <w:t>A</w:t>
            </w:r>
            <w:r>
              <w:rPr>
                <w:rFonts w:hint="eastAsia"/>
              </w:rPr>
              <w:t>所能生产的产品量</w:t>
            </w:r>
          </w:p>
        </w:tc>
      </w:tr>
      <w:tr w:rsidR="0069298D" w14:paraId="0B135B31" w14:textId="77777777" w:rsidTr="009259DD">
        <w:tc>
          <w:tcPr>
            <w:tcW w:w="1632" w:type="dxa"/>
          </w:tcPr>
          <w:p w14:paraId="008061FD" w14:textId="4FB2E150" w:rsidR="0069298D" w:rsidRPr="0069298D" w:rsidRDefault="0069298D" w:rsidP="000B4086">
            <w:pPr>
              <w:pStyle w:val="a4"/>
              <w:spacing w:before="156" w:after="156"/>
              <w:ind w:firstLineChars="0" w:firstLine="0"/>
              <w:jc w:val="center"/>
              <w:rPr>
                <w:vertAlign w:val="subscript"/>
              </w:rPr>
            </w:pPr>
            <w:r>
              <w:rPr>
                <w:rFonts w:hint="eastAsia"/>
              </w:rPr>
              <w:t>M</w:t>
            </w:r>
            <w:r>
              <w:rPr>
                <w:vertAlign w:val="subscript"/>
              </w:rPr>
              <w:t>B</w:t>
            </w:r>
          </w:p>
        </w:tc>
        <w:tc>
          <w:tcPr>
            <w:tcW w:w="6674" w:type="dxa"/>
          </w:tcPr>
          <w:p w14:paraId="583BD97C" w14:textId="1C7C628A" w:rsidR="0069298D" w:rsidRDefault="00E925BD" w:rsidP="005D39F9">
            <w:pPr>
              <w:pStyle w:val="a4"/>
              <w:spacing w:before="156" w:after="156"/>
              <w:ind w:firstLineChars="0" w:firstLine="0"/>
              <w:jc w:val="center"/>
            </w:pPr>
            <w:r>
              <w:rPr>
                <w:rFonts w:hint="eastAsia"/>
              </w:rPr>
              <w:t>单位量</w:t>
            </w:r>
            <w:r>
              <w:rPr>
                <w:rFonts w:hint="eastAsia"/>
              </w:rPr>
              <w:t>B</w:t>
            </w:r>
            <w:r>
              <w:rPr>
                <w:rFonts w:hint="eastAsia"/>
              </w:rPr>
              <w:t>所能生产的产品量</w:t>
            </w:r>
          </w:p>
        </w:tc>
      </w:tr>
      <w:tr w:rsidR="0069298D" w14:paraId="3905A5EB" w14:textId="77777777" w:rsidTr="009259DD">
        <w:tc>
          <w:tcPr>
            <w:tcW w:w="1632" w:type="dxa"/>
          </w:tcPr>
          <w:p w14:paraId="776A4DBA" w14:textId="280BD1E8" w:rsidR="0069298D" w:rsidRPr="0069298D" w:rsidRDefault="0069298D" w:rsidP="000B4086">
            <w:pPr>
              <w:pStyle w:val="a4"/>
              <w:spacing w:before="156" w:after="156"/>
              <w:ind w:firstLineChars="0" w:firstLine="0"/>
              <w:jc w:val="center"/>
              <w:rPr>
                <w:vertAlign w:val="subscript"/>
              </w:rPr>
            </w:pPr>
            <w:r>
              <w:rPr>
                <w:rFonts w:hint="eastAsia"/>
              </w:rPr>
              <w:t>M</w:t>
            </w:r>
            <w:r>
              <w:rPr>
                <w:vertAlign w:val="subscript"/>
              </w:rPr>
              <w:t>C</w:t>
            </w:r>
          </w:p>
        </w:tc>
        <w:tc>
          <w:tcPr>
            <w:tcW w:w="6674" w:type="dxa"/>
          </w:tcPr>
          <w:p w14:paraId="4434CF68" w14:textId="43340882" w:rsidR="0069298D" w:rsidRDefault="00E925BD" w:rsidP="005D39F9">
            <w:pPr>
              <w:pStyle w:val="a4"/>
              <w:spacing w:before="156" w:after="156"/>
              <w:ind w:firstLineChars="0" w:firstLine="0"/>
              <w:jc w:val="center"/>
            </w:pPr>
            <w:r>
              <w:rPr>
                <w:rFonts w:hint="eastAsia"/>
              </w:rPr>
              <w:t>单位量</w:t>
            </w:r>
            <w:r>
              <w:t>C</w:t>
            </w:r>
            <w:r>
              <w:rPr>
                <w:rFonts w:hint="eastAsia"/>
              </w:rPr>
              <w:t>所能生产的产品量</w:t>
            </w:r>
          </w:p>
        </w:tc>
      </w:tr>
      <w:tr w:rsidR="0069298D" w14:paraId="4DA70C40" w14:textId="77777777" w:rsidTr="009259DD">
        <w:tc>
          <w:tcPr>
            <w:tcW w:w="1632" w:type="dxa"/>
          </w:tcPr>
          <w:p w14:paraId="29F0D219" w14:textId="1C8DDA94" w:rsidR="0069298D" w:rsidRDefault="0069298D" w:rsidP="000B4086">
            <w:pPr>
              <w:pStyle w:val="a4"/>
              <w:spacing w:before="156" w:after="156"/>
              <w:ind w:firstLineChars="0" w:firstLine="0"/>
              <w:jc w:val="center"/>
            </w:pPr>
            <w:r>
              <w:rPr>
                <w:rFonts w:hint="eastAsia"/>
              </w:rPr>
              <w:t>P</w:t>
            </w:r>
          </w:p>
        </w:tc>
        <w:tc>
          <w:tcPr>
            <w:tcW w:w="6674" w:type="dxa"/>
          </w:tcPr>
          <w:p w14:paraId="16B8E147" w14:textId="67B3A753" w:rsidR="0069298D" w:rsidRDefault="00E925BD" w:rsidP="005D39F9">
            <w:pPr>
              <w:pStyle w:val="a4"/>
              <w:spacing w:before="156" w:after="156"/>
              <w:ind w:firstLineChars="0" w:firstLine="0"/>
              <w:jc w:val="center"/>
            </w:pPr>
            <w:r>
              <w:rPr>
                <w:rFonts w:hint="eastAsia"/>
              </w:rPr>
              <w:t>企业的每周产能</w:t>
            </w:r>
          </w:p>
        </w:tc>
      </w:tr>
      <w:tr w:rsidR="0069298D" w14:paraId="13C8C276" w14:textId="77777777" w:rsidTr="009259DD">
        <w:tc>
          <w:tcPr>
            <w:tcW w:w="1632" w:type="dxa"/>
          </w:tcPr>
          <w:p w14:paraId="1CC9998D" w14:textId="5A5F797B" w:rsidR="0069298D" w:rsidRPr="00DC0F61" w:rsidRDefault="0069298D" w:rsidP="000B4086">
            <w:pPr>
              <w:pStyle w:val="a4"/>
              <w:spacing w:before="156" w:after="156"/>
              <w:ind w:firstLineChars="0" w:firstLine="0"/>
              <w:jc w:val="center"/>
              <w:rPr>
                <w:vertAlign w:val="subscript"/>
              </w:rPr>
            </w:pPr>
            <w:proofErr w:type="spellStart"/>
            <w:r>
              <w:rPr>
                <w:rFonts w:hint="eastAsia"/>
              </w:rPr>
              <w:lastRenderedPageBreak/>
              <w:t>x</w:t>
            </w:r>
            <w:r w:rsidR="00DC0F61">
              <w:rPr>
                <w:rFonts w:hint="eastAsia"/>
                <w:vertAlign w:val="subscript"/>
              </w:rPr>
              <w:t>j</w:t>
            </w:r>
            <w:proofErr w:type="spellEnd"/>
          </w:p>
        </w:tc>
        <w:tc>
          <w:tcPr>
            <w:tcW w:w="6674" w:type="dxa"/>
          </w:tcPr>
          <w:p w14:paraId="7D146DE4" w14:textId="5C28282D" w:rsidR="0069298D" w:rsidRDefault="00E925BD" w:rsidP="005D39F9">
            <w:pPr>
              <w:pStyle w:val="a4"/>
              <w:spacing w:before="156" w:after="156"/>
              <w:ind w:firstLineChars="0" w:firstLine="0"/>
              <w:jc w:val="center"/>
            </w:pPr>
            <w:r>
              <w:rPr>
                <w:rFonts w:hint="eastAsia"/>
              </w:rPr>
              <w:t>第</w:t>
            </w:r>
            <w:r w:rsidR="00DC0F61">
              <w:rPr>
                <w:rFonts w:hint="eastAsia"/>
              </w:rPr>
              <w:t>j</w:t>
            </w:r>
            <w:proofErr w:type="gramStart"/>
            <w:r w:rsidR="00DC0F61">
              <w:rPr>
                <w:rFonts w:hint="eastAsia"/>
              </w:rPr>
              <w:t>个</w:t>
            </w:r>
            <w:proofErr w:type="gramEnd"/>
            <w:r w:rsidR="00DC0F61">
              <w:rPr>
                <w:rFonts w:hint="eastAsia"/>
              </w:rPr>
              <w:t>供应商</w:t>
            </w:r>
            <w:r>
              <w:rPr>
                <w:rFonts w:hint="eastAsia"/>
              </w:rPr>
              <w:t>的订货量</w:t>
            </w:r>
          </w:p>
        </w:tc>
      </w:tr>
    </w:tbl>
    <w:p w14:paraId="7385154C" w14:textId="77777777" w:rsidR="0085372D" w:rsidRDefault="0085372D" w:rsidP="00586D2A">
      <w:pPr>
        <w:pStyle w:val="a4"/>
        <w:spacing w:before="156" w:after="156"/>
        <w:ind w:firstLineChars="0" w:firstLine="0"/>
        <w:rPr>
          <w:rFonts w:hint="eastAsia"/>
        </w:rPr>
      </w:pPr>
    </w:p>
    <w:p w14:paraId="3804143D" w14:textId="58D9D04C" w:rsidR="0085372D" w:rsidRPr="002903E1" w:rsidRDefault="0085372D" w:rsidP="002903E1">
      <w:pPr>
        <w:numPr>
          <w:ilvl w:val="0"/>
          <w:numId w:val="10"/>
        </w:numPr>
        <w:spacing w:beforeLines="50" w:before="156" w:afterLines="50" w:after="156"/>
        <w:jc w:val="center"/>
        <w:rPr>
          <w:rFonts w:ascii="黑体" w:eastAsia="黑体" w:hAnsi="黑体"/>
          <w:b/>
          <w:bCs/>
          <w:sz w:val="28"/>
          <w:szCs w:val="28"/>
        </w:rPr>
      </w:pPr>
      <w:r>
        <w:rPr>
          <w:rFonts w:ascii="黑体" w:eastAsia="黑体" w:hAnsi="黑体" w:hint="eastAsia"/>
          <w:b/>
          <w:bCs/>
          <w:sz w:val="28"/>
          <w:szCs w:val="28"/>
        </w:rPr>
        <w:t>模型建立与求解</w:t>
      </w:r>
      <w:bookmarkStart w:id="5" w:name="_Hlk82116435"/>
    </w:p>
    <w:bookmarkEnd w:id="5"/>
    <w:p w14:paraId="37BA84FA" w14:textId="1A318D60" w:rsidR="0085372D" w:rsidRDefault="0085372D" w:rsidP="0085372D">
      <w:pPr>
        <w:spacing w:beforeLines="50" w:before="156" w:afterLines="50" w:after="156"/>
        <w:ind w:firstLine="200"/>
        <w:rPr>
          <w:rFonts w:ascii="黑体" w:eastAsia="黑体" w:hAnsi="黑体"/>
          <w:b/>
          <w:bCs/>
          <w:sz w:val="24"/>
        </w:rPr>
      </w:pPr>
      <w:r w:rsidRPr="0085372D">
        <w:rPr>
          <w:rFonts w:ascii="黑体" w:eastAsia="黑体" w:hAnsi="黑体" w:hint="eastAsia"/>
          <w:b/>
          <w:bCs/>
          <w:sz w:val="24"/>
        </w:rPr>
        <w:t>5</w:t>
      </w:r>
      <w:r w:rsidRPr="0085372D">
        <w:rPr>
          <w:rFonts w:ascii="黑体" w:eastAsia="黑体" w:hAnsi="黑体"/>
          <w:b/>
          <w:bCs/>
          <w:sz w:val="24"/>
        </w:rPr>
        <w:t>.1</w:t>
      </w:r>
      <w:r w:rsidRPr="0085372D">
        <w:rPr>
          <w:rFonts w:ascii="黑体" w:eastAsia="黑体" w:hAnsi="黑体" w:hint="eastAsia"/>
          <w:b/>
          <w:bCs/>
          <w:sz w:val="24"/>
        </w:rPr>
        <w:t>问题一</w:t>
      </w:r>
    </w:p>
    <w:p w14:paraId="7A095A10" w14:textId="4EBBE124" w:rsidR="005C50A2" w:rsidRPr="00D743A0" w:rsidRDefault="005C50A2" w:rsidP="00D743A0">
      <w:pPr>
        <w:spacing w:beforeLines="50" w:before="156" w:afterLines="50" w:after="156"/>
        <w:ind w:firstLineChars="200" w:firstLine="480"/>
        <w:rPr>
          <w:rFonts w:ascii="宋体" w:eastAsia="宋体" w:hAnsi="宋体"/>
          <w:sz w:val="24"/>
        </w:rPr>
      </w:pPr>
      <w:r w:rsidRPr="0085372D">
        <w:rPr>
          <w:rFonts w:ascii="宋体" w:eastAsia="宋体" w:hAnsi="宋体" w:hint="eastAsia"/>
          <w:sz w:val="24"/>
        </w:rPr>
        <w:t>5</w:t>
      </w:r>
      <w:r w:rsidRPr="0085372D">
        <w:rPr>
          <w:rFonts w:ascii="宋体" w:eastAsia="宋体" w:hAnsi="宋体"/>
          <w:sz w:val="24"/>
        </w:rPr>
        <w:t>.1.1</w:t>
      </w:r>
      <w:r w:rsidRPr="0085372D">
        <w:rPr>
          <w:rFonts w:ascii="宋体" w:eastAsia="宋体" w:hAnsi="宋体" w:hint="eastAsia"/>
          <w:sz w:val="24"/>
        </w:rPr>
        <w:t>问题</w:t>
      </w:r>
      <w:proofErr w:type="gramStart"/>
      <w:r w:rsidRPr="0085372D">
        <w:rPr>
          <w:rFonts w:ascii="宋体" w:eastAsia="宋体" w:hAnsi="宋体" w:hint="eastAsia"/>
          <w:sz w:val="24"/>
        </w:rPr>
        <w:t>一</w:t>
      </w:r>
      <w:proofErr w:type="gramEnd"/>
      <w:r w:rsidRPr="0085372D">
        <w:rPr>
          <w:rFonts w:ascii="宋体" w:eastAsia="宋体" w:hAnsi="宋体" w:hint="eastAsia"/>
          <w:sz w:val="24"/>
        </w:rPr>
        <w:t>模型建立</w:t>
      </w:r>
    </w:p>
    <w:p w14:paraId="7EDF37FF" w14:textId="380F882A" w:rsidR="005C50A2" w:rsidRPr="005C50A2" w:rsidRDefault="005C50A2" w:rsidP="005C50A2">
      <w:pPr>
        <w:pStyle w:val="ae"/>
        <w:numPr>
          <w:ilvl w:val="0"/>
          <w:numId w:val="14"/>
        </w:numPr>
        <w:spacing w:beforeLines="50" w:before="156" w:afterLines="50" w:after="156"/>
        <w:ind w:firstLineChars="0"/>
        <w:jc w:val="center"/>
        <w:rPr>
          <w:rFonts w:ascii="黑体" w:eastAsia="黑体" w:hAnsi="黑体"/>
          <w:b/>
          <w:bCs/>
          <w:sz w:val="24"/>
        </w:rPr>
      </w:pPr>
      <w:r>
        <w:rPr>
          <w:rFonts w:ascii="黑体" w:eastAsia="黑体" w:hAnsi="黑体" w:hint="eastAsia"/>
          <w:b/>
          <w:bCs/>
          <w:sz w:val="24"/>
        </w:rPr>
        <w:t>问题</w:t>
      </w:r>
      <w:proofErr w:type="gramStart"/>
      <w:r>
        <w:rPr>
          <w:rFonts w:ascii="黑体" w:eastAsia="黑体" w:hAnsi="黑体" w:hint="eastAsia"/>
          <w:b/>
          <w:bCs/>
          <w:sz w:val="24"/>
        </w:rPr>
        <w:t>一</w:t>
      </w:r>
      <w:proofErr w:type="gramEnd"/>
      <w:r>
        <w:rPr>
          <w:rFonts w:ascii="黑体" w:eastAsia="黑体" w:hAnsi="黑体" w:hint="eastAsia"/>
          <w:b/>
          <w:bCs/>
          <w:sz w:val="24"/>
        </w:rPr>
        <w:t>解题思路导图</w:t>
      </w:r>
    </w:p>
    <w:bookmarkStart w:id="6" w:name="_Hlk77968400"/>
    <w:p w14:paraId="1A53F163" w14:textId="1131ADB5" w:rsidR="005C50A2" w:rsidRDefault="00B75DB5" w:rsidP="005C50A2">
      <w:pPr>
        <w:spacing w:beforeLines="50" w:before="156" w:afterLines="50" w:after="156"/>
        <w:ind w:firstLineChars="200" w:firstLine="480"/>
        <w:jc w:val="center"/>
        <w:rPr>
          <w:rFonts w:ascii="宋体" w:eastAsia="宋体" w:hAnsi="宋体"/>
          <w:sz w:val="24"/>
        </w:rPr>
      </w:pPr>
      <w:r w:rsidRPr="006426DA">
        <w:rPr>
          <w:rFonts w:ascii="宋体" w:eastAsia="宋体" w:hAnsi="宋体"/>
          <w:sz w:val="24"/>
        </w:rPr>
        <w:object w:dxaOrig="6541" w:dyaOrig="8088" w14:anchorId="404D561D">
          <v:shape id="_x0000_i1027" type="#_x0000_t75" style="width:205.5pt;height:239pt" o:ole="">
            <v:imagedata r:id="rId12" o:title=""/>
          </v:shape>
          <o:OLEObject Type="Embed" ProgID="Visio.Drawing.15" ShapeID="_x0000_i1027" DrawAspect="Content" ObjectID="_1692978760" r:id="rId13"/>
        </w:object>
      </w:r>
    </w:p>
    <w:p w14:paraId="715DD63C" w14:textId="3B4EA659" w:rsidR="006426DA" w:rsidRDefault="00FE54DC" w:rsidP="00E32A37">
      <w:pPr>
        <w:spacing w:beforeLines="50" w:before="156" w:afterLines="50" w:after="156"/>
        <w:ind w:firstLineChars="200" w:firstLine="480"/>
        <w:rPr>
          <w:rFonts w:ascii="宋体" w:eastAsia="宋体" w:hAnsi="宋体"/>
          <w:sz w:val="24"/>
        </w:rPr>
      </w:pPr>
      <w:r>
        <w:rPr>
          <w:rFonts w:ascii="宋体" w:eastAsia="宋体" w:hAnsi="宋体" w:hint="eastAsia"/>
          <w:sz w:val="24"/>
        </w:rPr>
        <w:t>针对本题，我们</w:t>
      </w:r>
      <w:bookmarkEnd w:id="6"/>
      <w:r w:rsidR="00E32A37">
        <w:rPr>
          <w:rFonts w:ascii="宋体" w:eastAsia="宋体" w:hAnsi="宋体" w:hint="eastAsia"/>
          <w:sz w:val="24"/>
        </w:rPr>
        <w:t>把附件一里面的订货量和供货量数据分别导入</w:t>
      </w:r>
      <w:r w:rsidR="00345427">
        <w:rPr>
          <w:rFonts w:ascii="宋体" w:eastAsia="宋体" w:hAnsi="宋体" w:hint="eastAsia"/>
          <w:sz w:val="24"/>
        </w:rPr>
        <w:t>，先算出每周的单个</w:t>
      </w:r>
      <w:r w:rsidR="004053D7">
        <w:rPr>
          <w:rFonts w:ascii="宋体" w:eastAsia="宋体" w:hAnsi="宋体" w:hint="eastAsia"/>
          <w:sz w:val="24"/>
        </w:rPr>
        <w:t>供应商的</w:t>
      </w:r>
      <w:r w:rsidR="00E32A37">
        <w:rPr>
          <w:rFonts w:ascii="宋体" w:eastAsia="宋体" w:hAnsi="宋体" w:hint="eastAsia"/>
          <w:sz w:val="24"/>
        </w:rPr>
        <w:t>供应率</w:t>
      </w:r>
      <w:r w:rsidR="006426DA">
        <w:rPr>
          <w:rFonts w:ascii="宋体" w:eastAsia="宋体" w:hAnsi="宋体" w:hint="eastAsia"/>
          <w:sz w:val="24"/>
        </w:rPr>
        <w:t>：</w:t>
      </w:r>
    </w:p>
    <w:p w14:paraId="535085D0" w14:textId="622FBC32" w:rsidR="004053D7" w:rsidRDefault="00E811B0" w:rsidP="00E32A37">
      <w:pPr>
        <w:spacing w:beforeLines="50" w:before="156" w:afterLines="50" w:after="156"/>
        <w:ind w:firstLineChars="200" w:firstLine="420"/>
        <w:rPr>
          <w:rFonts w:ascii="宋体" w:eastAsia="宋体" w:hAnsi="宋体"/>
          <w:sz w:val="24"/>
        </w:rPr>
      </w:pPr>
      <w:r>
        <w:rPr>
          <w:noProof/>
        </w:rPr>
        <w:object w:dxaOrig="1440" w:dyaOrig="1440" w14:anchorId="394F4409">
          <v:shape id="_x0000_s1028" type="#_x0000_t75" style="position:absolute;left:0;text-align:left;margin-left:184.25pt;margin-top:14.2pt;width:58.8pt;height:49.2pt;z-index:251659264;mso-position-horizontal:absolute;mso-position-horizontal-relative:text;mso-position-vertical-relative:text">
            <v:imagedata r:id="rId14" o:title=""/>
            <w10:wrap type="square" side="right"/>
          </v:shape>
          <o:OLEObject Type="Embed" ProgID="Equation.DSMT4" ShapeID="_x0000_s1028" DrawAspect="Content" ObjectID="_1692978792" r:id="rId15"/>
        </w:object>
      </w:r>
    </w:p>
    <w:p w14:paraId="131B4B47" w14:textId="246ECD7A" w:rsidR="004053D7" w:rsidRDefault="004053D7" w:rsidP="004053D7">
      <w:pPr>
        <w:pStyle w:val="aa"/>
        <w:spacing w:before="156" w:after="156"/>
      </w:pPr>
      <w:r>
        <w:rPr>
          <w:rFonts w:hint="eastAsia"/>
        </w:rPr>
        <w:t>（</w:t>
      </w:r>
      <w:r>
        <w:rPr>
          <w:rFonts w:hint="eastAsia"/>
        </w:rPr>
        <w:t>1</w:t>
      </w:r>
      <w:r>
        <w:rPr>
          <w:rFonts w:hint="eastAsia"/>
        </w:rPr>
        <w:t>）</w:t>
      </w:r>
    </w:p>
    <w:p w14:paraId="08032751" w14:textId="77777777" w:rsidR="004053D7" w:rsidRDefault="004053D7" w:rsidP="004053D7">
      <w:pPr>
        <w:pStyle w:val="a4"/>
        <w:spacing w:before="156" w:after="156"/>
        <w:ind w:firstLine="480"/>
      </w:pPr>
    </w:p>
    <w:p w14:paraId="14C4D8A3" w14:textId="6297220A" w:rsidR="005D39F9" w:rsidRPr="00905CAC" w:rsidRDefault="00905CAC" w:rsidP="00586D2A">
      <w:pPr>
        <w:pStyle w:val="a4"/>
        <w:spacing w:before="156" w:after="156"/>
        <w:ind w:firstLine="480"/>
        <w:rPr>
          <w:rFonts w:ascii="宋体" w:hAnsi="宋体" w:hint="eastAsia"/>
        </w:rPr>
      </w:pPr>
      <w:r w:rsidRPr="00905CAC">
        <w:rPr>
          <w:rFonts w:ascii="宋体" w:hAnsi="宋体" w:hint="eastAsia"/>
        </w:rPr>
        <w:t>其中</w:t>
      </w:r>
      <w:proofErr w:type="spellStart"/>
      <w:r w:rsidR="005D39F9" w:rsidRPr="005D39F9">
        <w:rPr>
          <w:rFonts w:ascii="宋体" w:hAnsi="宋体" w:hint="eastAsia"/>
          <w:b/>
          <w:bCs/>
        </w:rPr>
        <w:t>R</w:t>
      </w:r>
      <w:r w:rsidR="005D39F9" w:rsidRPr="005D39F9">
        <w:rPr>
          <w:rFonts w:ascii="宋体" w:hAnsi="宋体"/>
          <w:b/>
          <w:bCs/>
          <w:vertAlign w:val="subscript"/>
        </w:rPr>
        <w:t>ij</w:t>
      </w:r>
      <w:proofErr w:type="spellEnd"/>
      <w:r>
        <w:rPr>
          <w:rFonts w:ascii="宋体" w:hAnsi="宋体" w:hint="eastAsia"/>
        </w:rPr>
        <w:t>为</w:t>
      </w:r>
      <w:r w:rsidR="005D39F9">
        <w:rPr>
          <w:rFonts w:ascii="宋体" w:hAnsi="宋体"/>
        </w:rPr>
        <w:t>第</w:t>
      </w:r>
      <w:proofErr w:type="spellStart"/>
      <w:r w:rsidR="005D39F9">
        <w:rPr>
          <w:rFonts w:ascii="宋体" w:hAnsi="宋体" w:hint="eastAsia"/>
        </w:rPr>
        <w:t>i</w:t>
      </w:r>
      <w:proofErr w:type="spellEnd"/>
      <w:proofErr w:type="gramStart"/>
      <w:r w:rsidR="005D39F9">
        <w:rPr>
          <w:rFonts w:ascii="宋体" w:hAnsi="宋体"/>
        </w:rPr>
        <w:t>周</w:t>
      </w:r>
      <w:r w:rsidR="005D39F9">
        <w:rPr>
          <w:rFonts w:ascii="宋体" w:hAnsi="宋体" w:hint="eastAsia"/>
        </w:rPr>
        <w:t>第j</w:t>
      </w:r>
      <w:r w:rsidR="005D39F9">
        <w:rPr>
          <w:rFonts w:ascii="宋体" w:hAnsi="宋体"/>
        </w:rPr>
        <w:t>家</w:t>
      </w:r>
      <w:r w:rsidR="005D39F9">
        <w:rPr>
          <w:rFonts w:ascii="宋体" w:hAnsi="宋体" w:hint="eastAsia"/>
        </w:rPr>
        <w:t>供应</w:t>
      </w:r>
      <w:proofErr w:type="gramEnd"/>
      <w:r w:rsidR="005D39F9">
        <w:rPr>
          <w:rFonts w:ascii="宋体" w:hAnsi="宋体" w:hint="eastAsia"/>
        </w:rPr>
        <w:t>商的</w:t>
      </w:r>
      <w:r w:rsidR="00791864">
        <w:rPr>
          <w:rFonts w:ascii="宋体" w:hAnsi="宋体" w:hint="eastAsia"/>
        </w:rPr>
        <w:t>供应</w:t>
      </w:r>
      <w:r w:rsidR="005D39F9">
        <w:rPr>
          <w:rFonts w:ascii="宋体" w:hAnsi="宋体" w:hint="eastAsia"/>
        </w:rPr>
        <w:t>率</w:t>
      </w:r>
      <w:r>
        <w:rPr>
          <w:rFonts w:ascii="宋体" w:hAnsi="宋体" w:hint="eastAsia"/>
        </w:rPr>
        <w:t>，</w:t>
      </w:r>
      <w:proofErr w:type="spellStart"/>
      <w:r w:rsidR="005D39F9" w:rsidRPr="005D39F9">
        <w:rPr>
          <w:rFonts w:ascii="宋体" w:hAnsi="宋体" w:hint="eastAsia"/>
          <w:b/>
          <w:bCs/>
        </w:rPr>
        <w:t>O</w:t>
      </w:r>
      <w:r w:rsidR="005D39F9" w:rsidRPr="005D39F9">
        <w:rPr>
          <w:rFonts w:ascii="宋体" w:hAnsi="宋体"/>
          <w:b/>
          <w:bCs/>
          <w:vertAlign w:val="subscript"/>
        </w:rPr>
        <w:t>ij</w:t>
      </w:r>
      <w:proofErr w:type="spellEnd"/>
      <w:r>
        <w:rPr>
          <w:rFonts w:ascii="宋体" w:hAnsi="宋体" w:hint="eastAsia"/>
        </w:rPr>
        <w:t>为</w:t>
      </w:r>
      <w:r w:rsidR="005D39F9">
        <w:rPr>
          <w:rFonts w:ascii="宋体" w:hAnsi="宋体"/>
        </w:rPr>
        <w:t>第</w:t>
      </w:r>
      <w:proofErr w:type="spellStart"/>
      <w:r w:rsidR="005D39F9">
        <w:rPr>
          <w:rFonts w:ascii="宋体" w:hAnsi="宋体" w:hint="eastAsia"/>
        </w:rPr>
        <w:t>i</w:t>
      </w:r>
      <w:proofErr w:type="spellEnd"/>
      <w:proofErr w:type="gramStart"/>
      <w:r w:rsidR="005D39F9">
        <w:rPr>
          <w:rFonts w:ascii="宋体" w:hAnsi="宋体"/>
        </w:rPr>
        <w:t>周</w:t>
      </w:r>
      <w:r w:rsidR="005D39F9">
        <w:rPr>
          <w:rFonts w:ascii="宋体" w:hAnsi="宋体" w:hint="eastAsia"/>
        </w:rPr>
        <w:t>第j</w:t>
      </w:r>
      <w:r w:rsidR="005D39F9">
        <w:rPr>
          <w:rFonts w:ascii="宋体" w:hAnsi="宋体"/>
        </w:rPr>
        <w:t>家</w:t>
      </w:r>
      <w:r w:rsidR="005D39F9">
        <w:rPr>
          <w:rFonts w:ascii="宋体" w:hAnsi="宋体" w:hint="eastAsia"/>
        </w:rPr>
        <w:t>供应</w:t>
      </w:r>
      <w:proofErr w:type="gramEnd"/>
      <w:r w:rsidR="005D39F9">
        <w:rPr>
          <w:rFonts w:ascii="宋体" w:hAnsi="宋体" w:hint="eastAsia"/>
        </w:rPr>
        <w:t>商的供货量</w:t>
      </w:r>
      <w:r>
        <w:rPr>
          <w:rFonts w:ascii="宋体" w:hAnsi="宋体" w:hint="eastAsia"/>
        </w:rPr>
        <w:t>，</w:t>
      </w:r>
      <w:proofErr w:type="spellStart"/>
      <w:r w:rsidR="005D39F9" w:rsidRPr="005D39F9">
        <w:rPr>
          <w:rFonts w:ascii="宋体" w:hAnsi="宋体" w:hint="eastAsia"/>
          <w:b/>
          <w:bCs/>
        </w:rPr>
        <w:t>S</w:t>
      </w:r>
      <w:r w:rsidR="005D39F9" w:rsidRPr="005D39F9">
        <w:rPr>
          <w:rFonts w:ascii="宋体" w:hAnsi="宋体"/>
          <w:b/>
          <w:bCs/>
          <w:vertAlign w:val="subscript"/>
        </w:rPr>
        <w:t>ij</w:t>
      </w:r>
      <w:proofErr w:type="spellEnd"/>
      <w:r>
        <w:rPr>
          <w:rFonts w:ascii="宋体" w:hAnsi="宋体" w:hint="eastAsia"/>
        </w:rPr>
        <w:t>为</w:t>
      </w:r>
      <w:r w:rsidR="005D39F9">
        <w:rPr>
          <w:rFonts w:ascii="宋体" w:hAnsi="宋体"/>
        </w:rPr>
        <w:t>第</w:t>
      </w:r>
      <w:proofErr w:type="spellStart"/>
      <w:r w:rsidR="005D39F9">
        <w:rPr>
          <w:rFonts w:ascii="宋体" w:hAnsi="宋体" w:hint="eastAsia"/>
        </w:rPr>
        <w:t>i</w:t>
      </w:r>
      <w:proofErr w:type="spellEnd"/>
      <w:proofErr w:type="gramStart"/>
      <w:r w:rsidR="005D39F9">
        <w:rPr>
          <w:rFonts w:ascii="宋体" w:hAnsi="宋体"/>
        </w:rPr>
        <w:t>周</w:t>
      </w:r>
      <w:r w:rsidR="005D39F9">
        <w:rPr>
          <w:rFonts w:ascii="宋体" w:hAnsi="宋体" w:hint="eastAsia"/>
        </w:rPr>
        <w:t>企业再第j</w:t>
      </w:r>
      <w:r w:rsidR="005D39F9">
        <w:rPr>
          <w:rFonts w:ascii="宋体" w:hAnsi="宋体"/>
        </w:rPr>
        <w:t>家</w:t>
      </w:r>
      <w:r w:rsidR="005D39F9">
        <w:rPr>
          <w:rFonts w:ascii="宋体" w:hAnsi="宋体" w:hint="eastAsia"/>
        </w:rPr>
        <w:t>供应</w:t>
      </w:r>
      <w:proofErr w:type="gramEnd"/>
      <w:r w:rsidR="005D39F9">
        <w:rPr>
          <w:rFonts w:ascii="宋体" w:hAnsi="宋体" w:hint="eastAsia"/>
        </w:rPr>
        <w:t>商的订货量</w:t>
      </w:r>
      <w:r>
        <w:rPr>
          <w:rFonts w:ascii="宋体" w:hAnsi="宋体" w:hint="eastAsia"/>
        </w:rPr>
        <w:t>。</w:t>
      </w:r>
    </w:p>
    <w:p w14:paraId="6135DEF6" w14:textId="4C3434D4" w:rsidR="004053D7" w:rsidRDefault="004053D7" w:rsidP="00464F34">
      <w:pPr>
        <w:pStyle w:val="a4"/>
        <w:spacing w:before="156" w:after="156"/>
        <w:ind w:firstLine="480"/>
        <w:rPr>
          <w:rFonts w:ascii="宋体" w:hAnsi="宋体"/>
        </w:rPr>
      </w:pPr>
      <w:r>
        <w:rPr>
          <w:rFonts w:ascii="宋体" w:hAnsi="宋体" w:hint="eastAsia"/>
        </w:rPr>
        <w:t>单个供应商平均</w:t>
      </w:r>
      <w:r w:rsidR="00791864">
        <w:rPr>
          <w:rFonts w:ascii="宋体" w:hAnsi="宋体" w:hint="eastAsia"/>
        </w:rPr>
        <w:t>供应</w:t>
      </w:r>
      <w:r>
        <w:rPr>
          <w:rFonts w:ascii="宋体" w:hAnsi="宋体" w:hint="eastAsia"/>
        </w:rPr>
        <w:t>率：</w:t>
      </w:r>
    </w:p>
    <w:p w14:paraId="00C30EDE" w14:textId="049A9747" w:rsidR="004053D7" w:rsidRDefault="00E811B0" w:rsidP="004053D7">
      <w:pPr>
        <w:pStyle w:val="aa"/>
        <w:spacing w:before="156" w:after="156"/>
      </w:pPr>
      <w:r>
        <w:rPr>
          <w:noProof/>
        </w:rPr>
        <w:object w:dxaOrig="1440" w:dyaOrig="1440" w14:anchorId="396C8354">
          <v:shape id="_x0000_s1029" type="#_x0000_t75" style="position:absolute;left:0;text-align:left;margin-left:129.05pt;margin-top:8.05pt;width:70.5pt;height:59.3pt;z-index:251661312;mso-position-horizontal-relative:text;mso-position-vertical-relative:text">
            <v:imagedata r:id="rId16" o:title=""/>
            <w10:wrap type="square" side="right"/>
          </v:shape>
          <o:OLEObject Type="Embed" ProgID="Equation.DSMT4" ShapeID="_x0000_s1029" DrawAspect="Content" ObjectID="_1692978793" r:id="rId17"/>
        </w:object>
      </w:r>
    </w:p>
    <w:p w14:paraId="13EB4C89" w14:textId="068096A5" w:rsidR="004053D7" w:rsidRDefault="00155669" w:rsidP="004053D7">
      <w:pPr>
        <w:pStyle w:val="aa"/>
        <w:spacing w:before="156" w:after="156"/>
      </w:pPr>
      <w:r>
        <w:rPr>
          <w:rFonts w:hint="eastAsia"/>
        </w:rPr>
        <w:t>（</w:t>
      </w:r>
      <w:r>
        <w:rPr>
          <w:rFonts w:hint="eastAsia"/>
        </w:rPr>
        <w:t>2</w:t>
      </w:r>
      <w:r>
        <w:rPr>
          <w:rFonts w:hint="eastAsia"/>
        </w:rPr>
        <w:t>）</w:t>
      </w:r>
    </w:p>
    <w:p w14:paraId="74FBCF97" w14:textId="2B239CA5" w:rsidR="004053D7" w:rsidRDefault="005D39F9" w:rsidP="00594910">
      <w:pPr>
        <w:pStyle w:val="a4"/>
        <w:spacing w:before="156" w:after="156"/>
        <w:ind w:firstLine="480"/>
        <w:jc w:val="center"/>
        <w:rPr>
          <w:rFonts w:ascii="宋体" w:hAnsi="宋体"/>
        </w:rPr>
      </w:pPr>
      <w:r>
        <w:rPr>
          <w:rFonts w:ascii="宋体" w:hAnsi="宋体"/>
        </w:rPr>
        <w:br w:type="textWrapping" w:clear="all"/>
      </w:r>
    </w:p>
    <w:p w14:paraId="0D04B20F" w14:textId="3DFF68FC" w:rsidR="00155669" w:rsidRDefault="00E811B0" w:rsidP="00586D2A">
      <w:pPr>
        <w:pStyle w:val="a4"/>
        <w:spacing w:before="156" w:after="156"/>
        <w:ind w:firstLineChars="0" w:firstLine="0"/>
        <w:rPr>
          <w:rFonts w:ascii="宋体" w:hAnsi="宋体" w:hint="eastAsia"/>
        </w:rPr>
      </w:pPr>
      <w:r>
        <w:rPr>
          <w:noProof/>
        </w:rPr>
        <w:lastRenderedPageBreak/>
        <w:object w:dxaOrig="1440" w:dyaOrig="1440" w14:anchorId="34094729">
          <v:shape id="_x0000_s1030" type="#_x0000_t75" style="position:absolute;left:0;text-align:left;margin-left:23.55pt;margin-top:16.45pt;width:155.9pt;height:21.3pt;z-index:251663360;mso-position-horizontal-relative:text;mso-position-vertical-relative:text">
            <v:imagedata r:id="rId18" o:title=""/>
            <w10:wrap type="square" side="right"/>
          </v:shape>
          <o:OLEObject Type="Embed" ProgID="Equation.DSMT4" ShapeID="_x0000_s1030" DrawAspect="Content" ObjectID="_1692978794" r:id="rId19"/>
        </w:object>
      </w:r>
    </w:p>
    <w:p w14:paraId="26369B2D" w14:textId="48213BC9" w:rsidR="00155669" w:rsidRDefault="00155669" w:rsidP="004053D7">
      <w:pPr>
        <w:pStyle w:val="a4"/>
        <w:spacing w:before="156" w:after="156"/>
        <w:ind w:firstLine="480"/>
        <w:rPr>
          <w:rFonts w:ascii="宋体" w:hAnsi="宋体"/>
        </w:rPr>
      </w:pPr>
    </w:p>
    <w:p w14:paraId="51B08159" w14:textId="082FA0C0" w:rsidR="000B1CCF" w:rsidRPr="004053D7" w:rsidRDefault="006426DA" w:rsidP="004053D7">
      <w:pPr>
        <w:pStyle w:val="a4"/>
        <w:spacing w:before="156" w:after="156"/>
        <w:ind w:firstLine="480"/>
      </w:pPr>
      <w:r>
        <w:rPr>
          <w:rFonts w:ascii="宋体" w:hAnsi="宋体" w:hint="eastAsia"/>
        </w:rPr>
        <w:t>其次</w:t>
      </w:r>
      <w:r w:rsidR="00E32A37">
        <w:rPr>
          <w:rFonts w:ascii="宋体" w:hAnsi="宋体" w:hint="eastAsia"/>
        </w:rPr>
        <w:t>对于订货不供和少订多</w:t>
      </w:r>
      <w:proofErr w:type="gramStart"/>
      <w:r w:rsidR="00E32A37">
        <w:rPr>
          <w:rFonts w:ascii="宋体" w:hAnsi="宋体" w:hint="eastAsia"/>
        </w:rPr>
        <w:t>供分别</w:t>
      </w:r>
      <w:proofErr w:type="gramEnd"/>
      <w:r w:rsidR="00E32A37">
        <w:rPr>
          <w:rFonts w:ascii="宋体" w:hAnsi="宋体" w:hint="eastAsia"/>
        </w:rPr>
        <w:t>进行考虑</w:t>
      </w:r>
      <w:r w:rsidR="000B1CCF">
        <w:rPr>
          <w:rFonts w:ascii="宋体" w:hAnsi="宋体" w:hint="eastAsia"/>
        </w:rPr>
        <w:t>:</w:t>
      </w:r>
    </w:p>
    <w:p w14:paraId="2930CE49" w14:textId="13D4D51A" w:rsidR="000B1CCF" w:rsidRPr="000B1CCF" w:rsidRDefault="00E32A37" w:rsidP="000B1CCF">
      <w:pPr>
        <w:pStyle w:val="ae"/>
        <w:numPr>
          <w:ilvl w:val="0"/>
          <w:numId w:val="12"/>
        </w:numPr>
        <w:spacing w:beforeLines="50" w:before="156" w:afterLines="50" w:after="156"/>
        <w:ind w:firstLineChars="0"/>
        <w:rPr>
          <w:rFonts w:ascii="宋体" w:eastAsia="宋体" w:hAnsi="宋体"/>
          <w:sz w:val="24"/>
        </w:rPr>
      </w:pPr>
      <w:r w:rsidRPr="000B1CCF">
        <w:rPr>
          <w:rFonts w:ascii="宋体" w:eastAsia="宋体" w:hAnsi="宋体" w:hint="eastAsia"/>
          <w:sz w:val="24"/>
        </w:rPr>
        <w:t>订货量</w:t>
      </w:r>
      <w:r w:rsidRPr="003D1750">
        <w:rPr>
          <w:rFonts w:ascii="宋体" w:eastAsia="宋体" w:hAnsi="宋体" w:hint="eastAsia"/>
          <w:b/>
          <w:bCs/>
          <w:sz w:val="24"/>
        </w:rPr>
        <w:t>&gt;</w:t>
      </w:r>
      <w:r w:rsidRPr="000B1CCF">
        <w:rPr>
          <w:rFonts w:ascii="宋体" w:eastAsia="宋体" w:hAnsi="宋体" w:hint="eastAsia"/>
          <w:sz w:val="24"/>
        </w:rPr>
        <w:t>供货量</w:t>
      </w:r>
      <w:r w:rsidR="00D743A0">
        <w:rPr>
          <w:rFonts w:ascii="宋体" w:eastAsia="宋体" w:hAnsi="宋体" w:hint="eastAsia"/>
          <w:sz w:val="24"/>
        </w:rPr>
        <w:t>：</w:t>
      </w:r>
      <w:r w:rsidRPr="000B1CCF">
        <w:rPr>
          <w:rFonts w:ascii="宋体" w:eastAsia="宋体" w:hAnsi="宋体" w:hint="eastAsia"/>
          <w:sz w:val="24"/>
        </w:rPr>
        <w:t>读取这2</w:t>
      </w:r>
      <w:r w:rsidRPr="000B1CCF">
        <w:rPr>
          <w:rFonts w:ascii="宋体" w:eastAsia="宋体" w:hAnsi="宋体"/>
          <w:sz w:val="24"/>
        </w:rPr>
        <w:t>40</w:t>
      </w:r>
      <w:r w:rsidRPr="000B1CCF">
        <w:rPr>
          <w:rFonts w:ascii="宋体" w:eastAsia="宋体" w:hAnsi="宋体" w:hint="eastAsia"/>
          <w:sz w:val="24"/>
        </w:rPr>
        <w:t>周各大供应商的供货量，将这其中最大值作为该供应商产能；</w:t>
      </w:r>
    </w:p>
    <w:p w14:paraId="0D6036D2" w14:textId="6B252CEF" w:rsidR="00E32A37" w:rsidRDefault="00E32A37" w:rsidP="000B1CCF">
      <w:pPr>
        <w:pStyle w:val="ae"/>
        <w:numPr>
          <w:ilvl w:val="0"/>
          <w:numId w:val="12"/>
        </w:numPr>
        <w:spacing w:beforeLines="50" w:before="156" w:afterLines="50" w:after="156"/>
        <w:ind w:firstLineChars="0"/>
        <w:rPr>
          <w:rFonts w:ascii="宋体" w:eastAsia="宋体" w:hAnsi="宋体"/>
          <w:sz w:val="24"/>
        </w:rPr>
      </w:pPr>
      <w:r w:rsidRPr="000B1CCF">
        <w:rPr>
          <w:rFonts w:ascii="宋体" w:eastAsia="宋体" w:hAnsi="宋体" w:hint="eastAsia"/>
          <w:sz w:val="24"/>
        </w:rPr>
        <w:t>订货量</w:t>
      </w:r>
      <w:r w:rsidRPr="003D1750">
        <w:rPr>
          <w:rFonts w:ascii="宋体" w:eastAsia="宋体" w:hAnsi="宋体"/>
          <w:b/>
          <w:bCs/>
          <w:sz w:val="24"/>
        </w:rPr>
        <w:t>&lt;</w:t>
      </w:r>
      <w:r w:rsidRPr="000B1CCF">
        <w:rPr>
          <w:rFonts w:ascii="宋体" w:eastAsia="宋体" w:hAnsi="宋体" w:hint="eastAsia"/>
          <w:sz w:val="24"/>
        </w:rPr>
        <w:t>供货量</w:t>
      </w:r>
      <w:r w:rsidR="00D743A0">
        <w:rPr>
          <w:rFonts w:ascii="宋体" w:eastAsia="宋体" w:hAnsi="宋体" w:hint="eastAsia"/>
          <w:sz w:val="24"/>
        </w:rPr>
        <w:t>：</w:t>
      </w:r>
      <w:r w:rsidR="000B1CCF" w:rsidRPr="000B1CCF">
        <w:rPr>
          <w:rFonts w:ascii="宋体" w:eastAsia="宋体" w:hAnsi="宋体" w:hint="eastAsia"/>
          <w:sz w:val="24"/>
        </w:rPr>
        <w:t>我们取一个百分</w:t>
      </w:r>
      <w:r w:rsidR="008D68A2">
        <w:rPr>
          <w:rFonts w:ascii="宋体" w:eastAsia="宋体" w:hAnsi="宋体" w:hint="eastAsia"/>
          <w:sz w:val="24"/>
        </w:rPr>
        <w:t>值</w:t>
      </w:r>
      <w:r w:rsidR="000B1CCF" w:rsidRPr="000B1CCF">
        <w:rPr>
          <w:rFonts w:ascii="宋体" w:eastAsia="宋体" w:hAnsi="宋体" w:hint="eastAsia"/>
          <w:sz w:val="24"/>
        </w:rPr>
        <w:t>a，若供货量大于订货量的</w:t>
      </w:r>
      <w:r w:rsidR="000B1CCF" w:rsidRPr="000B1CCF">
        <w:rPr>
          <w:rFonts w:ascii="宋体" w:eastAsia="宋体" w:hAnsi="宋体"/>
          <w:sz w:val="24"/>
        </w:rPr>
        <w:t>1.</w:t>
      </w:r>
      <w:r w:rsidR="000B1CCF" w:rsidRPr="000B1CCF">
        <w:rPr>
          <w:rFonts w:ascii="宋体" w:eastAsia="宋体" w:hAnsi="宋体" w:hint="eastAsia"/>
          <w:sz w:val="24"/>
        </w:rPr>
        <w:t>a</w:t>
      </w:r>
      <w:proofErr w:type="gramStart"/>
      <w:r w:rsidR="00D743A0">
        <w:rPr>
          <w:rFonts w:ascii="宋体" w:eastAsia="宋体" w:hAnsi="宋体" w:hint="eastAsia"/>
          <w:sz w:val="24"/>
        </w:rPr>
        <w:t>倍</w:t>
      </w:r>
      <w:proofErr w:type="gramEnd"/>
      <w:r w:rsidR="000B1CCF" w:rsidRPr="000B1CCF">
        <w:rPr>
          <w:rFonts w:ascii="宋体" w:eastAsia="宋体" w:hAnsi="宋体" w:hint="eastAsia"/>
          <w:sz w:val="24"/>
        </w:rPr>
        <w:t>，我们认为是库存积压恶意倾销行为，不能反映该供应商产能，将</w:t>
      </w:r>
      <w:r w:rsidR="000B1CCF">
        <w:rPr>
          <w:rFonts w:ascii="宋体" w:eastAsia="宋体" w:hAnsi="宋体" w:hint="eastAsia"/>
          <w:sz w:val="24"/>
        </w:rPr>
        <w:t>该类</w:t>
      </w:r>
      <w:r w:rsidR="005C0F7C">
        <w:rPr>
          <w:rFonts w:ascii="宋体" w:eastAsia="宋体" w:hAnsi="宋体" w:hint="eastAsia"/>
          <w:sz w:val="24"/>
        </w:rPr>
        <w:t>数据</w:t>
      </w:r>
      <w:r w:rsidR="000B1CCF">
        <w:rPr>
          <w:rFonts w:ascii="宋体" w:eastAsia="宋体" w:hAnsi="宋体" w:hint="eastAsia"/>
          <w:sz w:val="24"/>
        </w:rPr>
        <w:t>舍弃</w:t>
      </w:r>
      <w:r w:rsidR="00905CAC">
        <w:rPr>
          <w:rFonts w:ascii="宋体" w:eastAsia="宋体" w:hAnsi="宋体" w:hint="eastAsia"/>
          <w:sz w:val="24"/>
        </w:rPr>
        <w:t>。</w:t>
      </w:r>
    </w:p>
    <w:p w14:paraId="3E6DC54B" w14:textId="6491A50E" w:rsidR="005D131F" w:rsidRDefault="005D131F" w:rsidP="000B1CCF">
      <w:pPr>
        <w:pStyle w:val="ae"/>
        <w:numPr>
          <w:ilvl w:val="0"/>
          <w:numId w:val="12"/>
        </w:numPr>
        <w:spacing w:beforeLines="50" w:before="156" w:afterLines="50" w:after="156"/>
        <w:ind w:firstLineChars="0"/>
        <w:rPr>
          <w:rFonts w:ascii="宋体" w:eastAsia="宋体" w:hAnsi="宋体"/>
          <w:sz w:val="24"/>
        </w:rPr>
      </w:pPr>
      <w:r>
        <w:rPr>
          <w:rFonts w:ascii="宋体" w:eastAsia="宋体" w:hAnsi="宋体" w:hint="eastAsia"/>
          <w:sz w:val="24"/>
        </w:rPr>
        <w:t>在初步求出预测的产能以后要对</w:t>
      </w:r>
      <w:r w:rsidR="000B4086">
        <w:rPr>
          <w:rFonts w:ascii="宋体" w:eastAsia="宋体" w:hAnsi="宋体" w:hint="eastAsia"/>
          <w:sz w:val="24"/>
        </w:rPr>
        <w:t>这些预测的产能进行优化，</w:t>
      </w:r>
      <w:r w:rsidR="00464F34">
        <w:rPr>
          <w:rFonts w:ascii="宋体" w:eastAsia="宋体" w:hAnsi="宋体" w:hint="eastAsia"/>
          <w:sz w:val="24"/>
        </w:rPr>
        <w:t>对于超大额订单，我们认定为有的</w:t>
      </w:r>
      <w:proofErr w:type="gramStart"/>
      <w:r w:rsidR="00464F34">
        <w:rPr>
          <w:rFonts w:ascii="宋体" w:eastAsia="宋体" w:hAnsi="宋体" w:hint="eastAsia"/>
          <w:sz w:val="24"/>
        </w:rPr>
        <w:t>供货商长时间</w:t>
      </w:r>
      <w:proofErr w:type="gramEnd"/>
      <w:r w:rsidR="00791864">
        <w:rPr>
          <w:rFonts w:ascii="宋体" w:eastAsia="宋体" w:hAnsi="宋体" w:hint="eastAsia"/>
          <w:sz w:val="24"/>
        </w:rPr>
        <w:t>未售出产品，又加之厂家一直生产材料造成库存积压，在一次订单中将材料大量售出</w:t>
      </w:r>
      <w:r w:rsidR="000B4086">
        <w:rPr>
          <w:rFonts w:ascii="宋体" w:eastAsia="宋体" w:hAnsi="宋体" w:hint="eastAsia"/>
          <w:sz w:val="24"/>
        </w:rPr>
        <w:t>，</w:t>
      </w:r>
      <w:r w:rsidR="00464F34">
        <w:rPr>
          <w:rFonts w:ascii="宋体" w:eastAsia="宋体" w:hAnsi="宋体" w:hint="eastAsia"/>
          <w:sz w:val="24"/>
        </w:rPr>
        <w:t>这个数值不足以成为该供货商的产能，</w:t>
      </w:r>
      <w:r w:rsidR="000B4086">
        <w:rPr>
          <w:rFonts w:ascii="宋体" w:eastAsia="宋体" w:hAnsi="宋体" w:hint="eastAsia"/>
          <w:sz w:val="24"/>
        </w:rPr>
        <w:t>为了解决这个问题我们将该类供应商的预测产能取平均值得到的新产能作为该供应</w:t>
      </w:r>
      <w:proofErr w:type="gramStart"/>
      <w:r w:rsidR="000B4086">
        <w:rPr>
          <w:rFonts w:ascii="宋体" w:eastAsia="宋体" w:hAnsi="宋体" w:hint="eastAsia"/>
          <w:sz w:val="24"/>
        </w:rPr>
        <w:t>商处理</w:t>
      </w:r>
      <w:proofErr w:type="gramEnd"/>
      <w:r w:rsidR="000B4086">
        <w:rPr>
          <w:rFonts w:ascii="宋体" w:eastAsia="宋体" w:hAnsi="宋体" w:hint="eastAsia"/>
          <w:sz w:val="24"/>
        </w:rPr>
        <w:t>后的产能。</w:t>
      </w:r>
    </w:p>
    <w:p w14:paraId="7E52FFDD" w14:textId="5155D9B7" w:rsidR="000A7309" w:rsidRDefault="00905CAC" w:rsidP="00905CAC">
      <w:pPr>
        <w:pStyle w:val="a4"/>
        <w:spacing w:before="156" w:after="156"/>
        <w:ind w:firstLineChars="100" w:firstLine="240"/>
      </w:pPr>
      <w:r>
        <w:rPr>
          <w:rFonts w:hint="eastAsia"/>
        </w:rPr>
        <w:t>程序</w:t>
      </w:r>
      <w:r w:rsidR="000A7309">
        <w:rPr>
          <w:rFonts w:hint="eastAsia"/>
        </w:rPr>
        <w:t>流程如</w:t>
      </w:r>
      <w:r>
        <w:rPr>
          <w:rFonts w:hint="eastAsia"/>
        </w:rPr>
        <w:t>图</w:t>
      </w:r>
      <w:r w:rsidR="000A7309">
        <w:rPr>
          <w:rFonts w:hint="eastAsia"/>
        </w:rPr>
        <w:t>所示：</w:t>
      </w:r>
    </w:p>
    <w:p w14:paraId="36F22C23" w14:textId="7D6BD5DD" w:rsidR="000A7309" w:rsidRPr="000A7309" w:rsidRDefault="000A7309" w:rsidP="000A7309">
      <w:pPr>
        <w:pStyle w:val="a4"/>
        <w:numPr>
          <w:ilvl w:val="0"/>
          <w:numId w:val="14"/>
        </w:numPr>
        <w:spacing w:before="156" w:after="156"/>
        <w:ind w:firstLineChars="0"/>
        <w:jc w:val="center"/>
        <w:rPr>
          <w:rFonts w:ascii="黑体" w:eastAsia="黑体" w:hAnsi="黑体"/>
          <w:b/>
          <w:bCs/>
        </w:rPr>
      </w:pPr>
      <w:r w:rsidRPr="000A7309">
        <w:rPr>
          <w:rFonts w:ascii="黑体" w:eastAsia="黑体" w:hAnsi="黑体" w:hint="eastAsia"/>
          <w:b/>
          <w:bCs/>
        </w:rPr>
        <w:t>预测产能</w:t>
      </w:r>
      <w:r w:rsidR="00586D2A">
        <w:rPr>
          <w:rFonts w:ascii="黑体" w:eastAsia="黑体" w:hAnsi="黑体" w:hint="eastAsia"/>
          <w:b/>
          <w:bCs/>
        </w:rPr>
        <w:t>程序框图</w:t>
      </w:r>
    </w:p>
    <w:p w14:paraId="7E8E667E" w14:textId="247EC3BE" w:rsidR="000A7309" w:rsidRDefault="00B75DB5" w:rsidP="000A7309">
      <w:pPr>
        <w:pStyle w:val="a4"/>
        <w:spacing w:before="156" w:after="156"/>
        <w:ind w:firstLine="480"/>
        <w:jc w:val="center"/>
      </w:pPr>
      <w:r>
        <w:object w:dxaOrig="6049" w:dyaOrig="8485" w14:anchorId="76890BCD">
          <v:shape id="_x0000_i1031" type="#_x0000_t75" style="width:201pt;height:282pt" o:ole="">
            <v:imagedata r:id="rId20" o:title=""/>
          </v:shape>
          <o:OLEObject Type="Embed" ProgID="Visio.Drawing.15" ShapeID="_x0000_i1031" DrawAspect="Content" ObjectID="_1692978761" r:id="rId21"/>
        </w:object>
      </w:r>
    </w:p>
    <w:p w14:paraId="48AB2E31" w14:textId="77777777" w:rsidR="000A7309" w:rsidRDefault="000A7309" w:rsidP="000A7309">
      <w:pPr>
        <w:pStyle w:val="a4"/>
        <w:spacing w:before="156" w:after="156"/>
        <w:ind w:firstLine="480"/>
      </w:pPr>
    </w:p>
    <w:p w14:paraId="63D4B963" w14:textId="3791DA91" w:rsidR="000C0116" w:rsidRPr="00691B69" w:rsidRDefault="00E811B0" w:rsidP="00691B69">
      <w:pPr>
        <w:spacing w:beforeLines="50" w:before="156" w:afterLines="50" w:after="156"/>
        <w:jc w:val="left"/>
        <w:rPr>
          <w:rFonts w:ascii="宋体" w:eastAsia="宋体" w:hAnsi="宋体"/>
          <w:sz w:val="24"/>
        </w:rPr>
      </w:pPr>
      <w:r>
        <w:rPr>
          <w:noProof/>
        </w:rPr>
        <w:object w:dxaOrig="1440" w:dyaOrig="1440" w14:anchorId="7E434749">
          <v:shape id="_x0000_s1031" type="#_x0000_t75" style="position:absolute;margin-left:137.65pt;margin-top:15.1pt;width:158.1pt;height:56.7pt;z-index:251665408;mso-position-horizontal-relative:text;mso-position-vertical-relative:text">
            <v:imagedata r:id="rId22" o:title=""/>
            <w10:wrap type="square" side="right"/>
          </v:shape>
          <o:OLEObject Type="Embed" ProgID="Equation.DSMT4" ShapeID="_x0000_s1031" DrawAspect="Content" ObjectID="_1692978795" r:id="rId23"/>
        </w:object>
      </w:r>
    </w:p>
    <w:p w14:paraId="4AF5F91E" w14:textId="5A2A9439" w:rsidR="000B4086" w:rsidRDefault="00691B69" w:rsidP="00691B69">
      <w:pPr>
        <w:pStyle w:val="a4"/>
        <w:spacing w:before="156" w:after="156"/>
        <w:ind w:leftChars="200" w:left="420" w:firstLine="480"/>
      </w:pPr>
      <w:r>
        <w:t>(3)</w:t>
      </w:r>
      <w:r w:rsidR="000C0116">
        <w:br w:type="textWrapping" w:clear="all"/>
      </w:r>
      <w:r w:rsidR="000C0116">
        <w:object w:dxaOrig="2920" w:dyaOrig="420" w14:anchorId="792BB882">
          <v:shape id="_x0000_i1033" type="#_x0000_t75" style="width:146pt;height:21.5pt" o:ole="">
            <v:imagedata r:id="rId24" o:title=""/>
          </v:shape>
          <o:OLEObject Type="Embed" ProgID="Equation.DSMT4" ShapeID="_x0000_i1033" DrawAspect="Content" ObjectID="_1692978762" r:id="rId25"/>
        </w:object>
      </w:r>
    </w:p>
    <w:p w14:paraId="465D422C" w14:textId="448B888A" w:rsidR="000C0116" w:rsidRPr="000C0116" w:rsidRDefault="000C0116" w:rsidP="000C0116">
      <w:pPr>
        <w:pStyle w:val="a4"/>
        <w:spacing w:before="156" w:after="156"/>
        <w:ind w:firstLine="480"/>
      </w:pPr>
      <w:proofErr w:type="spellStart"/>
      <w:r w:rsidRPr="000C0116">
        <w:rPr>
          <w:rFonts w:hint="eastAsia"/>
        </w:rPr>
        <w:t>C</w:t>
      </w:r>
      <w:r w:rsidRPr="00586D2A">
        <w:rPr>
          <w:vertAlign w:val="subscript"/>
        </w:rPr>
        <w:t>ij</w:t>
      </w:r>
      <w:proofErr w:type="spellEnd"/>
      <w:r w:rsidRPr="000C0116">
        <w:rPr>
          <w:rFonts w:hint="eastAsia"/>
        </w:rPr>
        <w:t>:</w:t>
      </w:r>
      <w:r>
        <w:t>第</w:t>
      </w:r>
      <w:proofErr w:type="spellStart"/>
      <w:r>
        <w:rPr>
          <w:rFonts w:hint="eastAsia"/>
        </w:rPr>
        <w:t>i</w:t>
      </w:r>
      <w:proofErr w:type="spellEnd"/>
      <w:proofErr w:type="gramStart"/>
      <w:r>
        <w:t>周</w:t>
      </w:r>
      <w:r>
        <w:rPr>
          <w:rFonts w:hint="eastAsia"/>
        </w:rPr>
        <w:t>第</w:t>
      </w:r>
      <w:proofErr w:type="gramEnd"/>
      <w:r>
        <w:rPr>
          <w:rFonts w:hint="eastAsia"/>
        </w:rPr>
        <w:t>j</w:t>
      </w:r>
      <w:proofErr w:type="gramStart"/>
      <w:r>
        <w:t>个</w:t>
      </w:r>
      <w:proofErr w:type="gramEnd"/>
      <w:r>
        <w:rPr>
          <w:rFonts w:hint="eastAsia"/>
        </w:rPr>
        <w:t>企业的预测产能</w:t>
      </w:r>
    </w:p>
    <w:p w14:paraId="5DB4F6B5" w14:textId="2B7084D7" w:rsidR="00E32A37" w:rsidRDefault="006426DA" w:rsidP="0085372D">
      <w:pPr>
        <w:spacing w:beforeLines="50" w:before="156" w:afterLines="50" w:after="156"/>
        <w:ind w:firstLineChars="200" w:firstLine="480"/>
        <w:rPr>
          <w:rFonts w:ascii="宋体" w:eastAsia="宋体" w:hAnsi="宋体"/>
          <w:sz w:val="24"/>
        </w:rPr>
      </w:pPr>
      <w:r>
        <w:rPr>
          <w:rFonts w:ascii="宋体" w:eastAsia="宋体" w:hAnsi="宋体" w:hint="eastAsia"/>
          <w:sz w:val="24"/>
        </w:rPr>
        <w:t>最后将产能与平均供应率综合建立出一个供应产能综合评价指标：</w:t>
      </w:r>
    </w:p>
    <w:p w14:paraId="1EE4CD4C" w14:textId="7BB73F59" w:rsidR="00E32A37" w:rsidRPr="00594910" w:rsidRDefault="000C0116" w:rsidP="00A80C48">
      <w:pPr>
        <w:spacing w:beforeLines="50" w:before="156" w:afterLines="50" w:after="156"/>
        <w:ind w:firstLineChars="200" w:firstLine="420"/>
        <w:jc w:val="center"/>
        <w:rPr>
          <w:rFonts w:ascii="宋体" w:eastAsia="宋体" w:hAnsi="宋体"/>
          <w:sz w:val="24"/>
        </w:rPr>
      </w:pPr>
      <w:r>
        <w:object w:dxaOrig="4640" w:dyaOrig="960" w14:anchorId="6D9D46BB">
          <v:shape id="_x0000_i1034" type="#_x0000_t75" style="width:256pt;height:53pt" o:ole="">
            <v:imagedata r:id="rId26" o:title=""/>
          </v:shape>
          <o:OLEObject Type="Embed" ProgID="Equation.DSMT4" ShapeID="_x0000_i1034" DrawAspect="Content" ObjectID="_1692978763" r:id="rId27"/>
        </w:object>
      </w:r>
    </w:p>
    <w:p w14:paraId="2FB48EC9" w14:textId="77777777" w:rsidR="003D1750" w:rsidRDefault="003D1750" w:rsidP="005C50A2">
      <w:pPr>
        <w:spacing w:beforeLines="50" w:before="156" w:afterLines="50" w:after="156"/>
        <w:rPr>
          <w:rFonts w:ascii="宋体" w:eastAsia="宋体" w:hAnsi="宋体"/>
          <w:sz w:val="24"/>
        </w:rPr>
      </w:pPr>
    </w:p>
    <w:p w14:paraId="33DD0AF4" w14:textId="6129A6AC" w:rsidR="0085372D" w:rsidRDefault="0085372D" w:rsidP="0085372D">
      <w:pPr>
        <w:spacing w:beforeLines="50" w:before="156" w:afterLines="50" w:after="156"/>
        <w:ind w:firstLineChars="200" w:firstLine="480"/>
        <w:rPr>
          <w:rFonts w:ascii="宋体" w:eastAsia="宋体" w:hAnsi="宋体"/>
          <w:sz w:val="24"/>
        </w:rPr>
      </w:pPr>
      <w:r w:rsidRPr="0085372D">
        <w:rPr>
          <w:rFonts w:ascii="宋体" w:eastAsia="宋体" w:hAnsi="宋体" w:hint="eastAsia"/>
          <w:sz w:val="24"/>
        </w:rPr>
        <w:t>5</w:t>
      </w:r>
      <w:r w:rsidRPr="0085372D">
        <w:rPr>
          <w:rFonts w:ascii="宋体" w:eastAsia="宋体" w:hAnsi="宋体"/>
          <w:sz w:val="24"/>
        </w:rPr>
        <w:t>.1.</w:t>
      </w:r>
      <w:r>
        <w:rPr>
          <w:rFonts w:ascii="宋体" w:eastAsia="宋体" w:hAnsi="宋体"/>
          <w:sz w:val="24"/>
        </w:rPr>
        <w:t>2</w:t>
      </w:r>
      <w:r w:rsidRPr="0085372D">
        <w:rPr>
          <w:rFonts w:ascii="宋体" w:eastAsia="宋体" w:hAnsi="宋体" w:hint="eastAsia"/>
          <w:sz w:val="24"/>
        </w:rPr>
        <w:t>问题</w:t>
      </w:r>
      <w:proofErr w:type="gramStart"/>
      <w:r w:rsidRPr="0085372D">
        <w:rPr>
          <w:rFonts w:ascii="宋体" w:eastAsia="宋体" w:hAnsi="宋体" w:hint="eastAsia"/>
          <w:sz w:val="24"/>
        </w:rPr>
        <w:t>一</w:t>
      </w:r>
      <w:proofErr w:type="gramEnd"/>
      <w:r w:rsidRPr="0085372D">
        <w:rPr>
          <w:rFonts w:ascii="宋体" w:eastAsia="宋体" w:hAnsi="宋体" w:hint="eastAsia"/>
          <w:sz w:val="24"/>
        </w:rPr>
        <w:t>模型</w:t>
      </w:r>
      <w:r>
        <w:rPr>
          <w:rFonts w:ascii="宋体" w:eastAsia="宋体" w:hAnsi="宋体" w:hint="eastAsia"/>
          <w:sz w:val="24"/>
        </w:rPr>
        <w:t>求解</w:t>
      </w:r>
    </w:p>
    <w:p w14:paraId="0F9EA083" w14:textId="77777777" w:rsidR="00BE1835" w:rsidRDefault="003D1750" w:rsidP="00C3428A">
      <w:pPr>
        <w:tabs>
          <w:tab w:val="left" w:pos="4395"/>
        </w:tabs>
        <w:spacing w:beforeLines="50" w:before="156" w:afterLines="50" w:after="156"/>
        <w:ind w:firstLineChars="200" w:firstLine="480"/>
        <w:rPr>
          <w:rFonts w:ascii="宋体" w:eastAsia="宋体" w:hAnsi="宋体"/>
          <w:sz w:val="24"/>
        </w:rPr>
      </w:pPr>
      <w:r>
        <w:rPr>
          <w:rFonts w:ascii="宋体" w:eastAsia="宋体" w:hAnsi="宋体" w:hint="eastAsia"/>
          <w:sz w:val="24"/>
        </w:rPr>
        <w:t>将附录一中的数据导入</w:t>
      </w:r>
      <w:proofErr w:type="spellStart"/>
      <w:r>
        <w:rPr>
          <w:rFonts w:ascii="宋体" w:eastAsia="宋体" w:hAnsi="宋体" w:hint="eastAsia"/>
          <w:sz w:val="24"/>
        </w:rPr>
        <w:t>matlab</w:t>
      </w:r>
      <w:proofErr w:type="spellEnd"/>
    </w:p>
    <w:p w14:paraId="01B62340" w14:textId="3300161F" w:rsidR="00BE1835" w:rsidRDefault="00BE1835" w:rsidP="00C3428A">
      <w:pPr>
        <w:tabs>
          <w:tab w:val="left" w:pos="4395"/>
        </w:tabs>
        <w:spacing w:beforeLines="50" w:before="156" w:afterLines="50" w:after="156"/>
        <w:ind w:firstLineChars="200" w:firstLine="480"/>
        <w:rPr>
          <w:rFonts w:ascii="宋体" w:eastAsia="宋体" w:hAnsi="宋体"/>
          <w:sz w:val="24"/>
        </w:rPr>
      </w:pPr>
      <w:r>
        <w:rPr>
          <w:rFonts w:ascii="宋体" w:eastAsia="宋体" w:hAnsi="宋体"/>
          <w:sz w:val="24"/>
        </w:rPr>
        <w:t>S</w:t>
      </w:r>
      <w:r>
        <w:rPr>
          <w:rFonts w:ascii="宋体" w:eastAsia="宋体" w:hAnsi="宋体" w:hint="eastAsia"/>
          <w:sz w:val="24"/>
        </w:rPr>
        <w:t>tep</w:t>
      </w:r>
      <w:r>
        <w:rPr>
          <w:rFonts w:ascii="宋体" w:eastAsia="宋体" w:hAnsi="宋体"/>
          <w:sz w:val="24"/>
        </w:rPr>
        <w:t>1</w:t>
      </w:r>
      <w:r>
        <w:rPr>
          <w:rFonts w:ascii="宋体" w:eastAsia="宋体" w:hAnsi="宋体" w:hint="eastAsia"/>
          <w:sz w:val="24"/>
        </w:rPr>
        <w:t>：将订货量，供货量都为零的供货</w:t>
      </w:r>
      <w:proofErr w:type="gramStart"/>
      <w:r>
        <w:rPr>
          <w:rFonts w:ascii="宋体" w:eastAsia="宋体" w:hAnsi="宋体" w:hint="eastAsia"/>
          <w:sz w:val="24"/>
        </w:rPr>
        <w:t>率设置</w:t>
      </w:r>
      <w:proofErr w:type="gramEnd"/>
      <w:r>
        <w:rPr>
          <w:rFonts w:ascii="宋体" w:eastAsia="宋体" w:hAnsi="宋体" w:hint="eastAsia"/>
          <w:sz w:val="24"/>
        </w:rPr>
        <w:t>为1</w:t>
      </w:r>
      <w:r>
        <w:rPr>
          <w:rFonts w:ascii="宋体" w:eastAsia="宋体" w:hAnsi="宋体"/>
          <w:sz w:val="24"/>
        </w:rPr>
        <w:t>00%</w:t>
      </w:r>
    </w:p>
    <w:p w14:paraId="255D6055" w14:textId="38F34D76" w:rsidR="00BE1835" w:rsidRDefault="00BE1835" w:rsidP="00C3428A">
      <w:pPr>
        <w:tabs>
          <w:tab w:val="left" w:pos="4395"/>
        </w:tabs>
        <w:spacing w:beforeLines="50" w:before="156" w:afterLines="50" w:after="156"/>
        <w:ind w:firstLineChars="200" w:firstLine="480"/>
        <w:rPr>
          <w:rFonts w:ascii="宋体" w:eastAsia="宋体" w:hAnsi="宋体"/>
          <w:sz w:val="24"/>
        </w:rPr>
      </w:pPr>
      <w:r>
        <w:rPr>
          <w:rFonts w:ascii="宋体" w:eastAsia="宋体" w:hAnsi="宋体"/>
          <w:sz w:val="24"/>
        </w:rPr>
        <w:t>S</w:t>
      </w:r>
      <w:r>
        <w:rPr>
          <w:rFonts w:ascii="宋体" w:eastAsia="宋体" w:hAnsi="宋体" w:hint="eastAsia"/>
          <w:sz w:val="24"/>
        </w:rPr>
        <w:t>tep</w:t>
      </w:r>
      <w:r>
        <w:rPr>
          <w:rFonts w:ascii="宋体" w:eastAsia="宋体" w:hAnsi="宋体"/>
          <w:sz w:val="24"/>
        </w:rPr>
        <w:t>2</w:t>
      </w:r>
      <w:r>
        <w:rPr>
          <w:rFonts w:ascii="宋体" w:eastAsia="宋体" w:hAnsi="宋体" w:hint="eastAsia"/>
          <w:sz w:val="24"/>
        </w:rPr>
        <w:t>：累加供货量除以周数</w:t>
      </w:r>
    </w:p>
    <w:p w14:paraId="0309ED3F" w14:textId="25788AB4" w:rsidR="00BE1835" w:rsidRDefault="00BE1835" w:rsidP="00BE1835">
      <w:pPr>
        <w:tabs>
          <w:tab w:val="left" w:pos="4395"/>
        </w:tabs>
        <w:spacing w:beforeLines="50" w:before="156" w:afterLines="50" w:after="156"/>
        <w:ind w:firstLineChars="200" w:firstLine="480"/>
        <w:rPr>
          <w:rFonts w:ascii="宋体" w:eastAsia="宋体" w:hAnsi="宋体"/>
          <w:sz w:val="24"/>
        </w:rPr>
      </w:pPr>
      <w:r>
        <w:rPr>
          <w:rFonts w:ascii="宋体" w:eastAsia="宋体" w:hAnsi="宋体"/>
          <w:sz w:val="24"/>
        </w:rPr>
        <w:t>S</w:t>
      </w:r>
      <w:r>
        <w:rPr>
          <w:rFonts w:ascii="宋体" w:eastAsia="宋体" w:hAnsi="宋体" w:hint="eastAsia"/>
          <w:sz w:val="24"/>
        </w:rPr>
        <w:t>tep</w:t>
      </w:r>
      <w:r>
        <w:rPr>
          <w:rFonts w:ascii="宋体" w:eastAsia="宋体" w:hAnsi="宋体"/>
          <w:sz w:val="24"/>
        </w:rPr>
        <w:t>3</w:t>
      </w:r>
      <w:r>
        <w:rPr>
          <w:rFonts w:ascii="宋体" w:eastAsia="宋体" w:hAnsi="宋体" w:hint="eastAsia"/>
          <w:sz w:val="24"/>
        </w:rPr>
        <w:t>：供货率&gt;</w:t>
      </w:r>
      <w:r>
        <w:rPr>
          <w:rFonts w:ascii="宋体" w:eastAsia="宋体" w:hAnsi="宋体"/>
          <w:sz w:val="24"/>
        </w:rPr>
        <w:t>120%</w:t>
      </w:r>
      <w:r>
        <w:rPr>
          <w:rFonts w:ascii="宋体" w:eastAsia="宋体" w:hAnsi="宋体" w:hint="eastAsia"/>
          <w:sz w:val="24"/>
        </w:rPr>
        <w:t>的交易舍弃，</w:t>
      </w:r>
      <w:proofErr w:type="spellStart"/>
      <w:r>
        <w:rPr>
          <w:rFonts w:ascii="宋体" w:eastAsia="宋体" w:hAnsi="宋体" w:hint="eastAsia"/>
          <w:sz w:val="24"/>
        </w:rPr>
        <w:t>matlab</w:t>
      </w:r>
      <w:proofErr w:type="spellEnd"/>
      <w:r>
        <w:rPr>
          <w:rFonts w:ascii="宋体" w:eastAsia="宋体" w:hAnsi="宋体" w:hint="eastAsia"/>
          <w:sz w:val="24"/>
        </w:rPr>
        <w:t>循环找到预测产能，再经过优化</w:t>
      </w:r>
    </w:p>
    <w:p w14:paraId="41294CD2" w14:textId="6A47897E" w:rsidR="00BE1835" w:rsidRDefault="00BE1835" w:rsidP="00FE012B">
      <w:pPr>
        <w:tabs>
          <w:tab w:val="left" w:pos="4395"/>
        </w:tabs>
        <w:spacing w:beforeLines="50" w:before="156" w:afterLines="50" w:after="156"/>
        <w:ind w:leftChars="200" w:left="420"/>
        <w:rPr>
          <w:rFonts w:ascii="宋体" w:eastAsia="宋体" w:hAnsi="宋体"/>
          <w:sz w:val="24"/>
        </w:rPr>
      </w:pPr>
      <w:r>
        <w:rPr>
          <w:rFonts w:ascii="宋体" w:eastAsia="宋体" w:hAnsi="宋体"/>
          <w:sz w:val="24"/>
        </w:rPr>
        <w:t>S</w:t>
      </w:r>
      <w:r>
        <w:rPr>
          <w:rFonts w:ascii="宋体" w:eastAsia="宋体" w:hAnsi="宋体" w:hint="eastAsia"/>
          <w:sz w:val="24"/>
        </w:rPr>
        <w:t>tep4</w:t>
      </w:r>
      <w:r>
        <w:rPr>
          <w:rFonts w:ascii="宋体" w:eastAsia="宋体" w:hAnsi="宋体"/>
          <w:sz w:val="24"/>
        </w:rPr>
        <w:t xml:space="preserve"> </w:t>
      </w:r>
      <w:r w:rsidR="00BF5DC8">
        <w:rPr>
          <w:rFonts w:ascii="宋体" w:eastAsia="宋体" w:hAnsi="宋体" w:hint="eastAsia"/>
          <w:sz w:val="24"/>
        </w:rPr>
        <w:t>将</w:t>
      </w:r>
      <w:r w:rsidR="00125F31">
        <w:rPr>
          <w:rFonts w:ascii="宋体" w:eastAsia="宋体" w:hAnsi="宋体" w:hint="eastAsia"/>
          <w:sz w:val="24"/>
        </w:rPr>
        <w:t>预测</w:t>
      </w:r>
      <w:r w:rsidR="00BF5DC8">
        <w:rPr>
          <w:rFonts w:ascii="宋体" w:eastAsia="宋体" w:hAnsi="宋体" w:hint="eastAsia"/>
          <w:sz w:val="24"/>
        </w:rPr>
        <w:t>产能与供应率相乘得到供应产能综合评价指标，以此指标来</w:t>
      </w:r>
      <w:r>
        <w:rPr>
          <w:rFonts w:ascii="宋体" w:eastAsia="宋体" w:hAnsi="宋体" w:hint="eastAsia"/>
          <w:sz w:val="24"/>
        </w:rPr>
        <w:t xml:space="preserve"> </w:t>
      </w:r>
      <w:r w:rsidR="00BF5DC8">
        <w:rPr>
          <w:rFonts w:ascii="宋体" w:eastAsia="宋体" w:hAnsi="宋体" w:hint="eastAsia"/>
          <w:sz w:val="24"/>
        </w:rPr>
        <w:t>评价最重要的5</w:t>
      </w:r>
      <w:r w:rsidR="00BF5DC8">
        <w:rPr>
          <w:rFonts w:ascii="宋体" w:eastAsia="宋体" w:hAnsi="宋体"/>
          <w:sz w:val="24"/>
        </w:rPr>
        <w:t>0</w:t>
      </w:r>
      <w:r w:rsidR="00BF5DC8">
        <w:rPr>
          <w:rFonts w:ascii="宋体" w:eastAsia="宋体" w:hAnsi="宋体" w:hint="eastAsia"/>
          <w:sz w:val="24"/>
        </w:rPr>
        <w:t>家供应商</w:t>
      </w:r>
      <w:r w:rsidR="00125F31">
        <w:rPr>
          <w:rFonts w:ascii="宋体" w:eastAsia="宋体" w:hAnsi="宋体" w:hint="eastAsia"/>
          <w:sz w:val="24"/>
        </w:rPr>
        <w:t>，指标越高，则该</w:t>
      </w:r>
      <w:proofErr w:type="gramStart"/>
      <w:r w:rsidR="00125F31">
        <w:rPr>
          <w:rFonts w:ascii="宋体" w:eastAsia="宋体" w:hAnsi="宋体" w:hint="eastAsia"/>
          <w:sz w:val="24"/>
        </w:rPr>
        <w:t>供应商越重要</w:t>
      </w:r>
      <w:proofErr w:type="gramEnd"/>
      <w:r w:rsidR="00125F31">
        <w:rPr>
          <w:rFonts w:ascii="宋体" w:eastAsia="宋体" w:hAnsi="宋体" w:hint="eastAsia"/>
          <w:sz w:val="24"/>
        </w:rPr>
        <w:t>。</w:t>
      </w:r>
    </w:p>
    <w:p w14:paraId="68743824" w14:textId="1C6DF3A9" w:rsidR="0085372D" w:rsidRDefault="00B43C08" w:rsidP="00C3428A">
      <w:pPr>
        <w:tabs>
          <w:tab w:val="left" w:pos="4395"/>
        </w:tabs>
        <w:spacing w:beforeLines="50" w:before="156" w:afterLines="50" w:after="156"/>
        <w:ind w:firstLineChars="200" w:firstLine="480"/>
        <w:rPr>
          <w:rFonts w:ascii="宋体" w:eastAsia="宋体" w:hAnsi="宋体"/>
          <w:sz w:val="24"/>
        </w:rPr>
      </w:pPr>
      <w:r>
        <w:rPr>
          <w:rFonts w:ascii="宋体" w:eastAsia="宋体" w:hAnsi="宋体" w:hint="eastAsia"/>
          <w:sz w:val="24"/>
        </w:rPr>
        <w:t>计算结果如下表所示：</w:t>
      </w:r>
    </w:p>
    <w:p w14:paraId="771622A4" w14:textId="77777777" w:rsidR="003D1750" w:rsidRDefault="003D1750" w:rsidP="0085372D">
      <w:pPr>
        <w:spacing w:beforeLines="50" w:before="156" w:afterLines="50" w:after="156"/>
        <w:ind w:firstLineChars="200" w:firstLine="480"/>
        <w:rPr>
          <w:rFonts w:ascii="宋体" w:eastAsia="宋体" w:hAnsi="宋体"/>
          <w:sz w:val="24"/>
        </w:rPr>
      </w:pPr>
    </w:p>
    <w:p w14:paraId="5E741904" w14:textId="0C28660A" w:rsidR="003D1750" w:rsidRDefault="003D1750" w:rsidP="003D1750">
      <w:pPr>
        <w:pStyle w:val="a"/>
        <w:spacing w:before="156"/>
      </w:pPr>
      <w:r>
        <w:rPr>
          <w:rFonts w:hint="eastAsia"/>
        </w:rPr>
        <w:t>5</w:t>
      </w:r>
      <w:r>
        <w:t>0</w:t>
      </w:r>
      <w:r>
        <w:rPr>
          <w:rFonts w:hint="eastAsia"/>
        </w:rPr>
        <w:t>个供应商的产能、供应率、指标值</w:t>
      </w:r>
    </w:p>
    <w:tbl>
      <w:tblPr>
        <w:tblStyle w:val="a6"/>
        <w:tblW w:w="8237" w:type="dxa"/>
        <w:jc w:val="center"/>
        <w:tblLook w:val="04A0" w:firstRow="1" w:lastRow="0" w:firstColumn="1" w:lastColumn="0" w:noHBand="0" w:noVBand="1"/>
      </w:tblPr>
      <w:tblGrid>
        <w:gridCol w:w="1253"/>
        <w:gridCol w:w="1253"/>
        <w:gridCol w:w="1404"/>
        <w:gridCol w:w="1404"/>
        <w:gridCol w:w="2923"/>
      </w:tblGrid>
      <w:tr w:rsidR="009C2587" w:rsidRPr="009C2587" w14:paraId="16497E21" w14:textId="77777777" w:rsidTr="009C2587">
        <w:trPr>
          <w:cnfStyle w:val="100000000000" w:firstRow="1" w:lastRow="0" w:firstColumn="0" w:lastColumn="0" w:oddVBand="0" w:evenVBand="0" w:oddHBand="0" w:evenHBand="0" w:firstRowFirstColumn="0" w:firstRowLastColumn="0" w:lastRowFirstColumn="0" w:lastRowLastColumn="0"/>
          <w:trHeight w:val="289"/>
          <w:jc w:val="center"/>
        </w:trPr>
        <w:tc>
          <w:tcPr>
            <w:tcW w:w="1253" w:type="dxa"/>
            <w:noWrap/>
            <w:hideMark/>
          </w:tcPr>
          <w:p w14:paraId="10D2CD84"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宋体" w:eastAsia="宋体" w:hAnsi="宋体" w:cs="Times New Roman" w:hint="eastAsia"/>
                <w:color w:val="000000"/>
                <w:kern w:val="0"/>
                <w:sz w:val="24"/>
                <w:szCs w:val="24"/>
              </w:rPr>
              <w:t>供应商</w:t>
            </w:r>
            <w:r w:rsidRPr="009C2587">
              <w:rPr>
                <w:rFonts w:ascii="Times New Roman" w:eastAsia="等线" w:hAnsi="Times New Roman" w:cs="Times New Roman"/>
                <w:color w:val="000000"/>
                <w:kern w:val="0"/>
                <w:sz w:val="24"/>
                <w:szCs w:val="24"/>
              </w:rPr>
              <w:t>ID</w:t>
            </w:r>
          </w:p>
        </w:tc>
        <w:tc>
          <w:tcPr>
            <w:tcW w:w="1253" w:type="dxa"/>
            <w:noWrap/>
            <w:hideMark/>
          </w:tcPr>
          <w:p w14:paraId="0222EED0" w14:textId="77777777" w:rsidR="009C2587" w:rsidRPr="009C2587" w:rsidRDefault="009C2587" w:rsidP="009C2587">
            <w:pPr>
              <w:widowControl/>
              <w:jc w:val="center"/>
              <w:rPr>
                <w:rFonts w:ascii="宋体" w:eastAsia="宋体" w:hAnsi="宋体" w:cs="宋体"/>
                <w:color w:val="000000"/>
                <w:kern w:val="0"/>
                <w:sz w:val="24"/>
                <w:szCs w:val="24"/>
              </w:rPr>
            </w:pPr>
            <w:r w:rsidRPr="009C2587">
              <w:rPr>
                <w:rFonts w:ascii="宋体" w:eastAsia="宋体" w:hAnsi="宋体" w:cs="宋体" w:hint="eastAsia"/>
                <w:color w:val="000000"/>
                <w:kern w:val="0"/>
                <w:sz w:val="24"/>
                <w:szCs w:val="24"/>
              </w:rPr>
              <w:t>材料分类</w:t>
            </w:r>
          </w:p>
        </w:tc>
        <w:tc>
          <w:tcPr>
            <w:tcW w:w="1404" w:type="dxa"/>
            <w:noWrap/>
            <w:hideMark/>
          </w:tcPr>
          <w:p w14:paraId="11305B56"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产能预测</w:t>
            </w:r>
          </w:p>
        </w:tc>
        <w:tc>
          <w:tcPr>
            <w:tcW w:w="1404" w:type="dxa"/>
            <w:noWrap/>
            <w:hideMark/>
          </w:tcPr>
          <w:p w14:paraId="072CA773"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供应率</w:t>
            </w:r>
          </w:p>
        </w:tc>
        <w:tc>
          <w:tcPr>
            <w:tcW w:w="2923" w:type="dxa"/>
            <w:noWrap/>
            <w:hideMark/>
          </w:tcPr>
          <w:p w14:paraId="5720898B"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供应产能综合评价指标</w:t>
            </w:r>
          </w:p>
        </w:tc>
      </w:tr>
      <w:tr w:rsidR="009C2587" w:rsidRPr="009C2587" w14:paraId="360F41E3" w14:textId="77777777" w:rsidTr="009C2587">
        <w:trPr>
          <w:trHeight w:val="289"/>
          <w:jc w:val="center"/>
        </w:trPr>
        <w:tc>
          <w:tcPr>
            <w:tcW w:w="1253" w:type="dxa"/>
            <w:noWrap/>
            <w:hideMark/>
          </w:tcPr>
          <w:p w14:paraId="1C78694B"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S229</w:t>
            </w:r>
          </w:p>
        </w:tc>
        <w:tc>
          <w:tcPr>
            <w:tcW w:w="1253" w:type="dxa"/>
            <w:noWrap/>
            <w:hideMark/>
          </w:tcPr>
          <w:p w14:paraId="526C29A7"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1A86C97B"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1478.696</w:t>
            </w:r>
          </w:p>
        </w:tc>
        <w:tc>
          <w:tcPr>
            <w:tcW w:w="1404" w:type="dxa"/>
            <w:noWrap/>
            <w:hideMark/>
          </w:tcPr>
          <w:p w14:paraId="3FEC370B"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0.994426</w:t>
            </w:r>
          </w:p>
        </w:tc>
        <w:tc>
          <w:tcPr>
            <w:tcW w:w="2923" w:type="dxa"/>
            <w:noWrap/>
            <w:hideMark/>
          </w:tcPr>
          <w:p w14:paraId="64088626"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1470.453829</w:t>
            </w:r>
          </w:p>
        </w:tc>
      </w:tr>
      <w:tr w:rsidR="009C2587" w:rsidRPr="009C2587" w14:paraId="623A46C8" w14:textId="77777777" w:rsidTr="009C2587">
        <w:trPr>
          <w:trHeight w:val="289"/>
          <w:jc w:val="center"/>
        </w:trPr>
        <w:tc>
          <w:tcPr>
            <w:tcW w:w="1253" w:type="dxa"/>
            <w:noWrap/>
            <w:hideMark/>
          </w:tcPr>
          <w:p w14:paraId="025F7264"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S329</w:t>
            </w:r>
          </w:p>
        </w:tc>
        <w:tc>
          <w:tcPr>
            <w:tcW w:w="1253" w:type="dxa"/>
            <w:noWrap/>
            <w:hideMark/>
          </w:tcPr>
          <w:p w14:paraId="22B42066"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734BBA20"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971</w:t>
            </w:r>
          </w:p>
        </w:tc>
        <w:tc>
          <w:tcPr>
            <w:tcW w:w="1404" w:type="dxa"/>
            <w:noWrap/>
            <w:hideMark/>
          </w:tcPr>
          <w:p w14:paraId="3B3062FF"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1.00192</w:t>
            </w:r>
          </w:p>
        </w:tc>
        <w:tc>
          <w:tcPr>
            <w:tcW w:w="2923" w:type="dxa"/>
            <w:noWrap/>
            <w:hideMark/>
          </w:tcPr>
          <w:p w14:paraId="4A52B6C4"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972.8640286</w:t>
            </w:r>
          </w:p>
        </w:tc>
      </w:tr>
      <w:tr w:rsidR="009C2587" w:rsidRPr="009C2587" w14:paraId="525E96CD" w14:textId="77777777" w:rsidTr="009C2587">
        <w:trPr>
          <w:trHeight w:val="289"/>
          <w:jc w:val="center"/>
        </w:trPr>
        <w:tc>
          <w:tcPr>
            <w:tcW w:w="1253" w:type="dxa"/>
            <w:noWrap/>
            <w:hideMark/>
          </w:tcPr>
          <w:p w14:paraId="70BA4EBB"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S275</w:t>
            </w:r>
          </w:p>
        </w:tc>
        <w:tc>
          <w:tcPr>
            <w:tcW w:w="1253" w:type="dxa"/>
            <w:noWrap/>
            <w:hideMark/>
          </w:tcPr>
          <w:p w14:paraId="366B413D"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4BB28AD0"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966</w:t>
            </w:r>
          </w:p>
        </w:tc>
        <w:tc>
          <w:tcPr>
            <w:tcW w:w="1404" w:type="dxa"/>
            <w:noWrap/>
            <w:hideMark/>
          </w:tcPr>
          <w:p w14:paraId="1B843C9C"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1.003393</w:t>
            </w:r>
          </w:p>
        </w:tc>
        <w:tc>
          <w:tcPr>
            <w:tcW w:w="2923" w:type="dxa"/>
            <w:noWrap/>
            <w:hideMark/>
          </w:tcPr>
          <w:p w14:paraId="3B15E77E"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969.2775298</w:t>
            </w:r>
          </w:p>
        </w:tc>
      </w:tr>
      <w:tr w:rsidR="009C2587" w:rsidRPr="009C2587" w14:paraId="57E77CFC" w14:textId="77777777" w:rsidTr="009C2587">
        <w:trPr>
          <w:trHeight w:val="289"/>
          <w:jc w:val="center"/>
        </w:trPr>
        <w:tc>
          <w:tcPr>
            <w:tcW w:w="1253" w:type="dxa"/>
            <w:noWrap/>
            <w:hideMark/>
          </w:tcPr>
          <w:p w14:paraId="11CC21FF"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S114</w:t>
            </w:r>
          </w:p>
        </w:tc>
        <w:tc>
          <w:tcPr>
            <w:tcW w:w="1253" w:type="dxa"/>
            <w:noWrap/>
            <w:hideMark/>
          </w:tcPr>
          <w:p w14:paraId="5F410036"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5BB209E2"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721</w:t>
            </w:r>
          </w:p>
        </w:tc>
        <w:tc>
          <w:tcPr>
            <w:tcW w:w="1404" w:type="dxa"/>
            <w:noWrap/>
            <w:hideMark/>
          </w:tcPr>
          <w:p w14:paraId="5831FD04"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1.161846</w:t>
            </w:r>
          </w:p>
        </w:tc>
        <w:tc>
          <w:tcPr>
            <w:tcW w:w="2923" w:type="dxa"/>
            <w:noWrap/>
            <w:hideMark/>
          </w:tcPr>
          <w:p w14:paraId="10C45B19"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837.6908157</w:t>
            </w:r>
          </w:p>
        </w:tc>
      </w:tr>
      <w:tr w:rsidR="009C2587" w:rsidRPr="009C2587" w14:paraId="38527FAE" w14:textId="77777777" w:rsidTr="009C2587">
        <w:trPr>
          <w:trHeight w:val="289"/>
          <w:jc w:val="center"/>
        </w:trPr>
        <w:tc>
          <w:tcPr>
            <w:tcW w:w="1253" w:type="dxa"/>
            <w:noWrap/>
            <w:hideMark/>
          </w:tcPr>
          <w:p w14:paraId="66B2C482"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S291</w:t>
            </w:r>
          </w:p>
        </w:tc>
        <w:tc>
          <w:tcPr>
            <w:tcW w:w="1253" w:type="dxa"/>
            <w:noWrap/>
            <w:hideMark/>
          </w:tcPr>
          <w:p w14:paraId="73299DD1"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1E985F07"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686</w:t>
            </w:r>
          </w:p>
        </w:tc>
        <w:tc>
          <w:tcPr>
            <w:tcW w:w="1404" w:type="dxa"/>
            <w:noWrap/>
            <w:hideMark/>
          </w:tcPr>
          <w:p w14:paraId="56824C02"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1.137966</w:t>
            </w:r>
          </w:p>
        </w:tc>
        <w:tc>
          <w:tcPr>
            <w:tcW w:w="2923" w:type="dxa"/>
            <w:noWrap/>
            <w:hideMark/>
          </w:tcPr>
          <w:p w14:paraId="5FAAD8F8"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780.6445676</w:t>
            </w:r>
          </w:p>
        </w:tc>
      </w:tr>
      <w:tr w:rsidR="009C2587" w:rsidRPr="009C2587" w14:paraId="11CBDA50" w14:textId="77777777" w:rsidTr="009C2587">
        <w:trPr>
          <w:trHeight w:val="289"/>
          <w:jc w:val="center"/>
        </w:trPr>
        <w:tc>
          <w:tcPr>
            <w:tcW w:w="1253" w:type="dxa"/>
            <w:noWrap/>
            <w:hideMark/>
          </w:tcPr>
          <w:p w14:paraId="4FF90B07"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S282</w:t>
            </w:r>
          </w:p>
        </w:tc>
        <w:tc>
          <w:tcPr>
            <w:tcW w:w="1253" w:type="dxa"/>
            <w:noWrap/>
            <w:hideMark/>
          </w:tcPr>
          <w:p w14:paraId="2028FD10"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5F810968"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705.58</w:t>
            </w:r>
          </w:p>
        </w:tc>
        <w:tc>
          <w:tcPr>
            <w:tcW w:w="1404" w:type="dxa"/>
            <w:noWrap/>
            <w:hideMark/>
          </w:tcPr>
          <w:p w14:paraId="7452B644"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1.013309</w:t>
            </w:r>
          </w:p>
        </w:tc>
        <w:tc>
          <w:tcPr>
            <w:tcW w:w="2923" w:type="dxa"/>
            <w:noWrap/>
            <w:hideMark/>
          </w:tcPr>
          <w:p w14:paraId="24274697"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714.9702475</w:t>
            </w:r>
          </w:p>
        </w:tc>
      </w:tr>
      <w:tr w:rsidR="009C2587" w:rsidRPr="009C2587" w14:paraId="02B743FA" w14:textId="77777777" w:rsidTr="009C2587">
        <w:trPr>
          <w:trHeight w:val="289"/>
          <w:jc w:val="center"/>
        </w:trPr>
        <w:tc>
          <w:tcPr>
            <w:tcW w:w="1253" w:type="dxa"/>
            <w:noWrap/>
            <w:hideMark/>
          </w:tcPr>
          <w:p w14:paraId="5482DF2A"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S352</w:t>
            </w:r>
          </w:p>
        </w:tc>
        <w:tc>
          <w:tcPr>
            <w:tcW w:w="1253" w:type="dxa"/>
            <w:noWrap/>
            <w:hideMark/>
          </w:tcPr>
          <w:p w14:paraId="3BB83FA0"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266DB026"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699</w:t>
            </w:r>
          </w:p>
        </w:tc>
        <w:tc>
          <w:tcPr>
            <w:tcW w:w="1404" w:type="dxa"/>
            <w:noWrap/>
            <w:hideMark/>
          </w:tcPr>
          <w:p w14:paraId="590B5F2B"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1.001534</w:t>
            </w:r>
          </w:p>
        </w:tc>
        <w:tc>
          <w:tcPr>
            <w:tcW w:w="2923" w:type="dxa"/>
            <w:noWrap/>
            <w:hideMark/>
          </w:tcPr>
          <w:p w14:paraId="244EEBC2"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700.0723833</w:t>
            </w:r>
          </w:p>
        </w:tc>
      </w:tr>
      <w:tr w:rsidR="009C2587" w:rsidRPr="009C2587" w14:paraId="6092D244" w14:textId="77777777" w:rsidTr="009C2587">
        <w:trPr>
          <w:trHeight w:val="289"/>
          <w:jc w:val="center"/>
        </w:trPr>
        <w:tc>
          <w:tcPr>
            <w:tcW w:w="1253" w:type="dxa"/>
            <w:noWrap/>
            <w:hideMark/>
          </w:tcPr>
          <w:p w14:paraId="4BB780C5"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S150</w:t>
            </w:r>
          </w:p>
        </w:tc>
        <w:tc>
          <w:tcPr>
            <w:tcW w:w="1253" w:type="dxa"/>
            <w:noWrap/>
            <w:hideMark/>
          </w:tcPr>
          <w:p w14:paraId="59D3F330"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33255F51"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567</w:t>
            </w:r>
          </w:p>
        </w:tc>
        <w:tc>
          <w:tcPr>
            <w:tcW w:w="1404" w:type="dxa"/>
            <w:noWrap/>
            <w:hideMark/>
          </w:tcPr>
          <w:p w14:paraId="3BC668F6"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1.176992</w:t>
            </w:r>
          </w:p>
        </w:tc>
        <w:tc>
          <w:tcPr>
            <w:tcW w:w="2923" w:type="dxa"/>
            <w:noWrap/>
            <w:hideMark/>
          </w:tcPr>
          <w:p w14:paraId="45B58A98"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667.354443</w:t>
            </w:r>
          </w:p>
        </w:tc>
      </w:tr>
      <w:tr w:rsidR="009C2587" w:rsidRPr="009C2587" w14:paraId="3CE963CF" w14:textId="77777777" w:rsidTr="009C2587">
        <w:trPr>
          <w:trHeight w:val="289"/>
          <w:jc w:val="center"/>
        </w:trPr>
        <w:tc>
          <w:tcPr>
            <w:tcW w:w="1253" w:type="dxa"/>
            <w:noWrap/>
            <w:hideMark/>
          </w:tcPr>
          <w:p w14:paraId="7B996DDD"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S273</w:t>
            </w:r>
          </w:p>
        </w:tc>
        <w:tc>
          <w:tcPr>
            <w:tcW w:w="1253" w:type="dxa"/>
            <w:noWrap/>
            <w:hideMark/>
          </w:tcPr>
          <w:p w14:paraId="4818BE75"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784F5C0D"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537</w:t>
            </w:r>
          </w:p>
        </w:tc>
        <w:tc>
          <w:tcPr>
            <w:tcW w:w="1404" w:type="dxa"/>
            <w:noWrap/>
            <w:hideMark/>
          </w:tcPr>
          <w:p w14:paraId="178B5EDA"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0.997162</w:t>
            </w:r>
          </w:p>
        </w:tc>
        <w:tc>
          <w:tcPr>
            <w:tcW w:w="2923" w:type="dxa"/>
            <w:noWrap/>
            <w:hideMark/>
          </w:tcPr>
          <w:p w14:paraId="58C29C0C"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535.4761256</w:t>
            </w:r>
          </w:p>
        </w:tc>
      </w:tr>
      <w:tr w:rsidR="009C2587" w:rsidRPr="009C2587" w14:paraId="743A2D5B" w14:textId="77777777" w:rsidTr="009C2587">
        <w:trPr>
          <w:trHeight w:val="289"/>
          <w:jc w:val="center"/>
        </w:trPr>
        <w:tc>
          <w:tcPr>
            <w:tcW w:w="1253" w:type="dxa"/>
            <w:noWrap/>
            <w:hideMark/>
          </w:tcPr>
          <w:p w14:paraId="60A6C1CE"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S208</w:t>
            </w:r>
          </w:p>
        </w:tc>
        <w:tc>
          <w:tcPr>
            <w:tcW w:w="1253" w:type="dxa"/>
            <w:noWrap/>
            <w:hideMark/>
          </w:tcPr>
          <w:p w14:paraId="7865F238"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7A0A4E3E"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592</w:t>
            </w:r>
          </w:p>
        </w:tc>
        <w:tc>
          <w:tcPr>
            <w:tcW w:w="1404" w:type="dxa"/>
            <w:noWrap/>
            <w:hideMark/>
          </w:tcPr>
          <w:p w14:paraId="7868A31F"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0.857441</w:t>
            </w:r>
          </w:p>
        </w:tc>
        <w:tc>
          <w:tcPr>
            <w:tcW w:w="2923" w:type="dxa"/>
            <w:noWrap/>
            <w:hideMark/>
          </w:tcPr>
          <w:p w14:paraId="6146CD2D"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507.6049852</w:t>
            </w:r>
          </w:p>
        </w:tc>
      </w:tr>
      <w:tr w:rsidR="009C2587" w:rsidRPr="009C2587" w14:paraId="386DEEF3" w14:textId="77777777" w:rsidTr="009C2587">
        <w:trPr>
          <w:trHeight w:val="289"/>
          <w:jc w:val="center"/>
        </w:trPr>
        <w:tc>
          <w:tcPr>
            <w:tcW w:w="1253" w:type="dxa"/>
            <w:noWrap/>
            <w:hideMark/>
          </w:tcPr>
          <w:p w14:paraId="76EAFF7B"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S078</w:t>
            </w:r>
          </w:p>
        </w:tc>
        <w:tc>
          <w:tcPr>
            <w:tcW w:w="1253" w:type="dxa"/>
            <w:noWrap/>
            <w:hideMark/>
          </w:tcPr>
          <w:p w14:paraId="3058029A"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3B689D98"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412</w:t>
            </w:r>
          </w:p>
        </w:tc>
        <w:tc>
          <w:tcPr>
            <w:tcW w:w="1404" w:type="dxa"/>
            <w:noWrap/>
            <w:hideMark/>
          </w:tcPr>
          <w:p w14:paraId="3772AD48"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0.995887</w:t>
            </w:r>
          </w:p>
        </w:tc>
        <w:tc>
          <w:tcPr>
            <w:tcW w:w="2923" w:type="dxa"/>
            <w:noWrap/>
            <w:hideMark/>
          </w:tcPr>
          <w:p w14:paraId="456E6D8F"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410.3053996</w:t>
            </w:r>
          </w:p>
        </w:tc>
      </w:tr>
      <w:tr w:rsidR="009C2587" w:rsidRPr="009C2587" w14:paraId="1B145950" w14:textId="77777777" w:rsidTr="009C2587">
        <w:trPr>
          <w:trHeight w:val="289"/>
          <w:jc w:val="center"/>
        </w:trPr>
        <w:tc>
          <w:tcPr>
            <w:tcW w:w="1253" w:type="dxa"/>
            <w:noWrap/>
            <w:hideMark/>
          </w:tcPr>
          <w:p w14:paraId="6C74BE9C"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S348</w:t>
            </w:r>
          </w:p>
        </w:tc>
        <w:tc>
          <w:tcPr>
            <w:tcW w:w="1253" w:type="dxa"/>
            <w:noWrap/>
            <w:hideMark/>
          </w:tcPr>
          <w:p w14:paraId="55C15ACF"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75C5A604"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385.0875</w:t>
            </w:r>
          </w:p>
        </w:tc>
        <w:tc>
          <w:tcPr>
            <w:tcW w:w="1404" w:type="dxa"/>
            <w:noWrap/>
            <w:hideMark/>
          </w:tcPr>
          <w:p w14:paraId="3A7EDA18"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1.058152</w:t>
            </w:r>
          </w:p>
        </w:tc>
        <w:tc>
          <w:tcPr>
            <w:tcW w:w="2923" w:type="dxa"/>
            <w:noWrap/>
            <w:hideMark/>
          </w:tcPr>
          <w:p w14:paraId="2F81A143"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407.481136</w:t>
            </w:r>
          </w:p>
        </w:tc>
      </w:tr>
      <w:tr w:rsidR="009C2587" w:rsidRPr="009C2587" w14:paraId="09291586" w14:textId="77777777" w:rsidTr="009C2587">
        <w:trPr>
          <w:trHeight w:val="289"/>
          <w:jc w:val="center"/>
        </w:trPr>
        <w:tc>
          <w:tcPr>
            <w:tcW w:w="1253" w:type="dxa"/>
            <w:noWrap/>
            <w:hideMark/>
          </w:tcPr>
          <w:p w14:paraId="76B320F5"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S307</w:t>
            </w:r>
          </w:p>
        </w:tc>
        <w:tc>
          <w:tcPr>
            <w:tcW w:w="1253" w:type="dxa"/>
            <w:noWrap/>
            <w:hideMark/>
          </w:tcPr>
          <w:p w14:paraId="51046178"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301C2C36"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325.8167</w:t>
            </w:r>
          </w:p>
        </w:tc>
        <w:tc>
          <w:tcPr>
            <w:tcW w:w="1404" w:type="dxa"/>
            <w:noWrap/>
            <w:hideMark/>
          </w:tcPr>
          <w:p w14:paraId="43D8D182"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1.175045</w:t>
            </w:r>
          </w:p>
        </w:tc>
        <w:tc>
          <w:tcPr>
            <w:tcW w:w="2923" w:type="dxa"/>
            <w:noWrap/>
            <w:hideMark/>
          </w:tcPr>
          <w:p w14:paraId="6FEA4369"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382.8490972</w:t>
            </w:r>
          </w:p>
        </w:tc>
      </w:tr>
      <w:tr w:rsidR="009C2587" w:rsidRPr="009C2587" w14:paraId="5B25006A" w14:textId="77777777" w:rsidTr="009C2587">
        <w:trPr>
          <w:trHeight w:val="289"/>
          <w:jc w:val="center"/>
        </w:trPr>
        <w:tc>
          <w:tcPr>
            <w:tcW w:w="1253" w:type="dxa"/>
            <w:noWrap/>
            <w:hideMark/>
          </w:tcPr>
          <w:p w14:paraId="082B6B42"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S154</w:t>
            </w:r>
          </w:p>
        </w:tc>
        <w:tc>
          <w:tcPr>
            <w:tcW w:w="1253" w:type="dxa"/>
            <w:noWrap/>
            <w:hideMark/>
          </w:tcPr>
          <w:p w14:paraId="04BE7196"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19183A39"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393</w:t>
            </w:r>
          </w:p>
        </w:tc>
        <w:tc>
          <w:tcPr>
            <w:tcW w:w="1404" w:type="dxa"/>
            <w:noWrap/>
            <w:hideMark/>
          </w:tcPr>
          <w:p w14:paraId="517E4F0F"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0.914611</w:t>
            </w:r>
          </w:p>
        </w:tc>
        <w:tc>
          <w:tcPr>
            <w:tcW w:w="2923" w:type="dxa"/>
            <w:noWrap/>
            <w:hideMark/>
          </w:tcPr>
          <w:p w14:paraId="75ABCEAF"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359.4420413</w:t>
            </w:r>
          </w:p>
        </w:tc>
      </w:tr>
      <w:tr w:rsidR="009C2587" w:rsidRPr="009C2587" w14:paraId="76D4E8D3" w14:textId="77777777" w:rsidTr="009C2587">
        <w:trPr>
          <w:trHeight w:val="289"/>
          <w:jc w:val="center"/>
        </w:trPr>
        <w:tc>
          <w:tcPr>
            <w:tcW w:w="1253" w:type="dxa"/>
            <w:noWrap/>
            <w:hideMark/>
          </w:tcPr>
          <w:p w14:paraId="358DD1A1"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S143</w:t>
            </w:r>
          </w:p>
        </w:tc>
        <w:tc>
          <w:tcPr>
            <w:tcW w:w="1253" w:type="dxa"/>
            <w:noWrap/>
            <w:hideMark/>
          </w:tcPr>
          <w:p w14:paraId="1CAFCF47"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1FAF9CB4"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344.9458</w:t>
            </w:r>
          </w:p>
        </w:tc>
        <w:tc>
          <w:tcPr>
            <w:tcW w:w="1404" w:type="dxa"/>
            <w:noWrap/>
            <w:hideMark/>
          </w:tcPr>
          <w:p w14:paraId="2F1B6AED"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1.003668</w:t>
            </w:r>
          </w:p>
        </w:tc>
        <w:tc>
          <w:tcPr>
            <w:tcW w:w="2923" w:type="dxa"/>
            <w:noWrap/>
            <w:hideMark/>
          </w:tcPr>
          <w:p w14:paraId="49E1CF27"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346.2109685</w:t>
            </w:r>
          </w:p>
        </w:tc>
      </w:tr>
      <w:tr w:rsidR="009C2587" w:rsidRPr="009C2587" w14:paraId="5E7F048E" w14:textId="77777777" w:rsidTr="009C2587">
        <w:trPr>
          <w:trHeight w:val="289"/>
          <w:jc w:val="center"/>
        </w:trPr>
        <w:tc>
          <w:tcPr>
            <w:tcW w:w="1253" w:type="dxa"/>
            <w:noWrap/>
            <w:hideMark/>
          </w:tcPr>
          <w:p w14:paraId="60F4E8CD"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S201</w:t>
            </w:r>
          </w:p>
        </w:tc>
        <w:tc>
          <w:tcPr>
            <w:tcW w:w="1253" w:type="dxa"/>
            <w:noWrap/>
            <w:hideMark/>
          </w:tcPr>
          <w:p w14:paraId="2E93EDF2"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7C1C1ED9"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341.6208</w:t>
            </w:r>
          </w:p>
        </w:tc>
        <w:tc>
          <w:tcPr>
            <w:tcW w:w="1404" w:type="dxa"/>
            <w:noWrap/>
            <w:hideMark/>
          </w:tcPr>
          <w:p w14:paraId="5DD8650A"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0.905336</w:t>
            </w:r>
          </w:p>
        </w:tc>
        <w:tc>
          <w:tcPr>
            <w:tcW w:w="2923" w:type="dxa"/>
            <w:noWrap/>
            <w:hideMark/>
          </w:tcPr>
          <w:p w14:paraId="51A9145D"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309.2817509</w:t>
            </w:r>
          </w:p>
        </w:tc>
      </w:tr>
      <w:tr w:rsidR="009C2587" w:rsidRPr="009C2587" w14:paraId="76E4F412" w14:textId="77777777" w:rsidTr="009C2587">
        <w:trPr>
          <w:trHeight w:val="289"/>
          <w:jc w:val="center"/>
        </w:trPr>
        <w:tc>
          <w:tcPr>
            <w:tcW w:w="1253" w:type="dxa"/>
            <w:noWrap/>
            <w:hideMark/>
          </w:tcPr>
          <w:p w14:paraId="49DEB472"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S395</w:t>
            </w:r>
          </w:p>
        </w:tc>
        <w:tc>
          <w:tcPr>
            <w:tcW w:w="1253" w:type="dxa"/>
            <w:noWrap/>
            <w:hideMark/>
          </w:tcPr>
          <w:p w14:paraId="7FBD52BA"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1D1B9731"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316.0125</w:t>
            </w:r>
          </w:p>
        </w:tc>
        <w:tc>
          <w:tcPr>
            <w:tcW w:w="1404" w:type="dxa"/>
            <w:noWrap/>
            <w:hideMark/>
          </w:tcPr>
          <w:p w14:paraId="468402C0"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0.971333</w:t>
            </w:r>
          </w:p>
        </w:tc>
        <w:tc>
          <w:tcPr>
            <w:tcW w:w="2923" w:type="dxa"/>
            <w:noWrap/>
            <w:hideMark/>
          </w:tcPr>
          <w:p w14:paraId="516A5252"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306.9533612</w:t>
            </w:r>
          </w:p>
        </w:tc>
      </w:tr>
      <w:tr w:rsidR="009C2587" w:rsidRPr="009C2587" w14:paraId="62DE9A40" w14:textId="77777777" w:rsidTr="009C2587">
        <w:trPr>
          <w:trHeight w:val="289"/>
          <w:jc w:val="center"/>
        </w:trPr>
        <w:tc>
          <w:tcPr>
            <w:tcW w:w="1253" w:type="dxa"/>
            <w:noWrap/>
            <w:hideMark/>
          </w:tcPr>
          <w:p w14:paraId="4874400A"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S292</w:t>
            </w:r>
          </w:p>
        </w:tc>
        <w:tc>
          <w:tcPr>
            <w:tcW w:w="1253" w:type="dxa"/>
            <w:noWrap/>
            <w:hideMark/>
          </w:tcPr>
          <w:p w14:paraId="2EC98FE2"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05A19930"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277</w:t>
            </w:r>
          </w:p>
        </w:tc>
        <w:tc>
          <w:tcPr>
            <w:tcW w:w="1404" w:type="dxa"/>
            <w:noWrap/>
            <w:hideMark/>
          </w:tcPr>
          <w:p w14:paraId="237E6FE0"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0.901355</w:t>
            </w:r>
          </w:p>
        </w:tc>
        <w:tc>
          <w:tcPr>
            <w:tcW w:w="2923" w:type="dxa"/>
            <w:noWrap/>
            <w:hideMark/>
          </w:tcPr>
          <w:p w14:paraId="4496A902"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249.675375</w:t>
            </w:r>
          </w:p>
        </w:tc>
      </w:tr>
      <w:tr w:rsidR="009C2587" w:rsidRPr="009C2587" w14:paraId="6F2F778C" w14:textId="77777777" w:rsidTr="009C2587">
        <w:trPr>
          <w:trHeight w:val="289"/>
          <w:jc w:val="center"/>
        </w:trPr>
        <w:tc>
          <w:tcPr>
            <w:tcW w:w="1253" w:type="dxa"/>
            <w:noWrap/>
            <w:hideMark/>
          </w:tcPr>
          <w:p w14:paraId="10D07201"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lastRenderedPageBreak/>
              <w:t>S007</w:t>
            </w:r>
          </w:p>
        </w:tc>
        <w:tc>
          <w:tcPr>
            <w:tcW w:w="1253" w:type="dxa"/>
            <w:noWrap/>
            <w:hideMark/>
          </w:tcPr>
          <w:p w14:paraId="27B2414B"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A</w:t>
            </w:r>
          </w:p>
        </w:tc>
        <w:tc>
          <w:tcPr>
            <w:tcW w:w="1404" w:type="dxa"/>
            <w:noWrap/>
            <w:hideMark/>
          </w:tcPr>
          <w:p w14:paraId="7C7FA52C"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155</w:t>
            </w:r>
          </w:p>
        </w:tc>
        <w:tc>
          <w:tcPr>
            <w:tcW w:w="1404" w:type="dxa"/>
            <w:noWrap/>
            <w:hideMark/>
          </w:tcPr>
          <w:p w14:paraId="47F07B66"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1.290173</w:t>
            </w:r>
          </w:p>
        </w:tc>
        <w:tc>
          <w:tcPr>
            <w:tcW w:w="2923" w:type="dxa"/>
            <w:noWrap/>
            <w:hideMark/>
          </w:tcPr>
          <w:p w14:paraId="6FBADFFA"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199.976826</w:t>
            </w:r>
          </w:p>
        </w:tc>
      </w:tr>
      <w:tr w:rsidR="009C2587" w:rsidRPr="009C2587" w14:paraId="01796AEC" w14:textId="77777777" w:rsidTr="009C2587">
        <w:trPr>
          <w:trHeight w:val="289"/>
          <w:jc w:val="center"/>
        </w:trPr>
        <w:tc>
          <w:tcPr>
            <w:tcW w:w="1253" w:type="dxa"/>
            <w:noWrap/>
            <w:hideMark/>
          </w:tcPr>
          <w:p w14:paraId="0B0A2E46"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S140</w:t>
            </w:r>
          </w:p>
        </w:tc>
        <w:tc>
          <w:tcPr>
            <w:tcW w:w="1253" w:type="dxa"/>
            <w:noWrap/>
            <w:hideMark/>
          </w:tcPr>
          <w:p w14:paraId="209DE303"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B</w:t>
            </w:r>
          </w:p>
        </w:tc>
        <w:tc>
          <w:tcPr>
            <w:tcW w:w="1404" w:type="dxa"/>
            <w:noWrap/>
            <w:hideMark/>
          </w:tcPr>
          <w:p w14:paraId="641AAAAD"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1258.529</w:t>
            </w:r>
          </w:p>
        </w:tc>
        <w:tc>
          <w:tcPr>
            <w:tcW w:w="1404" w:type="dxa"/>
            <w:noWrap/>
            <w:hideMark/>
          </w:tcPr>
          <w:p w14:paraId="6E129EB7"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1.183173</w:t>
            </w:r>
          </w:p>
        </w:tc>
        <w:tc>
          <w:tcPr>
            <w:tcW w:w="2923" w:type="dxa"/>
            <w:noWrap/>
            <w:hideMark/>
          </w:tcPr>
          <w:p w14:paraId="5B5FB396"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1489.057938</w:t>
            </w:r>
          </w:p>
        </w:tc>
      </w:tr>
      <w:tr w:rsidR="009C2587" w:rsidRPr="009C2587" w14:paraId="0C4C6FBF" w14:textId="77777777" w:rsidTr="009C2587">
        <w:trPr>
          <w:trHeight w:val="289"/>
          <w:jc w:val="center"/>
        </w:trPr>
        <w:tc>
          <w:tcPr>
            <w:tcW w:w="1253" w:type="dxa"/>
            <w:noWrap/>
            <w:hideMark/>
          </w:tcPr>
          <w:p w14:paraId="2A0782A7"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S055</w:t>
            </w:r>
          </w:p>
        </w:tc>
        <w:tc>
          <w:tcPr>
            <w:tcW w:w="1253" w:type="dxa"/>
            <w:noWrap/>
            <w:hideMark/>
          </w:tcPr>
          <w:p w14:paraId="7D2C0CDE"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B</w:t>
            </w:r>
          </w:p>
        </w:tc>
        <w:tc>
          <w:tcPr>
            <w:tcW w:w="1404" w:type="dxa"/>
            <w:noWrap/>
            <w:hideMark/>
          </w:tcPr>
          <w:p w14:paraId="1DF6A1F1"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1216</w:t>
            </w:r>
          </w:p>
        </w:tc>
        <w:tc>
          <w:tcPr>
            <w:tcW w:w="1404" w:type="dxa"/>
            <w:noWrap/>
            <w:hideMark/>
          </w:tcPr>
          <w:p w14:paraId="19AF4B08"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1.039824</w:t>
            </w:r>
          </w:p>
        </w:tc>
        <w:tc>
          <w:tcPr>
            <w:tcW w:w="2923" w:type="dxa"/>
            <w:noWrap/>
            <w:hideMark/>
          </w:tcPr>
          <w:p w14:paraId="74DE3963"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1264.426561</w:t>
            </w:r>
          </w:p>
        </w:tc>
      </w:tr>
      <w:tr w:rsidR="009C2587" w:rsidRPr="009C2587" w14:paraId="727219D2" w14:textId="77777777" w:rsidTr="009C2587">
        <w:trPr>
          <w:trHeight w:val="289"/>
          <w:jc w:val="center"/>
        </w:trPr>
        <w:tc>
          <w:tcPr>
            <w:tcW w:w="1253" w:type="dxa"/>
            <w:noWrap/>
            <w:hideMark/>
          </w:tcPr>
          <w:p w14:paraId="6B67B1B3"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S340</w:t>
            </w:r>
          </w:p>
        </w:tc>
        <w:tc>
          <w:tcPr>
            <w:tcW w:w="1253" w:type="dxa"/>
            <w:noWrap/>
            <w:hideMark/>
          </w:tcPr>
          <w:p w14:paraId="04190C87"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B</w:t>
            </w:r>
          </w:p>
        </w:tc>
        <w:tc>
          <w:tcPr>
            <w:tcW w:w="1404" w:type="dxa"/>
            <w:noWrap/>
            <w:hideMark/>
          </w:tcPr>
          <w:p w14:paraId="50024B1E"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1181</w:t>
            </w:r>
          </w:p>
        </w:tc>
        <w:tc>
          <w:tcPr>
            <w:tcW w:w="1404" w:type="dxa"/>
            <w:noWrap/>
            <w:hideMark/>
          </w:tcPr>
          <w:p w14:paraId="0308A0F5"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0.999294</w:t>
            </w:r>
          </w:p>
        </w:tc>
        <w:tc>
          <w:tcPr>
            <w:tcW w:w="2923" w:type="dxa"/>
            <w:noWrap/>
            <w:hideMark/>
          </w:tcPr>
          <w:p w14:paraId="7D138F6C"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1180.165868</w:t>
            </w:r>
          </w:p>
        </w:tc>
      </w:tr>
      <w:tr w:rsidR="009C2587" w:rsidRPr="009C2587" w14:paraId="107A69FA" w14:textId="77777777" w:rsidTr="009C2587">
        <w:trPr>
          <w:trHeight w:val="289"/>
          <w:jc w:val="center"/>
        </w:trPr>
        <w:tc>
          <w:tcPr>
            <w:tcW w:w="1253" w:type="dxa"/>
            <w:noWrap/>
            <w:hideMark/>
          </w:tcPr>
          <w:p w14:paraId="1E557A50"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S131</w:t>
            </w:r>
          </w:p>
        </w:tc>
        <w:tc>
          <w:tcPr>
            <w:tcW w:w="1253" w:type="dxa"/>
            <w:noWrap/>
            <w:hideMark/>
          </w:tcPr>
          <w:p w14:paraId="50420DA1"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B</w:t>
            </w:r>
          </w:p>
        </w:tc>
        <w:tc>
          <w:tcPr>
            <w:tcW w:w="1404" w:type="dxa"/>
            <w:noWrap/>
            <w:hideMark/>
          </w:tcPr>
          <w:p w14:paraId="1111A6AB"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1014</w:t>
            </w:r>
          </w:p>
        </w:tc>
        <w:tc>
          <w:tcPr>
            <w:tcW w:w="1404" w:type="dxa"/>
            <w:noWrap/>
            <w:hideMark/>
          </w:tcPr>
          <w:p w14:paraId="6D33A50B"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0.997395</w:t>
            </w:r>
          </w:p>
        </w:tc>
        <w:tc>
          <w:tcPr>
            <w:tcW w:w="2923" w:type="dxa"/>
            <w:noWrap/>
            <w:hideMark/>
          </w:tcPr>
          <w:p w14:paraId="714F764D"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1011.359035</w:t>
            </w:r>
          </w:p>
        </w:tc>
      </w:tr>
      <w:tr w:rsidR="009C2587" w:rsidRPr="009C2587" w14:paraId="0A2516B9" w14:textId="77777777" w:rsidTr="009C2587">
        <w:trPr>
          <w:trHeight w:val="289"/>
          <w:jc w:val="center"/>
        </w:trPr>
        <w:tc>
          <w:tcPr>
            <w:tcW w:w="1253" w:type="dxa"/>
            <w:noWrap/>
            <w:hideMark/>
          </w:tcPr>
          <w:p w14:paraId="434054FE"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S108</w:t>
            </w:r>
          </w:p>
        </w:tc>
        <w:tc>
          <w:tcPr>
            <w:tcW w:w="1253" w:type="dxa"/>
            <w:noWrap/>
            <w:hideMark/>
          </w:tcPr>
          <w:p w14:paraId="16095E75"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B</w:t>
            </w:r>
          </w:p>
        </w:tc>
        <w:tc>
          <w:tcPr>
            <w:tcW w:w="1404" w:type="dxa"/>
            <w:noWrap/>
            <w:hideMark/>
          </w:tcPr>
          <w:p w14:paraId="00795B3E"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1003.958</w:t>
            </w:r>
          </w:p>
        </w:tc>
        <w:tc>
          <w:tcPr>
            <w:tcW w:w="1404" w:type="dxa"/>
            <w:noWrap/>
            <w:hideMark/>
          </w:tcPr>
          <w:p w14:paraId="4AADF77F"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0.984083</w:t>
            </w:r>
          </w:p>
        </w:tc>
        <w:tc>
          <w:tcPr>
            <w:tcW w:w="2923" w:type="dxa"/>
            <w:noWrap/>
            <w:hideMark/>
          </w:tcPr>
          <w:p w14:paraId="0EFC8FCB"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987.9781966</w:t>
            </w:r>
          </w:p>
        </w:tc>
      </w:tr>
      <w:tr w:rsidR="009C2587" w:rsidRPr="009C2587" w14:paraId="04BD08F4" w14:textId="77777777" w:rsidTr="009C2587">
        <w:trPr>
          <w:trHeight w:val="289"/>
          <w:jc w:val="center"/>
        </w:trPr>
        <w:tc>
          <w:tcPr>
            <w:tcW w:w="1253" w:type="dxa"/>
            <w:noWrap/>
            <w:hideMark/>
          </w:tcPr>
          <w:p w14:paraId="4BE55E9E"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S139</w:t>
            </w:r>
          </w:p>
        </w:tc>
        <w:tc>
          <w:tcPr>
            <w:tcW w:w="1253" w:type="dxa"/>
            <w:noWrap/>
            <w:hideMark/>
          </w:tcPr>
          <w:p w14:paraId="396BC211"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B</w:t>
            </w:r>
          </w:p>
        </w:tc>
        <w:tc>
          <w:tcPr>
            <w:tcW w:w="1404" w:type="dxa"/>
            <w:noWrap/>
            <w:hideMark/>
          </w:tcPr>
          <w:p w14:paraId="7600EAE0"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632.7583</w:t>
            </w:r>
          </w:p>
        </w:tc>
        <w:tc>
          <w:tcPr>
            <w:tcW w:w="1404" w:type="dxa"/>
            <w:noWrap/>
            <w:hideMark/>
          </w:tcPr>
          <w:p w14:paraId="1C3F9860"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1.227725</w:t>
            </w:r>
          </w:p>
        </w:tc>
        <w:tc>
          <w:tcPr>
            <w:tcW w:w="2923" w:type="dxa"/>
            <w:noWrap/>
            <w:hideMark/>
          </w:tcPr>
          <w:p w14:paraId="4EC55E3C"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776.8529387</w:t>
            </w:r>
          </w:p>
        </w:tc>
      </w:tr>
      <w:tr w:rsidR="009C2587" w:rsidRPr="009C2587" w14:paraId="7348947C" w14:textId="77777777" w:rsidTr="009C2587">
        <w:trPr>
          <w:trHeight w:val="289"/>
          <w:jc w:val="center"/>
        </w:trPr>
        <w:tc>
          <w:tcPr>
            <w:tcW w:w="1253" w:type="dxa"/>
            <w:noWrap/>
            <w:hideMark/>
          </w:tcPr>
          <w:p w14:paraId="630D345B"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S364</w:t>
            </w:r>
          </w:p>
        </w:tc>
        <w:tc>
          <w:tcPr>
            <w:tcW w:w="1253" w:type="dxa"/>
            <w:noWrap/>
            <w:hideMark/>
          </w:tcPr>
          <w:p w14:paraId="0C9E7E59"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B</w:t>
            </w:r>
          </w:p>
        </w:tc>
        <w:tc>
          <w:tcPr>
            <w:tcW w:w="1404" w:type="dxa"/>
            <w:noWrap/>
            <w:hideMark/>
          </w:tcPr>
          <w:p w14:paraId="3761D667"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618</w:t>
            </w:r>
          </w:p>
        </w:tc>
        <w:tc>
          <w:tcPr>
            <w:tcW w:w="1404" w:type="dxa"/>
            <w:noWrap/>
            <w:hideMark/>
          </w:tcPr>
          <w:p w14:paraId="3F6AFE7E"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1.038519</w:t>
            </w:r>
          </w:p>
        </w:tc>
        <w:tc>
          <w:tcPr>
            <w:tcW w:w="2923" w:type="dxa"/>
            <w:noWrap/>
            <w:hideMark/>
          </w:tcPr>
          <w:p w14:paraId="06B1EFC9"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641.8044552</w:t>
            </w:r>
          </w:p>
        </w:tc>
      </w:tr>
      <w:tr w:rsidR="009C2587" w:rsidRPr="009C2587" w14:paraId="0697D5F5" w14:textId="77777777" w:rsidTr="009C2587">
        <w:trPr>
          <w:trHeight w:val="289"/>
          <w:jc w:val="center"/>
        </w:trPr>
        <w:tc>
          <w:tcPr>
            <w:tcW w:w="1253" w:type="dxa"/>
            <w:noWrap/>
            <w:hideMark/>
          </w:tcPr>
          <w:p w14:paraId="4275482A"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S367</w:t>
            </w:r>
          </w:p>
        </w:tc>
        <w:tc>
          <w:tcPr>
            <w:tcW w:w="1253" w:type="dxa"/>
            <w:noWrap/>
            <w:hideMark/>
          </w:tcPr>
          <w:p w14:paraId="285E5B7C"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B</w:t>
            </w:r>
          </w:p>
        </w:tc>
        <w:tc>
          <w:tcPr>
            <w:tcW w:w="1404" w:type="dxa"/>
            <w:noWrap/>
            <w:hideMark/>
          </w:tcPr>
          <w:p w14:paraId="46E870EC"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597</w:t>
            </w:r>
          </w:p>
        </w:tc>
        <w:tc>
          <w:tcPr>
            <w:tcW w:w="1404" w:type="dxa"/>
            <w:noWrap/>
            <w:hideMark/>
          </w:tcPr>
          <w:p w14:paraId="5E40F582"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1.030694</w:t>
            </w:r>
          </w:p>
        </w:tc>
        <w:tc>
          <w:tcPr>
            <w:tcW w:w="2923" w:type="dxa"/>
            <w:noWrap/>
            <w:hideMark/>
          </w:tcPr>
          <w:p w14:paraId="7D176C04"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615.324586</w:t>
            </w:r>
          </w:p>
        </w:tc>
      </w:tr>
      <w:tr w:rsidR="009C2587" w:rsidRPr="009C2587" w14:paraId="4340A92D" w14:textId="77777777" w:rsidTr="009C2587">
        <w:trPr>
          <w:trHeight w:val="289"/>
          <w:jc w:val="center"/>
        </w:trPr>
        <w:tc>
          <w:tcPr>
            <w:tcW w:w="1253" w:type="dxa"/>
            <w:noWrap/>
            <w:hideMark/>
          </w:tcPr>
          <w:p w14:paraId="09F7DF44"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S330</w:t>
            </w:r>
          </w:p>
        </w:tc>
        <w:tc>
          <w:tcPr>
            <w:tcW w:w="1253" w:type="dxa"/>
            <w:noWrap/>
            <w:hideMark/>
          </w:tcPr>
          <w:p w14:paraId="053CDD38"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B</w:t>
            </w:r>
          </w:p>
        </w:tc>
        <w:tc>
          <w:tcPr>
            <w:tcW w:w="1404" w:type="dxa"/>
            <w:noWrap/>
            <w:hideMark/>
          </w:tcPr>
          <w:p w14:paraId="0AFF5296"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569.3833</w:t>
            </w:r>
          </w:p>
        </w:tc>
        <w:tc>
          <w:tcPr>
            <w:tcW w:w="1404" w:type="dxa"/>
            <w:noWrap/>
            <w:hideMark/>
          </w:tcPr>
          <w:p w14:paraId="00100289"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0.98559</w:t>
            </w:r>
          </w:p>
        </w:tc>
        <w:tc>
          <w:tcPr>
            <w:tcW w:w="2923" w:type="dxa"/>
            <w:noWrap/>
            <w:hideMark/>
          </w:tcPr>
          <w:p w14:paraId="013E0489"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561.1785962</w:t>
            </w:r>
          </w:p>
        </w:tc>
      </w:tr>
      <w:tr w:rsidR="009C2587" w:rsidRPr="009C2587" w14:paraId="1AFC272E" w14:textId="77777777" w:rsidTr="009C2587">
        <w:trPr>
          <w:trHeight w:val="289"/>
          <w:jc w:val="center"/>
        </w:trPr>
        <w:tc>
          <w:tcPr>
            <w:tcW w:w="1253" w:type="dxa"/>
            <w:noWrap/>
            <w:hideMark/>
          </w:tcPr>
          <w:p w14:paraId="22A70DB1"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S308</w:t>
            </w:r>
          </w:p>
        </w:tc>
        <w:tc>
          <w:tcPr>
            <w:tcW w:w="1253" w:type="dxa"/>
            <w:noWrap/>
            <w:hideMark/>
          </w:tcPr>
          <w:p w14:paraId="7DC4FC24"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B</w:t>
            </w:r>
          </w:p>
        </w:tc>
        <w:tc>
          <w:tcPr>
            <w:tcW w:w="1404" w:type="dxa"/>
            <w:noWrap/>
            <w:hideMark/>
          </w:tcPr>
          <w:p w14:paraId="0909DDCE"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570.825</w:t>
            </w:r>
          </w:p>
        </w:tc>
        <w:tc>
          <w:tcPr>
            <w:tcW w:w="1404" w:type="dxa"/>
            <w:noWrap/>
            <w:hideMark/>
          </w:tcPr>
          <w:p w14:paraId="5A8ECA87"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0.97452</w:t>
            </w:r>
          </w:p>
        </w:tc>
        <w:tc>
          <w:tcPr>
            <w:tcW w:w="2923" w:type="dxa"/>
            <w:noWrap/>
            <w:hideMark/>
          </w:tcPr>
          <w:p w14:paraId="32FC7AB4"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556.2803861</w:t>
            </w:r>
          </w:p>
        </w:tc>
      </w:tr>
      <w:tr w:rsidR="009C2587" w:rsidRPr="009C2587" w14:paraId="08751F07" w14:textId="77777777" w:rsidTr="009C2587">
        <w:trPr>
          <w:trHeight w:val="289"/>
          <w:jc w:val="center"/>
        </w:trPr>
        <w:tc>
          <w:tcPr>
            <w:tcW w:w="1253" w:type="dxa"/>
            <w:noWrap/>
            <w:hideMark/>
          </w:tcPr>
          <w:p w14:paraId="5677D6BE"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S040</w:t>
            </w:r>
          </w:p>
        </w:tc>
        <w:tc>
          <w:tcPr>
            <w:tcW w:w="1253" w:type="dxa"/>
            <w:noWrap/>
            <w:hideMark/>
          </w:tcPr>
          <w:p w14:paraId="4E76185B"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B</w:t>
            </w:r>
          </w:p>
        </w:tc>
        <w:tc>
          <w:tcPr>
            <w:tcW w:w="1404" w:type="dxa"/>
            <w:noWrap/>
            <w:hideMark/>
          </w:tcPr>
          <w:p w14:paraId="23913307"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432</w:t>
            </w:r>
          </w:p>
        </w:tc>
        <w:tc>
          <w:tcPr>
            <w:tcW w:w="1404" w:type="dxa"/>
            <w:noWrap/>
            <w:hideMark/>
          </w:tcPr>
          <w:p w14:paraId="145F5076"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1.018751</w:t>
            </w:r>
          </w:p>
        </w:tc>
        <w:tc>
          <w:tcPr>
            <w:tcW w:w="2923" w:type="dxa"/>
            <w:noWrap/>
            <w:hideMark/>
          </w:tcPr>
          <w:p w14:paraId="279E8C32"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440.1004935</w:t>
            </w:r>
          </w:p>
        </w:tc>
      </w:tr>
      <w:tr w:rsidR="009C2587" w:rsidRPr="009C2587" w14:paraId="6B58C118" w14:textId="77777777" w:rsidTr="009C2587">
        <w:trPr>
          <w:trHeight w:val="289"/>
          <w:jc w:val="center"/>
        </w:trPr>
        <w:tc>
          <w:tcPr>
            <w:tcW w:w="1253" w:type="dxa"/>
            <w:noWrap/>
            <w:hideMark/>
          </w:tcPr>
          <w:p w14:paraId="10340040"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S031</w:t>
            </w:r>
          </w:p>
        </w:tc>
        <w:tc>
          <w:tcPr>
            <w:tcW w:w="1253" w:type="dxa"/>
            <w:noWrap/>
            <w:hideMark/>
          </w:tcPr>
          <w:p w14:paraId="35FA4D46"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B</w:t>
            </w:r>
          </w:p>
        </w:tc>
        <w:tc>
          <w:tcPr>
            <w:tcW w:w="1404" w:type="dxa"/>
            <w:noWrap/>
            <w:hideMark/>
          </w:tcPr>
          <w:p w14:paraId="5E734ED8"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251</w:t>
            </w:r>
          </w:p>
        </w:tc>
        <w:tc>
          <w:tcPr>
            <w:tcW w:w="1404" w:type="dxa"/>
            <w:noWrap/>
            <w:hideMark/>
          </w:tcPr>
          <w:p w14:paraId="08A49B33"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1.019774</w:t>
            </w:r>
          </w:p>
        </w:tc>
        <w:tc>
          <w:tcPr>
            <w:tcW w:w="2923" w:type="dxa"/>
            <w:noWrap/>
            <w:hideMark/>
          </w:tcPr>
          <w:p w14:paraId="2DE2A821"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255.9633448</w:t>
            </w:r>
          </w:p>
        </w:tc>
      </w:tr>
      <w:tr w:rsidR="009C2587" w:rsidRPr="009C2587" w14:paraId="1E7C5156" w14:textId="77777777" w:rsidTr="009C2587">
        <w:trPr>
          <w:trHeight w:val="289"/>
          <w:jc w:val="center"/>
        </w:trPr>
        <w:tc>
          <w:tcPr>
            <w:tcW w:w="1253" w:type="dxa"/>
            <w:noWrap/>
            <w:hideMark/>
          </w:tcPr>
          <w:p w14:paraId="46F49E05"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S086</w:t>
            </w:r>
          </w:p>
        </w:tc>
        <w:tc>
          <w:tcPr>
            <w:tcW w:w="1253" w:type="dxa"/>
            <w:noWrap/>
            <w:hideMark/>
          </w:tcPr>
          <w:p w14:paraId="315EF9AA"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239CAC0D"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1265</w:t>
            </w:r>
          </w:p>
        </w:tc>
        <w:tc>
          <w:tcPr>
            <w:tcW w:w="1404" w:type="dxa"/>
            <w:noWrap/>
            <w:hideMark/>
          </w:tcPr>
          <w:p w14:paraId="4C813887"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1.170083</w:t>
            </w:r>
          </w:p>
        </w:tc>
        <w:tc>
          <w:tcPr>
            <w:tcW w:w="2923" w:type="dxa"/>
            <w:noWrap/>
            <w:hideMark/>
          </w:tcPr>
          <w:p w14:paraId="146269AA"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1480.154435</w:t>
            </w:r>
          </w:p>
        </w:tc>
      </w:tr>
      <w:tr w:rsidR="009C2587" w:rsidRPr="009C2587" w14:paraId="6CFDAE1F" w14:textId="77777777" w:rsidTr="009C2587">
        <w:trPr>
          <w:trHeight w:val="289"/>
          <w:jc w:val="center"/>
        </w:trPr>
        <w:tc>
          <w:tcPr>
            <w:tcW w:w="1253" w:type="dxa"/>
            <w:noWrap/>
            <w:hideMark/>
          </w:tcPr>
          <w:p w14:paraId="22491B06"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S361</w:t>
            </w:r>
          </w:p>
        </w:tc>
        <w:tc>
          <w:tcPr>
            <w:tcW w:w="1253" w:type="dxa"/>
            <w:noWrap/>
            <w:hideMark/>
          </w:tcPr>
          <w:p w14:paraId="699E734B"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7EB9F456"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1367</w:t>
            </w:r>
          </w:p>
        </w:tc>
        <w:tc>
          <w:tcPr>
            <w:tcW w:w="1404" w:type="dxa"/>
            <w:noWrap/>
            <w:hideMark/>
          </w:tcPr>
          <w:p w14:paraId="3EDF7D41"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0.992054</w:t>
            </w:r>
          </w:p>
        </w:tc>
        <w:tc>
          <w:tcPr>
            <w:tcW w:w="2923" w:type="dxa"/>
            <w:noWrap/>
            <w:hideMark/>
          </w:tcPr>
          <w:p w14:paraId="1ED503C0"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1356.137373</w:t>
            </w:r>
          </w:p>
        </w:tc>
      </w:tr>
      <w:tr w:rsidR="009C2587" w:rsidRPr="009C2587" w14:paraId="57DF930E" w14:textId="77777777" w:rsidTr="009C2587">
        <w:trPr>
          <w:trHeight w:val="289"/>
          <w:jc w:val="center"/>
        </w:trPr>
        <w:tc>
          <w:tcPr>
            <w:tcW w:w="1253" w:type="dxa"/>
            <w:noWrap/>
            <w:hideMark/>
          </w:tcPr>
          <w:p w14:paraId="5B0DBF24"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S074</w:t>
            </w:r>
          </w:p>
        </w:tc>
        <w:tc>
          <w:tcPr>
            <w:tcW w:w="1253" w:type="dxa"/>
            <w:noWrap/>
            <w:hideMark/>
          </w:tcPr>
          <w:p w14:paraId="396AA6DD"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4B903D82"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1043</w:t>
            </w:r>
          </w:p>
        </w:tc>
        <w:tc>
          <w:tcPr>
            <w:tcW w:w="1404" w:type="dxa"/>
            <w:noWrap/>
            <w:hideMark/>
          </w:tcPr>
          <w:p w14:paraId="77947A2B"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1.004732</w:t>
            </w:r>
          </w:p>
        </w:tc>
        <w:tc>
          <w:tcPr>
            <w:tcW w:w="2923" w:type="dxa"/>
            <w:noWrap/>
            <w:hideMark/>
          </w:tcPr>
          <w:p w14:paraId="161FAA93"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1047.935377</w:t>
            </w:r>
          </w:p>
        </w:tc>
      </w:tr>
      <w:tr w:rsidR="009C2587" w:rsidRPr="009C2587" w14:paraId="530317CF" w14:textId="77777777" w:rsidTr="009C2587">
        <w:trPr>
          <w:trHeight w:val="289"/>
          <w:jc w:val="center"/>
        </w:trPr>
        <w:tc>
          <w:tcPr>
            <w:tcW w:w="1253" w:type="dxa"/>
            <w:noWrap/>
            <w:hideMark/>
          </w:tcPr>
          <w:p w14:paraId="37196F21"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S210</w:t>
            </w:r>
          </w:p>
        </w:tc>
        <w:tc>
          <w:tcPr>
            <w:tcW w:w="1253" w:type="dxa"/>
            <w:noWrap/>
            <w:hideMark/>
          </w:tcPr>
          <w:p w14:paraId="65C9262B"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70CA3003"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1034</w:t>
            </w:r>
          </w:p>
        </w:tc>
        <w:tc>
          <w:tcPr>
            <w:tcW w:w="1404" w:type="dxa"/>
            <w:noWrap/>
            <w:hideMark/>
          </w:tcPr>
          <w:p w14:paraId="17A0CE9D"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0.902823</w:t>
            </w:r>
          </w:p>
        </w:tc>
        <w:tc>
          <w:tcPr>
            <w:tcW w:w="2923" w:type="dxa"/>
            <w:noWrap/>
            <w:hideMark/>
          </w:tcPr>
          <w:p w14:paraId="0F2329B1"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933.5194487</w:t>
            </w:r>
          </w:p>
        </w:tc>
      </w:tr>
      <w:tr w:rsidR="009C2587" w:rsidRPr="009C2587" w14:paraId="2AFBEB51" w14:textId="77777777" w:rsidTr="009C2587">
        <w:trPr>
          <w:trHeight w:val="289"/>
          <w:jc w:val="center"/>
        </w:trPr>
        <w:tc>
          <w:tcPr>
            <w:tcW w:w="1253" w:type="dxa"/>
            <w:noWrap/>
            <w:hideMark/>
          </w:tcPr>
          <w:p w14:paraId="38B535FE"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S306</w:t>
            </w:r>
          </w:p>
        </w:tc>
        <w:tc>
          <w:tcPr>
            <w:tcW w:w="1253" w:type="dxa"/>
            <w:noWrap/>
            <w:hideMark/>
          </w:tcPr>
          <w:p w14:paraId="1AE52A4A"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64942AA1"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922</w:t>
            </w:r>
          </w:p>
        </w:tc>
        <w:tc>
          <w:tcPr>
            <w:tcW w:w="1404" w:type="dxa"/>
            <w:noWrap/>
            <w:hideMark/>
          </w:tcPr>
          <w:p w14:paraId="233442D9"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1.004597</w:t>
            </w:r>
          </w:p>
        </w:tc>
        <w:tc>
          <w:tcPr>
            <w:tcW w:w="2923" w:type="dxa"/>
            <w:noWrap/>
            <w:hideMark/>
          </w:tcPr>
          <w:p w14:paraId="26F548F0"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926.2388093</w:t>
            </w:r>
          </w:p>
        </w:tc>
      </w:tr>
      <w:tr w:rsidR="009C2587" w:rsidRPr="009C2587" w14:paraId="1191ADAB" w14:textId="77777777" w:rsidTr="009C2587">
        <w:trPr>
          <w:trHeight w:val="289"/>
          <w:jc w:val="center"/>
        </w:trPr>
        <w:tc>
          <w:tcPr>
            <w:tcW w:w="1253" w:type="dxa"/>
            <w:noWrap/>
            <w:hideMark/>
          </w:tcPr>
          <w:p w14:paraId="1D7F4AE2"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S151</w:t>
            </w:r>
          </w:p>
        </w:tc>
        <w:tc>
          <w:tcPr>
            <w:tcW w:w="1253" w:type="dxa"/>
            <w:noWrap/>
            <w:hideMark/>
          </w:tcPr>
          <w:p w14:paraId="37688C61"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40DE3BA2"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810.4083</w:t>
            </w:r>
          </w:p>
        </w:tc>
        <w:tc>
          <w:tcPr>
            <w:tcW w:w="1404" w:type="dxa"/>
            <w:noWrap/>
            <w:hideMark/>
          </w:tcPr>
          <w:p w14:paraId="28A279E3"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0.983328</w:t>
            </w:r>
          </w:p>
        </w:tc>
        <w:tc>
          <w:tcPr>
            <w:tcW w:w="2923" w:type="dxa"/>
            <w:noWrap/>
            <w:hideMark/>
          </w:tcPr>
          <w:p w14:paraId="7C2AD09A"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796.8973727</w:t>
            </w:r>
          </w:p>
        </w:tc>
      </w:tr>
      <w:tr w:rsidR="009C2587" w:rsidRPr="009C2587" w14:paraId="6840C962" w14:textId="77777777" w:rsidTr="009C2587">
        <w:trPr>
          <w:trHeight w:val="289"/>
          <w:jc w:val="center"/>
        </w:trPr>
        <w:tc>
          <w:tcPr>
            <w:tcW w:w="1253" w:type="dxa"/>
            <w:noWrap/>
            <w:hideMark/>
          </w:tcPr>
          <w:p w14:paraId="1CC02734"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S268</w:t>
            </w:r>
          </w:p>
        </w:tc>
        <w:tc>
          <w:tcPr>
            <w:tcW w:w="1253" w:type="dxa"/>
            <w:noWrap/>
            <w:hideMark/>
          </w:tcPr>
          <w:p w14:paraId="12ACC492"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08FDBDE1"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736</w:t>
            </w:r>
          </w:p>
        </w:tc>
        <w:tc>
          <w:tcPr>
            <w:tcW w:w="1404" w:type="dxa"/>
            <w:noWrap/>
            <w:hideMark/>
          </w:tcPr>
          <w:p w14:paraId="096A13FE"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1.003511</w:t>
            </w:r>
          </w:p>
        </w:tc>
        <w:tc>
          <w:tcPr>
            <w:tcW w:w="2923" w:type="dxa"/>
            <w:noWrap/>
            <w:hideMark/>
          </w:tcPr>
          <w:p w14:paraId="458DB40A"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738.5842652</w:t>
            </w:r>
          </w:p>
        </w:tc>
      </w:tr>
      <w:tr w:rsidR="009C2587" w:rsidRPr="009C2587" w14:paraId="41D8319F" w14:textId="77777777" w:rsidTr="009C2587">
        <w:trPr>
          <w:trHeight w:val="289"/>
          <w:jc w:val="center"/>
        </w:trPr>
        <w:tc>
          <w:tcPr>
            <w:tcW w:w="1253" w:type="dxa"/>
            <w:noWrap/>
            <w:hideMark/>
          </w:tcPr>
          <w:p w14:paraId="187AA812"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S194</w:t>
            </w:r>
          </w:p>
        </w:tc>
        <w:tc>
          <w:tcPr>
            <w:tcW w:w="1253" w:type="dxa"/>
            <w:noWrap/>
            <w:hideMark/>
          </w:tcPr>
          <w:p w14:paraId="348E6A7F"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56984734"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595</w:t>
            </w:r>
          </w:p>
        </w:tc>
        <w:tc>
          <w:tcPr>
            <w:tcW w:w="1404" w:type="dxa"/>
            <w:noWrap/>
            <w:hideMark/>
          </w:tcPr>
          <w:p w14:paraId="2AF07128"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1.00196</w:t>
            </w:r>
          </w:p>
        </w:tc>
        <w:tc>
          <w:tcPr>
            <w:tcW w:w="2923" w:type="dxa"/>
            <w:noWrap/>
            <w:hideMark/>
          </w:tcPr>
          <w:p w14:paraId="6531C825"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596.1664022</w:t>
            </w:r>
          </w:p>
        </w:tc>
      </w:tr>
      <w:tr w:rsidR="009C2587" w:rsidRPr="009C2587" w14:paraId="196EDF44" w14:textId="77777777" w:rsidTr="009C2587">
        <w:trPr>
          <w:trHeight w:val="289"/>
          <w:jc w:val="center"/>
        </w:trPr>
        <w:tc>
          <w:tcPr>
            <w:tcW w:w="1253" w:type="dxa"/>
            <w:noWrap/>
            <w:hideMark/>
          </w:tcPr>
          <w:p w14:paraId="1DF4761C"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S356</w:t>
            </w:r>
          </w:p>
        </w:tc>
        <w:tc>
          <w:tcPr>
            <w:tcW w:w="1253" w:type="dxa"/>
            <w:noWrap/>
            <w:hideMark/>
          </w:tcPr>
          <w:p w14:paraId="4663BF60"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7BB1B058"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542.9452</w:t>
            </w:r>
          </w:p>
        </w:tc>
        <w:tc>
          <w:tcPr>
            <w:tcW w:w="1404" w:type="dxa"/>
            <w:noWrap/>
            <w:hideMark/>
          </w:tcPr>
          <w:p w14:paraId="6AC72471"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1.002614</w:t>
            </w:r>
          </w:p>
        </w:tc>
        <w:tc>
          <w:tcPr>
            <w:tcW w:w="2923" w:type="dxa"/>
            <w:noWrap/>
            <w:hideMark/>
          </w:tcPr>
          <w:p w14:paraId="74CDE248"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544.3642641</w:t>
            </w:r>
          </w:p>
        </w:tc>
      </w:tr>
      <w:tr w:rsidR="009C2587" w:rsidRPr="009C2587" w14:paraId="4BE14DA2" w14:textId="77777777" w:rsidTr="009C2587">
        <w:trPr>
          <w:trHeight w:val="289"/>
          <w:jc w:val="center"/>
        </w:trPr>
        <w:tc>
          <w:tcPr>
            <w:tcW w:w="1253" w:type="dxa"/>
            <w:noWrap/>
            <w:hideMark/>
          </w:tcPr>
          <w:p w14:paraId="4D77F7F6"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S003</w:t>
            </w:r>
          </w:p>
        </w:tc>
        <w:tc>
          <w:tcPr>
            <w:tcW w:w="1253" w:type="dxa"/>
            <w:noWrap/>
            <w:hideMark/>
          </w:tcPr>
          <w:p w14:paraId="0E70846B"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0D94AD81"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387</w:t>
            </w:r>
          </w:p>
        </w:tc>
        <w:tc>
          <w:tcPr>
            <w:tcW w:w="1404" w:type="dxa"/>
            <w:noWrap/>
            <w:hideMark/>
          </w:tcPr>
          <w:p w14:paraId="1BD0DCEC"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1.049659</w:t>
            </w:r>
          </w:p>
        </w:tc>
        <w:tc>
          <w:tcPr>
            <w:tcW w:w="2923" w:type="dxa"/>
            <w:noWrap/>
            <w:hideMark/>
          </w:tcPr>
          <w:p w14:paraId="36B7FFE9"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406.2181117</w:t>
            </w:r>
          </w:p>
        </w:tc>
      </w:tr>
      <w:tr w:rsidR="009C2587" w:rsidRPr="009C2587" w14:paraId="6D5FEE11" w14:textId="77777777" w:rsidTr="009C2587">
        <w:trPr>
          <w:trHeight w:val="289"/>
          <w:jc w:val="center"/>
        </w:trPr>
        <w:tc>
          <w:tcPr>
            <w:tcW w:w="1253" w:type="dxa"/>
            <w:noWrap/>
            <w:hideMark/>
          </w:tcPr>
          <w:p w14:paraId="1D6C1E57"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S365</w:t>
            </w:r>
          </w:p>
        </w:tc>
        <w:tc>
          <w:tcPr>
            <w:tcW w:w="1253" w:type="dxa"/>
            <w:noWrap/>
            <w:hideMark/>
          </w:tcPr>
          <w:p w14:paraId="57D4A4F4"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13C90B12"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381</w:t>
            </w:r>
          </w:p>
        </w:tc>
        <w:tc>
          <w:tcPr>
            <w:tcW w:w="1404" w:type="dxa"/>
            <w:noWrap/>
            <w:hideMark/>
          </w:tcPr>
          <w:p w14:paraId="22BA70A1"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1.021697</w:t>
            </w:r>
          </w:p>
        </w:tc>
        <w:tc>
          <w:tcPr>
            <w:tcW w:w="2923" w:type="dxa"/>
            <w:noWrap/>
            <w:hideMark/>
          </w:tcPr>
          <w:p w14:paraId="657FA814"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389.2664287</w:t>
            </w:r>
          </w:p>
        </w:tc>
      </w:tr>
      <w:tr w:rsidR="009C2587" w:rsidRPr="009C2587" w14:paraId="485079C1" w14:textId="77777777" w:rsidTr="009C2587">
        <w:trPr>
          <w:trHeight w:val="289"/>
          <w:jc w:val="center"/>
        </w:trPr>
        <w:tc>
          <w:tcPr>
            <w:tcW w:w="1253" w:type="dxa"/>
            <w:noWrap/>
            <w:hideMark/>
          </w:tcPr>
          <w:p w14:paraId="143CE41C"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S247</w:t>
            </w:r>
          </w:p>
        </w:tc>
        <w:tc>
          <w:tcPr>
            <w:tcW w:w="1253" w:type="dxa"/>
            <w:noWrap/>
            <w:hideMark/>
          </w:tcPr>
          <w:p w14:paraId="7F07C93B"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68BFCC13"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342</w:t>
            </w:r>
          </w:p>
        </w:tc>
        <w:tc>
          <w:tcPr>
            <w:tcW w:w="1404" w:type="dxa"/>
            <w:noWrap/>
            <w:hideMark/>
          </w:tcPr>
          <w:p w14:paraId="2104E79F"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1.013939</w:t>
            </w:r>
          </w:p>
        </w:tc>
        <w:tc>
          <w:tcPr>
            <w:tcW w:w="2923" w:type="dxa"/>
            <w:noWrap/>
            <w:hideMark/>
          </w:tcPr>
          <w:p w14:paraId="543675C2"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346.767177</w:t>
            </w:r>
          </w:p>
        </w:tc>
      </w:tr>
      <w:tr w:rsidR="009C2587" w:rsidRPr="009C2587" w14:paraId="3B091ECC" w14:textId="77777777" w:rsidTr="009C2587">
        <w:trPr>
          <w:trHeight w:val="289"/>
          <w:jc w:val="center"/>
        </w:trPr>
        <w:tc>
          <w:tcPr>
            <w:tcW w:w="1253" w:type="dxa"/>
            <w:noWrap/>
            <w:hideMark/>
          </w:tcPr>
          <w:p w14:paraId="525BB8A1"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S374</w:t>
            </w:r>
          </w:p>
        </w:tc>
        <w:tc>
          <w:tcPr>
            <w:tcW w:w="1253" w:type="dxa"/>
            <w:noWrap/>
            <w:hideMark/>
          </w:tcPr>
          <w:p w14:paraId="23C6D853"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1E65A7D8"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205.1</w:t>
            </w:r>
          </w:p>
        </w:tc>
        <w:tc>
          <w:tcPr>
            <w:tcW w:w="1404" w:type="dxa"/>
            <w:noWrap/>
            <w:hideMark/>
          </w:tcPr>
          <w:p w14:paraId="3CE4CC15"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1.312159</w:t>
            </w:r>
          </w:p>
        </w:tc>
        <w:tc>
          <w:tcPr>
            <w:tcW w:w="2923" w:type="dxa"/>
            <w:noWrap/>
            <w:hideMark/>
          </w:tcPr>
          <w:p w14:paraId="30760777"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269.1237205</w:t>
            </w:r>
          </w:p>
        </w:tc>
      </w:tr>
      <w:tr w:rsidR="009C2587" w:rsidRPr="009C2587" w14:paraId="70C11BC7" w14:textId="77777777" w:rsidTr="009C2587">
        <w:trPr>
          <w:trHeight w:val="289"/>
          <w:jc w:val="center"/>
        </w:trPr>
        <w:tc>
          <w:tcPr>
            <w:tcW w:w="1253" w:type="dxa"/>
            <w:noWrap/>
            <w:hideMark/>
          </w:tcPr>
          <w:p w14:paraId="67EF4549"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S173</w:t>
            </w:r>
          </w:p>
        </w:tc>
        <w:tc>
          <w:tcPr>
            <w:tcW w:w="1253" w:type="dxa"/>
            <w:noWrap/>
            <w:hideMark/>
          </w:tcPr>
          <w:p w14:paraId="6141DECE"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370D6425"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281</w:t>
            </w:r>
          </w:p>
        </w:tc>
        <w:tc>
          <w:tcPr>
            <w:tcW w:w="1404" w:type="dxa"/>
            <w:noWrap/>
            <w:hideMark/>
          </w:tcPr>
          <w:p w14:paraId="17C7BB15"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0.920848</w:t>
            </w:r>
          </w:p>
        </w:tc>
        <w:tc>
          <w:tcPr>
            <w:tcW w:w="2923" w:type="dxa"/>
            <w:noWrap/>
            <w:hideMark/>
          </w:tcPr>
          <w:p w14:paraId="6460CDB9"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258.7583482</w:t>
            </w:r>
          </w:p>
        </w:tc>
      </w:tr>
      <w:tr w:rsidR="009C2587" w:rsidRPr="009C2587" w14:paraId="51B895DA" w14:textId="77777777" w:rsidTr="009C2587">
        <w:trPr>
          <w:trHeight w:val="289"/>
          <w:jc w:val="center"/>
        </w:trPr>
        <w:tc>
          <w:tcPr>
            <w:tcW w:w="1253" w:type="dxa"/>
            <w:noWrap/>
            <w:hideMark/>
          </w:tcPr>
          <w:p w14:paraId="3B539EE0"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S080</w:t>
            </w:r>
          </w:p>
        </w:tc>
        <w:tc>
          <w:tcPr>
            <w:tcW w:w="1253" w:type="dxa"/>
            <w:noWrap/>
            <w:hideMark/>
          </w:tcPr>
          <w:p w14:paraId="1202BB57"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0DD9A26B"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215</w:t>
            </w:r>
          </w:p>
        </w:tc>
        <w:tc>
          <w:tcPr>
            <w:tcW w:w="1404" w:type="dxa"/>
            <w:noWrap/>
            <w:hideMark/>
          </w:tcPr>
          <w:p w14:paraId="7138A3FB"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1.086134</w:t>
            </w:r>
          </w:p>
        </w:tc>
        <w:tc>
          <w:tcPr>
            <w:tcW w:w="2923" w:type="dxa"/>
            <w:noWrap/>
            <w:hideMark/>
          </w:tcPr>
          <w:p w14:paraId="24F7CE78"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233.5188214</w:t>
            </w:r>
          </w:p>
        </w:tc>
      </w:tr>
      <w:tr w:rsidR="009C2587" w:rsidRPr="009C2587" w14:paraId="3F7BA979" w14:textId="77777777" w:rsidTr="009C2587">
        <w:trPr>
          <w:trHeight w:val="289"/>
          <w:jc w:val="center"/>
        </w:trPr>
        <w:tc>
          <w:tcPr>
            <w:tcW w:w="1253" w:type="dxa"/>
            <w:noWrap/>
            <w:hideMark/>
          </w:tcPr>
          <w:p w14:paraId="3159B83E"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S037</w:t>
            </w:r>
          </w:p>
        </w:tc>
        <w:tc>
          <w:tcPr>
            <w:tcW w:w="1253" w:type="dxa"/>
            <w:noWrap/>
            <w:hideMark/>
          </w:tcPr>
          <w:p w14:paraId="59FDF984"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7F5A125E"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211.1917</w:t>
            </w:r>
          </w:p>
        </w:tc>
        <w:tc>
          <w:tcPr>
            <w:tcW w:w="1404" w:type="dxa"/>
            <w:noWrap/>
            <w:hideMark/>
          </w:tcPr>
          <w:p w14:paraId="3D7FA30C"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1.100455</w:t>
            </w:r>
          </w:p>
        </w:tc>
        <w:tc>
          <w:tcPr>
            <w:tcW w:w="2923" w:type="dxa"/>
            <w:noWrap/>
            <w:hideMark/>
          </w:tcPr>
          <w:p w14:paraId="649EE9C9"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232.406891</w:t>
            </w:r>
          </w:p>
        </w:tc>
      </w:tr>
      <w:tr w:rsidR="009C2587" w:rsidRPr="009C2587" w14:paraId="28048ABF" w14:textId="77777777" w:rsidTr="009C2587">
        <w:trPr>
          <w:trHeight w:val="289"/>
          <w:jc w:val="center"/>
        </w:trPr>
        <w:tc>
          <w:tcPr>
            <w:tcW w:w="1253" w:type="dxa"/>
            <w:noWrap/>
            <w:hideMark/>
          </w:tcPr>
          <w:p w14:paraId="06215E8D"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S284</w:t>
            </w:r>
          </w:p>
        </w:tc>
        <w:tc>
          <w:tcPr>
            <w:tcW w:w="1253" w:type="dxa"/>
            <w:noWrap/>
            <w:hideMark/>
          </w:tcPr>
          <w:p w14:paraId="493507A9"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1273C054"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194.1542</w:t>
            </w:r>
          </w:p>
        </w:tc>
        <w:tc>
          <w:tcPr>
            <w:tcW w:w="1404" w:type="dxa"/>
            <w:noWrap/>
            <w:hideMark/>
          </w:tcPr>
          <w:p w14:paraId="7DA61980"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1.038154</w:t>
            </w:r>
          </w:p>
        </w:tc>
        <w:tc>
          <w:tcPr>
            <w:tcW w:w="2923" w:type="dxa"/>
            <w:noWrap/>
            <w:hideMark/>
          </w:tcPr>
          <w:p w14:paraId="682D2C2C"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201.5620176</w:t>
            </w:r>
          </w:p>
        </w:tc>
      </w:tr>
      <w:tr w:rsidR="009C2587" w:rsidRPr="009C2587" w14:paraId="7568CD6A" w14:textId="77777777" w:rsidTr="009C2587">
        <w:trPr>
          <w:trHeight w:val="289"/>
          <w:jc w:val="center"/>
        </w:trPr>
        <w:tc>
          <w:tcPr>
            <w:tcW w:w="1253" w:type="dxa"/>
            <w:noWrap/>
            <w:hideMark/>
          </w:tcPr>
          <w:p w14:paraId="514B9767"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S218</w:t>
            </w:r>
          </w:p>
        </w:tc>
        <w:tc>
          <w:tcPr>
            <w:tcW w:w="1253" w:type="dxa"/>
            <w:noWrap/>
            <w:hideMark/>
          </w:tcPr>
          <w:p w14:paraId="5BFC3856"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760A26FC"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180</w:t>
            </w:r>
          </w:p>
        </w:tc>
        <w:tc>
          <w:tcPr>
            <w:tcW w:w="1404" w:type="dxa"/>
            <w:noWrap/>
            <w:hideMark/>
          </w:tcPr>
          <w:p w14:paraId="7E869963"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1.098141</w:t>
            </w:r>
          </w:p>
        </w:tc>
        <w:tc>
          <w:tcPr>
            <w:tcW w:w="2923" w:type="dxa"/>
            <w:noWrap/>
            <w:hideMark/>
          </w:tcPr>
          <w:p w14:paraId="0CB7774F"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197.6654514</w:t>
            </w:r>
          </w:p>
        </w:tc>
      </w:tr>
      <w:tr w:rsidR="009C2587" w:rsidRPr="009C2587" w14:paraId="728E6AA1" w14:textId="77777777" w:rsidTr="009C2587">
        <w:trPr>
          <w:trHeight w:val="289"/>
          <w:jc w:val="center"/>
        </w:trPr>
        <w:tc>
          <w:tcPr>
            <w:tcW w:w="1253" w:type="dxa"/>
            <w:noWrap/>
            <w:hideMark/>
          </w:tcPr>
          <w:p w14:paraId="509D52CB"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S126</w:t>
            </w:r>
          </w:p>
        </w:tc>
        <w:tc>
          <w:tcPr>
            <w:tcW w:w="1253" w:type="dxa"/>
            <w:noWrap/>
            <w:hideMark/>
          </w:tcPr>
          <w:p w14:paraId="3E7E162E" w14:textId="77777777" w:rsidR="009C2587" w:rsidRPr="009C2587" w:rsidRDefault="009C2587" w:rsidP="009C2587">
            <w:pPr>
              <w:widowControl/>
              <w:jc w:val="center"/>
              <w:rPr>
                <w:rFonts w:ascii="Times New Roman" w:eastAsia="等线" w:hAnsi="Times New Roman" w:cs="Times New Roman"/>
                <w:color w:val="000000"/>
                <w:kern w:val="0"/>
                <w:sz w:val="24"/>
                <w:szCs w:val="24"/>
              </w:rPr>
            </w:pPr>
            <w:r w:rsidRPr="009C2587">
              <w:rPr>
                <w:rFonts w:ascii="Times New Roman" w:eastAsia="等线" w:hAnsi="Times New Roman" w:cs="Times New Roman"/>
                <w:color w:val="000000"/>
                <w:kern w:val="0"/>
                <w:sz w:val="24"/>
                <w:szCs w:val="24"/>
              </w:rPr>
              <w:t>C</w:t>
            </w:r>
          </w:p>
        </w:tc>
        <w:tc>
          <w:tcPr>
            <w:tcW w:w="1404" w:type="dxa"/>
            <w:noWrap/>
            <w:hideMark/>
          </w:tcPr>
          <w:p w14:paraId="0625B3CA"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198.0833</w:t>
            </w:r>
          </w:p>
        </w:tc>
        <w:tc>
          <w:tcPr>
            <w:tcW w:w="1404" w:type="dxa"/>
            <w:noWrap/>
            <w:hideMark/>
          </w:tcPr>
          <w:p w14:paraId="6F6EEE06"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0.995821</w:t>
            </w:r>
          </w:p>
        </w:tc>
        <w:tc>
          <w:tcPr>
            <w:tcW w:w="2923" w:type="dxa"/>
            <w:noWrap/>
            <w:hideMark/>
          </w:tcPr>
          <w:p w14:paraId="0DAE4B60" w14:textId="77777777" w:rsidR="009C2587" w:rsidRPr="009C2587" w:rsidRDefault="009C2587" w:rsidP="009C2587">
            <w:pPr>
              <w:widowControl/>
              <w:jc w:val="center"/>
              <w:rPr>
                <w:rFonts w:ascii="等线" w:eastAsia="等线" w:hAnsi="等线" w:cs="宋体"/>
                <w:color w:val="000000"/>
                <w:kern w:val="0"/>
                <w:sz w:val="22"/>
              </w:rPr>
            </w:pPr>
            <w:r w:rsidRPr="009C2587">
              <w:rPr>
                <w:rFonts w:ascii="等线" w:eastAsia="等线" w:hAnsi="等线" w:cs="宋体" w:hint="eastAsia"/>
                <w:color w:val="000000"/>
                <w:kern w:val="0"/>
                <w:sz w:val="22"/>
              </w:rPr>
              <w:t>197.2555444</w:t>
            </w:r>
          </w:p>
        </w:tc>
      </w:tr>
    </w:tbl>
    <w:p w14:paraId="256FBCDC" w14:textId="6F2D518A" w:rsidR="00373917" w:rsidRDefault="008C23B3" w:rsidP="009C2587">
      <w:pPr>
        <w:pStyle w:val="a4"/>
        <w:spacing w:before="156" w:after="156"/>
        <w:ind w:firstLine="480"/>
      </w:pPr>
      <w:r>
        <w:rPr>
          <w:rFonts w:hint="eastAsia"/>
        </w:rPr>
        <w:t>求解出所有供应商的产能、供应率、供应产能综合评价指标（表见附件），将供应产能综合评价指标值前五十的供应商提取出来，我们认为在这个评价模型下排名前五十的是比较可靠的供应商。</w:t>
      </w:r>
    </w:p>
    <w:p w14:paraId="5C19934D" w14:textId="07C51491" w:rsidR="0085372D" w:rsidRDefault="0085372D" w:rsidP="0085372D">
      <w:pPr>
        <w:spacing w:beforeLines="50" w:before="156" w:afterLines="50" w:after="156"/>
        <w:ind w:firstLineChars="200" w:firstLine="480"/>
        <w:rPr>
          <w:rFonts w:ascii="宋体" w:eastAsia="宋体" w:hAnsi="宋体"/>
          <w:sz w:val="24"/>
        </w:rPr>
      </w:pPr>
      <w:r w:rsidRPr="0085372D">
        <w:rPr>
          <w:rFonts w:ascii="宋体" w:eastAsia="宋体" w:hAnsi="宋体" w:hint="eastAsia"/>
          <w:sz w:val="24"/>
        </w:rPr>
        <w:t>5</w:t>
      </w:r>
      <w:r w:rsidRPr="0085372D">
        <w:rPr>
          <w:rFonts w:ascii="宋体" w:eastAsia="宋体" w:hAnsi="宋体"/>
          <w:sz w:val="24"/>
        </w:rPr>
        <w:t>.1.</w:t>
      </w:r>
      <w:r>
        <w:rPr>
          <w:rFonts w:ascii="宋体" w:eastAsia="宋体" w:hAnsi="宋体"/>
          <w:sz w:val="24"/>
        </w:rPr>
        <w:t>3</w:t>
      </w:r>
      <w:r w:rsidRPr="0085372D">
        <w:rPr>
          <w:rFonts w:ascii="宋体" w:eastAsia="宋体" w:hAnsi="宋体" w:hint="eastAsia"/>
          <w:sz w:val="24"/>
        </w:rPr>
        <w:t>问题</w:t>
      </w:r>
      <w:proofErr w:type="gramStart"/>
      <w:r w:rsidRPr="0085372D">
        <w:rPr>
          <w:rFonts w:ascii="宋体" w:eastAsia="宋体" w:hAnsi="宋体" w:hint="eastAsia"/>
          <w:sz w:val="24"/>
        </w:rPr>
        <w:t>一</w:t>
      </w:r>
      <w:proofErr w:type="gramEnd"/>
      <w:r w:rsidR="00B43C08">
        <w:rPr>
          <w:rFonts w:ascii="宋体" w:eastAsia="宋体" w:hAnsi="宋体" w:hint="eastAsia"/>
          <w:sz w:val="24"/>
        </w:rPr>
        <w:t>结果</w:t>
      </w:r>
      <w:r>
        <w:rPr>
          <w:rFonts w:ascii="宋体" w:eastAsia="宋体" w:hAnsi="宋体" w:hint="eastAsia"/>
          <w:sz w:val="24"/>
        </w:rPr>
        <w:t>分析</w:t>
      </w:r>
    </w:p>
    <w:p w14:paraId="73CE39B0" w14:textId="319E7500" w:rsidR="009C2587" w:rsidRDefault="009C2587" w:rsidP="009C2587">
      <w:pPr>
        <w:pStyle w:val="a4"/>
        <w:spacing w:before="156" w:after="156"/>
        <w:ind w:firstLine="480"/>
      </w:pPr>
      <w:r w:rsidRPr="00F92F24">
        <w:rPr>
          <w:noProof/>
        </w:rPr>
        <w:lastRenderedPageBreak/>
        <w:drawing>
          <wp:inline distT="0" distB="0" distL="0" distR="0" wp14:anchorId="50AFAA13" wp14:editId="33276A58">
            <wp:extent cx="2505722" cy="20475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46852" cy="2081150"/>
                    </a:xfrm>
                    <a:prstGeom prst="rect">
                      <a:avLst/>
                    </a:prstGeom>
                    <a:noFill/>
                    <a:ln>
                      <a:noFill/>
                    </a:ln>
                  </pic:spPr>
                </pic:pic>
              </a:graphicData>
            </a:graphic>
          </wp:inline>
        </w:drawing>
      </w:r>
      <w:r w:rsidR="0081576F" w:rsidRPr="002B5B88">
        <w:rPr>
          <w:rFonts w:hint="eastAsia"/>
          <w:noProof/>
        </w:rPr>
        <w:drawing>
          <wp:inline distT="0" distB="0" distL="0" distR="0" wp14:anchorId="26FB493C" wp14:editId="1FC5D159">
            <wp:extent cx="2363537" cy="20459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81398" cy="2061431"/>
                    </a:xfrm>
                    <a:prstGeom prst="rect">
                      <a:avLst/>
                    </a:prstGeom>
                    <a:noFill/>
                    <a:ln>
                      <a:noFill/>
                    </a:ln>
                  </pic:spPr>
                </pic:pic>
              </a:graphicData>
            </a:graphic>
          </wp:inline>
        </w:drawing>
      </w:r>
    </w:p>
    <w:p w14:paraId="3AFF9500" w14:textId="39EBD627" w:rsidR="0081576F" w:rsidRDefault="00845C4C" w:rsidP="0081576F">
      <w:pPr>
        <w:pStyle w:val="a4"/>
        <w:spacing w:before="156" w:after="156"/>
        <w:ind w:firstLine="480"/>
      </w:pPr>
      <w:r>
        <w:rPr>
          <w:rFonts w:hint="eastAsia"/>
        </w:rPr>
        <w:t>通过</w:t>
      </w:r>
      <w:r w:rsidR="0081576F">
        <w:rPr>
          <w:rFonts w:hint="eastAsia"/>
        </w:rPr>
        <w:t>左</w:t>
      </w:r>
      <w:proofErr w:type="gramStart"/>
      <w:r w:rsidR="0081576F">
        <w:rPr>
          <w:rFonts w:hint="eastAsia"/>
        </w:rPr>
        <w:t>侧柱状</w:t>
      </w:r>
      <w:r>
        <w:rPr>
          <w:rFonts w:hint="eastAsia"/>
        </w:rPr>
        <w:t>图可以</w:t>
      </w:r>
      <w:proofErr w:type="gramEnd"/>
      <w:r>
        <w:rPr>
          <w:rFonts w:hint="eastAsia"/>
        </w:rPr>
        <w:t>清晰的看到</w:t>
      </w:r>
      <w:r>
        <w:rPr>
          <w:rFonts w:hint="eastAsia"/>
        </w:rPr>
        <w:t>5</w:t>
      </w:r>
      <w:r>
        <w:t>0</w:t>
      </w:r>
      <w:r>
        <w:rPr>
          <w:rFonts w:hint="eastAsia"/>
        </w:rPr>
        <w:t>个供应商</w:t>
      </w:r>
      <w:proofErr w:type="gramStart"/>
      <w:r>
        <w:rPr>
          <w:rFonts w:hint="eastAsia"/>
        </w:rPr>
        <w:t>个</w:t>
      </w:r>
      <w:proofErr w:type="gramEnd"/>
      <w:r>
        <w:rPr>
          <w:rFonts w:hint="eastAsia"/>
        </w:rPr>
        <w:t>评分情况，他们的分数具有一定的差异性，由此可见我们所建立的评价模型具有较为准确的评价意义，可以以相对比较准确的将各个供应商区分开，进而挑选出</w:t>
      </w:r>
      <w:r w:rsidR="0081576F">
        <w:rPr>
          <w:rFonts w:hint="eastAsia"/>
        </w:rPr>
        <w:t>5</w:t>
      </w:r>
      <w:r w:rsidR="0081576F">
        <w:t>0</w:t>
      </w:r>
      <w:r w:rsidR="0081576F">
        <w:rPr>
          <w:rFonts w:hint="eastAsia"/>
        </w:rPr>
        <w:t>家最重要的供应商。右侧的饼状图反映了这</w:t>
      </w:r>
      <w:r w:rsidR="0081576F">
        <w:rPr>
          <w:rFonts w:hint="eastAsia"/>
        </w:rPr>
        <w:t>5</w:t>
      </w:r>
      <w:r w:rsidR="0081576F">
        <w:t>0</w:t>
      </w:r>
      <w:r w:rsidR="0081576F">
        <w:rPr>
          <w:rFonts w:hint="eastAsia"/>
        </w:rPr>
        <w:t>家供应商分别供应三种原材料的占比</w:t>
      </w:r>
      <w:r w:rsidR="00160631">
        <w:rPr>
          <w:rFonts w:hint="eastAsia"/>
        </w:rPr>
        <w:t>，在之前通过计算得到仅用</w:t>
      </w:r>
      <w:r w:rsidR="00160631">
        <w:rPr>
          <w:rFonts w:hint="eastAsia"/>
        </w:rPr>
        <w:t>A</w:t>
      </w:r>
      <w:r w:rsidR="00160631">
        <w:rPr>
          <w:rFonts w:hint="eastAsia"/>
        </w:rPr>
        <w:t>或</w:t>
      </w:r>
      <w:r w:rsidR="00160631">
        <w:rPr>
          <w:rFonts w:hint="eastAsia"/>
        </w:rPr>
        <w:t>C</w:t>
      </w:r>
      <w:r w:rsidR="00160631">
        <w:rPr>
          <w:rFonts w:hint="eastAsia"/>
        </w:rPr>
        <w:t>材料生产出相同产量的产品他们的</w:t>
      </w:r>
      <w:r w:rsidR="004515C8">
        <w:rPr>
          <w:rFonts w:hint="eastAsia"/>
        </w:rPr>
        <w:t>价格</w:t>
      </w:r>
      <w:r w:rsidR="00160631">
        <w:rPr>
          <w:rFonts w:hint="eastAsia"/>
        </w:rPr>
        <w:t>相同，而</w:t>
      </w:r>
      <w:r w:rsidR="004515C8">
        <w:rPr>
          <w:rFonts w:hint="eastAsia"/>
        </w:rPr>
        <w:t>B</w:t>
      </w:r>
      <w:r w:rsidR="004515C8">
        <w:rPr>
          <w:rFonts w:hint="eastAsia"/>
        </w:rPr>
        <w:t>材料就相对</w:t>
      </w:r>
      <w:r w:rsidR="004515C8">
        <w:rPr>
          <w:rFonts w:hint="eastAsia"/>
        </w:rPr>
        <w:t>A</w:t>
      </w:r>
      <w:r w:rsidR="004515C8">
        <w:t xml:space="preserve"> C</w:t>
      </w:r>
      <w:r w:rsidR="004515C8">
        <w:rPr>
          <w:rFonts w:hint="eastAsia"/>
        </w:rPr>
        <w:t>较贵，所以在这</w:t>
      </w:r>
      <w:r w:rsidR="004515C8">
        <w:rPr>
          <w:rFonts w:hint="eastAsia"/>
        </w:rPr>
        <w:t>5</w:t>
      </w:r>
      <w:r w:rsidR="004515C8">
        <w:t>0</w:t>
      </w:r>
      <w:r w:rsidR="004515C8">
        <w:rPr>
          <w:rFonts w:hint="eastAsia"/>
        </w:rPr>
        <w:t>家供应商里</w:t>
      </w:r>
      <w:r w:rsidR="004515C8">
        <w:rPr>
          <w:rFonts w:hint="eastAsia"/>
        </w:rPr>
        <w:t>A</w:t>
      </w:r>
      <w:r w:rsidR="004515C8">
        <w:rPr>
          <w:rFonts w:hint="eastAsia"/>
        </w:rPr>
        <w:t>与</w:t>
      </w:r>
      <w:r w:rsidR="004515C8">
        <w:t>C</w:t>
      </w:r>
      <w:r w:rsidR="004515C8">
        <w:rPr>
          <w:rFonts w:hint="eastAsia"/>
        </w:rPr>
        <w:t>的</w:t>
      </w:r>
      <w:proofErr w:type="gramStart"/>
      <w:r w:rsidR="004515C8">
        <w:rPr>
          <w:rFonts w:hint="eastAsia"/>
        </w:rPr>
        <w:t>占比较</w:t>
      </w:r>
      <w:proofErr w:type="gramEnd"/>
      <w:r w:rsidR="004515C8">
        <w:rPr>
          <w:rFonts w:hint="eastAsia"/>
        </w:rPr>
        <w:t>B</w:t>
      </w:r>
      <w:r w:rsidR="004515C8">
        <w:rPr>
          <w:rFonts w:hint="eastAsia"/>
        </w:rPr>
        <w:t>更大。</w:t>
      </w:r>
    </w:p>
    <w:p w14:paraId="4217E26D" w14:textId="2AAF6C50" w:rsidR="0085372D" w:rsidRPr="0085372D" w:rsidRDefault="0085372D" w:rsidP="0085372D">
      <w:pPr>
        <w:spacing w:beforeLines="50" w:before="156" w:afterLines="50" w:after="156"/>
        <w:ind w:firstLine="200"/>
        <w:rPr>
          <w:rFonts w:ascii="黑体" w:eastAsia="黑体" w:hAnsi="黑体"/>
          <w:b/>
          <w:bCs/>
          <w:sz w:val="24"/>
        </w:rPr>
      </w:pPr>
      <w:r w:rsidRPr="0085372D">
        <w:rPr>
          <w:rFonts w:ascii="黑体" w:eastAsia="黑体" w:hAnsi="黑体" w:hint="eastAsia"/>
          <w:b/>
          <w:bCs/>
          <w:sz w:val="24"/>
        </w:rPr>
        <w:t>5</w:t>
      </w:r>
      <w:r w:rsidRPr="0085372D">
        <w:rPr>
          <w:rFonts w:ascii="黑体" w:eastAsia="黑体" w:hAnsi="黑体"/>
          <w:b/>
          <w:bCs/>
          <w:sz w:val="24"/>
        </w:rPr>
        <w:t>.</w:t>
      </w:r>
      <w:r>
        <w:rPr>
          <w:rFonts w:ascii="黑体" w:eastAsia="黑体" w:hAnsi="黑体"/>
          <w:b/>
          <w:bCs/>
          <w:sz w:val="24"/>
        </w:rPr>
        <w:t>2</w:t>
      </w:r>
      <w:r w:rsidRPr="0085372D">
        <w:rPr>
          <w:rFonts w:ascii="黑体" w:eastAsia="黑体" w:hAnsi="黑体" w:hint="eastAsia"/>
          <w:b/>
          <w:bCs/>
          <w:sz w:val="24"/>
        </w:rPr>
        <w:t>问题</w:t>
      </w:r>
      <w:r>
        <w:rPr>
          <w:rFonts w:ascii="黑体" w:eastAsia="黑体" w:hAnsi="黑体" w:hint="eastAsia"/>
          <w:b/>
          <w:bCs/>
          <w:sz w:val="24"/>
        </w:rPr>
        <w:t>二</w:t>
      </w:r>
    </w:p>
    <w:p w14:paraId="465ADFF7" w14:textId="14E4DD01" w:rsidR="000A7309" w:rsidRDefault="0085372D" w:rsidP="005151F2">
      <w:pPr>
        <w:spacing w:beforeLines="50" w:before="156" w:afterLines="50" w:after="156"/>
        <w:ind w:firstLineChars="200" w:firstLine="480"/>
        <w:rPr>
          <w:rFonts w:ascii="宋体" w:eastAsia="宋体" w:hAnsi="宋体"/>
          <w:sz w:val="24"/>
        </w:rPr>
      </w:pPr>
      <w:r w:rsidRPr="0085372D">
        <w:rPr>
          <w:rFonts w:ascii="宋体" w:eastAsia="宋体" w:hAnsi="宋体" w:hint="eastAsia"/>
          <w:sz w:val="24"/>
        </w:rPr>
        <w:t>5</w:t>
      </w:r>
      <w:r w:rsidRPr="0085372D">
        <w:rPr>
          <w:rFonts w:ascii="宋体" w:eastAsia="宋体" w:hAnsi="宋体"/>
          <w:sz w:val="24"/>
        </w:rPr>
        <w:t>.</w:t>
      </w:r>
      <w:r>
        <w:rPr>
          <w:rFonts w:ascii="宋体" w:eastAsia="宋体" w:hAnsi="宋体"/>
          <w:sz w:val="24"/>
        </w:rPr>
        <w:t>2</w:t>
      </w:r>
      <w:r w:rsidRPr="0085372D">
        <w:rPr>
          <w:rFonts w:ascii="宋体" w:eastAsia="宋体" w:hAnsi="宋体"/>
          <w:sz w:val="24"/>
        </w:rPr>
        <w:t>.1</w:t>
      </w:r>
      <w:r w:rsidRPr="0085372D">
        <w:rPr>
          <w:rFonts w:ascii="宋体" w:eastAsia="宋体" w:hAnsi="宋体" w:hint="eastAsia"/>
          <w:sz w:val="24"/>
        </w:rPr>
        <w:t>问题</w:t>
      </w:r>
      <w:r w:rsidR="0082730F">
        <w:rPr>
          <w:rFonts w:ascii="宋体" w:eastAsia="宋体" w:hAnsi="宋体" w:hint="eastAsia"/>
          <w:sz w:val="24"/>
        </w:rPr>
        <w:t>二</w:t>
      </w:r>
      <w:r w:rsidRPr="0085372D">
        <w:rPr>
          <w:rFonts w:ascii="宋体" w:eastAsia="宋体" w:hAnsi="宋体" w:hint="eastAsia"/>
          <w:sz w:val="24"/>
        </w:rPr>
        <w:t>模型建立</w:t>
      </w:r>
      <w:r w:rsidR="00CA6448">
        <w:rPr>
          <w:rFonts w:ascii="宋体" w:eastAsia="宋体" w:hAnsi="宋体" w:hint="eastAsia"/>
          <w:sz w:val="24"/>
        </w:rPr>
        <w:t>与求解</w:t>
      </w:r>
    </w:p>
    <w:p w14:paraId="1A7EF6CB" w14:textId="208DF4AB" w:rsidR="005151F2" w:rsidRPr="005151F2" w:rsidRDefault="005151F2" w:rsidP="005151F2">
      <w:pPr>
        <w:pStyle w:val="ae"/>
        <w:numPr>
          <w:ilvl w:val="0"/>
          <w:numId w:val="14"/>
        </w:numPr>
        <w:spacing w:beforeLines="50" w:before="156" w:afterLines="50" w:after="156"/>
        <w:ind w:firstLineChars="0"/>
        <w:jc w:val="center"/>
        <w:rPr>
          <w:rFonts w:ascii="黑体" w:eastAsia="黑体" w:hAnsi="黑体"/>
          <w:b/>
          <w:bCs/>
          <w:sz w:val="24"/>
        </w:rPr>
      </w:pPr>
      <w:r>
        <w:rPr>
          <w:rFonts w:ascii="黑体" w:eastAsia="黑体" w:hAnsi="黑体" w:hint="eastAsia"/>
          <w:b/>
          <w:bCs/>
          <w:sz w:val="24"/>
        </w:rPr>
        <w:t>问题二解题思路导图</w:t>
      </w:r>
    </w:p>
    <w:p w14:paraId="52055D46" w14:textId="474E1F8F" w:rsidR="000A7309" w:rsidRPr="000A7309" w:rsidRDefault="005151F2" w:rsidP="005151F2">
      <w:pPr>
        <w:pStyle w:val="ae"/>
        <w:spacing w:beforeLines="50" w:before="156" w:afterLines="50" w:after="156"/>
        <w:ind w:left="620" w:firstLineChars="0" w:firstLine="0"/>
        <w:rPr>
          <w:rFonts w:ascii="宋体" w:eastAsia="宋体" w:hAnsi="宋体"/>
          <w:sz w:val="24"/>
        </w:rPr>
      </w:pPr>
      <w:r>
        <w:object w:dxaOrig="10849" w:dyaOrig="5533" w14:anchorId="337793FC">
          <v:shape id="_x0000_i1035" type="#_x0000_t75" style="width:389pt;height:279.5pt" o:ole="">
            <v:imagedata r:id="rId30" o:title=""/>
          </v:shape>
          <o:OLEObject Type="Embed" ProgID="Visio.Drawing.15" ShapeID="_x0000_i1035" DrawAspect="Content" ObjectID="_1692978764" r:id="rId31"/>
        </w:object>
      </w:r>
    </w:p>
    <w:p w14:paraId="1D525469" w14:textId="77195907" w:rsidR="00CA6448" w:rsidRPr="00CA6448" w:rsidRDefault="00F93D5F" w:rsidP="00CA6448">
      <w:pPr>
        <w:pStyle w:val="a4"/>
        <w:numPr>
          <w:ilvl w:val="0"/>
          <w:numId w:val="19"/>
        </w:numPr>
        <w:spacing w:before="156" w:after="156"/>
        <w:ind w:firstLineChars="0"/>
        <w:rPr>
          <w:b/>
          <w:bCs/>
        </w:rPr>
      </w:pPr>
      <w:r w:rsidRPr="00CA6448">
        <w:rPr>
          <w:rFonts w:hint="eastAsia"/>
          <w:b/>
          <w:bCs/>
        </w:rPr>
        <w:t>最少供应商</w:t>
      </w:r>
      <w:r w:rsidR="00BC1C74" w:rsidRPr="00CA6448">
        <w:rPr>
          <w:rFonts w:hint="eastAsia"/>
          <w:b/>
          <w:bCs/>
        </w:rPr>
        <w:t>数量</w:t>
      </w:r>
      <w:r w:rsidR="00CA6448" w:rsidRPr="00CA6448">
        <w:rPr>
          <w:rFonts w:hint="eastAsia"/>
          <w:b/>
          <w:bCs/>
        </w:rPr>
        <w:t>问题</w:t>
      </w:r>
    </w:p>
    <w:p w14:paraId="572264DE" w14:textId="5271D023" w:rsidR="00CA6448" w:rsidRPr="00CA6448" w:rsidRDefault="00CA6448" w:rsidP="00CA6448">
      <w:pPr>
        <w:pStyle w:val="a4"/>
        <w:numPr>
          <w:ilvl w:val="0"/>
          <w:numId w:val="22"/>
        </w:numPr>
        <w:spacing w:before="156" w:after="156"/>
        <w:ind w:firstLineChars="0"/>
        <w:rPr>
          <w:b/>
          <w:bCs/>
        </w:rPr>
      </w:pPr>
      <w:r w:rsidRPr="00CA6448">
        <w:rPr>
          <w:rFonts w:hint="eastAsia"/>
          <w:b/>
          <w:bCs/>
        </w:rPr>
        <w:t>最少供应商数量模型建立</w:t>
      </w:r>
    </w:p>
    <w:p w14:paraId="7FAC8781" w14:textId="4F10EB5E" w:rsidR="008B2528" w:rsidRDefault="008B2528" w:rsidP="00CA6448">
      <w:pPr>
        <w:pStyle w:val="a4"/>
        <w:spacing w:before="156" w:after="156"/>
        <w:ind w:firstLineChars="0"/>
      </w:pPr>
      <w:r>
        <w:rPr>
          <w:rFonts w:hint="eastAsia"/>
        </w:rPr>
        <w:lastRenderedPageBreak/>
        <w:t>在第一题中，我们已经筛选出对企业而言最重要的</w:t>
      </w:r>
      <w:r>
        <w:rPr>
          <w:rFonts w:hint="eastAsia"/>
        </w:rPr>
        <w:t>5</w:t>
      </w:r>
      <w:r>
        <w:t>0</w:t>
      </w:r>
      <w:r>
        <w:rPr>
          <w:rFonts w:hint="eastAsia"/>
        </w:rPr>
        <w:t>家供应商，</w:t>
      </w:r>
      <w:r w:rsidR="000F4DC6">
        <w:rPr>
          <w:rFonts w:hint="eastAsia"/>
        </w:rPr>
        <w:t>其余供应商均有着订单数</w:t>
      </w:r>
      <w:proofErr w:type="gramStart"/>
      <w:r w:rsidR="000F4DC6">
        <w:rPr>
          <w:rFonts w:hint="eastAsia"/>
        </w:rPr>
        <w:t>少或者</w:t>
      </w:r>
      <w:proofErr w:type="gramEnd"/>
      <w:r w:rsidR="000F4DC6">
        <w:rPr>
          <w:rFonts w:hint="eastAsia"/>
        </w:rPr>
        <w:t>供应率低的问题，难以形成长期合作的关系，</w:t>
      </w:r>
      <w:r>
        <w:rPr>
          <w:rFonts w:hint="eastAsia"/>
        </w:rPr>
        <w:t>因此在接下来的计算中我们均不考虑这</w:t>
      </w:r>
      <w:r>
        <w:rPr>
          <w:rFonts w:hint="eastAsia"/>
        </w:rPr>
        <w:t>5</w:t>
      </w:r>
      <w:r>
        <w:t>0</w:t>
      </w:r>
      <w:r>
        <w:rPr>
          <w:rFonts w:hint="eastAsia"/>
        </w:rPr>
        <w:t>家以外的供应商。</w:t>
      </w:r>
    </w:p>
    <w:p w14:paraId="4C73A599" w14:textId="25CE9D73" w:rsidR="00B42158" w:rsidRDefault="008B2528" w:rsidP="00B42158">
      <w:pPr>
        <w:pStyle w:val="a4"/>
        <w:spacing w:before="156" w:after="156"/>
        <w:ind w:firstLine="480"/>
      </w:pPr>
      <w:r>
        <w:rPr>
          <w:rFonts w:hint="eastAsia"/>
        </w:rPr>
        <w:t>根据题意，我们需筛选出能够满足生产的最少供应商数，因此选择构建</w:t>
      </w:r>
      <w:r>
        <w:rPr>
          <w:rFonts w:hint="eastAsia"/>
        </w:rPr>
        <w:t>0</w:t>
      </w:r>
      <w:r w:rsidR="00CE6CBC">
        <w:t>-</w:t>
      </w:r>
      <w:r>
        <w:t>1</w:t>
      </w:r>
      <w:r>
        <w:rPr>
          <w:rFonts w:hint="eastAsia"/>
        </w:rPr>
        <w:t>整数规划模型</w:t>
      </w:r>
      <w:r w:rsidR="004E326B">
        <w:rPr>
          <w:rFonts w:hint="eastAsia"/>
        </w:rPr>
        <w:t>，</w:t>
      </w:r>
      <w:r w:rsidR="00B42158">
        <w:rPr>
          <w:rFonts w:hint="eastAsia"/>
        </w:rPr>
        <w:t>其中：</w:t>
      </w:r>
    </w:p>
    <w:p w14:paraId="2CEC1814" w14:textId="6EAF5DAC" w:rsidR="000F4DC6" w:rsidRDefault="00111911" w:rsidP="00B42158">
      <w:pPr>
        <w:spacing w:beforeLines="50" w:before="156" w:afterLines="50" w:after="156"/>
        <w:ind w:firstLineChars="1100" w:firstLine="2310"/>
      </w:pPr>
      <w:r>
        <w:object w:dxaOrig="3420" w:dyaOrig="760" w14:anchorId="54718596">
          <v:shape id="_x0000_i1036" type="#_x0000_t75" style="width:197.5pt;height:44pt" o:ole="">
            <v:imagedata r:id="rId32" o:title=""/>
          </v:shape>
          <o:OLEObject Type="Embed" ProgID="Equation.DSMT4" ShapeID="_x0000_i1036" DrawAspect="Content" ObjectID="_1692978765" r:id="rId33"/>
        </w:object>
      </w:r>
    </w:p>
    <w:p w14:paraId="07E8476E" w14:textId="39BA67E7" w:rsidR="003E764D" w:rsidRPr="00FD217D" w:rsidRDefault="00FD217D" w:rsidP="00FD217D">
      <w:pPr>
        <w:pStyle w:val="a4"/>
        <w:spacing w:before="156" w:after="156"/>
        <w:ind w:firstLine="480"/>
      </w:pPr>
      <w:r>
        <w:rPr>
          <w:rFonts w:hint="eastAsia"/>
        </w:rPr>
        <w:t>供应商</w:t>
      </w:r>
      <w:r w:rsidR="00BC1C74">
        <w:rPr>
          <w:rFonts w:hint="eastAsia"/>
        </w:rPr>
        <w:t>数量</w:t>
      </w:r>
      <w:r>
        <w:rPr>
          <w:rFonts w:hint="eastAsia"/>
        </w:rPr>
        <w:t>J</w:t>
      </w:r>
      <w:r>
        <w:rPr>
          <w:rFonts w:hint="eastAsia"/>
        </w:rPr>
        <w:t>最少</w:t>
      </w:r>
      <w:r w:rsidR="00B42158">
        <w:rPr>
          <w:rFonts w:hint="eastAsia"/>
        </w:rPr>
        <w:t>目标函数</w:t>
      </w:r>
      <w:r w:rsidR="00BC1C74">
        <w:rPr>
          <w:rFonts w:hint="eastAsia"/>
        </w:rPr>
        <w:t>：</w:t>
      </w:r>
    </w:p>
    <w:p w14:paraId="2C4A74F1" w14:textId="14EFFD6B" w:rsidR="00FD217D" w:rsidRDefault="00E811B0" w:rsidP="00FD217D">
      <w:pPr>
        <w:pStyle w:val="a4"/>
        <w:spacing w:before="156" w:after="156"/>
        <w:ind w:leftChars="200" w:left="540" w:hangingChars="50" w:hanging="120"/>
      </w:pPr>
      <w:r>
        <w:rPr>
          <w:rFonts w:ascii="宋体" w:hAnsi="宋体"/>
          <w:noProof/>
        </w:rPr>
        <w:object w:dxaOrig="1440" w:dyaOrig="1440" w14:anchorId="10807F6D">
          <v:shape id="_x0000_s1037" type="#_x0000_t75" style="position:absolute;left:0;text-align:left;margin-left:130.65pt;margin-top:6.4pt;width:225.85pt;height:47.15pt;z-index:251667456;mso-position-horizontal-relative:text;mso-position-vertical-relative:text">
            <v:imagedata r:id="rId34" o:title=""/>
            <w10:wrap type="square" side="right"/>
          </v:shape>
          <o:OLEObject Type="Embed" ProgID="Equation.DSMT4" ShapeID="_x0000_s1037" DrawAspect="Content" ObjectID="_1692978796" r:id="rId35"/>
        </w:object>
      </w:r>
    </w:p>
    <w:p w14:paraId="47A121D7" w14:textId="4E49BD68" w:rsidR="00FD217D" w:rsidRDefault="00FD217D" w:rsidP="00FD217D">
      <w:pPr>
        <w:pStyle w:val="a4"/>
        <w:spacing w:before="156" w:after="156"/>
        <w:ind w:firstLineChars="0" w:firstLine="0"/>
      </w:pPr>
    </w:p>
    <w:p w14:paraId="7DF40CA1" w14:textId="77777777" w:rsidR="00FD217D" w:rsidRDefault="00FD217D" w:rsidP="00FD217D">
      <w:pPr>
        <w:pStyle w:val="a4"/>
        <w:spacing w:before="156" w:after="156"/>
        <w:ind w:firstLineChars="0" w:firstLine="0"/>
      </w:pPr>
    </w:p>
    <w:p w14:paraId="213A7727" w14:textId="2A11D4F9" w:rsidR="008B2528" w:rsidRDefault="00BC1C74" w:rsidP="00BC1C74">
      <w:pPr>
        <w:pStyle w:val="a4"/>
        <w:spacing w:before="156" w:after="156"/>
        <w:ind w:firstLineChars="183" w:firstLine="439"/>
      </w:pPr>
      <w:r>
        <w:rPr>
          <w:rFonts w:hint="eastAsia"/>
        </w:rPr>
        <w:t>选取供应商供货</w:t>
      </w:r>
      <w:r w:rsidR="00DC0F61">
        <w:rPr>
          <w:rFonts w:hint="eastAsia"/>
        </w:rPr>
        <w:t>量所能生产的产品量</w:t>
      </w:r>
      <w:r>
        <w:rPr>
          <w:rFonts w:hint="eastAsia"/>
        </w:rPr>
        <w:t>大于</w:t>
      </w:r>
      <w:r w:rsidR="005C0F7C">
        <w:rPr>
          <w:rFonts w:hint="eastAsia"/>
        </w:rPr>
        <w:t>等于</w:t>
      </w:r>
      <w:r>
        <w:rPr>
          <w:rFonts w:hint="eastAsia"/>
        </w:rPr>
        <w:t>要求产能</w:t>
      </w:r>
      <w:r>
        <w:rPr>
          <w:rFonts w:hint="eastAsia"/>
        </w:rPr>
        <w:t>P</w:t>
      </w:r>
      <w:r w:rsidR="00FD217D">
        <w:rPr>
          <w:rFonts w:hint="eastAsia"/>
        </w:rPr>
        <w:t>：</w:t>
      </w:r>
    </w:p>
    <w:p w14:paraId="2DE29B3C" w14:textId="1A262650" w:rsidR="000F4DC6" w:rsidRDefault="00111911" w:rsidP="00487E1C">
      <w:pPr>
        <w:spacing w:beforeLines="50" w:before="156" w:afterLines="50" w:after="156"/>
        <w:ind w:firstLineChars="300" w:firstLine="720"/>
        <w:rPr>
          <w:rFonts w:ascii="宋体" w:eastAsia="宋体" w:hAnsi="宋体"/>
          <w:sz w:val="24"/>
        </w:rPr>
      </w:pPr>
      <w:r>
        <w:rPr>
          <w:rFonts w:ascii="宋体" w:eastAsia="宋体" w:hAnsi="宋体"/>
          <w:sz w:val="24"/>
        </w:rPr>
        <w:object w:dxaOrig="5420" w:dyaOrig="680" w14:anchorId="7AD76265">
          <v:shape id="_x0000_i1038" type="#_x0000_t75" style="width:314.5pt;height:39.5pt" o:ole="">
            <v:imagedata r:id="rId36" o:title=""/>
          </v:shape>
          <o:OLEObject Type="Embed" ProgID="Equation.DSMT4" ShapeID="_x0000_i1038" DrawAspect="Content" ObjectID="_1692978766" r:id="rId37"/>
        </w:object>
      </w:r>
    </w:p>
    <w:p w14:paraId="369172E9" w14:textId="01538404" w:rsidR="00111911" w:rsidRDefault="00DC025A" w:rsidP="00DC025A">
      <w:pPr>
        <w:pStyle w:val="a4"/>
        <w:spacing w:before="156" w:after="156"/>
        <w:ind w:firstLine="480"/>
      </w:pPr>
      <w:r w:rsidRPr="00DC025A">
        <w:t>其中</w:t>
      </w:r>
      <w:proofErr w:type="spellStart"/>
      <w:r w:rsidR="00155669" w:rsidRPr="00F93D5F">
        <w:rPr>
          <w:b/>
          <w:bCs/>
        </w:rPr>
        <w:t>a</w:t>
      </w:r>
      <w:r w:rsidR="00155669" w:rsidRPr="003757F9">
        <w:rPr>
          <w:b/>
          <w:bCs/>
          <w:vertAlign w:val="subscript"/>
        </w:rPr>
        <w:t>j</w:t>
      </w:r>
      <w:proofErr w:type="spellEnd"/>
      <w:r>
        <w:rPr>
          <w:rFonts w:hint="eastAsia"/>
        </w:rPr>
        <w:t>为</w:t>
      </w:r>
      <w:r w:rsidR="00155669">
        <w:rPr>
          <w:rFonts w:hint="eastAsia"/>
        </w:rPr>
        <w:t>第</w:t>
      </w:r>
      <w:r w:rsidR="00155669">
        <w:rPr>
          <w:rFonts w:hint="eastAsia"/>
        </w:rPr>
        <w:t>j</w:t>
      </w:r>
      <w:proofErr w:type="gramStart"/>
      <w:r w:rsidR="00155669">
        <w:rPr>
          <w:rFonts w:hint="eastAsia"/>
        </w:rPr>
        <w:t>个</w:t>
      </w:r>
      <w:proofErr w:type="gramEnd"/>
      <w:r w:rsidR="00155669">
        <w:rPr>
          <w:rFonts w:hint="eastAsia"/>
        </w:rPr>
        <w:t>供应商的最大产能</w:t>
      </w:r>
      <w:r>
        <w:rPr>
          <w:rFonts w:hint="eastAsia"/>
        </w:rPr>
        <w:t>，</w:t>
      </w:r>
      <w:r w:rsidR="00111911" w:rsidRPr="00F93D5F">
        <w:rPr>
          <w:rFonts w:hint="eastAsia"/>
          <w:b/>
          <w:bCs/>
        </w:rPr>
        <w:t>M</w:t>
      </w:r>
      <w:r w:rsidRPr="00DC025A">
        <w:rPr>
          <w:rFonts w:hint="eastAsia"/>
        </w:rPr>
        <w:t>为</w:t>
      </w:r>
      <w:r w:rsidR="00111911">
        <w:rPr>
          <w:rFonts w:hint="eastAsia"/>
        </w:rPr>
        <w:t>单位量所能生产的产品量</w:t>
      </w:r>
      <w:r>
        <w:rPr>
          <w:rFonts w:hint="eastAsia"/>
        </w:rPr>
        <w:t>，</w:t>
      </w:r>
      <w:r w:rsidR="00111911" w:rsidRPr="00F93D5F">
        <w:rPr>
          <w:rFonts w:hint="eastAsia"/>
          <w:b/>
          <w:bCs/>
        </w:rPr>
        <w:t>P</w:t>
      </w:r>
      <w:r>
        <w:rPr>
          <w:rFonts w:hint="eastAsia"/>
        </w:rPr>
        <w:t>为</w:t>
      </w:r>
      <w:r w:rsidR="005C50A2">
        <w:rPr>
          <w:rFonts w:hint="eastAsia"/>
        </w:rPr>
        <w:t>企业的每周产能</w:t>
      </w:r>
    </w:p>
    <w:p w14:paraId="1CE2D917" w14:textId="5505E7B2" w:rsidR="00F93D5F" w:rsidRDefault="00CA6448" w:rsidP="00A73915">
      <w:pPr>
        <w:pStyle w:val="a4"/>
        <w:numPr>
          <w:ilvl w:val="0"/>
          <w:numId w:val="22"/>
        </w:numPr>
        <w:spacing w:before="156" w:after="156"/>
        <w:ind w:firstLineChars="0"/>
        <w:rPr>
          <w:b/>
          <w:bCs/>
        </w:rPr>
      </w:pPr>
      <w:r>
        <w:rPr>
          <w:rFonts w:hint="eastAsia"/>
          <w:b/>
          <w:bCs/>
        </w:rPr>
        <w:t>最小供应商数量模型求解</w:t>
      </w:r>
    </w:p>
    <w:p w14:paraId="3C82C3C7" w14:textId="6D8A172B" w:rsidR="00A73915" w:rsidRDefault="005C0F7C" w:rsidP="00A73915">
      <w:pPr>
        <w:pStyle w:val="a4"/>
        <w:spacing w:before="156" w:after="156"/>
        <w:ind w:firstLine="480"/>
      </w:pPr>
      <w:r>
        <w:rPr>
          <w:rFonts w:hint="eastAsia"/>
        </w:rPr>
        <w:t>使用</w:t>
      </w:r>
      <w:proofErr w:type="spellStart"/>
      <w:r>
        <w:rPr>
          <w:rFonts w:hint="eastAsia"/>
        </w:rPr>
        <w:t>matlab</w:t>
      </w:r>
      <w:proofErr w:type="spellEnd"/>
      <w:r>
        <w:rPr>
          <w:rFonts w:hint="eastAsia"/>
        </w:rPr>
        <w:t>编写</w:t>
      </w:r>
      <w:r w:rsidR="00A73915">
        <w:rPr>
          <w:rFonts w:hint="eastAsia"/>
        </w:rPr>
        <w:t>0</w:t>
      </w:r>
      <w:r w:rsidR="00A73915">
        <w:t>-1</w:t>
      </w:r>
      <w:r w:rsidR="00A73915">
        <w:rPr>
          <w:rFonts w:hint="eastAsia"/>
        </w:rPr>
        <w:t>规划</w:t>
      </w:r>
      <w:r>
        <w:rPr>
          <w:rFonts w:hint="eastAsia"/>
        </w:rPr>
        <w:t>模型</w:t>
      </w:r>
      <w:r w:rsidR="00A73915">
        <w:rPr>
          <w:rFonts w:hint="eastAsia"/>
        </w:rPr>
        <w:t>，将最少供应商作为目标函数，它的约束条件即是这些供应商</w:t>
      </w:r>
      <w:proofErr w:type="gramStart"/>
      <w:r w:rsidR="00A73915">
        <w:rPr>
          <w:rFonts w:hint="eastAsia"/>
        </w:rPr>
        <w:t>每周所供应</w:t>
      </w:r>
      <w:proofErr w:type="gramEnd"/>
      <w:r w:rsidR="00A73915">
        <w:rPr>
          <w:rFonts w:hint="eastAsia"/>
        </w:rPr>
        <w:t>的原材料由企业加工至少</w:t>
      </w:r>
      <w:proofErr w:type="gramStart"/>
      <w:r w:rsidR="00A73915">
        <w:rPr>
          <w:rFonts w:hint="eastAsia"/>
        </w:rPr>
        <w:t>需生产</w:t>
      </w:r>
      <w:proofErr w:type="gramEnd"/>
      <w:r w:rsidR="00A73915">
        <w:rPr>
          <w:rFonts w:hint="eastAsia"/>
        </w:rPr>
        <w:t>出企业的每周产能；为了减少因供应商违约不提供原材料所造成的企业损失，我们从问题一中所求解出来的最重要的</w:t>
      </w:r>
      <w:r w:rsidR="00A73915">
        <w:rPr>
          <w:rFonts w:hint="eastAsia"/>
        </w:rPr>
        <w:t>5</w:t>
      </w:r>
      <w:r w:rsidR="00A73915">
        <w:t>0</w:t>
      </w:r>
      <w:r w:rsidR="00A73915">
        <w:rPr>
          <w:rFonts w:hint="eastAsia"/>
        </w:rPr>
        <w:t>家中挑选，即只使用问题一中所求出的</w:t>
      </w:r>
      <w:r w:rsidR="00A73915">
        <w:rPr>
          <w:rFonts w:hint="eastAsia"/>
        </w:rPr>
        <w:t>5</w:t>
      </w:r>
      <w:r w:rsidR="00A73915">
        <w:t>0</w:t>
      </w:r>
      <w:r w:rsidR="00A73915">
        <w:rPr>
          <w:rFonts w:hint="eastAsia"/>
        </w:rPr>
        <w:t>家供应商的预测产能、供应率作为数据来计算，以此来保证企业的最大利率，我们求出的最少供应商</w:t>
      </w:r>
      <w:r w:rsidR="00FE012B">
        <w:rPr>
          <w:rFonts w:hint="eastAsia"/>
        </w:rPr>
        <w:t>数量</w:t>
      </w:r>
      <w:r w:rsidR="00A73915">
        <w:rPr>
          <w:rFonts w:hint="eastAsia"/>
        </w:rPr>
        <w:t>为</w:t>
      </w:r>
      <w:r w:rsidR="00A73915">
        <w:rPr>
          <w:rFonts w:hint="eastAsia"/>
        </w:rPr>
        <w:t>1</w:t>
      </w:r>
      <w:r w:rsidR="00A73915">
        <w:t>9</w:t>
      </w:r>
      <w:r w:rsidR="00FE012B">
        <w:rPr>
          <w:rFonts w:hint="eastAsia"/>
        </w:rPr>
        <w:t>家</w:t>
      </w:r>
      <w:r w:rsidR="00A73915">
        <w:rPr>
          <w:rFonts w:hint="eastAsia"/>
        </w:rPr>
        <w:t>。</w:t>
      </w:r>
    </w:p>
    <w:p w14:paraId="7F9D6C0D" w14:textId="77777777" w:rsidR="00A73915" w:rsidRDefault="00A73915" w:rsidP="00A73915">
      <w:pPr>
        <w:pStyle w:val="a"/>
        <w:spacing w:before="156"/>
      </w:pPr>
      <w:r>
        <w:rPr>
          <w:rFonts w:hint="eastAsia"/>
        </w:rPr>
        <w:t>1</w:t>
      </w:r>
      <w:r>
        <w:t>9</w:t>
      </w:r>
      <w:r>
        <w:rPr>
          <w:rFonts w:hint="eastAsia"/>
        </w:rPr>
        <w:t>个供应商的基本信息</w:t>
      </w:r>
    </w:p>
    <w:tbl>
      <w:tblPr>
        <w:tblStyle w:val="a6"/>
        <w:tblW w:w="8138" w:type="dxa"/>
        <w:jc w:val="center"/>
        <w:tblLook w:val="04A0" w:firstRow="1" w:lastRow="0" w:firstColumn="1" w:lastColumn="0" w:noHBand="0" w:noVBand="1"/>
      </w:tblPr>
      <w:tblGrid>
        <w:gridCol w:w="1394"/>
        <w:gridCol w:w="1600"/>
        <w:gridCol w:w="1646"/>
        <w:gridCol w:w="1097"/>
        <w:gridCol w:w="2401"/>
      </w:tblGrid>
      <w:tr w:rsidR="00A73915" w:rsidRPr="007D7122" w14:paraId="4DB4F5BB" w14:textId="77777777" w:rsidTr="0046556F">
        <w:trPr>
          <w:cnfStyle w:val="100000000000" w:firstRow="1" w:lastRow="0" w:firstColumn="0" w:lastColumn="0" w:oddVBand="0" w:evenVBand="0" w:oddHBand="0" w:evenHBand="0" w:firstRowFirstColumn="0" w:firstRowLastColumn="0" w:lastRowFirstColumn="0" w:lastRowLastColumn="0"/>
          <w:trHeight w:val="283"/>
          <w:jc w:val="center"/>
        </w:trPr>
        <w:tc>
          <w:tcPr>
            <w:tcW w:w="1394" w:type="dxa"/>
            <w:noWrap/>
            <w:hideMark/>
          </w:tcPr>
          <w:p w14:paraId="554728DB"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宋体" w:eastAsia="宋体" w:hAnsi="宋体" w:cs="Times New Roman" w:hint="eastAsia"/>
                <w:color w:val="000000"/>
                <w:kern w:val="0"/>
                <w:sz w:val="24"/>
                <w:szCs w:val="24"/>
              </w:rPr>
              <w:t>供应商</w:t>
            </w:r>
            <w:r w:rsidRPr="007D7122">
              <w:rPr>
                <w:rFonts w:ascii="Times New Roman" w:eastAsia="等线" w:hAnsi="Times New Roman" w:cs="Times New Roman"/>
                <w:color w:val="000000"/>
                <w:kern w:val="0"/>
                <w:sz w:val="24"/>
                <w:szCs w:val="24"/>
              </w:rPr>
              <w:t>ID</w:t>
            </w:r>
          </w:p>
        </w:tc>
        <w:tc>
          <w:tcPr>
            <w:tcW w:w="1600" w:type="dxa"/>
            <w:noWrap/>
            <w:hideMark/>
          </w:tcPr>
          <w:p w14:paraId="25F73666" w14:textId="77777777" w:rsidR="00A73915" w:rsidRPr="007D7122" w:rsidRDefault="00A73915" w:rsidP="0046556F">
            <w:pPr>
              <w:widowControl/>
              <w:jc w:val="center"/>
              <w:rPr>
                <w:rFonts w:ascii="宋体" w:eastAsia="宋体" w:hAnsi="宋体" w:cs="宋体"/>
                <w:color w:val="000000"/>
                <w:kern w:val="0"/>
                <w:sz w:val="24"/>
                <w:szCs w:val="24"/>
              </w:rPr>
            </w:pPr>
            <w:r w:rsidRPr="007D7122">
              <w:rPr>
                <w:rFonts w:ascii="宋体" w:eastAsia="宋体" w:hAnsi="宋体" w:cs="宋体" w:hint="eastAsia"/>
                <w:color w:val="000000"/>
                <w:kern w:val="0"/>
                <w:sz w:val="24"/>
                <w:szCs w:val="24"/>
              </w:rPr>
              <w:t>材料分类</w:t>
            </w:r>
          </w:p>
        </w:tc>
        <w:tc>
          <w:tcPr>
            <w:tcW w:w="1646" w:type="dxa"/>
            <w:noWrap/>
            <w:hideMark/>
          </w:tcPr>
          <w:p w14:paraId="17EE9C8E"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产能预测</w:t>
            </w:r>
          </w:p>
        </w:tc>
        <w:tc>
          <w:tcPr>
            <w:tcW w:w="1097" w:type="dxa"/>
            <w:noWrap/>
            <w:hideMark/>
          </w:tcPr>
          <w:p w14:paraId="37F8C196"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供应率</w:t>
            </w:r>
          </w:p>
        </w:tc>
        <w:tc>
          <w:tcPr>
            <w:tcW w:w="2401" w:type="dxa"/>
            <w:noWrap/>
            <w:hideMark/>
          </w:tcPr>
          <w:p w14:paraId="5D2774B4"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供应产能综合评价指标</w:t>
            </w:r>
          </w:p>
        </w:tc>
      </w:tr>
      <w:tr w:rsidR="00A73915" w:rsidRPr="007D7122" w14:paraId="236719EC" w14:textId="77777777" w:rsidTr="0046556F">
        <w:trPr>
          <w:trHeight w:val="286"/>
          <w:jc w:val="center"/>
        </w:trPr>
        <w:tc>
          <w:tcPr>
            <w:tcW w:w="1394" w:type="dxa"/>
            <w:noWrap/>
            <w:hideMark/>
          </w:tcPr>
          <w:p w14:paraId="3243E6B1"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S229</w:t>
            </w:r>
          </w:p>
        </w:tc>
        <w:tc>
          <w:tcPr>
            <w:tcW w:w="1600" w:type="dxa"/>
            <w:noWrap/>
            <w:hideMark/>
          </w:tcPr>
          <w:p w14:paraId="71F5F362"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A</w:t>
            </w:r>
          </w:p>
        </w:tc>
        <w:tc>
          <w:tcPr>
            <w:tcW w:w="1646" w:type="dxa"/>
            <w:noWrap/>
            <w:hideMark/>
          </w:tcPr>
          <w:p w14:paraId="0386E3B3"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1478.70</w:t>
            </w:r>
          </w:p>
        </w:tc>
        <w:tc>
          <w:tcPr>
            <w:tcW w:w="1097" w:type="dxa"/>
            <w:noWrap/>
            <w:hideMark/>
          </w:tcPr>
          <w:p w14:paraId="68DA0F7C"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99.44%</w:t>
            </w:r>
          </w:p>
        </w:tc>
        <w:tc>
          <w:tcPr>
            <w:tcW w:w="2401" w:type="dxa"/>
            <w:noWrap/>
            <w:hideMark/>
          </w:tcPr>
          <w:p w14:paraId="1090F080"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1470.45</w:t>
            </w:r>
          </w:p>
        </w:tc>
      </w:tr>
      <w:tr w:rsidR="00A73915" w:rsidRPr="007D7122" w14:paraId="64FB59E7" w14:textId="77777777" w:rsidTr="0046556F">
        <w:trPr>
          <w:trHeight w:val="286"/>
          <w:jc w:val="center"/>
        </w:trPr>
        <w:tc>
          <w:tcPr>
            <w:tcW w:w="1394" w:type="dxa"/>
            <w:noWrap/>
            <w:hideMark/>
          </w:tcPr>
          <w:p w14:paraId="455A27C9"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S329</w:t>
            </w:r>
          </w:p>
        </w:tc>
        <w:tc>
          <w:tcPr>
            <w:tcW w:w="1600" w:type="dxa"/>
            <w:noWrap/>
            <w:hideMark/>
          </w:tcPr>
          <w:p w14:paraId="2EB51493"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A</w:t>
            </w:r>
          </w:p>
        </w:tc>
        <w:tc>
          <w:tcPr>
            <w:tcW w:w="1646" w:type="dxa"/>
            <w:noWrap/>
            <w:hideMark/>
          </w:tcPr>
          <w:p w14:paraId="73E31AF9"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971.00</w:t>
            </w:r>
          </w:p>
        </w:tc>
        <w:tc>
          <w:tcPr>
            <w:tcW w:w="1097" w:type="dxa"/>
            <w:noWrap/>
            <w:hideMark/>
          </w:tcPr>
          <w:p w14:paraId="6A8EBEE9"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100.19%</w:t>
            </w:r>
          </w:p>
        </w:tc>
        <w:tc>
          <w:tcPr>
            <w:tcW w:w="2401" w:type="dxa"/>
            <w:noWrap/>
            <w:hideMark/>
          </w:tcPr>
          <w:p w14:paraId="013EE59D"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972.86</w:t>
            </w:r>
          </w:p>
        </w:tc>
      </w:tr>
      <w:tr w:rsidR="00A73915" w:rsidRPr="007D7122" w14:paraId="08E12B12" w14:textId="77777777" w:rsidTr="0046556F">
        <w:trPr>
          <w:trHeight w:val="286"/>
          <w:jc w:val="center"/>
        </w:trPr>
        <w:tc>
          <w:tcPr>
            <w:tcW w:w="1394" w:type="dxa"/>
            <w:noWrap/>
            <w:hideMark/>
          </w:tcPr>
          <w:p w14:paraId="19B4D0A8"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S275</w:t>
            </w:r>
          </w:p>
        </w:tc>
        <w:tc>
          <w:tcPr>
            <w:tcW w:w="1600" w:type="dxa"/>
            <w:noWrap/>
            <w:hideMark/>
          </w:tcPr>
          <w:p w14:paraId="48B584E3"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A</w:t>
            </w:r>
          </w:p>
        </w:tc>
        <w:tc>
          <w:tcPr>
            <w:tcW w:w="1646" w:type="dxa"/>
            <w:noWrap/>
            <w:hideMark/>
          </w:tcPr>
          <w:p w14:paraId="76B7D9B8"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966.00</w:t>
            </w:r>
          </w:p>
        </w:tc>
        <w:tc>
          <w:tcPr>
            <w:tcW w:w="1097" w:type="dxa"/>
            <w:noWrap/>
            <w:hideMark/>
          </w:tcPr>
          <w:p w14:paraId="06285F35"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100.34%</w:t>
            </w:r>
          </w:p>
        </w:tc>
        <w:tc>
          <w:tcPr>
            <w:tcW w:w="2401" w:type="dxa"/>
            <w:noWrap/>
            <w:hideMark/>
          </w:tcPr>
          <w:p w14:paraId="55D9355E"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969.28</w:t>
            </w:r>
          </w:p>
        </w:tc>
      </w:tr>
      <w:tr w:rsidR="00A73915" w:rsidRPr="007D7122" w14:paraId="15A814C1" w14:textId="77777777" w:rsidTr="0046556F">
        <w:trPr>
          <w:trHeight w:val="286"/>
          <w:jc w:val="center"/>
        </w:trPr>
        <w:tc>
          <w:tcPr>
            <w:tcW w:w="1394" w:type="dxa"/>
            <w:noWrap/>
            <w:hideMark/>
          </w:tcPr>
          <w:p w14:paraId="413E15CD"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S114</w:t>
            </w:r>
          </w:p>
        </w:tc>
        <w:tc>
          <w:tcPr>
            <w:tcW w:w="1600" w:type="dxa"/>
            <w:noWrap/>
            <w:hideMark/>
          </w:tcPr>
          <w:p w14:paraId="05D71F29"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A</w:t>
            </w:r>
          </w:p>
        </w:tc>
        <w:tc>
          <w:tcPr>
            <w:tcW w:w="1646" w:type="dxa"/>
            <w:noWrap/>
            <w:hideMark/>
          </w:tcPr>
          <w:p w14:paraId="28D31886"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721.00</w:t>
            </w:r>
          </w:p>
        </w:tc>
        <w:tc>
          <w:tcPr>
            <w:tcW w:w="1097" w:type="dxa"/>
            <w:noWrap/>
            <w:hideMark/>
          </w:tcPr>
          <w:p w14:paraId="4560A219"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116.18%</w:t>
            </w:r>
          </w:p>
        </w:tc>
        <w:tc>
          <w:tcPr>
            <w:tcW w:w="2401" w:type="dxa"/>
            <w:noWrap/>
            <w:hideMark/>
          </w:tcPr>
          <w:p w14:paraId="2737759F"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837.69</w:t>
            </w:r>
          </w:p>
        </w:tc>
      </w:tr>
      <w:tr w:rsidR="00A73915" w:rsidRPr="007D7122" w14:paraId="7E27BFFE" w14:textId="77777777" w:rsidTr="0046556F">
        <w:trPr>
          <w:trHeight w:val="286"/>
          <w:jc w:val="center"/>
        </w:trPr>
        <w:tc>
          <w:tcPr>
            <w:tcW w:w="1394" w:type="dxa"/>
            <w:noWrap/>
            <w:hideMark/>
          </w:tcPr>
          <w:p w14:paraId="6C30E83B"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S291</w:t>
            </w:r>
          </w:p>
        </w:tc>
        <w:tc>
          <w:tcPr>
            <w:tcW w:w="1600" w:type="dxa"/>
            <w:noWrap/>
            <w:hideMark/>
          </w:tcPr>
          <w:p w14:paraId="2B4A2183"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A</w:t>
            </w:r>
          </w:p>
        </w:tc>
        <w:tc>
          <w:tcPr>
            <w:tcW w:w="1646" w:type="dxa"/>
            <w:noWrap/>
            <w:hideMark/>
          </w:tcPr>
          <w:p w14:paraId="55F45EA7"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686.00</w:t>
            </w:r>
          </w:p>
        </w:tc>
        <w:tc>
          <w:tcPr>
            <w:tcW w:w="1097" w:type="dxa"/>
            <w:noWrap/>
            <w:hideMark/>
          </w:tcPr>
          <w:p w14:paraId="1AE01220"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113.80%</w:t>
            </w:r>
          </w:p>
        </w:tc>
        <w:tc>
          <w:tcPr>
            <w:tcW w:w="2401" w:type="dxa"/>
            <w:noWrap/>
            <w:hideMark/>
          </w:tcPr>
          <w:p w14:paraId="212406DB"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780.64</w:t>
            </w:r>
          </w:p>
        </w:tc>
      </w:tr>
      <w:tr w:rsidR="00A73915" w:rsidRPr="007D7122" w14:paraId="7F0B59FE" w14:textId="77777777" w:rsidTr="0046556F">
        <w:trPr>
          <w:trHeight w:val="286"/>
          <w:jc w:val="center"/>
        </w:trPr>
        <w:tc>
          <w:tcPr>
            <w:tcW w:w="1394" w:type="dxa"/>
            <w:noWrap/>
            <w:hideMark/>
          </w:tcPr>
          <w:p w14:paraId="55FD7B91"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S282</w:t>
            </w:r>
          </w:p>
        </w:tc>
        <w:tc>
          <w:tcPr>
            <w:tcW w:w="1600" w:type="dxa"/>
            <w:noWrap/>
            <w:hideMark/>
          </w:tcPr>
          <w:p w14:paraId="787A5319"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A</w:t>
            </w:r>
          </w:p>
        </w:tc>
        <w:tc>
          <w:tcPr>
            <w:tcW w:w="1646" w:type="dxa"/>
            <w:noWrap/>
            <w:hideMark/>
          </w:tcPr>
          <w:p w14:paraId="07D2D5BB"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705.58</w:t>
            </w:r>
          </w:p>
        </w:tc>
        <w:tc>
          <w:tcPr>
            <w:tcW w:w="1097" w:type="dxa"/>
            <w:noWrap/>
            <w:hideMark/>
          </w:tcPr>
          <w:p w14:paraId="3E5E0CEC"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101.33%</w:t>
            </w:r>
          </w:p>
        </w:tc>
        <w:tc>
          <w:tcPr>
            <w:tcW w:w="2401" w:type="dxa"/>
            <w:noWrap/>
            <w:hideMark/>
          </w:tcPr>
          <w:p w14:paraId="39229719"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714.97</w:t>
            </w:r>
          </w:p>
        </w:tc>
      </w:tr>
      <w:tr w:rsidR="00A73915" w:rsidRPr="007D7122" w14:paraId="54FDB50D" w14:textId="77777777" w:rsidTr="0046556F">
        <w:trPr>
          <w:trHeight w:val="286"/>
          <w:jc w:val="center"/>
        </w:trPr>
        <w:tc>
          <w:tcPr>
            <w:tcW w:w="1394" w:type="dxa"/>
            <w:noWrap/>
            <w:hideMark/>
          </w:tcPr>
          <w:p w14:paraId="71886326"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S352</w:t>
            </w:r>
          </w:p>
        </w:tc>
        <w:tc>
          <w:tcPr>
            <w:tcW w:w="1600" w:type="dxa"/>
            <w:noWrap/>
            <w:hideMark/>
          </w:tcPr>
          <w:p w14:paraId="1850AF01"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A</w:t>
            </w:r>
          </w:p>
        </w:tc>
        <w:tc>
          <w:tcPr>
            <w:tcW w:w="1646" w:type="dxa"/>
            <w:noWrap/>
            <w:hideMark/>
          </w:tcPr>
          <w:p w14:paraId="6A567920"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699.00</w:t>
            </w:r>
          </w:p>
        </w:tc>
        <w:tc>
          <w:tcPr>
            <w:tcW w:w="1097" w:type="dxa"/>
            <w:noWrap/>
            <w:hideMark/>
          </w:tcPr>
          <w:p w14:paraId="1271B092"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100.15%</w:t>
            </w:r>
          </w:p>
        </w:tc>
        <w:tc>
          <w:tcPr>
            <w:tcW w:w="2401" w:type="dxa"/>
            <w:noWrap/>
            <w:hideMark/>
          </w:tcPr>
          <w:p w14:paraId="2E8F92C1"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700.07</w:t>
            </w:r>
          </w:p>
        </w:tc>
      </w:tr>
      <w:tr w:rsidR="00A73915" w:rsidRPr="007D7122" w14:paraId="113D1FA0" w14:textId="77777777" w:rsidTr="0046556F">
        <w:trPr>
          <w:trHeight w:val="286"/>
          <w:jc w:val="center"/>
        </w:trPr>
        <w:tc>
          <w:tcPr>
            <w:tcW w:w="1394" w:type="dxa"/>
            <w:noWrap/>
            <w:hideMark/>
          </w:tcPr>
          <w:p w14:paraId="2417A3BE"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S140</w:t>
            </w:r>
          </w:p>
        </w:tc>
        <w:tc>
          <w:tcPr>
            <w:tcW w:w="1600" w:type="dxa"/>
            <w:noWrap/>
            <w:hideMark/>
          </w:tcPr>
          <w:p w14:paraId="39F178B4"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B</w:t>
            </w:r>
          </w:p>
        </w:tc>
        <w:tc>
          <w:tcPr>
            <w:tcW w:w="1646" w:type="dxa"/>
            <w:noWrap/>
            <w:hideMark/>
          </w:tcPr>
          <w:p w14:paraId="7FB07292"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1258.53</w:t>
            </w:r>
          </w:p>
        </w:tc>
        <w:tc>
          <w:tcPr>
            <w:tcW w:w="1097" w:type="dxa"/>
            <w:noWrap/>
            <w:hideMark/>
          </w:tcPr>
          <w:p w14:paraId="2F283B6F"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118.32%</w:t>
            </w:r>
          </w:p>
        </w:tc>
        <w:tc>
          <w:tcPr>
            <w:tcW w:w="2401" w:type="dxa"/>
            <w:noWrap/>
            <w:hideMark/>
          </w:tcPr>
          <w:p w14:paraId="357CD67C"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1489.06</w:t>
            </w:r>
          </w:p>
        </w:tc>
      </w:tr>
      <w:tr w:rsidR="00A73915" w:rsidRPr="007D7122" w14:paraId="2BDAFF14" w14:textId="77777777" w:rsidTr="0046556F">
        <w:trPr>
          <w:trHeight w:val="286"/>
          <w:jc w:val="center"/>
        </w:trPr>
        <w:tc>
          <w:tcPr>
            <w:tcW w:w="1394" w:type="dxa"/>
            <w:noWrap/>
            <w:hideMark/>
          </w:tcPr>
          <w:p w14:paraId="70F30906"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S055</w:t>
            </w:r>
          </w:p>
        </w:tc>
        <w:tc>
          <w:tcPr>
            <w:tcW w:w="1600" w:type="dxa"/>
            <w:noWrap/>
            <w:hideMark/>
          </w:tcPr>
          <w:p w14:paraId="36AE2B75"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B</w:t>
            </w:r>
          </w:p>
        </w:tc>
        <w:tc>
          <w:tcPr>
            <w:tcW w:w="1646" w:type="dxa"/>
            <w:noWrap/>
            <w:hideMark/>
          </w:tcPr>
          <w:p w14:paraId="52C60025"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1216.00</w:t>
            </w:r>
          </w:p>
        </w:tc>
        <w:tc>
          <w:tcPr>
            <w:tcW w:w="1097" w:type="dxa"/>
            <w:noWrap/>
            <w:hideMark/>
          </w:tcPr>
          <w:p w14:paraId="110060B7"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103.98%</w:t>
            </w:r>
          </w:p>
        </w:tc>
        <w:tc>
          <w:tcPr>
            <w:tcW w:w="2401" w:type="dxa"/>
            <w:noWrap/>
            <w:hideMark/>
          </w:tcPr>
          <w:p w14:paraId="568AF4B7"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1264.43</w:t>
            </w:r>
          </w:p>
        </w:tc>
      </w:tr>
      <w:tr w:rsidR="00A73915" w:rsidRPr="007D7122" w14:paraId="14A4750A" w14:textId="77777777" w:rsidTr="0046556F">
        <w:trPr>
          <w:trHeight w:val="286"/>
          <w:jc w:val="center"/>
        </w:trPr>
        <w:tc>
          <w:tcPr>
            <w:tcW w:w="1394" w:type="dxa"/>
            <w:noWrap/>
            <w:hideMark/>
          </w:tcPr>
          <w:p w14:paraId="0B7859A4"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S340</w:t>
            </w:r>
          </w:p>
        </w:tc>
        <w:tc>
          <w:tcPr>
            <w:tcW w:w="1600" w:type="dxa"/>
            <w:noWrap/>
            <w:hideMark/>
          </w:tcPr>
          <w:p w14:paraId="2313A4F9"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B</w:t>
            </w:r>
          </w:p>
        </w:tc>
        <w:tc>
          <w:tcPr>
            <w:tcW w:w="1646" w:type="dxa"/>
            <w:noWrap/>
            <w:hideMark/>
          </w:tcPr>
          <w:p w14:paraId="43ACA75E"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1181.00</w:t>
            </w:r>
          </w:p>
        </w:tc>
        <w:tc>
          <w:tcPr>
            <w:tcW w:w="1097" w:type="dxa"/>
            <w:noWrap/>
            <w:hideMark/>
          </w:tcPr>
          <w:p w14:paraId="519DA2DB"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99.93%</w:t>
            </w:r>
          </w:p>
        </w:tc>
        <w:tc>
          <w:tcPr>
            <w:tcW w:w="2401" w:type="dxa"/>
            <w:noWrap/>
            <w:hideMark/>
          </w:tcPr>
          <w:p w14:paraId="277D8001"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1180.17</w:t>
            </w:r>
          </w:p>
        </w:tc>
      </w:tr>
      <w:tr w:rsidR="00A73915" w:rsidRPr="007D7122" w14:paraId="2E474013" w14:textId="77777777" w:rsidTr="0046556F">
        <w:trPr>
          <w:trHeight w:val="286"/>
          <w:jc w:val="center"/>
        </w:trPr>
        <w:tc>
          <w:tcPr>
            <w:tcW w:w="1394" w:type="dxa"/>
            <w:noWrap/>
            <w:hideMark/>
          </w:tcPr>
          <w:p w14:paraId="042ACFD6"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lastRenderedPageBreak/>
              <w:t>S131</w:t>
            </w:r>
          </w:p>
        </w:tc>
        <w:tc>
          <w:tcPr>
            <w:tcW w:w="1600" w:type="dxa"/>
            <w:noWrap/>
            <w:hideMark/>
          </w:tcPr>
          <w:p w14:paraId="7973F7FD"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B</w:t>
            </w:r>
          </w:p>
        </w:tc>
        <w:tc>
          <w:tcPr>
            <w:tcW w:w="1646" w:type="dxa"/>
            <w:noWrap/>
            <w:hideMark/>
          </w:tcPr>
          <w:p w14:paraId="70FDAE67"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1014.00</w:t>
            </w:r>
          </w:p>
        </w:tc>
        <w:tc>
          <w:tcPr>
            <w:tcW w:w="1097" w:type="dxa"/>
            <w:noWrap/>
            <w:hideMark/>
          </w:tcPr>
          <w:p w14:paraId="4F188B3F"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99.74%</w:t>
            </w:r>
          </w:p>
        </w:tc>
        <w:tc>
          <w:tcPr>
            <w:tcW w:w="2401" w:type="dxa"/>
            <w:noWrap/>
            <w:hideMark/>
          </w:tcPr>
          <w:p w14:paraId="7BA2C407"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1011.36</w:t>
            </w:r>
          </w:p>
        </w:tc>
      </w:tr>
      <w:tr w:rsidR="00A73915" w:rsidRPr="007D7122" w14:paraId="1E92397D" w14:textId="77777777" w:rsidTr="0046556F">
        <w:trPr>
          <w:trHeight w:val="286"/>
          <w:jc w:val="center"/>
        </w:trPr>
        <w:tc>
          <w:tcPr>
            <w:tcW w:w="1394" w:type="dxa"/>
            <w:noWrap/>
            <w:hideMark/>
          </w:tcPr>
          <w:p w14:paraId="7E71D25E"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S108</w:t>
            </w:r>
          </w:p>
        </w:tc>
        <w:tc>
          <w:tcPr>
            <w:tcW w:w="1600" w:type="dxa"/>
            <w:noWrap/>
            <w:hideMark/>
          </w:tcPr>
          <w:p w14:paraId="6FA06C90"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B</w:t>
            </w:r>
          </w:p>
        </w:tc>
        <w:tc>
          <w:tcPr>
            <w:tcW w:w="1646" w:type="dxa"/>
            <w:noWrap/>
            <w:hideMark/>
          </w:tcPr>
          <w:p w14:paraId="7871B96F"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1003.96</w:t>
            </w:r>
          </w:p>
        </w:tc>
        <w:tc>
          <w:tcPr>
            <w:tcW w:w="1097" w:type="dxa"/>
            <w:noWrap/>
            <w:hideMark/>
          </w:tcPr>
          <w:p w14:paraId="3DE3D188"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98.41%</w:t>
            </w:r>
          </w:p>
        </w:tc>
        <w:tc>
          <w:tcPr>
            <w:tcW w:w="2401" w:type="dxa"/>
            <w:noWrap/>
            <w:hideMark/>
          </w:tcPr>
          <w:p w14:paraId="67EA3222"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987.98</w:t>
            </w:r>
          </w:p>
        </w:tc>
      </w:tr>
      <w:tr w:rsidR="00A73915" w:rsidRPr="007D7122" w14:paraId="0D26156D" w14:textId="77777777" w:rsidTr="0046556F">
        <w:trPr>
          <w:trHeight w:val="286"/>
          <w:jc w:val="center"/>
        </w:trPr>
        <w:tc>
          <w:tcPr>
            <w:tcW w:w="1394" w:type="dxa"/>
            <w:noWrap/>
            <w:hideMark/>
          </w:tcPr>
          <w:p w14:paraId="6AB442E7"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S086</w:t>
            </w:r>
          </w:p>
        </w:tc>
        <w:tc>
          <w:tcPr>
            <w:tcW w:w="1600" w:type="dxa"/>
            <w:noWrap/>
            <w:hideMark/>
          </w:tcPr>
          <w:p w14:paraId="20779799"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C</w:t>
            </w:r>
          </w:p>
        </w:tc>
        <w:tc>
          <w:tcPr>
            <w:tcW w:w="1646" w:type="dxa"/>
            <w:noWrap/>
            <w:hideMark/>
          </w:tcPr>
          <w:p w14:paraId="26FF8FD7"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1265.00</w:t>
            </w:r>
          </w:p>
        </w:tc>
        <w:tc>
          <w:tcPr>
            <w:tcW w:w="1097" w:type="dxa"/>
            <w:noWrap/>
            <w:hideMark/>
          </w:tcPr>
          <w:p w14:paraId="353DFAFB"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117.01%</w:t>
            </w:r>
          </w:p>
        </w:tc>
        <w:tc>
          <w:tcPr>
            <w:tcW w:w="2401" w:type="dxa"/>
            <w:noWrap/>
            <w:hideMark/>
          </w:tcPr>
          <w:p w14:paraId="25D23ACA"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1480.15</w:t>
            </w:r>
          </w:p>
        </w:tc>
      </w:tr>
      <w:tr w:rsidR="00A73915" w:rsidRPr="007D7122" w14:paraId="1C16AD83" w14:textId="77777777" w:rsidTr="0046556F">
        <w:trPr>
          <w:trHeight w:val="286"/>
          <w:jc w:val="center"/>
        </w:trPr>
        <w:tc>
          <w:tcPr>
            <w:tcW w:w="1394" w:type="dxa"/>
            <w:noWrap/>
            <w:hideMark/>
          </w:tcPr>
          <w:p w14:paraId="0910B95D"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S361</w:t>
            </w:r>
          </w:p>
        </w:tc>
        <w:tc>
          <w:tcPr>
            <w:tcW w:w="1600" w:type="dxa"/>
            <w:noWrap/>
            <w:hideMark/>
          </w:tcPr>
          <w:p w14:paraId="61A3D231"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C</w:t>
            </w:r>
          </w:p>
        </w:tc>
        <w:tc>
          <w:tcPr>
            <w:tcW w:w="1646" w:type="dxa"/>
            <w:noWrap/>
            <w:hideMark/>
          </w:tcPr>
          <w:p w14:paraId="64C37E7C"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1367.00</w:t>
            </w:r>
          </w:p>
        </w:tc>
        <w:tc>
          <w:tcPr>
            <w:tcW w:w="1097" w:type="dxa"/>
            <w:noWrap/>
            <w:hideMark/>
          </w:tcPr>
          <w:p w14:paraId="3AD84F56"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99.21%</w:t>
            </w:r>
          </w:p>
        </w:tc>
        <w:tc>
          <w:tcPr>
            <w:tcW w:w="2401" w:type="dxa"/>
            <w:noWrap/>
            <w:hideMark/>
          </w:tcPr>
          <w:p w14:paraId="17686C7D"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1356.14</w:t>
            </w:r>
          </w:p>
        </w:tc>
      </w:tr>
      <w:tr w:rsidR="00A73915" w:rsidRPr="007D7122" w14:paraId="54A76DD2" w14:textId="77777777" w:rsidTr="0046556F">
        <w:trPr>
          <w:trHeight w:val="286"/>
          <w:jc w:val="center"/>
        </w:trPr>
        <w:tc>
          <w:tcPr>
            <w:tcW w:w="1394" w:type="dxa"/>
            <w:noWrap/>
            <w:hideMark/>
          </w:tcPr>
          <w:p w14:paraId="2D0B339D"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S074</w:t>
            </w:r>
          </w:p>
        </w:tc>
        <w:tc>
          <w:tcPr>
            <w:tcW w:w="1600" w:type="dxa"/>
            <w:noWrap/>
            <w:hideMark/>
          </w:tcPr>
          <w:p w14:paraId="21C7CA48"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C</w:t>
            </w:r>
          </w:p>
        </w:tc>
        <w:tc>
          <w:tcPr>
            <w:tcW w:w="1646" w:type="dxa"/>
            <w:noWrap/>
            <w:hideMark/>
          </w:tcPr>
          <w:p w14:paraId="08A7E122"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1043.00</w:t>
            </w:r>
          </w:p>
        </w:tc>
        <w:tc>
          <w:tcPr>
            <w:tcW w:w="1097" w:type="dxa"/>
            <w:noWrap/>
            <w:hideMark/>
          </w:tcPr>
          <w:p w14:paraId="2B7498F0"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100.47%</w:t>
            </w:r>
          </w:p>
        </w:tc>
        <w:tc>
          <w:tcPr>
            <w:tcW w:w="2401" w:type="dxa"/>
            <w:noWrap/>
            <w:hideMark/>
          </w:tcPr>
          <w:p w14:paraId="331C02E2"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1047.94</w:t>
            </w:r>
          </w:p>
        </w:tc>
      </w:tr>
      <w:tr w:rsidR="00A73915" w:rsidRPr="007D7122" w14:paraId="37C71A2D" w14:textId="77777777" w:rsidTr="0046556F">
        <w:trPr>
          <w:trHeight w:val="283"/>
          <w:jc w:val="center"/>
        </w:trPr>
        <w:tc>
          <w:tcPr>
            <w:tcW w:w="1394" w:type="dxa"/>
            <w:noWrap/>
            <w:hideMark/>
          </w:tcPr>
          <w:p w14:paraId="362CE356"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S210</w:t>
            </w:r>
          </w:p>
        </w:tc>
        <w:tc>
          <w:tcPr>
            <w:tcW w:w="1600" w:type="dxa"/>
            <w:noWrap/>
            <w:hideMark/>
          </w:tcPr>
          <w:p w14:paraId="731A301B"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C</w:t>
            </w:r>
          </w:p>
        </w:tc>
        <w:tc>
          <w:tcPr>
            <w:tcW w:w="1646" w:type="dxa"/>
            <w:noWrap/>
            <w:hideMark/>
          </w:tcPr>
          <w:p w14:paraId="4EB48228"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1034.00</w:t>
            </w:r>
          </w:p>
        </w:tc>
        <w:tc>
          <w:tcPr>
            <w:tcW w:w="1097" w:type="dxa"/>
            <w:noWrap/>
            <w:hideMark/>
          </w:tcPr>
          <w:p w14:paraId="7DF2063A"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90.28%</w:t>
            </w:r>
          </w:p>
        </w:tc>
        <w:tc>
          <w:tcPr>
            <w:tcW w:w="2401" w:type="dxa"/>
            <w:noWrap/>
            <w:hideMark/>
          </w:tcPr>
          <w:p w14:paraId="48E5ED22"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933.52</w:t>
            </w:r>
          </w:p>
        </w:tc>
      </w:tr>
      <w:tr w:rsidR="00A73915" w:rsidRPr="007D7122" w14:paraId="5F525F20" w14:textId="77777777" w:rsidTr="0046556F">
        <w:trPr>
          <w:trHeight w:val="283"/>
          <w:jc w:val="center"/>
        </w:trPr>
        <w:tc>
          <w:tcPr>
            <w:tcW w:w="1394" w:type="dxa"/>
            <w:noWrap/>
            <w:hideMark/>
          </w:tcPr>
          <w:p w14:paraId="6C440E9B"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S306</w:t>
            </w:r>
          </w:p>
        </w:tc>
        <w:tc>
          <w:tcPr>
            <w:tcW w:w="1600" w:type="dxa"/>
            <w:noWrap/>
            <w:hideMark/>
          </w:tcPr>
          <w:p w14:paraId="09F13D7C"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C</w:t>
            </w:r>
          </w:p>
        </w:tc>
        <w:tc>
          <w:tcPr>
            <w:tcW w:w="1646" w:type="dxa"/>
            <w:noWrap/>
            <w:hideMark/>
          </w:tcPr>
          <w:p w14:paraId="06D06430"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922.00</w:t>
            </w:r>
          </w:p>
        </w:tc>
        <w:tc>
          <w:tcPr>
            <w:tcW w:w="1097" w:type="dxa"/>
            <w:noWrap/>
            <w:hideMark/>
          </w:tcPr>
          <w:p w14:paraId="03A04A60"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100.46%</w:t>
            </w:r>
          </w:p>
        </w:tc>
        <w:tc>
          <w:tcPr>
            <w:tcW w:w="2401" w:type="dxa"/>
            <w:noWrap/>
            <w:hideMark/>
          </w:tcPr>
          <w:p w14:paraId="3751FC8C"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926.24</w:t>
            </w:r>
          </w:p>
        </w:tc>
      </w:tr>
      <w:tr w:rsidR="00A73915" w:rsidRPr="007D7122" w14:paraId="31BB267C" w14:textId="77777777" w:rsidTr="0046556F">
        <w:trPr>
          <w:trHeight w:val="283"/>
          <w:jc w:val="center"/>
        </w:trPr>
        <w:tc>
          <w:tcPr>
            <w:tcW w:w="1394" w:type="dxa"/>
            <w:noWrap/>
            <w:hideMark/>
          </w:tcPr>
          <w:p w14:paraId="76182769"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S151</w:t>
            </w:r>
          </w:p>
        </w:tc>
        <w:tc>
          <w:tcPr>
            <w:tcW w:w="1600" w:type="dxa"/>
            <w:noWrap/>
            <w:hideMark/>
          </w:tcPr>
          <w:p w14:paraId="17ACF0B7"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C</w:t>
            </w:r>
          </w:p>
        </w:tc>
        <w:tc>
          <w:tcPr>
            <w:tcW w:w="1646" w:type="dxa"/>
            <w:noWrap/>
            <w:hideMark/>
          </w:tcPr>
          <w:p w14:paraId="609B62D6"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810.41</w:t>
            </w:r>
          </w:p>
        </w:tc>
        <w:tc>
          <w:tcPr>
            <w:tcW w:w="1097" w:type="dxa"/>
            <w:noWrap/>
            <w:hideMark/>
          </w:tcPr>
          <w:p w14:paraId="442B9B16"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98.33%</w:t>
            </w:r>
          </w:p>
        </w:tc>
        <w:tc>
          <w:tcPr>
            <w:tcW w:w="2401" w:type="dxa"/>
            <w:noWrap/>
            <w:hideMark/>
          </w:tcPr>
          <w:p w14:paraId="57E971AF"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796.90</w:t>
            </w:r>
          </w:p>
        </w:tc>
      </w:tr>
      <w:tr w:rsidR="00A73915" w:rsidRPr="007D7122" w14:paraId="58AABF83" w14:textId="77777777" w:rsidTr="0046556F">
        <w:trPr>
          <w:trHeight w:val="283"/>
          <w:jc w:val="center"/>
        </w:trPr>
        <w:tc>
          <w:tcPr>
            <w:tcW w:w="1394" w:type="dxa"/>
            <w:noWrap/>
            <w:hideMark/>
          </w:tcPr>
          <w:p w14:paraId="73C029B4"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S268</w:t>
            </w:r>
          </w:p>
        </w:tc>
        <w:tc>
          <w:tcPr>
            <w:tcW w:w="1600" w:type="dxa"/>
            <w:noWrap/>
            <w:hideMark/>
          </w:tcPr>
          <w:p w14:paraId="2E0CC33F" w14:textId="77777777" w:rsidR="00A73915" w:rsidRPr="007D7122" w:rsidRDefault="00A73915" w:rsidP="0046556F">
            <w:pPr>
              <w:widowControl/>
              <w:jc w:val="center"/>
              <w:rPr>
                <w:rFonts w:ascii="Times New Roman" w:eastAsia="等线" w:hAnsi="Times New Roman" w:cs="Times New Roman"/>
                <w:color w:val="000000"/>
                <w:kern w:val="0"/>
                <w:sz w:val="24"/>
                <w:szCs w:val="24"/>
              </w:rPr>
            </w:pPr>
            <w:r w:rsidRPr="007D7122">
              <w:rPr>
                <w:rFonts w:ascii="Times New Roman" w:eastAsia="等线" w:hAnsi="Times New Roman" w:cs="Times New Roman"/>
                <w:color w:val="000000"/>
                <w:kern w:val="0"/>
                <w:sz w:val="24"/>
                <w:szCs w:val="24"/>
              </w:rPr>
              <w:t>C</w:t>
            </w:r>
          </w:p>
        </w:tc>
        <w:tc>
          <w:tcPr>
            <w:tcW w:w="1646" w:type="dxa"/>
            <w:noWrap/>
            <w:hideMark/>
          </w:tcPr>
          <w:p w14:paraId="3AAB0E3F"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736.00</w:t>
            </w:r>
          </w:p>
        </w:tc>
        <w:tc>
          <w:tcPr>
            <w:tcW w:w="1097" w:type="dxa"/>
            <w:noWrap/>
            <w:hideMark/>
          </w:tcPr>
          <w:p w14:paraId="4F4E4FDE"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100.35%</w:t>
            </w:r>
          </w:p>
        </w:tc>
        <w:tc>
          <w:tcPr>
            <w:tcW w:w="2401" w:type="dxa"/>
            <w:noWrap/>
            <w:hideMark/>
          </w:tcPr>
          <w:p w14:paraId="0A5ACE58" w14:textId="77777777" w:rsidR="00A73915" w:rsidRPr="007D7122" w:rsidRDefault="00A73915" w:rsidP="0046556F">
            <w:pPr>
              <w:widowControl/>
              <w:jc w:val="center"/>
              <w:rPr>
                <w:rFonts w:ascii="等线" w:eastAsia="等线" w:hAnsi="等线" w:cs="宋体"/>
                <w:color w:val="000000"/>
                <w:kern w:val="0"/>
                <w:sz w:val="22"/>
              </w:rPr>
            </w:pPr>
            <w:r w:rsidRPr="007D7122">
              <w:rPr>
                <w:rFonts w:ascii="等线" w:eastAsia="等线" w:hAnsi="等线" w:cs="宋体" w:hint="eastAsia"/>
                <w:color w:val="000000"/>
                <w:kern w:val="0"/>
                <w:sz w:val="22"/>
              </w:rPr>
              <w:t>738.58</w:t>
            </w:r>
          </w:p>
        </w:tc>
      </w:tr>
    </w:tbl>
    <w:p w14:paraId="5E9684FC" w14:textId="77777777" w:rsidR="00A73915" w:rsidRPr="00A73915" w:rsidRDefault="00A73915" w:rsidP="00A73915">
      <w:pPr>
        <w:pStyle w:val="a4"/>
        <w:spacing w:before="156" w:after="156"/>
        <w:ind w:left="620" w:firstLineChars="0" w:firstLine="0"/>
        <w:rPr>
          <w:b/>
          <w:bCs/>
        </w:rPr>
      </w:pPr>
    </w:p>
    <w:p w14:paraId="775353D7" w14:textId="3F5592FB" w:rsidR="00A73915" w:rsidRDefault="00A73915" w:rsidP="00A73915">
      <w:pPr>
        <w:pStyle w:val="a4"/>
        <w:numPr>
          <w:ilvl w:val="0"/>
          <w:numId w:val="19"/>
        </w:numPr>
        <w:spacing w:before="156" w:after="156"/>
        <w:ind w:firstLineChars="0"/>
        <w:rPr>
          <w:b/>
          <w:bCs/>
        </w:rPr>
      </w:pPr>
      <w:r>
        <w:rPr>
          <w:rFonts w:hint="eastAsia"/>
          <w:b/>
          <w:bCs/>
        </w:rPr>
        <w:t>原材料订购</w:t>
      </w:r>
    </w:p>
    <w:p w14:paraId="062A00A6" w14:textId="37027A7C" w:rsidR="00A73915" w:rsidRPr="00F93D5F" w:rsidRDefault="00A73915" w:rsidP="00A73915">
      <w:pPr>
        <w:pStyle w:val="a4"/>
        <w:spacing w:before="156" w:after="156"/>
        <w:ind w:left="200" w:firstLineChars="0" w:firstLine="0"/>
        <w:rPr>
          <w:b/>
          <w:bCs/>
        </w:rPr>
      </w:pPr>
      <w:r>
        <w:rPr>
          <w:rFonts w:hint="eastAsia"/>
          <w:b/>
          <w:bCs/>
        </w:rPr>
        <w:t>（</w:t>
      </w:r>
      <w:r>
        <w:rPr>
          <w:rFonts w:hint="eastAsia"/>
          <w:b/>
          <w:bCs/>
        </w:rPr>
        <w:t>1</w:t>
      </w:r>
      <w:r>
        <w:rPr>
          <w:rFonts w:hint="eastAsia"/>
          <w:b/>
          <w:bCs/>
        </w:rPr>
        <w:t>）原材料订购模型建立</w:t>
      </w:r>
    </w:p>
    <w:p w14:paraId="5CCA3405" w14:textId="6A92D29B" w:rsidR="00B43C08" w:rsidRPr="00CA6448" w:rsidRDefault="00E063EA" w:rsidP="00E063EA">
      <w:pPr>
        <w:pStyle w:val="a4"/>
        <w:spacing w:before="156" w:after="156"/>
        <w:ind w:firstLineChars="100" w:firstLine="241"/>
        <w:rPr>
          <w:b/>
          <w:bCs/>
        </w:rPr>
      </w:pPr>
      <w:r>
        <w:rPr>
          <w:rFonts w:hint="eastAsia"/>
          <w:b/>
          <w:bCs/>
        </w:rPr>
        <w:t>模型</w:t>
      </w:r>
      <w:r>
        <w:rPr>
          <w:rFonts w:hint="eastAsia"/>
          <w:b/>
          <w:bCs/>
        </w:rPr>
        <w:t>1</w:t>
      </w:r>
      <w:r>
        <w:rPr>
          <w:rFonts w:hint="eastAsia"/>
          <w:b/>
          <w:bCs/>
        </w:rPr>
        <w:t>：</w:t>
      </w:r>
      <w:r w:rsidR="00CA6448" w:rsidRPr="00CA6448">
        <w:rPr>
          <w:rFonts w:hint="eastAsia"/>
          <w:b/>
          <w:bCs/>
        </w:rPr>
        <w:t>常规线性规划订购原材料</w:t>
      </w:r>
    </w:p>
    <w:p w14:paraId="7E802EA8" w14:textId="23BB2013" w:rsidR="00982BBC" w:rsidRDefault="00982BBC" w:rsidP="00E063EA">
      <w:pPr>
        <w:pStyle w:val="a4"/>
        <w:spacing w:before="156" w:after="156"/>
        <w:ind w:leftChars="100" w:left="210" w:firstLine="480"/>
      </w:pPr>
      <w:r>
        <w:rPr>
          <w:rFonts w:hint="eastAsia"/>
        </w:rPr>
        <w:t>为了解决</w:t>
      </w:r>
      <w:proofErr w:type="gramStart"/>
      <w:r>
        <w:rPr>
          <w:rFonts w:hint="eastAsia"/>
        </w:rPr>
        <w:t>最</w:t>
      </w:r>
      <w:proofErr w:type="gramEnd"/>
      <w:r>
        <w:rPr>
          <w:rFonts w:hint="eastAsia"/>
        </w:rPr>
        <w:t>经济</w:t>
      </w:r>
      <w:r w:rsidR="00B42158">
        <w:rPr>
          <w:rFonts w:hint="eastAsia"/>
        </w:rPr>
        <w:t>原材料订购方案</w:t>
      </w:r>
      <w:r>
        <w:rPr>
          <w:rFonts w:hint="eastAsia"/>
        </w:rPr>
        <w:t>，</w:t>
      </w:r>
      <w:r w:rsidR="00B42158">
        <w:rPr>
          <w:rFonts w:hint="eastAsia"/>
        </w:rPr>
        <w:t>在分析时发现它是一个典型的线性规划问题，因此</w:t>
      </w:r>
      <w:r>
        <w:rPr>
          <w:rFonts w:hint="eastAsia"/>
        </w:rPr>
        <w:t>我们</w:t>
      </w:r>
      <w:r w:rsidR="007F38CF">
        <w:rPr>
          <w:rFonts w:hint="eastAsia"/>
        </w:rPr>
        <w:t>先</w:t>
      </w:r>
      <w:r>
        <w:rPr>
          <w:rFonts w:hint="eastAsia"/>
        </w:rPr>
        <w:t>直接建立线性规划模型</w:t>
      </w:r>
      <w:r w:rsidR="00B42158">
        <w:rPr>
          <w:rFonts w:hint="eastAsia"/>
        </w:rPr>
        <w:t>如下</w:t>
      </w:r>
      <w:r w:rsidR="000F56AE">
        <w:rPr>
          <w:rFonts w:hint="eastAsia"/>
        </w:rPr>
        <w:t>：</w:t>
      </w:r>
    </w:p>
    <w:p w14:paraId="02160DFC" w14:textId="6D00B477" w:rsidR="00FD217D" w:rsidRDefault="00FD217D" w:rsidP="00B42158">
      <w:pPr>
        <w:pStyle w:val="a4"/>
        <w:spacing w:before="156" w:after="156"/>
        <w:ind w:firstLine="480"/>
      </w:pPr>
      <w:r>
        <w:rPr>
          <w:rFonts w:hint="eastAsia"/>
        </w:rPr>
        <w:t>价格</w:t>
      </w:r>
      <w:r w:rsidR="00E063EA">
        <w:rPr>
          <w:rFonts w:hint="eastAsia"/>
        </w:rPr>
        <w:t>M</w:t>
      </w:r>
      <w:r>
        <w:rPr>
          <w:rFonts w:hint="eastAsia"/>
        </w:rPr>
        <w:t>最低目标函数：</w:t>
      </w:r>
    </w:p>
    <w:p w14:paraId="6EF1CB49" w14:textId="2465B5EB" w:rsidR="00CE6CBC" w:rsidRDefault="00E063EA" w:rsidP="00CE6CBC">
      <w:pPr>
        <w:spacing w:beforeLines="50" w:before="156" w:afterLines="50" w:after="156"/>
        <w:ind w:firstLineChars="700" w:firstLine="1470"/>
      </w:pPr>
      <w:r>
        <w:object w:dxaOrig="5420" w:dyaOrig="680" w14:anchorId="1C5A6B4C">
          <v:shape id="_x0000_i1039" type="#_x0000_t75" style="width:323.5pt;height:40pt" o:ole="">
            <v:imagedata r:id="rId38" o:title=""/>
          </v:shape>
          <o:OLEObject Type="Embed" ProgID="Equation.DSMT4" ShapeID="_x0000_i1039" DrawAspect="Content" ObjectID="_1692978767" r:id="rId39"/>
        </w:object>
      </w:r>
    </w:p>
    <w:p w14:paraId="30F069BE" w14:textId="73EB7FBC" w:rsidR="00FD217D" w:rsidRPr="00DC025A" w:rsidRDefault="00DC0F61" w:rsidP="00DC025A">
      <w:pPr>
        <w:spacing w:beforeLines="50" w:before="156" w:afterLines="50" w:after="156"/>
        <w:ind w:firstLineChars="200" w:firstLine="480"/>
        <w:rPr>
          <w:rFonts w:ascii="Times New Roman" w:eastAsia="宋体" w:hAnsi="Times New Roman"/>
          <w:sz w:val="24"/>
        </w:rPr>
      </w:pPr>
      <w:r>
        <w:rPr>
          <w:rFonts w:ascii="Times New Roman" w:eastAsia="宋体" w:hAnsi="Times New Roman" w:hint="eastAsia"/>
          <w:sz w:val="24"/>
        </w:rPr>
        <w:t>实际</w:t>
      </w:r>
      <w:r w:rsidR="00BC1C74">
        <w:rPr>
          <w:rFonts w:ascii="Times New Roman" w:eastAsia="宋体" w:hAnsi="Times New Roman" w:hint="eastAsia"/>
          <w:sz w:val="24"/>
        </w:rPr>
        <w:t>供应量</w:t>
      </w:r>
      <w:r>
        <w:rPr>
          <w:rFonts w:ascii="Times New Roman" w:eastAsia="宋体" w:hAnsi="Times New Roman" w:hint="eastAsia"/>
          <w:sz w:val="24"/>
        </w:rPr>
        <w:t>所能生产的产品量</w:t>
      </w:r>
      <w:r w:rsidR="00BC1C74">
        <w:rPr>
          <w:rFonts w:ascii="Times New Roman" w:eastAsia="宋体" w:hAnsi="Times New Roman" w:hint="eastAsia"/>
          <w:sz w:val="24"/>
        </w:rPr>
        <w:t>大于要求产能</w:t>
      </w:r>
      <w:r w:rsidR="00BC1C74">
        <w:rPr>
          <w:rFonts w:ascii="Times New Roman" w:eastAsia="宋体" w:hAnsi="Times New Roman" w:hint="eastAsia"/>
          <w:sz w:val="24"/>
        </w:rPr>
        <w:t>P</w:t>
      </w:r>
      <w:r w:rsidR="00FD217D" w:rsidRPr="00DC025A">
        <w:rPr>
          <w:rFonts w:ascii="Times New Roman" w:eastAsia="宋体" w:hAnsi="Times New Roman" w:hint="eastAsia"/>
          <w:sz w:val="24"/>
        </w:rPr>
        <w:t>：</w:t>
      </w:r>
    </w:p>
    <w:bookmarkStart w:id="7" w:name="_Hlk82259551"/>
    <w:p w14:paraId="1B22D3BB" w14:textId="00D3D865" w:rsidR="000F56AE" w:rsidRDefault="00DC0F61" w:rsidP="007F38CF">
      <w:pPr>
        <w:spacing w:beforeLines="50" w:before="156" w:afterLines="50" w:after="156"/>
        <w:ind w:firstLineChars="300" w:firstLine="630"/>
      </w:pPr>
      <w:r>
        <w:object w:dxaOrig="5400" w:dyaOrig="1080" w14:anchorId="00EFB5E1">
          <v:shape id="_x0000_i1040" type="#_x0000_t75" style="width:325pt;height:65.5pt" o:ole="">
            <v:imagedata r:id="rId40" o:title=""/>
          </v:shape>
          <o:OLEObject Type="Embed" ProgID="Equation.DSMT4" ShapeID="_x0000_i1040" DrawAspect="Content" ObjectID="_1692978768" r:id="rId41"/>
        </w:object>
      </w:r>
      <w:bookmarkEnd w:id="7"/>
    </w:p>
    <w:p w14:paraId="3FF18178" w14:textId="53EF57F2" w:rsidR="00F93D5F" w:rsidRDefault="00DC025A" w:rsidP="00F93D5F">
      <w:pPr>
        <w:pStyle w:val="a4"/>
        <w:spacing w:before="156" w:after="156"/>
        <w:ind w:firstLine="480"/>
      </w:pPr>
      <w:r w:rsidRPr="00DC025A">
        <w:t>其中</w:t>
      </w:r>
      <w:proofErr w:type="spellStart"/>
      <w:r w:rsidR="005C50A2" w:rsidRPr="00F93D5F">
        <w:rPr>
          <w:b/>
          <w:bCs/>
        </w:rPr>
        <w:t>x</w:t>
      </w:r>
      <w:r w:rsidR="00DC0F61">
        <w:rPr>
          <w:rFonts w:hint="eastAsia"/>
          <w:b/>
          <w:bCs/>
          <w:vertAlign w:val="subscript"/>
        </w:rPr>
        <w:t>j</w:t>
      </w:r>
      <w:proofErr w:type="spellEnd"/>
      <w:r>
        <w:rPr>
          <w:rFonts w:hint="eastAsia"/>
        </w:rPr>
        <w:t>为</w:t>
      </w:r>
      <w:r w:rsidR="00DC0F61">
        <w:rPr>
          <w:rFonts w:hint="eastAsia"/>
        </w:rPr>
        <w:t>企业对</w:t>
      </w:r>
      <w:r w:rsidR="005C50A2">
        <w:rPr>
          <w:rFonts w:hint="eastAsia"/>
        </w:rPr>
        <w:t>第</w:t>
      </w:r>
      <w:r w:rsidR="00DC0F61">
        <w:rPr>
          <w:rFonts w:hint="eastAsia"/>
        </w:rPr>
        <w:t>j</w:t>
      </w:r>
      <w:proofErr w:type="gramStart"/>
      <w:r w:rsidR="00DC0F61">
        <w:rPr>
          <w:rFonts w:hint="eastAsia"/>
        </w:rPr>
        <w:t>个</w:t>
      </w:r>
      <w:proofErr w:type="gramEnd"/>
      <w:r w:rsidR="00DC0F61">
        <w:rPr>
          <w:rFonts w:hint="eastAsia"/>
        </w:rPr>
        <w:t>供应商</w:t>
      </w:r>
      <w:r w:rsidR="005C50A2">
        <w:rPr>
          <w:rFonts w:hint="eastAsia"/>
        </w:rPr>
        <w:t>的</w:t>
      </w:r>
      <w:r w:rsidR="00DC0F61">
        <w:rPr>
          <w:rFonts w:hint="eastAsia"/>
        </w:rPr>
        <w:t>订货量</w:t>
      </w:r>
    </w:p>
    <w:p w14:paraId="043859E7" w14:textId="2C0E27B4" w:rsidR="00CA6448" w:rsidRPr="00CA6448" w:rsidRDefault="00E063EA" w:rsidP="00E063EA">
      <w:pPr>
        <w:pStyle w:val="a4"/>
        <w:spacing w:before="156" w:after="156"/>
        <w:ind w:firstLineChars="0"/>
        <w:rPr>
          <w:b/>
          <w:bCs/>
        </w:rPr>
      </w:pPr>
      <w:r>
        <w:rPr>
          <w:rFonts w:hint="eastAsia"/>
          <w:b/>
          <w:bCs/>
        </w:rPr>
        <w:t>模型</w:t>
      </w:r>
      <w:r>
        <w:rPr>
          <w:rFonts w:hint="eastAsia"/>
          <w:b/>
          <w:bCs/>
        </w:rPr>
        <w:t>2</w:t>
      </w:r>
      <w:r>
        <w:rPr>
          <w:rFonts w:hint="eastAsia"/>
          <w:b/>
          <w:bCs/>
        </w:rPr>
        <w:t>：</w:t>
      </w:r>
      <w:r w:rsidR="00CA6448" w:rsidRPr="00CA6448">
        <w:rPr>
          <w:rFonts w:hint="eastAsia"/>
          <w:b/>
          <w:bCs/>
        </w:rPr>
        <w:t>动态噪声优化的订购方案</w:t>
      </w:r>
    </w:p>
    <w:p w14:paraId="74CF373C" w14:textId="3D190743" w:rsidR="007F38CF" w:rsidRDefault="007F38CF" w:rsidP="00B42158">
      <w:pPr>
        <w:pStyle w:val="a4"/>
        <w:spacing w:before="156" w:after="156"/>
        <w:ind w:firstLine="480"/>
      </w:pPr>
      <w:r>
        <w:rPr>
          <w:rFonts w:hint="eastAsia"/>
        </w:rPr>
        <w:t>但是在后</w:t>
      </w:r>
      <w:r w:rsidR="00691B69">
        <w:rPr>
          <w:rFonts w:hint="eastAsia"/>
        </w:rPr>
        <w:t>续</w:t>
      </w:r>
      <w:r>
        <w:rPr>
          <w:rFonts w:hint="eastAsia"/>
        </w:rPr>
        <w:t>求解模型的时候，我们发现</w:t>
      </w:r>
      <w:r>
        <w:t>24</w:t>
      </w:r>
      <w:r>
        <w:rPr>
          <w:rFonts w:hint="eastAsia"/>
        </w:rPr>
        <w:t>周的订单完全一致，这是</w:t>
      </w:r>
      <w:r w:rsidR="00B42158">
        <w:rPr>
          <w:rFonts w:hint="eastAsia"/>
        </w:rPr>
        <w:t>不符合实际生产情况的</w:t>
      </w:r>
      <w:r>
        <w:rPr>
          <w:rFonts w:hint="eastAsia"/>
        </w:rPr>
        <w:t>，在实际生活中，由于</w:t>
      </w:r>
      <w:r w:rsidR="00B42158">
        <w:rPr>
          <w:rFonts w:hint="eastAsia"/>
        </w:rPr>
        <w:t>供应商本身也是一个企业</w:t>
      </w:r>
      <w:r w:rsidR="00906C5B">
        <w:rPr>
          <w:rFonts w:hint="eastAsia"/>
        </w:rPr>
        <w:t>，它在生产材料时也会受到天气、温度、原材料库存、供应商供货率的影响，造成无法向自己的合作伙伴提供订单上需求的货量，</w:t>
      </w:r>
      <w:r w:rsidR="00E90E29">
        <w:rPr>
          <w:rFonts w:hint="eastAsia"/>
        </w:rPr>
        <w:t>这就导致企业每周实际收到的原材料量各不相同，</w:t>
      </w:r>
      <w:r w:rsidR="004515C8">
        <w:rPr>
          <w:rFonts w:hint="eastAsia"/>
        </w:rPr>
        <w:t>进而影响产能，</w:t>
      </w:r>
      <w:r w:rsidR="00906C5B">
        <w:rPr>
          <w:rFonts w:hint="eastAsia"/>
        </w:rPr>
        <w:t>这种相差不大即是供应商供货</w:t>
      </w:r>
      <w:r w:rsidR="00E90E29">
        <w:rPr>
          <w:rFonts w:hint="eastAsia"/>
        </w:rPr>
        <w:t>量</w:t>
      </w:r>
      <w:r w:rsidR="00906C5B">
        <w:rPr>
          <w:rFonts w:hint="eastAsia"/>
        </w:rPr>
        <w:t>的正常波动，为了量化这个波动，我们为供货量增加一个噪</w:t>
      </w:r>
      <w:r w:rsidR="00E925BD">
        <w:rPr>
          <w:rFonts w:hint="eastAsia"/>
        </w:rPr>
        <w:t>声</w:t>
      </w:r>
      <w:r w:rsidR="004515C8">
        <w:rPr>
          <w:rFonts w:hint="eastAsia"/>
        </w:rPr>
        <w:t>。</w:t>
      </w:r>
    </w:p>
    <w:p w14:paraId="52430033" w14:textId="3660902C" w:rsidR="00691B69" w:rsidRDefault="00E90E29" w:rsidP="00691B69">
      <w:pPr>
        <w:pStyle w:val="a4"/>
        <w:spacing w:before="156" w:after="156"/>
        <w:ind w:firstLine="480"/>
      </w:pPr>
      <w:r>
        <w:rPr>
          <w:rFonts w:hint="eastAsia"/>
        </w:rPr>
        <w:t>为此，我们优化以后</w:t>
      </w:r>
      <w:r w:rsidR="00E925BD">
        <w:rPr>
          <w:rFonts w:hint="eastAsia"/>
        </w:rPr>
        <w:t>建立动态噪声模拟</w:t>
      </w:r>
      <w:r>
        <w:rPr>
          <w:rFonts w:hint="eastAsia"/>
        </w:rPr>
        <w:t>模型如下：</w:t>
      </w:r>
    </w:p>
    <w:p w14:paraId="2BFA37B1" w14:textId="71DF3866" w:rsidR="00691B69" w:rsidRDefault="00E063EA" w:rsidP="00691B69">
      <w:pPr>
        <w:pStyle w:val="a4"/>
        <w:spacing w:before="156" w:after="156"/>
        <w:ind w:firstLineChars="700" w:firstLine="1680"/>
      </w:pPr>
      <w:r>
        <w:object w:dxaOrig="5420" w:dyaOrig="680" w14:anchorId="3937494F">
          <v:shape id="_x0000_i1041" type="#_x0000_t75" style="width:271.5pt;height:34pt" o:ole="">
            <v:imagedata r:id="rId42" o:title=""/>
          </v:shape>
          <o:OLEObject Type="Embed" ProgID="Equation.DSMT4" ShapeID="_x0000_i1041" DrawAspect="Content" ObjectID="_1692978769" r:id="rId43"/>
        </w:object>
      </w:r>
    </w:p>
    <w:p w14:paraId="08009064" w14:textId="67632B61" w:rsidR="00BD27C4" w:rsidRDefault="00BD27C4" w:rsidP="00BD27C4">
      <w:pPr>
        <w:pStyle w:val="a4"/>
        <w:spacing w:before="156" w:after="156"/>
        <w:ind w:firstLineChars="83" w:firstLine="199"/>
      </w:pPr>
      <w:bookmarkStart w:id="8" w:name="_Hlk82295550"/>
      <w:r>
        <w:rPr>
          <w:rFonts w:hint="eastAsia"/>
        </w:rPr>
        <w:lastRenderedPageBreak/>
        <w:t>噪声影响下</w:t>
      </w:r>
      <w:r w:rsidR="00E063EA">
        <w:rPr>
          <w:rFonts w:hint="eastAsia"/>
        </w:rPr>
        <w:t>实际</w:t>
      </w:r>
      <w:r>
        <w:rPr>
          <w:rFonts w:hint="eastAsia"/>
        </w:rPr>
        <w:t>生产量</w:t>
      </w:r>
      <w:r w:rsidR="00BC1C74">
        <w:rPr>
          <w:rFonts w:hint="eastAsia"/>
        </w:rPr>
        <w:t>在要求</w:t>
      </w:r>
      <w:r w:rsidR="00422DA1">
        <w:rPr>
          <w:rFonts w:hint="eastAsia"/>
        </w:rPr>
        <w:t>生产量</w:t>
      </w:r>
      <w:bookmarkEnd w:id="8"/>
      <w:r w:rsidR="00E063EA">
        <w:rPr>
          <w:rFonts w:hint="eastAsia"/>
        </w:rPr>
        <w:t>波动范围内</w:t>
      </w:r>
      <w:r>
        <w:rPr>
          <w:rFonts w:hint="eastAsia"/>
        </w:rPr>
        <w:t>如下：</w:t>
      </w:r>
    </w:p>
    <w:p w14:paraId="6967B8DE" w14:textId="797E0315" w:rsidR="005C50A2" w:rsidRPr="00A73915" w:rsidRDefault="00D743A0" w:rsidP="00A73915">
      <w:pPr>
        <w:pStyle w:val="a4"/>
        <w:spacing w:before="156" w:after="156"/>
        <w:ind w:firstLineChars="300" w:firstLine="720"/>
        <w:rPr>
          <w:rFonts w:ascii="宋体" w:hAnsi="宋体"/>
        </w:rPr>
      </w:pPr>
      <w:r>
        <w:object w:dxaOrig="12000" w:dyaOrig="2120" w14:anchorId="6B57C82E">
          <v:shape id="_x0000_i1042" type="#_x0000_t75" style="width:419.5pt;height:84pt" o:ole="">
            <v:imagedata r:id="rId44" o:title=""/>
          </v:shape>
          <o:OLEObject Type="Embed" ProgID="Equation.DSMT4" ShapeID="_x0000_i1042" DrawAspect="Content" ObjectID="_1692978770" r:id="rId45"/>
        </w:object>
      </w:r>
      <w:r w:rsidR="00A73915">
        <w:rPr>
          <w:rFonts w:ascii="宋体" w:hAnsi="宋体" w:hint="eastAsia"/>
        </w:rPr>
        <w:t xml:space="preserve"> </w:t>
      </w:r>
      <w:r w:rsidR="00A73915">
        <w:rPr>
          <w:rFonts w:ascii="宋体" w:hAnsi="宋体"/>
        </w:rPr>
        <w:t xml:space="preserve">  </w:t>
      </w:r>
    </w:p>
    <w:p w14:paraId="21670E67" w14:textId="5AF8DF1D" w:rsidR="00E063EA" w:rsidRPr="00E063EA" w:rsidRDefault="00E063EA" w:rsidP="00E063EA">
      <w:pPr>
        <w:pStyle w:val="a4"/>
        <w:spacing w:before="156" w:after="156"/>
        <w:ind w:firstLineChars="300" w:firstLine="720"/>
      </w:pPr>
      <w:r w:rsidRPr="00E063EA">
        <w:object w:dxaOrig="4819" w:dyaOrig="320" w14:anchorId="3B7B0F47">
          <v:shape id="_x0000_i1043" type="#_x0000_t75" style="width:241pt;height:16pt" o:ole="">
            <v:imagedata r:id="rId46" o:title=""/>
          </v:shape>
          <o:OLEObject Type="Embed" ProgID="Equation.DSMT4" ShapeID="_x0000_i1043" DrawAspect="Content" ObjectID="_1692978771" r:id="rId47"/>
        </w:object>
      </w:r>
      <w:r w:rsidRPr="00E063EA">
        <w:t xml:space="preserve"> </w:t>
      </w:r>
    </w:p>
    <w:p w14:paraId="0BCB480E" w14:textId="1A0F9283" w:rsidR="00501ABD" w:rsidRDefault="00A73915" w:rsidP="00501ABD">
      <w:pPr>
        <w:pStyle w:val="a4"/>
        <w:spacing w:before="156" w:after="156"/>
        <w:ind w:firstLineChars="0"/>
        <w:rPr>
          <w:b/>
          <w:bCs/>
        </w:rPr>
      </w:pPr>
      <w:r w:rsidRPr="00A73915">
        <w:rPr>
          <w:rFonts w:hint="eastAsia"/>
          <w:b/>
          <w:bCs/>
        </w:rPr>
        <w:t>（</w:t>
      </w:r>
      <w:r w:rsidRPr="00A73915">
        <w:rPr>
          <w:rFonts w:hint="eastAsia"/>
          <w:b/>
          <w:bCs/>
        </w:rPr>
        <w:t>2</w:t>
      </w:r>
      <w:r w:rsidRPr="00A73915">
        <w:rPr>
          <w:rFonts w:hint="eastAsia"/>
          <w:b/>
          <w:bCs/>
        </w:rPr>
        <w:t>）</w:t>
      </w:r>
      <w:r>
        <w:rPr>
          <w:rFonts w:hint="eastAsia"/>
          <w:b/>
          <w:bCs/>
        </w:rPr>
        <w:t>原材料订购模型求解</w:t>
      </w:r>
    </w:p>
    <w:p w14:paraId="627459BE" w14:textId="7B8BE1E5" w:rsidR="00501ABD" w:rsidRPr="00501ABD" w:rsidRDefault="00501ABD" w:rsidP="00501ABD">
      <w:pPr>
        <w:pStyle w:val="a4"/>
        <w:spacing w:before="156" w:after="156"/>
        <w:ind w:firstLineChars="0"/>
        <w:rPr>
          <w:rStyle w:val="a5"/>
        </w:rPr>
      </w:pPr>
      <w:r>
        <w:rPr>
          <w:rFonts w:hint="eastAsia"/>
          <w:b/>
          <w:bCs/>
        </w:rPr>
        <w:t xml:space="preserve"> </w:t>
      </w:r>
      <w:r>
        <w:rPr>
          <w:b/>
          <w:bCs/>
        </w:rPr>
        <w:t xml:space="preserve"> </w:t>
      </w:r>
      <w:r w:rsidRPr="00501ABD">
        <w:rPr>
          <w:rStyle w:val="a5"/>
        </w:rPr>
        <w:t>程序求解过程：</w:t>
      </w:r>
    </w:p>
    <w:p w14:paraId="062E0E17" w14:textId="4BB60F25" w:rsidR="00501ABD" w:rsidRDefault="00501ABD" w:rsidP="00501ABD">
      <w:pPr>
        <w:pStyle w:val="a4"/>
        <w:spacing w:before="156" w:after="156"/>
        <w:ind w:firstLine="480"/>
        <w:rPr>
          <w:rStyle w:val="a5"/>
        </w:rPr>
      </w:pPr>
      <w:r>
        <w:rPr>
          <w:rStyle w:val="a5"/>
        </w:rPr>
        <w:t>S</w:t>
      </w:r>
      <w:r>
        <w:rPr>
          <w:rStyle w:val="a5"/>
          <w:rFonts w:hint="eastAsia"/>
        </w:rPr>
        <w:t>tep</w:t>
      </w:r>
      <w:r>
        <w:rPr>
          <w:rStyle w:val="a5"/>
        </w:rPr>
        <w:t>1</w:t>
      </w:r>
      <w:r>
        <w:rPr>
          <w:rStyle w:val="a5"/>
          <w:rFonts w:hint="eastAsia"/>
        </w:rPr>
        <w:t>：定义波动范围内的随机数（噪声），对所有平均</w:t>
      </w:r>
      <w:proofErr w:type="gramStart"/>
      <w:r>
        <w:rPr>
          <w:rStyle w:val="a5"/>
          <w:rFonts w:hint="eastAsia"/>
        </w:rPr>
        <w:t>供货率加噪声</w:t>
      </w:r>
      <w:proofErr w:type="gramEnd"/>
      <w:r>
        <w:rPr>
          <w:rStyle w:val="a5"/>
          <w:rFonts w:hint="eastAsia"/>
        </w:rPr>
        <w:t>处理</w:t>
      </w:r>
    </w:p>
    <w:p w14:paraId="30CC436A" w14:textId="79D2B53A" w:rsidR="00501ABD" w:rsidRDefault="00501ABD" w:rsidP="00A73915">
      <w:pPr>
        <w:pStyle w:val="a4"/>
        <w:spacing w:before="156" w:after="156"/>
        <w:ind w:firstLine="480"/>
        <w:rPr>
          <w:rStyle w:val="a5"/>
        </w:rPr>
      </w:pPr>
      <w:r>
        <w:rPr>
          <w:rStyle w:val="a5"/>
        </w:rPr>
        <w:t>S</w:t>
      </w:r>
      <w:r>
        <w:rPr>
          <w:rStyle w:val="a5"/>
          <w:rFonts w:hint="eastAsia"/>
        </w:rPr>
        <w:t>tep</w:t>
      </w:r>
      <w:r>
        <w:rPr>
          <w:rStyle w:val="a5"/>
        </w:rPr>
        <w:t>2</w:t>
      </w:r>
      <w:r>
        <w:rPr>
          <w:rStyle w:val="a5"/>
          <w:rFonts w:hint="eastAsia"/>
        </w:rPr>
        <w:t>：构建不等式约束</w:t>
      </w:r>
    </w:p>
    <w:p w14:paraId="1A0C2FFC" w14:textId="5AC74D2C" w:rsidR="00501ABD" w:rsidRDefault="00501ABD" w:rsidP="00A73915">
      <w:pPr>
        <w:pStyle w:val="a4"/>
        <w:spacing w:before="156" w:after="156"/>
        <w:ind w:firstLine="480"/>
        <w:rPr>
          <w:rStyle w:val="a5"/>
        </w:rPr>
      </w:pPr>
      <w:r>
        <w:rPr>
          <w:rStyle w:val="a5"/>
        </w:rPr>
        <w:t>S</w:t>
      </w:r>
      <w:r>
        <w:rPr>
          <w:rStyle w:val="a5"/>
          <w:rFonts w:hint="eastAsia"/>
        </w:rPr>
        <w:t>tep</w:t>
      </w:r>
      <w:r>
        <w:rPr>
          <w:rStyle w:val="a5"/>
        </w:rPr>
        <w:t>3</w:t>
      </w:r>
      <w:r>
        <w:rPr>
          <w:rStyle w:val="a5"/>
          <w:rFonts w:hint="eastAsia"/>
        </w:rPr>
        <w:t>：线性规划模型嵌套在循环内</w:t>
      </w:r>
      <w:r>
        <w:rPr>
          <w:rStyle w:val="a5"/>
          <w:rFonts w:hint="eastAsia"/>
        </w:rPr>
        <w:t xml:space="preserve"> </w:t>
      </w:r>
      <w:r>
        <w:rPr>
          <w:rStyle w:val="a5"/>
          <w:rFonts w:hint="eastAsia"/>
        </w:rPr>
        <w:t>，求解</w:t>
      </w:r>
    </w:p>
    <w:p w14:paraId="60236C62" w14:textId="717A9188" w:rsidR="00A73915" w:rsidRDefault="00A73915" w:rsidP="00A73915">
      <w:pPr>
        <w:pStyle w:val="a4"/>
        <w:spacing w:before="156" w:after="156"/>
        <w:ind w:firstLine="480"/>
        <w:rPr>
          <w:rFonts w:ascii="宋体" w:hAnsi="宋体"/>
          <w:b/>
          <w:bCs/>
        </w:rPr>
      </w:pPr>
      <w:r w:rsidRPr="007621A0">
        <w:rPr>
          <w:rStyle w:val="a5"/>
          <w:rFonts w:hint="eastAsia"/>
        </w:rPr>
        <w:t>求解结果</w:t>
      </w:r>
      <w:r w:rsidR="008B7DD0">
        <w:rPr>
          <w:rStyle w:val="a5"/>
          <w:rFonts w:hint="eastAsia"/>
        </w:rPr>
        <w:t>详见</w:t>
      </w:r>
      <w:r w:rsidRPr="007621A0">
        <w:rPr>
          <w:rStyle w:val="a5"/>
          <w:rFonts w:hint="eastAsia"/>
        </w:rPr>
        <w:t>：</w:t>
      </w:r>
      <w:r w:rsidRPr="003E4A3A">
        <w:rPr>
          <w:rFonts w:ascii="宋体" w:hAnsi="宋体" w:hint="eastAsia"/>
          <w:b/>
          <w:bCs/>
        </w:rPr>
        <w:t>附件A：订购方案数据结果</w:t>
      </w:r>
    </w:p>
    <w:p w14:paraId="10BD0630" w14:textId="650ED818" w:rsidR="008B7DD0" w:rsidRDefault="008B7DD0" w:rsidP="008B7DD0">
      <w:pPr>
        <w:pStyle w:val="a"/>
        <w:spacing w:before="156"/>
      </w:pPr>
      <w:r>
        <w:rPr>
          <w:rFonts w:hint="eastAsia"/>
        </w:rPr>
        <w:t>企业对部分供应商前</w:t>
      </w:r>
      <w:r>
        <w:rPr>
          <w:rFonts w:hint="eastAsia"/>
        </w:rPr>
        <w:t>5</w:t>
      </w:r>
      <w:r>
        <w:rPr>
          <w:rFonts w:hint="eastAsia"/>
        </w:rPr>
        <w:t>周订购方案</w:t>
      </w:r>
    </w:p>
    <w:tbl>
      <w:tblPr>
        <w:tblStyle w:val="a6"/>
        <w:tblW w:w="8618" w:type="dxa"/>
        <w:jc w:val="center"/>
        <w:tblLook w:val="04A0" w:firstRow="1" w:lastRow="0" w:firstColumn="1" w:lastColumn="0" w:noHBand="0" w:noVBand="1"/>
      </w:tblPr>
      <w:tblGrid>
        <w:gridCol w:w="1049"/>
        <w:gridCol w:w="1049"/>
        <w:gridCol w:w="1175"/>
        <w:gridCol w:w="1175"/>
        <w:gridCol w:w="1175"/>
        <w:gridCol w:w="1175"/>
        <w:gridCol w:w="1180"/>
        <w:gridCol w:w="672"/>
      </w:tblGrid>
      <w:tr w:rsidR="008B7DD0" w:rsidRPr="008B7DD0" w14:paraId="7D6D14E8" w14:textId="3BE85787" w:rsidTr="008B7DD0">
        <w:trPr>
          <w:cnfStyle w:val="100000000000" w:firstRow="1" w:lastRow="0" w:firstColumn="0" w:lastColumn="0" w:oddVBand="0" w:evenVBand="0" w:oddHBand="0" w:evenHBand="0" w:firstRowFirstColumn="0" w:firstRowLastColumn="0" w:lastRowFirstColumn="0" w:lastRowLastColumn="0"/>
          <w:trHeight w:val="480"/>
          <w:jc w:val="center"/>
        </w:trPr>
        <w:tc>
          <w:tcPr>
            <w:tcW w:w="1049" w:type="dxa"/>
            <w:noWrap/>
            <w:hideMark/>
          </w:tcPr>
          <w:p w14:paraId="77F71601" w14:textId="77777777" w:rsidR="008B7DD0" w:rsidRPr="008B7DD0" w:rsidRDefault="008B7DD0" w:rsidP="008B7DD0">
            <w:pPr>
              <w:widowControl/>
              <w:jc w:val="center"/>
              <w:rPr>
                <w:rFonts w:ascii="Times New Roman" w:eastAsia="等线" w:hAnsi="Times New Roman" w:cs="Times New Roman"/>
                <w:color w:val="000000"/>
                <w:kern w:val="0"/>
                <w:sz w:val="24"/>
                <w:szCs w:val="24"/>
              </w:rPr>
            </w:pPr>
            <w:r w:rsidRPr="008B7DD0">
              <w:rPr>
                <w:rFonts w:ascii="宋体" w:eastAsia="宋体" w:hAnsi="宋体" w:cs="Times New Roman" w:hint="eastAsia"/>
                <w:color w:val="000000"/>
                <w:kern w:val="0"/>
                <w:sz w:val="24"/>
                <w:szCs w:val="24"/>
              </w:rPr>
              <w:t>供应商</w:t>
            </w:r>
            <w:r w:rsidRPr="008B7DD0">
              <w:rPr>
                <w:rFonts w:ascii="Times New Roman" w:eastAsia="等线" w:hAnsi="Times New Roman" w:cs="Times New Roman"/>
                <w:color w:val="000000"/>
                <w:kern w:val="0"/>
                <w:sz w:val="24"/>
                <w:szCs w:val="24"/>
              </w:rPr>
              <w:t>ID</w:t>
            </w:r>
          </w:p>
        </w:tc>
        <w:tc>
          <w:tcPr>
            <w:tcW w:w="1049" w:type="dxa"/>
            <w:noWrap/>
            <w:hideMark/>
          </w:tcPr>
          <w:p w14:paraId="5D1418BA" w14:textId="77777777" w:rsidR="008B7DD0" w:rsidRPr="008B7DD0" w:rsidRDefault="008B7DD0" w:rsidP="008B7DD0">
            <w:pPr>
              <w:widowControl/>
              <w:jc w:val="center"/>
              <w:rPr>
                <w:rFonts w:ascii="宋体" w:eastAsia="宋体" w:hAnsi="宋体" w:cs="宋体"/>
                <w:color w:val="000000"/>
                <w:kern w:val="0"/>
                <w:sz w:val="24"/>
                <w:szCs w:val="24"/>
              </w:rPr>
            </w:pPr>
            <w:r w:rsidRPr="008B7DD0">
              <w:rPr>
                <w:rFonts w:ascii="宋体" w:eastAsia="宋体" w:hAnsi="宋体" w:cs="宋体" w:hint="eastAsia"/>
                <w:color w:val="000000"/>
                <w:kern w:val="0"/>
                <w:sz w:val="24"/>
                <w:szCs w:val="24"/>
              </w:rPr>
              <w:t>材料分类</w:t>
            </w:r>
          </w:p>
        </w:tc>
        <w:tc>
          <w:tcPr>
            <w:tcW w:w="1175" w:type="dxa"/>
            <w:noWrap/>
            <w:hideMark/>
          </w:tcPr>
          <w:p w14:paraId="670574DB"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第1周</w:t>
            </w:r>
          </w:p>
        </w:tc>
        <w:tc>
          <w:tcPr>
            <w:tcW w:w="1175" w:type="dxa"/>
            <w:noWrap/>
            <w:hideMark/>
          </w:tcPr>
          <w:p w14:paraId="5760D4DE"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第2周</w:t>
            </w:r>
          </w:p>
        </w:tc>
        <w:tc>
          <w:tcPr>
            <w:tcW w:w="1175" w:type="dxa"/>
            <w:noWrap/>
            <w:hideMark/>
          </w:tcPr>
          <w:p w14:paraId="38D32449"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第3周</w:t>
            </w:r>
          </w:p>
        </w:tc>
        <w:tc>
          <w:tcPr>
            <w:tcW w:w="1175" w:type="dxa"/>
            <w:noWrap/>
            <w:hideMark/>
          </w:tcPr>
          <w:p w14:paraId="1723E3FB"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第4周</w:t>
            </w:r>
          </w:p>
        </w:tc>
        <w:tc>
          <w:tcPr>
            <w:tcW w:w="1175" w:type="dxa"/>
            <w:noWrap/>
            <w:hideMark/>
          </w:tcPr>
          <w:p w14:paraId="56EDD765"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第5周</w:t>
            </w:r>
          </w:p>
        </w:tc>
        <w:tc>
          <w:tcPr>
            <w:tcW w:w="640" w:type="dxa"/>
            <w:vMerge w:val="restart"/>
          </w:tcPr>
          <w:p w14:paraId="72908464" w14:textId="77777777" w:rsidR="008B7DD0" w:rsidRPr="008B7DD0" w:rsidRDefault="008B7DD0" w:rsidP="008B7DD0">
            <w:pPr>
              <w:widowControl/>
              <w:jc w:val="center"/>
              <w:rPr>
                <w:rFonts w:ascii="等线" w:eastAsia="等线" w:hAnsi="等线" w:cs="宋体"/>
                <w:b/>
                <w:bCs/>
                <w:color w:val="000000"/>
                <w:kern w:val="0"/>
                <w:sz w:val="28"/>
                <w:szCs w:val="28"/>
              </w:rPr>
            </w:pPr>
          </w:p>
          <w:p w14:paraId="3AE79704" w14:textId="77777777" w:rsidR="008B7DD0" w:rsidRPr="008B7DD0" w:rsidRDefault="008B7DD0" w:rsidP="008B7DD0">
            <w:pPr>
              <w:jc w:val="center"/>
              <w:rPr>
                <w:rFonts w:ascii="等线" w:eastAsia="等线" w:hAnsi="等线" w:cs="宋体"/>
                <w:b/>
                <w:bCs/>
                <w:sz w:val="28"/>
                <w:szCs w:val="28"/>
              </w:rPr>
            </w:pPr>
          </w:p>
          <w:p w14:paraId="50241304" w14:textId="77777777" w:rsidR="008B7DD0" w:rsidRPr="008B7DD0" w:rsidRDefault="008B7DD0" w:rsidP="008B7DD0">
            <w:pPr>
              <w:jc w:val="center"/>
              <w:rPr>
                <w:rFonts w:ascii="等线" w:eastAsia="等线" w:hAnsi="等线" w:cs="宋体"/>
                <w:b/>
                <w:bCs/>
                <w:sz w:val="28"/>
                <w:szCs w:val="28"/>
              </w:rPr>
            </w:pPr>
          </w:p>
          <w:p w14:paraId="27A934F7" w14:textId="77777777" w:rsidR="008B7DD0" w:rsidRPr="008B7DD0" w:rsidRDefault="008B7DD0" w:rsidP="008B7DD0">
            <w:pPr>
              <w:jc w:val="center"/>
              <w:rPr>
                <w:rFonts w:ascii="等线" w:eastAsia="等线" w:hAnsi="等线" w:cs="宋体"/>
                <w:b/>
                <w:bCs/>
                <w:sz w:val="28"/>
                <w:szCs w:val="28"/>
              </w:rPr>
            </w:pPr>
          </w:p>
          <w:p w14:paraId="3C3807A3" w14:textId="77777777" w:rsidR="008B7DD0" w:rsidRPr="008B7DD0" w:rsidRDefault="008B7DD0" w:rsidP="008B7DD0">
            <w:pPr>
              <w:jc w:val="center"/>
              <w:rPr>
                <w:rFonts w:ascii="等线" w:eastAsia="等线" w:hAnsi="等线" w:cs="宋体"/>
                <w:b/>
                <w:bCs/>
                <w:sz w:val="28"/>
                <w:szCs w:val="28"/>
              </w:rPr>
            </w:pPr>
          </w:p>
          <w:p w14:paraId="5D801DF0" w14:textId="77777777" w:rsidR="008B7DD0" w:rsidRPr="008B7DD0" w:rsidRDefault="008B7DD0" w:rsidP="008B7DD0">
            <w:pPr>
              <w:jc w:val="center"/>
              <w:rPr>
                <w:rFonts w:ascii="等线" w:eastAsia="等线" w:hAnsi="等线" w:cs="宋体"/>
                <w:b/>
                <w:bCs/>
                <w:sz w:val="28"/>
                <w:szCs w:val="28"/>
              </w:rPr>
            </w:pPr>
          </w:p>
          <w:p w14:paraId="6059077A" w14:textId="77777777" w:rsidR="008B7DD0" w:rsidRPr="008B7DD0" w:rsidRDefault="008B7DD0" w:rsidP="008B7DD0">
            <w:pPr>
              <w:jc w:val="center"/>
              <w:rPr>
                <w:rFonts w:ascii="等线" w:eastAsia="等线" w:hAnsi="等线" w:cs="宋体"/>
                <w:b/>
                <w:bCs/>
                <w:sz w:val="28"/>
                <w:szCs w:val="28"/>
              </w:rPr>
            </w:pPr>
          </w:p>
          <w:p w14:paraId="2E5D259C" w14:textId="58A2A4C8" w:rsidR="008B7DD0" w:rsidRPr="008B7DD0" w:rsidRDefault="008B7DD0" w:rsidP="008B7DD0">
            <w:pPr>
              <w:jc w:val="center"/>
              <w:rPr>
                <w:rFonts w:ascii="等线" w:eastAsia="等线" w:hAnsi="等线" w:cs="宋体"/>
                <w:b/>
                <w:bCs/>
                <w:sz w:val="28"/>
                <w:szCs w:val="28"/>
              </w:rPr>
            </w:pPr>
            <w:r w:rsidRPr="008B7DD0">
              <w:rPr>
                <w:rFonts w:ascii="等线" w:eastAsia="等线" w:hAnsi="等线" w:cs="宋体" w:hint="eastAsia"/>
                <w:b/>
                <w:bCs/>
                <w:sz w:val="28"/>
                <w:szCs w:val="28"/>
              </w:rPr>
              <w:t>……</w:t>
            </w:r>
          </w:p>
          <w:p w14:paraId="5B729BF3" w14:textId="5280B2EE" w:rsidR="008B7DD0" w:rsidRPr="008B7DD0" w:rsidRDefault="008B7DD0" w:rsidP="008B7DD0">
            <w:pPr>
              <w:jc w:val="center"/>
              <w:rPr>
                <w:rFonts w:ascii="等线" w:eastAsia="等线" w:hAnsi="等线" w:cs="宋体"/>
                <w:b/>
                <w:bCs/>
                <w:sz w:val="28"/>
                <w:szCs w:val="28"/>
              </w:rPr>
            </w:pPr>
          </w:p>
        </w:tc>
      </w:tr>
      <w:tr w:rsidR="008B7DD0" w:rsidRPr="008B7DD0" w14:paraId="356C54ED" w14:textId="5ACDE514" w:rsidTr="008B7DD0">
        <w:trPr>
          <w:trHeight w:val="362"/>
          <w:jc w:val="center"/>
        </w:trPr>
        <w:tc>
          <w:tcPr>
            <w:tcW w:w="1049" w:type="dxa"/>
            <w:noWrap/>
            <w:hideMark/>
          </w:tcPr>
          <w:p w14:paraId="5CC7F29A" w14:textId="77777777" w:rsidR="008B7DD0" w:rsidRPr="008B7DD0" w:rsidRDefault="008B7DD0" w:rsidP="008B7DD0">
            <w:pPr>
              <w:widowControl/>
              <w:jc w:val="center"/>
              <w:rPr>
                <w:rFonts w:ascii="Times New Roman" w:eastAsia="等线" w:hAnsi="Times New Roman" w:cs="Times New Roman"/>
                <w:color w:val="000000"/>
                <w:kern w:val="0"/>
                <w:sz w:val="24"/>
                <w:szCs w:val="24"/>
              </w:rPr>
            </w:pPr>
            <w:r w:rsidRPr="008B7DD0">
              <w:rPr>
                <w:rFonts w:ascii="Times New Roman" w:eastAsia="等线" w:hAnsi="Times New Roman" w:cs="Times New Roman"/>
                <w:color w:val="000000"/>
                <w:kern w:val="0"/>
                <w:sz w:val="24"/>
                <w:szCs w:val="24"/>
              </w:rPr>
              <w:t>S229</w:t>
            </w:r>
          </w:p>
        </w:tc>
        <w:tc>
          <w:tcPr>
            <w:tcW w:w="1049" w:type="dxa"/>
            <w:noWrap/>
            <w:hideMark/>
          </w:tcPr>
          <w:p w14:paraId="7DB2F48E" w14:textId="77777777" w:rsidR="008B7DD0" w:rsidRPr="008B7DD0" w:rsidRDefault="008B7DD0" w:rsidP="008B7DD0">
            <w:pPr>
              <w:widowControl/>
              <w:jc w:val="center"/>
              <w:rPr>
                <w:rFonts w:ascii="Times New Roman" w:eastAsia="等线" w:hAnsi="Times New Roman" w:cs="Times New Roman"/>
                <w:color w:val="000000"/>
                <w:kern w:val="0"/>
                <w:sz w:val="24"/>
                <w:szCs w:val="24"/>
              </w:rPr>
            </w:pPr>
            <w:r w:rsidRPr="008B7DD0">
              <w:rPr>
                <w:rFonts w:ascii="Times New Roman" w:eastAsia="等线" w:hAnsi="Times New Roman" w:cs="Times New Roman"/>
                <w:color w:val="000000"/>
                <w:kern w:val="0"/>
                <w:sz w:val="24"/>
                <w:szCs w:val="24"/>
              </w:rPr>
              <w:t>A</w:t>
            </w:r>
          </w:p>
        </w:tc>
        <w:tc>
          <w:tcPr>
            <w:tcW w:w="1175" w:type="dxa"/>
            <w:noWrap/>
            <w:hideMark/>
          </w:tcPr>
          <w:p w14:paraId="555CDA07"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1493.216</w:t>
            </w:r>
          </w:p>
        </w:tc>
        <w:tc>
          <w:tcPr>
            <w:tcW w:w="1175" w:type="dxa"/>
            <w:noWrap/>
            <w:hideMark/>
          </w:tcPr>
          <w:p w14:paraId="662534DA"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1524.197</w:t>
            </w:r>
          </w:p>
        </w:tc>
        <w:tc>
          <w:tcPr>
            <w:tcW w:w="1175" w:type="dxa"/>
            <w:noWrap/>
            <w:hideMark/>
          </w:tcPr>
          <w:p w14:paraId="3C698821"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1204.312</w:t>
            </w:r>
          </w:p>
        </w:tc>
        <w:tc>
          <w:tcPr>
            <w:tcW w:w="1175" w:type="dxa"/>
            <w:noWrap/>
            <w:hideMark/>
          </w:tcPr>
          <w:p w14:paraId="37983A46"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1656.23</w:t>
            </w:r>
          </w:p>
        </w:tc>
        <w:tc>
          <w:tcPr>
            <w:tcW w:w="1175" w:type="dxa"/>
            <w:noWrap/>
            <w:hideMark/>
          </w:tcPr>
          <w:p w14:paraId="66005290"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1399.518</w:t>
            </w:r>
          </w:p>
        </w:tc>
        <w:tc>
          <w:tcPr>
            <w:tcW w:w="640" w:type="dxa"/>
            <w:vMerge/>
          </w:tcPr>
          <w:p w14:paraId="27DA0C0E" w14:textId="77777777" w:rsidR="008B7DD0" w:rsidRPr="008B7DD0" w:rsidRDefault="008B7DD0" w:rsidP="008B7DD0">
            <w:pPr>
              <w:widowControl/>
              <w:jc w:val="center"/>
              <w:rPr>
                <w:rFonts w:ascii="等线" w:eastAsia="等线" w:hAnsi="等线" w:cs="宋体"/>
                <w:b/>
                <w:bCs/>
                <w:color w:val="000000"/>
                <w:kern w:val="0"/>
                <w:sz w:val="28"/>
                <w:szCs w:val="28"/>
              </w:rPr>
            </w:pPr>
          </w:p>
        </w:tc>
      </w:tr>
      <w:tr w:rsidR="008B7DD0" w:rsidRPr="008B7DD0" w14:paraId="11F84949" w14:textId="6355AB79" w:rsidTr="008B7DD0">
        <w:trPr>
          <w:trHeight w:val="362"/>
          <w:jc w:val="center"/>
        </w:trPr>
        <w:tc>
          <w:tcPr>
            <w:tcW w:w="1049" w:type="dxa"/>
            <w:noWrap/>
            <w:hideMark/>
          </w:tcPr>
          <w:p w14:paraId="1802D02E" w14:textId="77777777" w:rsidR="008B7DD0" w:rsidRPr="008B7DD0" w:rsidRDefault="008B7DD0" w:rsidP="008B7DD0">
            <w:pPr>
              <w:widowControl/>
              <w:jc w:val="center"/>
              <w:rPr>
                <w:rFonts w:ascii="Times New Roman" w:eastAsia="等线" w:hAnsi="Times New Roman" w:cs="Times New Roman"/>
                <w:color w:val="000000"/>
                <w:kern w:val="0"/>
                <w:sz w:val="24"/>
                <w:szCs w:val="24"/>
              </w:rPr>
            </w:pPr>
            <w:r w:rsidRPr="008B7DD0">
              <w:rPr>
                <w:rFonts w:ascii="Times New Roman" w:eastAsia="等线" w:hAnsi="Times New Roman" w:cs="Times New Roman"/>
                <w:color w:val="000000"/>
                <w:kern w:val="0"/>
                <w:sz w:val="24"/>
                <w:szCs w:val="24"/>
              </w:rPr>
              <w:t>S329</w:t>
            </w:r>
          </w:p>
        </w:tc>
        <w:tc>
          <w:tcPr>
            <w:tcW w:w="1049" w:type="dxa"/>
            <w:noWrap/>
            <w:hideMark/>
          </w:tcPr>
          <w:p w14:paraId="3EF94483" w14:textId="77777777" w:rsidR="008B7DD0" w:rsidRPr="008B7DD0" w:rsidRDefault="008B7DD0" w:rsidP="008B7DD0">
            <w:pPr>
              <w:widowControl/>
              <w:jc w:val="center"/>
              <w:rPr>
                <w:rFonts w:ascii="Times New Roman" w:eastAsia="等线" w:hAnsi="Times New Roman" w:cs="Times New Roman"/>
                <w:color w:val="000000"/>
                <w:kern w:val="0"/>
                <w:sz w:val="24"/>
                <w:szCs w:val="24"/>
              </w:rPr>
            </w:pPr>
            <w:r w:rsidRPr="008B7DD0">
              <w:rPr>
                <w:rFonts w:ascii="Times New Roman" w:eastAsia="等线" w:hAnsi="Times New Roman" w:cs="Times New Roman"/>
                <w:color w:val="000000"/>
                <w:kern w:val="0"/>
                <w:sz w:val="24"/>
                <w:szCs w:val="24"/>
              </w:rPr>
              <w:t>A</w:t>
            </w:r>
          </w:p>
        </w:tc>
        <w:tc>
          <w:tcPr>
            <w:tcW w:w="1175" w:type="dxa"/>
            <w:noWrap/>
            <w:hideMark/>
          </w:tcPr>
          <w:p w14:paraId="7BC61A39"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1347.83</w:t>
            </w:r>
          </w:p>
        </w:tc>
        <w:tc>
          <w:tcPr>
            <w:tcW w:w="1175" w:type="dxa"/>
            <w:noWrap/>
            <w:hideMark/>
          </w:tcPr>
          <w:p w14:paraId="79E8E53B"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1329.929</w:t>
            </w:r>
          </w:p>
        </w:tc>
        <w:tc>
          <w:tcPr>
            <w:tcW w:w="1175" w:type="dxa"/>
            <w:noWrap/>
            <w:hideMark/>
          </w:tcPr>
          <w:p w14:paraId="76AEF141"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1342.623</w:t>
            </w:r>
          </w:p>
        </w:tc>
        <w:tc>
          <w:tcPr>
            <w:tcW w:w="1175" w:type="dxa"/>
            <w:noWrap/>
            <w:hideMark/>
          </w:tcPr>
          <w:p w14:paraId="306A4F50"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1016.311</w:t>
            </w:r>
          </w:p>
        </w:tc>
        <w:tc>
          <w:tcPr>
            <w:tcW w:w="1175" w:type="dxa"/>
            <w:noWrap/>
            <w:hideMark/>
          </w:tcPr>
          <w:p w14:paraId="79717DE9"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1268.396</w:t>
            </w:r>
          </w:p>
        </w:tc>
        <w:tc>
          <w:tcPr>
            <w:tcW w:w="640" w:type="dxa"/>
            <w:vMerge/>
          </w:tcPr>
          <w:p w14:paraId="68A02B34" w14:textId="77777777" w:rsidR="008B7DD0" w:rsidRPr="008B7DD0" w:rsidRDefault="008B7DD0" w:rsidP="008B7DD0">
            <w:pPr>
              <w:widowControl/>
              <w:jc w:val="center"/>
              <w:rPr>
                <w:rFonts w:ascii="等线" w:eastAsia="等线" w:hAnsi="等线" w:cs="宋体"/>
                <w:b/>
                <w:bCs/>
                <w:color w:val="000000"/>
                <w:kern w:val="0"/>
                <w:sz w:val="28"/>
                <w:szCs w:val="28"/>
              </w:rPr>
            </w:pPr>
          </w:p>
        </w:tc>
      </w:tr>
      <w:tr w:rsidR="008B7DD0" w:rsidRPr="008B7DD0" w14:paraId="35770AFE" w14:textId="6EA9BDFD" w:rsidTr="008B7DD0">
        <w:trPr>
          <w:trHeight w:val="785"/>
          <w:jc w:val="center"/>
        </w:trPr>
        <w:tc>
          <w:tcPr>
            <w:tcW w:w="7978" w:type="dxa"/>
            <w:gridSpan w:val="7"/>
            <w:noWrap/>
          </w:tcPr>
          <w:p w14:paraId="2E1DC024" w14:textId="77777777" w:rsidR="008B7DD0" w:rsidRDefault="008B7DD0" w:rsidP="008B7DD0">
            <w:pPr>
              <w:widowControl/>
              <w:jc w:val="center"/>
              <w:rPr>
                <w:rFonts w:ascii="等线" w:eastAsia="等线" w:hAnsi="等线" w:cs="宋体"/>
                <w:color w:val="000000"/>
                <w:kern w:val="0"/>
                <w:sz w:val="22"/>
              </w:rPr>
            </w:pPr>
          </w:p>
          <w:p w14:paraId="01F1D4A2" w14:textId="5343D72A" w:rsidR="008B7DD0" w:rsidRPr="008B7DD0" w:rsidRDefault="008B7DD0" w:rsidP="008B7DD0">
            <w:pPr>
              <w:jc w:val="center"/>
              <w:rPr>
                <w:rFonts w:ascii="等线" w:eastAsia="等线" w:hAnsi="等线" w:cs="宋体"/>
                <w:b/>
                <w:bCs/>
                <w:sz w:val="36"/>
                <w:szCs w:val="36"/>
              </w:rPr>
            </w:pPr>
            <w:r w:rsidRPr="008B7DD0">
              <w:rPr>
                <w:rFonts w:ascii="等线" w:eastAsia="等线" w:hAnsi="等线" w:cs="宋体" w:hint="eastAsia"/>
                <w:b/>
                <w:bCs/>
                <w:sz w:val="36"/>
                <w:szCs w:val="36"/>
              </w:rPr>
              <w:t>……</w:t>
            </w:r>
          </w:p>
        </w:tc>
        <w:tc>
          <w:tcPr>
            <w:tcW w:w="640" w:type="dxa"/>
            <w:vMerge/>
          </w:tcPr>
          <w:p w14:paraId="00EA8122" w14:textId="77777777" w:rsidR="008B7DD0" w:rsidRPr="008B7DD0" w:rsidRDefault="008B7DD0" w:rsidP="008B7DD0">
            <w:pPr>
              <w:widowControl/>
              <w:jc w:val="center"/>
              <w:rPr>
                <w:rFonts w:ascii="等线" w:eastAsia="等线" w:hAnsi="等线" w:cs="宋体"/>
                <w:b/>
                <w:bCs/>
                <w:color w:val="000000"/>
                <w:kern w:val="0"/>
                <w:sz w:val="28"/>
                <w:szCs w:val="28"/>
              </w:rPr>
            </w:pPr>
          </w:p>
        </w:tc>
      </w:tr>
      <w:tr w:rsidR="008B7DD0" w:rsidRPr="008B7DD0" w14:paraId="54A8E28E" w14:textId="16978BDB" w:rsidTr="008B7DD0">
        <w:trPr>
          <w:trHeight w:val="330"/>
          <w:jc w:val="center"/>
        </w:trPr>
        <w:tc>
          <w:tcPr>
            <w:tcW w:w="1049" w:type="dxa"/>
            <w:noWrap/>
            <w:hideMark/>
          </w:tcPr>
          <w:p w14:paraId="403713F2" w14:textId="77777777" w:rsidR="008B7DD0" w:rsidRPr="008B7DD0" w:rsidRDefault="008B7DD0" w:rsidP="008B7DD0">
            <w:pPr>
              <w:widowControl/>
              <w:jc w:val="center"/>
              <w:rPr>
                <w:rFonts w:ascii="Times New Roman" w:eastAsia="等线" w:hAnsi="Times New Roman" w:cs="Times New Roman"/>
                <w:color w:val="000000"/>
                <w:kern w:val="0"/>
                <w:sz w:val="24"/>
                <w:szCs w:val="24"/>
              </w:rPr>
            </w:pPr>
            <w:r w:rsidRPr="008B7DD0">
              <w:rPr>
                <w:rFonts w:ascii="Times New Roman" w:eastAsia="等线" w:hAnsi="Times New Roman" w:cs="Times New Roman"/>
                <w:color w:val="000000"/>
                <w:kern w:val="0"/>
                <w:sz w:val="24"/>
                <w:szCs w:val="24"/>
              </w:rPr>
              <w:t>S140</w:t>
            </w:r>
          </w:p>
        </w:tc>
        <w:tc>
          <w:tcPr>
            <w:tcW w:w="1049" w:type="dxa"/>
            <w:noWrap/>
            <w:hideMark/>
          </w:tcPr>
          <w:p w14:paraId="1C050E32" w14:textId="77777777" w:rsidR="008B7DD0" w:rsidRPr="008B7DD0" w:rsidRDefault="008B7DD0" w:rsidP="008B7DD0">
            <w:pPr>
              <w:widowControl/>
              <w:jc w:val="center"/>
              <w:rPr>
                <w:rFonts w:ascii="Times New Roman" w:eastAsia="等线" w:hAnsi="Times New Roman" w:cs="Times New Roman"/>
                <w:color w:val="000000"/>
                <w:kern w:val="0"/>
                <w:sz w:val="24"/>
                <w:szCs w:val="24"/>
              </w:rPr>
            </w:pPr>
            <w:r w:rsidRPr="008B7DD0">
              <w:rPr>
                <w:rFonts w:ascii="Times New Roman" w:eastAsia="等线" w:hAnsi="Times New Roman" w:cs="Times New Roman"/>
                <w:color w:val="000000"/>
                <w:kern w:val="0"/>
                <w:sz w:val="24"/>
                <w:szCs w:val="24"/>
              </w:rPr>
              <w:t>B</w:t>
            </w:r>
          </w:p>
        </w:tc>
        <w:tc>
          <w:tcPr>
            <w:tcW w:w="1175" w:type="dxa"/>
            <w:noWrap/>
            <w:hideMark/>
          </w:tcPr>
          <w:p w14:paraId="08FE617E"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1424.578</w:t>
            </w:r>
          </w:p>
        </w:tc>
        <w:tc>
          <w:tcPr>
            <w:tcW w:w="1175" w:type="dxa"/>
            <w:noWrap/>
            <w:hideMark/>
          </w:tcPr>
          <w:p w14:paraId="21EEE3A2"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1369.567</w:t>
            </w:r>
          </w:p>
        </w:tc>
        <w:tc>
          <w:tcPr>
            <w:tcW w:w="1175" w:type="dxa"/>
            <w:noWrap/>
            <w:hideMark/>
          </w:tcPr>
          <w:p w14:paraId="649F94EB"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1516.866</w:t>
            </w:r>
          </w:p>
        </w:tc>
        <w:tc>
          <w:tcPr>
            <w:tcW w:w="1175" w:type="dxa"/>
            <w:noWrap/>
            <w:hideMark/>
          </w:tcPr>
          <w:p w14:paraId="5920D7C2"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1432.546</w:t>
            </w:r>
          </w:p>
        </w:tc>
        <w:tc>
          <w:tcPr>
            <w:tcW w:w="1175" w:type="dxa"/>
            <w:noWrap/>
            <w:hideMark/>
          </w:tcPr>
          <w:p w14:paraId="5C0205E4"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1326.472</w:t>
            </w:r>
          </w:p>
        </w:tc>
        <w:tc>
          <w:tcPr>
            <w:tcW w:w="640" w:type="dxa"/>
            <w:vMerge/>
          </w:tcPr>
          <w:p w14:paraId="4EDCFBCB" w14:textId="77777777" w:rsidR="008B7DD0" w:rsidRPr="008B7DD0" w:rsidRDefault="008B7DD0" w:rsidP="008B7DD0">
            <w:pPr>
              <w:widowControl/>
              <w:jc w:val="center"/>
              <w:rPr>
                <w:rFonts w:ascii="等线" w:eastAsia="等线" w:hAnsi="等线" w:cs="宋体"/>
                <w:b/>
                <w:bCs/>
                <w:color w:val="000000"/>
                <w:kern w:val="0"/>
                <w:sz w:val="28"/>
                <w:szCs w:val="28"/>
              </w:rPr>
            </w:pPr>
          </w:p>
        </w:tc>
      </w:tr>
      <w:tr w:rsidR="008B7DD0" w:rsidRPr="008B7DD0" w14:paraId="44CAD4D7" w14:textId="6045E178" w:rsidTr="008B7DD0">
        <w:trPr>
          <w:trHeight w:val="330"/>
          <w:jc w:val="center"/>
        </w:trPr>
        <w:tc>
          <w:tcPr>
            <w:tcW w:w="1049" w:type="dxa"/>
            <w:noWrap/>
            <w:hideMark/>
          </w:tcPr>
          <w:p w14:paraId="6E083C8C" w14:textId="77777777" w:rsidR="008B7DD0" w:rsidRPr="008B7DD0" w:rsidRDefault="008B7DD0" w:rsidP="008B7DD0">
            <w:pPr>
              <w:widowControl/>
              <w:jc w:val="center"/>
              <w:rPr>
                <w:rFonts w:ascii="Times New Roman" w:eastAsia="等线" w:hAnsi="Times New Roman" w:cs="Times New Roman"/>
                <w:color w:val="000000"/>
                <w:kern w:val="0"/>
                <w:sz w:val="24"/>
                <w:szCs w:val="24"/>
              </w:rPr>
            </w:pPr>
            <w:r w:rsidRPr="008B7DD0">
              <w:rPr>
                <w:rFonts w:ascii="Times New Roman" w:eastAsia="等线" w:hAnsi="Times New Roman" w:cs="Times New Roman"/>
                <w:color w:val="000000"/>
                <w:kern w:val="0"/>
                <w:sz w:val="24"/>
                <w:szCs w:val="24"/>
              </w:rPr>
              <w:t>S055</w:t>
            </w:r>
          </w:p>
        </w:tc>
        <w:tc>
          <w:tcPr>
            <w:tcW w:w="1049" w:type="dxa"/>
            <w:noWrap/>
            <w:hideMark/>
          </w:tcPr>
          <w:p w14:paraId="4D07B454" w14:textId="77777777" w:rsidR="008B7DD0" w:rsidRPr="008B7DD0" w:rsidRDefault="008B7DD0" w:rsidP="008B7DD0">
            <w:pPr>
              <w:widowControl/>
              <w:jc w:val="center"/>
              <w:rPr>
                <w:rFonts w:ascii="Times New Roman" w:eastAsia="等线" w:hAnsi="Times New Roman" w:cs="Times New Roman"/>
                <w:color w:val="000000"/>
                <w:kern w:val="0"/>
                <w:sz w:val="24"/>
                <w:szCs w:val="24"/>
              </w:rPr>
            </w:pPr>
            <w:r w:rsidRPr="008B7DD0">
              <w:rPr>
                <w:rFonts w:ascii="Times New Roman" w:eastAsia="等线" w:hAnsi="Times New Roman" w:cs="Times New Roman"/>
                <w:color w:val="000000"/>
                <w:kern w:val="0"/>
                <w:sz w:val="24"/>
                <w:szCs w:val="24"/>
              </w:rPr>
              <w:t>B</w:t>
            </w:r>
          </w:p>
        </w:tc>
        <w:tc>
          <w:tcPr>
            <w:tcW w:w="1175" w:type="dxa"/>
            <w:noWrap/>
            <w:hideMark/>
          </w:tcPr>
          <w:p w14:paraId="3B9DE2E4"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1560.919</w:t>
            </w:r>
          </w:p>
        </w:tc>
        <w:tc>
          <w:tcPr>
            <w:tcW w:w="1175" w:type="dxa"/>
            <w:noWrap/>
            <w:hideMark/>
          </w:tcPr>
          <w:p w14:paraId="33161FA4"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1459.79</w:t>
            </w:r>
          </w:p>
        </w:tc>
        <w:tc>
          <w:tcPr>
            <w:tcW w:w="1175" w:type="dxa"/>
            <w:noWrap/>
            <w:hideMark/>
          </w:tcPr>
          <w:p w14:paraId="72C8B61C"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1405.208</w:t>
            </w:r>
          </w:p>
        </w:tc>
        <w:tc>
          <w:tcPr>
            <w:tcW w:w="1175" w:type="dxa"/>
            <w:noWrap/>
            <w:hideMark/>
          </w:tcPr>
          <w:p w14:paraId="18FF40B8"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1598.691</w:t>
            </w:r>
          </w:p>
        </w:tc>
        <w:tc>
          <w:tcPr>
            <w:tcW w:w="1175" w:type="dxa"/>
            <w:noWrap/>
            <w:hideMark/>
          </w:tcPr>
          <w:p w14:paraId="13627FBB"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1685.023</w:t>
            </w:r>
          </w:p>
        </w:tc>
        <w:tc>
          <w:tcPr>
            <w:tcW w:w="640" w:type="dxa"/>
            <w:vMerge/>
          </w:tcPr>
          <w:p w14:paraId="73E7AE74" w14:textId="77777777" w:rsidR="008B7DD0" w:rsidRPr="008B7DD0" w:rsidRDefault="008B7DD0" w:rsidP="008B7DD0">
            <w:pPr>
              <w:widowControl/>
              <w:jc w:val="center"/>
              <w:rPr>
                <w:rFonts w:ascii="等线" w:eastAsia="等线" w:hAnsi="等线" w:cs="宋体"/>
                <w:color w:val="000000"/>
                <w:kern w:val="0"/>
                <w:sz w:val="22"/>
              </w:rPr>
            </w:pPr>
          </w:p>
        </w:tc>
      </w:tr>
      <w:tr w:rsidR="008B7DD0" w:rsidRPr="008B7DD0" w14:paraId="70D8B15B" w14:textId="591302F0" w:rsidTr="008B7DD0">
        <w:trPr>
          <w:trHeight w:val="785"/>
          <w:jc w:val="center"/>
        </w:trPr>
        <w:tc>
          <w:tcPr>
            <w:tcW w:w="7978" w:type="dxa"/>
            <w:gridSpan w:val="7"/>
            <w:noWrap/>
          </w:tcPr>
          <w:p w14:paraId="2FA2354F" w14:textId="77777777" w:rsidR="008B7DD0" w:rsidRDefault="008B7DD0" w:rsidP="008B7DD0">
            <w:pPr>
              <w:widowControl/>
              <w:jc w:val="center"/>
              <w:rPr>
                <w:rFonts w:ascii="等线" w:eastAsia="等线" w:hAnsi="等线" w:cs="宋体"/>
                <w:color w:val="000000"/>
                <w:kern w:val="0"/>
                <w:sz w:val="22"/>
              </w:rPr>
            </w:pPr>
          </w:p>
          <w:p w14:paraId="2F65D63D" w14:textId="2FC89210" w:rsidR="008B7DD0" w:rsidRPr="008B7DD0" w:rsidRDefault="008B7DD0" w:rsidP="008B7DD0">
            <w:pPr>
              <w:jc w:val="center"/>
              <w:rPr>
                <w:rFonts w:ascii="等线" w:eastAsia="等线" w:hAnsi="等线" w:cs="宋体"/>
                <w:sz w:val="22"/>
              </w:rPr>
            </w:pPr>
            <w:r w:rsidRPr="008B7DD0">
              <w:rPr>
                <w:rFonts w:ascii="等线" w:eastAsia="等线" w:hAnsi="等线" w:cs="宋体" w:hint="eastAsia"/>
                <w:b/>
                <w:bCs/>
                <w:sz w:val="36"/>
                <w:szCs w:val="36"/>
              </w:rPr>
              <w:t>……</w:t>
            </w:r>
          </w:p>
        </w:tc>
        <w:tc>
          <w:tcPr>
            <w:tcW w:w="640" w:type="dxa"/>
            <w:vMerge/>
          </w:tcPr>
          <w:p w14:paraId="49648D33" w14:textId="77777777" w:rsidR="008B7DD0" w:rsidRPr="008B7DD0" w:rsidRDefault="008B7DD0" w:rsidP="008B7DD0">
            <w:pPr>
              <w:widowControl/>
              <w:jc w:val="center"/>
              <w:rPr>
                <w:rFonts w:ascii="等线" w:eastAsia="等线" w:hAnsi="等线" w:cs="宋体"/>
                <w:color w:val="000000"/>
                <w:kern w:val="0"/>
                <w:sz w:val="22"/>
              </w:rPr>
            </w:pPr>
          </w:p>
        </w:tc>
      </w:tr>
      <w:tr w:rsidR="008B7DD0" w:rsidRPr="008B7DD0" w14:paraId="157B800B" w14:textId="095D54C1" w:rsidTr="008B7DD0">
        <w:trPr>
          <w:trHeight w:val="330"/>
          <w:jc w:val="center"/>
        </w:trPr>
        <w:tc>
          <w:tcPr>
            <w:tcW w:w="1049" w:type="dxa"/>
            <w:noWrap/>
            <w:hideMark/>
          </w:tcPr>
          <w:p w14:paraId="535CFFC1" w14:textId="77777777" w:rsidR="008B7DD0" w:rsidRPr="008B7DD0" w:rsidRDefault="008B7DD0" w:rsidP="008B7DD0">
            <w:pPr>
              <w:widowControl/>
              <w:jc w:val="center"/>
              <w:rPr>
                <w:rFonts w:ascii="Times New Roman" w:eastAsia="等线" w:hAnsi="Times New Roman" w:cs="Times New Roman"/>
                <w:color w:val="000000"/>
                <w:kern w:val="0"/>
                <w:sz w:val="24"/>
                <w:szCs w:val="24"/>
              </w:rPr>
            </w:pPr>
            <w:r w:rsidRPr="008B7DD0">
              <w:rPr>
                <w:rFonts w:ascii="Times New Roman" w:eastAsia="等线" w:hAnsi="Times New Roman" w:cs="Times New Roman"/>
                <w:color w:val="000000"/>
                <w:kern w:val="0"/>
                <w:sz w:val="24"/>
                <w:szCs w:val="24"/>
              </w:rPr>
              <w:t>S074</w:t>
            </w:r>
          </w:p>
        </w:tc>
        <w:tc>
          <w:tcPr>
            <w:tcW w:w="1049" w:type="dxa"/>
            <w:noWrap/>
            <w:hideMark/>
          </w:tcPr>
          <w:p w14:paraId="31CC74A4" w14:textId="77777777" w:rsidR="008B7DD0" w:rsidRPr="008B7DD0" w:rsidRDefault="008B7DD0" w:rsidP="008B7DD0">
            <w:pPr>
              <w:widowControl/>
              <w:jc w:val="center"/>
              <w:rPr>
                <w:rFonts w:ascii="Times New Roman" w:eastAsia="等线" w:hAnsi="Times New Roman" w:cs="Times New Roman"/>
                <w:color w:val="000000"/>
                <w:kern w:val="0"/>
                <w:sz w:val="24"/>
                <w:szCs w:val="24"/>
              </w:rPr>
            </w:pPr>
            <w:r w:rsidRPr="008B7DD0">
              <w:rPr>
                <w:rFonts w:ascii="Times New Roman" w:eastAsia="等线" w:hAnsi="Times New Roman" w:cs="Times New Roman"/>
                <w:color w:val="000000"/>
                <w:kern w:val="0"/>
                <w:sz w:val="24"/>
                <w:szCs w:val="24"/>
              </w:rPr>
              <w:t>C</w:t>
            </w:r>
          </w:p>
        </w:tc>
        <w:tc>
          <w:tcPr>
            <w:tcW w:w="1175" w:type="dxa"/>
            <w:noWrap/>
            <w:hideMark/>
          </w:tcPr>
          <w:p w14:paraId="0BA39624"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1427.335</w:t>
            </w:r>
          </w:p>
        </w:tc>
        <w:tc>
          <w:tcPr>
            <w:tcW w:w="1175" w:type="dxa"/>
            <w:noWrap/>
            <w:hideMark/>
          </w:tcPr>
          <w:p w14:paraId="1DC39F66"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1458.447</w:t>
            </w:r>
          </w:p>
        </w:tc>
        <w:tc>
          <w:tcPr>
            <w:tcW w:w="1175" w:type="dxa"/>
            <w:noWrap/>
            <w:hideMark/>
          </w:tcPr>
          <w:p w14:paraId="74C6C7FF"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1698.971</w:t>
            </w:r>
          </w:p>
        </w:tc>
        <w:tc>
          <w:tcPr>
            <w:tcW w:w="1175" w:type="dxa"/>
            <w:noWrap/>
            <w:hideMark/>
          </w:tcPr>
          <w:p w14:paraId="08F36778"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1744.705</w:t>
            </w:r>
          </w:p>
        </w:tc>
        <w:tc>
          <w:tcPr>
            <w:tcW w:w="1175" w:type="dxa"/>
            <w:noWrap/>
            <w:hideMark/>
          </w:tcPr>
          <w:p w14:paraId="7CD5145F"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1679.1</w:t>
            </w:r>
          </w:p>
        </w:tc>
        <w:tc>
          <w:tcPr>
            <w:tcW w:w="640" w:type="dxa"/>
            <w:vMerge/>
          </w:tcPr>
          <w:p w14:paraId="5C8923F6" w14:textId="77777777" w:rsidR="008B7DD0" w:rsidRPr="008B7DD0" w:rsidRDefault="008B7DD0" w:rsidP="008B7DD0">
            <w:pPr>
              <w:widowControl/>
              <w:jc w:val="center"/>
              <w:rPr>
                <w:rFonts w:ascii="等线" w:eastAsia="等线" w:hAnsi="等线" w:cs="宋体"/>
                <w:color w:val="000000"/>
                <w:kern w:val="0"/>
                <w:sz w:val="22"/>
              </w:rPr>
            </w:pPr>
          </w:p>
        </w:tc>
      </w:tr>
      <w:tr w:rsidR="008B7DD0" w:rsidRPr="008B7DD0" w14:paraId="48CB652E" w14:textId="429B7690" w:rsidTr="008B7DD0">
        <w:trPr>
          <w:trHeight w:val="330"/>
          <w:jc w:val="center"/>
        </w:trPr>
        <w:tc>
          <w:tcPr>
            <w:tcW w:w="1049" w:type="dxa"/>
            <w:noWrap/>
            <w:hideMark/>
          </w:tcPr>
          <w:p w14:paraId="3DEBDF77" w14:textId="77777777" w:rsidR="008B7DD0" w:rsidRPr="008B7DD0" w:rsidRDefault="008B7DD0" w:rsidP="008B7DD0">
            <w:pPr>
              <w:widowControl/>
              <w:jc w:val="center"/>
              <w:rPr>
                <w:rFonts w:ascii="Times New Roman" w:eastAsia="等线" w:hAnsi="Times New Roman" w:cs="Times New Roman"/>
                <w:color w:val="000000"/>
                <w:kern w:val="0"/>
                <w:sz w:val="24"/>
                <w:szCs w:val="24"/>
              </w:rPr>
            </w:pPr>
            <w:r w:rsidRPr="008B7DD0">
              <w:rPr>
                <w:rFonts w:ascii="Times New Roman" w:eastAsia="等线" w:hAnsi="Times New Roman" w:cs="Times New Roman"/>
                <w:color w:val="000000"/>
                <w:kern w:val="0"/>
                <w:sz w:val="24"/>
                <w:szCs w:val="24"/>
              </w:rPr>
              <w:t>S210</w:t>
            </w:r>
          </w:p>
        </w:tc>
        <w:tc>
          <w:tcPr>
            <w:tcW w:w="1049" w:type="dxa"/>
            <w:noWrap/>
            <w:hideMark/>
          </w:tcPr>
          <w:p w14:paraId="1CE8BE49" w14:textId="77777777" w:rsidR="008B7DD0" w:rsidRPr="008B7DD0" w:rsidRDefault="008B7DD0" w:rsidP="008B7DD0">
            <w:pPr>
              <w:widowControl/>
              <w:jc w:val="center"/>
              <w:rPr>
                <w:rFonts w:ascii="Times New Roman" w:eastAsia="等线" w:hAnsi="Times New Roman" w:cs="Times New Roman"/>
                <w:color w:val="000000"/>
                <w:kern w:val="0"/>
                <w:sz w:val="24"/>
                <w:szCs w:val="24"/>
              </w:rPr>
            </w:pPr>
            <w:r w:rsidRPr="008B7DD0">
              <w:rPr>
                <w:rFonts w:ascii="Times New Roman" w:eastAsia="等线" w:hAnsi="Times New Roman" w:cs="Times New Roman"/>
                <w:color w:val="000000"/>
                <w:kern w:val="0"/>
                <w:sz w:val="24"/>
                <w:szCs w:val="24"/>
              </w:rPr>
              <w:t>C</w:t>
            </w:r>
          </w:p>
        </w:tc>
        <w:tc>
          <w:tcPr>
            <w:tcW w:w="1175" w:type="dxa"/>
            <w:noWrap/>
            <w:hideMark/>
          </w:tcPr>
          <w:p w14:paraId="27D8B922"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1194.591</w:t>
            </w:r>
          </w:p>
        </w:tc>
        <w:tc>
          <w:tcPr>
            <w:tcW w:w="1175" w:type="dxa"/>
            <w:noWrap/>
            <w:hideMark/>
          </w:tcPr>
          <w:p w14:paraId="4043132F"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1678.945</w:t>
            </w:r>
          </w:p>
        </w:tc>
        <w:tc>
          <w:tcPr>
            <w:tcW w:w="1175" w:type="dxa"/>
            <w:noWrap/>
            <w:hideMark/>
          </w:tcPr>
          <w:p w14:paraId="6843D700"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1215.51</w:t>
            </w:r>
          </w:p>
        </w:tc>
        <w:tc>
          <w:tcPr>
            <w:tcW w:w="1175" w:type="dxa"/>
            <w:noWrap/>
            <w:hideMark/>
          </w:tcPr>
          <w:p w14:paraId="0D9C0E8B"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1349.764</w:t>
            </w:r>
          </w:p>
        </w:tc>
        <w:tc>
          <w:tcPr>
            <w:tcW w:w="1175" w:type="dxa"/>
            <w:noWrap/>
            <w:hideMark/>
          </w:tcPr>
          <w:p w14:paraId="36E6A16B" w14:textId="77777777" w:rsidR="008B7DD0" w:rsidRPr="008B7DD0" w:rsidRDefault="008B7DD0" w:rsidP="008B7DD0">
            <w:pPr>
              <w:widowControl/>
              <w:jc w:val="center"/>
              <w:rPr>
                <w:rFonts w:ascii="等线" w:eastAsia="等线" w:hAnsi="等线" w:cs="宋体"/>
                <w:color w:val="000000"/>
                <w:kern w:val="0"/>
                <w:sz w:val="22"/>
              </w:rPr>
            </w:pPr>
            <w:r w:rsidRPr="008B7DD0">
              <w:rPr>
                <w:rFonts w:ascii="等线" w:eastAsia="等线" w:hAnsi="等线" w:cs="宋体" w:hint="eastAsia"/>
                <w:color w:val="000000"/>
                <w:kern w:val="0"/>
                <w:sz w:val="22"/>
              </w:rPr>
              <w:t>1385.128</w:t>
            </w:r>
          </w:p>
        </w:tc>
        <w:tc>
          <w:tcPr>
            <w:tcW w:w="640" w:type="dxa"/>
            <w:vMerge/>
          </w:tcPr>
          <w:p w14:paraId="612052D2" w14:textId="77777777" w:rsidR="008B7DD0" w:rsidRPr="008B7DD0" w:rsidRDefault="008B7DD0" w:rsidP="008B7DD0">
            <w:pPr>
              <w:widowControl/>
              <w:jc w:val="center"/>
              <w:rPr>
                <w:rFonts w:ascii="等线" w:eastAsia="等线" w:hAnsi="等线" w:cs="宋体"/>
                <w:color w:val="000000"/>
                <w:kern w:val="0"/>
                <w:sz w:val="22"/>
              </w:rPr>
            </w:pPr>
          </w:p>
        </w:tc>
      </w:tr>
      <w:tr w:rsidR="008B7DD0" w:rsidRPr="008B7DD0" w14:paraId="1BDBF39F" w14:textId="34FA1269" w:rsidTr="008B7DD0">
        <w:trPr>
          <w:trHeight w:val="722"/>
          <w:jc w:val="center"/>
        </w:trPr>
        <w:tc>
          <w:tcPr>
            <w:tcW w:w="7978" w:type="dxa"/>
            <w:gridSpan w:val="7"/>
            <w:noWrap/>
          </w:tcPr>
          <w:p w14:paraId="36BC1AF5" w14:textId="77777777" w:rsidR="008B7DD0" w:rsidRDefault="008B7DD0" w:rsidP="008B7DD0">
            <w:pPr>
              <w:widowControl/>
              <w:jc w:val="center"/>
              <w:rPr>
                <w:rFonts w:ascii="等线" w:eastAsia="等线" w:hAnsi="等线" w:cs="宋体"/>
                <w:color w:val="000000"/>
                <w:kern w:val="0"/>
                <w:sz w:val="22"/>
              </w:rPr>
            </w:pPr>
          </w:p>
          <w:p w14:paraId="78602798" w14:textId="20C9F98A" w:rsidR="008B7DD0" w:rsidRPr="008B7DD0" w:rsidRDefault="008B7DD0" w:rsidP="008B7DD0">
            <w:pPr>
              <w:jc w:val="center"/>
              <w:rPr>
                <w:rFonts w:ascii="等线" w:eastAsia="等线" w:hAnsi="等线" w:cs="宋体"/>
                <w:sz w:val="22"/>
              </w:rPr>
            </w:pPr>
            <w:r w:rsidRPr="008B7DD0">
              <w:rPr>
                <w:rFonts w:ascii="等线" w:eastAsia="等线" w:hAnsi="等线" w:cs="宋体" w:hint="eastAsia"/>
                <w:b/>
                <w:bCs/>
                <w:sz w:val="36"/>
                <w:szCs w:val="36"/>
              </w:rPr>
              <w:t>……</w:t>
            </w:r>
          </w:p>
        </w:tc>
        <w:tc>
          <w:tcPr>
            <w:tcW w:w="640" w:type="dxa"/>
            <w:vMerge/>
          </w:tcPr>
          <w:p w14:paraId="78A10B60" w14:textId="77777777" w:rsidR="008B7DD0" w:rsidRPr="008B7DD0" w:rsidRDefault="008B7DD0" w:rsidP="008B7DD0">
            <w:pPr>
              <w:widowControl/>
              <w:jc w:val="center"/>
              <w:rPr>
                <w:rFonts w:ascii="等线" w:eastAsia="等线" w:hAnsi="等线" w:cs="宋体"/>
                <w:color w:val="000000"/>
                <w:kern w:val="0"/>
                <w:sz w:val="22"/>
              </w:rPr>
            </w:pPr>
          </w:p>
        </w:tc>
      </w:tr>
    </w:tbl>
    <w:p w14:paraId="0BDCD34D" w14:textId="77777777" w:rsidR="00A73915" w:rsidRPr="00A73915" w:rsidRDefault="00A73915" w:rsidP="008B7DD0">
      <w:pPr>
        <w:pStyle w:val="a4"/>
        <w:spacing w:before="156" w:after="156"/>
        <w:ind w:firstLineChars="0"/>
        <w:jc w:val="center"/>
        <w:rPr>
          <w:b/>
          <w:bCs/>
        </w:rPr>
      </w:pPr>
    </w:p>
    <w:p w14:paraId="2E65ED85" w14:textId="34A6C545" w:rsidR="00F93D5F" w:rsidRDefault="00F93D5F" w:rsidP="00A73915">
      <w:pPr>
        <w:pStyle w:val="ae"/>
        <w:numPr>
          <w:ilvl w:val="0"/>
          <w:numId w:val="19"/>
        </w:numPr>
        <w:spacing w:beforeLines="50" w:before="156" w:afterLines="50" w:after="156"/>
        <w:ind w:firstLineChars="0"/>
        <w:rPr>
          <w:rFonts w:ascii="宋体" w:eastAsia="宋体" w:hAnsi="宋体"/>
          <w:b/>
          <w:bCs/>
          <w:sz w:val="24"/>
        </w:rPr>
      </w:pPr>
      <w:r>
        <w:rPr>
          <w:rFonts w:ascii="宋体" w:eastAsia="宋体" w:hAnsi="宋体" w:hint="eastAsia"/>
          <w:b/>
          <w:bCs/>
          <w:sz w:val="24"/>
        </w:rPr>
        <w:t>转运方案</w:t>
      </w:r>
    </w:p>
    <w:p w14:paraId="4815A12B" w14:textId="77E75046" w:rsidR="00A73915" w:rsidRPr="00A73915" w:rsidRDefault="00A73915" w:rsidP="00B43C08">
      <w:pPr>
        <w:pStyle w:val="a4"/>
        <w:spacing w:before="156" w:after="156"/>
        <w:ind w:firstLine="482"/>
        <w:rPr>
          <w:b/>
          <w:bCs/>
        </w:rPr>
      </w:pPr>
      <w:r>
        <w:rPr>
          <w:rFonts w:hint="eastAsia"/>
          <w:b/>
          <w:bCs/>
        </w:rPr>
        <w:t>（</w:t>
      </w:r>
      <w:r>
        <w:rPr>
          <w:rFonts w:hint="eastAsia"/>
          <w:b/>
          <w:bCs/>
        </w:rPr>
        <w:t>1</w:t>
      </w:r>
      <w:r>
        <w:rPr>
          <w:rFonts w:hint="eastAsia"/>
          <w:b/>
          <w:bCs/>
        </w:rPr>
        <w:t>）转运方案模型建立</w:t>
      </w:r>
    </w:p>
    <w:p w14:paraId="1CDA9DBB" w14:textId="596A1253" w:rsidR="0037667A" w:rsidRPr="00905CAC" w:rsidRDefault="009D24D5" w:rsidP="00905CAC">
      <w:pPr>
        <w:pStyle w:val="a4"/>
        <w:spacing w:before="156" w:after="156"/>
        <w:ind w:firstLine="480"/>
      </w:pPr>
      <w:r w:rsidRPr="00F66978">
        <w:rPr>
          <w:rFonts w:hint="eastAsia"/>
        </w:rPr>
        <w:t>当长期</w:t>
      </w:r>
      <w:r w:rsidR="00F66978" w:rsidRPr="00F66978">
        <w:rPr>
          <w:rFonts w:hint="eastAsia"/>
        </w:rPr>
        <w:t>经营生产</w:t>
      </w:r>
      <w:r w:rsidRPr="00F66978">
        <w:rPr>
          <w:rFonts w:hint="eastAsia"/>
        </w:rPr>
        <w:t>时，损耗率</w:t>
      </w:r>
      <w:r w:rsidR="00FD217D" w:rsidRPr="00F66978">
        <w:rPr>
          <w:rFonts w:hint="eastAsia"/>
        </w:rPr>
        <w:t>H</w:t>
      </w:r>
      <w:r w:rsidRPr="00F66978">
        <w:rPr>
          <w:rFonts w:hint="eastAsia"/>
        </w:rPr>
        <w:t>等于期望值</w:t>
      </w:r>
      <w:r w:rsidR="00FD217D" w:rsidRPr="00F66978">
        <w:t>E</w:t>
      </w:r>
      <w:r w:rsidRPr="00F66978">
        <w:rPr>
          <w:rFonts w:hint="eastAsia"/>
        </w:rPr>
        <w:t xml:space="preserve"> </w:t>
      </w:r>
      <w:r w:rsidRPr="00F66978">
        <w:rPr>
          <w:rFonts w:hint="eastAsia"/>
        </w:rPr>
        <w:t>即：平均</w:t>
      </w:r>
      <w:r w:rsidR="00905CAC">
        <w:rPr>
          <w:rFonts w:hint="eastAsia"/>
        </w:rPr>
        <w:t>值</w:t>
      </w:r>
    </w:p>
    <w:p w14:paraId="709A45B8" w14:textId="208802A8" w:rsidR="009D24D5" w:rsidRPr="003D558D" w:rsidRDefault="00E811B0" w:rsidP="00F24C91">
      <w:pPr>
        <w:pStyle w:val="a4"/>
        <w:spacing w:before="156" w:after="156"/>
        <w:ind w:firstLine="560"/>
        <w:jc w:val="center"/>
        <w:rPr>
          <w:sz w:val="28"/>
          <w:szCs w:val="28"/>
        </w:rPr>
      </w:pPr>
      <m:oMathPara>
        <m:oMathParaPr>
          <m:jc m:val="center"/>
        </m:oMathParaPr>
        <m:oMath>
          <m:limLow>
            <m:limLowPr>
              <m:ctrlPr>
                <w:rPr>
                  <w:rFonts w:ascii="Cambria Math" w:hAnsi="Cambria Math"/>
                  <w:i/>
                  <w:sz w:val="28"/>
                  <w:szCs w:val="28"/>
                </w:rPr>
              </m:ctrlPr>
            </m:limLowPr>
            <m:e>
              <m:r>
                <w:rPr>
                  <w:rFonts w:ascii="Cambria Math"/>
                  <w:sz w:val="28"/>
                  <w:szCs w:val="28"/>
                </w:rPr>
                <m:t>lim</m:t>
              </m:r>
            </m:e>
            <m:lim>
              <m:r>
                <w:rPr>
                  <w:rFonts w:ascii="Cambria Math"/>
                  <w:sz w:val="28"/>
                  <w:szCs w:val="28"/>
                </w:rPr>
                <m:t>W</m:t>
              </m:r>
              <m:r>
                <w:rPr>
                  <w:rFonts w:ascii="Cambria Math"/>
                  <w:sz w:val="28"/>
                  <w:szCs w:val="28"/>
                </w:rPr>
                <m:t>→∞</m:t>
              </m:r>
            </m:lim>
          </m:limLow>
          <m:r>
            <w:rPr>
              <w:rFonts w:ascii="Cambria Math"/>
              <w:sz w:val="28"/>
              <w:szCs w:val="28"/>
            </w:rPr>
            <m:t xml:space="preserve">H=E                   </m:t>
          </m:r>
          <m:r>
            <w:rPr>
              <w:rFonts w:ascii="Cambria Math" w:hint="eastAsia"/>
              <w:sz w:val="28"/>
              <w:szCs w:val="28"/>
            </w:rPr>
            <m:t>（</m:t>
          </m:r>
          <m:r>
            <w:rPr>
              <w:rFonts w:ascii="Cambria Math"/>
              <w:sz w:val="28"/>
              <w:szCs w:val="28"/>
            </w:rPr>
            <m:t>11</m:t>
          </m:r>
          <m:r>
            <w:rPr>
              <w:rFonts w:ascii="Cambria Math" w:hint="eastAsia"/>
              <w:sz w:val="28"/>
              <w:szCs w:val="28"/>
            </w:rPr>
            <m:t>）</m:t>
          </m:r>
        </m:oMath>
      </m:oMathPara>
    </w:p>
    <w:p w14:paraId="5F18890D" w14:textId="264BFAE4" w:rsidR="009D24D5" w:rsidRDefault="009D24D5" w:rsidP="003D558D">
      <w:pPr>
        <w:pStyle w:val="a4"/>
        <w:spacing w:before="156" w:after="156"/>
        <w:ind w:firstLineChars="1500" w:firstLine="3600"/>
        <w:jc w:val="left"/>
      </w:pPr>
      <w:r w:rsidRPr="00731D77">
        <w:object w:dxaOrig="980" w:dyaOrig="960" w14:anchorId="0CA9FEA2">
          <v:shape id="_x0000_i1044" type="#_x0000_t75" style="width:56.5pt;height:55.5pt" o:ole="">
            <v:imagedata r:id="rId48" o:title=""/>
          </v:shape>
          <o:OLEObject Type="Embed" ProgID="Equation.DSMT4" ShapeID="_x0000_i1044" DrawAspect="Content" ObjectID="_1692978772" r:id="rId49"/>
        </w:object>
      </w:r>
    </w:p>
    <w:tbl>
      <w:tblPr>
        <w:tblStyle w:val="a6"/>
        <w:tblpPr w:leftFromText="180" w:rightFromText="180" w:vertAnchor="text" w:horzAnchor="margin" w:tblpXSpec="center" w:tblpY="851"/>
        <w:tblW w:w="5703" w:type="dxa"/>
        <w:tblLook w:val="04A0" w:firstRow="1" w:lastRow="0" w:firstColumn="1" w:lastColumn="0" w:noHBand="0" w:noVBand="1"/>
      </w:tblPr>
      <w:tblGrid>
        <w:gridCol w:w="2058"/>
        <w:gridCol w:w="3645"/>
      </w:tblGrid>
      <w:tr w:rsidR="00905CAC" w:rsidRPr="0037667A" w14:paraId="2A83DB80" w14:textId="77777777" w:rsidTr="00D60C12">
        <w:trPr>
          <w:cnfStyle w:val="100000000000" w:firstRow="1" w:lastRow="0" w:firstColumn="0" w:lastColumn="0" w:oddVBand="0" w:evenVBand="0" w:oddHBand="0" w:evenHBand="0" w:firstRowFirstColumn="0" w:firstRowLastColumn="0" w:lastRowFirstColumn="0" w:lastRowLastColumn="0"/>
          <w:trHeight w:val="251"/>
        </w:trPr>
        <w:tc>
          <w:tcPr>
            <w:tcW w:w="2058" w:type="dxa"/>
            <w:noWrap/>
            <w:hideMark/>
          </w:tcPr>
          <w:p w14:paraId="5998327D" w14:textId="77777777" w:rsidR="00905CAC" w:rsidRPr="0037667A" w:rsidRDefault="00905CAC" w:rsidP="00D60C12">
            <w:pPr>
              <w:jc w:val="center"/>
            </w:pPr>
            <w:proofErr w:type="gramStart"/>
            <w:r w:rsidRPr="0037667A">
              <w:rPr>
                <w:rFonts w:hint="eastAsia"/>
              </w:rPr>
              <w:t>转运商</w:t>
            </w:r>
            <w:proofErr w:type="gramEnd"/>
            <w:r w:rsidRPr="0037667A">
              <w:rPr>
                <w:rFonts w:hint="eastAsia"/>
              </w:rPr>
              <w:t>ID</w:t>
            </w:r>
          </w:p>
        </w:tc>
        <w:tc>
          <w:tcPr>
            <w:tcW w:w="3645" w:type="dxa"/>
            <w:noWrap/>
            <w:hideMark/>
          </w:tcPr>
          <w:p w14:paraId="3ED5C8C4" w14:textId="77777777" w:rsidR="00905CAC" w:rsidRPr="0037667A" w:rsidRDefault="00905CAC" w:rsidP="00D60C12">
            <w:pPr>
              <w:jc w:val="center"/>
            </w:pPr>
            <w:r w:rsidRPr="0037667A">
              <w:rPr>
                <w:rFonts w:hint="eastAsia"/>
              </w:rPr>
              <w:t>损耗率期望值</w:t>
            </w:r>
          </w:p>
        </w:tc>
      </w:tr>
      <w:tr w:rsidR="00905CAC" w:rsidRPr="0037667A" w14:paraId="3E9309D0" w14:textId="77777777" w:rsidTr="00D60C12">
        <w:trPr>
          <w:trHeight w:val="251"/>
        </w:trPr>
        <w:tc>
          <w:tcPr>
            <w:tcW w:w="2058" w:type="dxa"/>
            <w:noWrap/>
            <w:hideMark/>
          </w:tcPr>
          <w:p w14:paraId="1F887E3E" w14:textId="77777777" w:rsidR="00905CAC" w:rsidRPr="0037667A" w:rsidRDefault="00905CAC" w:rsidP="00D60C12">
            <w:pPr>
              <w:jc w:val="center"/>
            </w:pPr>
            <w:r w:rsidRPr="0037667A">
              <w:rPr>
                <w:rFonts w:hint="eastAsia"/>
              </w:rPr>
              <w:t>T3</w:t>
            </w:r>
          </w:p>
        </w:tc>
        <w:tc>
          <w:tcPr>
            <w:tcW w:w="3645" w:type="dxa"/>
            <w:noWrap/>
            <w:hideMark/>
          </w:tcPr>
          <w:p w14:paraId="525FC19A" w14:textId="77777777" w:rsidR="00905CAC" w:rsidRPr="0037667A" w:rsidRDefault="00905CAC" w:rsidP="00D60C12">
            <w:pPr>
              <w:jc w:val="center"/>
            </w:pPr>
            <w:r w:rsidRPr="0037667A">
              <w:rPr>
                <w:rFonts w:hint="eastAsia"/>
              </w:rPr>
              <w:t>0.09</w:t>
            </w:r>
          </w:p>
        </w:tc>
      </w:tr>
      <w:tr w:rsidR="00905CAC" w:rsidRPr="0037667A" w14:paraId="144466E5" w14:textId="77777777" w:rsidTr="00D60C12">
        <w:trPr>
          <w:trHeight w:val="251"/>
        </w:trPr>
        <w:tc>
          <w:tcPr>
            <w:tcW w:w="2058" w:type="dxa"/>
            <w:noWrap/>
            <w:hideMark/>
          </w:tcPr>
          <w:p w14:paraId="29EC3460" w14:textId="77777777" w:rsidR="00905CAC" w:rsidRPr="0037667A" w:rsidRDefault="00905CAC" w:rsidP="00D60C12">
            <w:pPr>
              <w:jc w:val="center"/>
            </w:pPr>
            <w:r w:rsidRPr="0037667A">
              <w:rPr>
                <w:rFonts w:hint="eastAsia"/>
              </w:rPr>
              <w:t>T6</w:t>
            </w:r>
          </w:p>
        </w:tc>
        <w:tc>
          <w:tcPr>
            <w:tcW w:w="3645" w:type="dxa"/>
            <w:noWrap/>
            <w:hideMark/>
          </w:tcPr>
          <w:p w14:paraId="65A2091C" w14:textId="77777777" w:rsidR="00905CAC" w:rsidRPr="0037667A" w:rsidRDefault="00905CAC" w:rsidP="00D60C12">
            <w:pPr>
              <w:jc w:val="center"/>
            </w:pPr>
            <w:r w:rsidRPr="0037667A">
              <w:rPr>
                <w:rFonts w:hint="eastAsia"/>
              </w:rPr>
              <w:t>0.49</w:t>
            </w:r>
          </w:p>
        </w:tc>
      </w:tr>
      <w:tr w:rsidR="00905CAC" w:rsidRPr="0037667A" w14:paraId="4751A3DE" w14:textId="77777777" w:rsidTr="00D60C12">
        <w:trPr>
          <w:trHeight w:val="251"/>
        </w:trPr>
        <w:tc>
          <w:tcPr>
            <w:tcW w:w="2058" w:type="dxa"/>
            <w:noWrap/>
            <w:hideMark/>
          </w:tcPr>
          <w:p w14:paraId="1F2C0C00" w14:textId="77777777" w:rsidR="00905CAC" w:rsidRPr="0037667A" w:rsidRDefault="00905CAC" w:rsidP="00D60C12">
            <w:pPr>
              <w:jc w:val="center"/>
            </w:pPr>
            <w:r w:rsidRPr="0037667A">
              <w:rPr>
                <w:rFonts w:hint="eastAsia"/>
              </w:rPr>
              <w:t>T4</w:t>
            </w:r>
          </w:p>
        </w:tc>
        <w:tc>
          <w:tcPr>
            <w:tcW w:w="3645" w:type="dxa"/>
            <w:noWrap/>
            <w:hideMark/>
          </w:tcPr>
          <w:p w14:paraId="77D5274D" w14:textId="77777777" w:rsidR="00905CAC" w:rsidRPr="0037667A" w:rsidRDefault="00905CAC" w:rsidP="00D60C12">
            <w:pPr>
              <w:jc w:val="center"/>
            </w:pPr>
            <w:r w:rsidRPr="0037667A">
              <w:rPr>
                <w:rFonts w:hint="eastAsia"/>
              </w:rPr>
              <w:t>0.67</w:t>
            </w:r>
          </w:p>
        </w:tc>
      </w:tr>
      <w:tr w:rsidR="00905CAC" w:rsidRPr="0037667A" w14:paraId="068B8EA5" w14:textId="77777777" w:rsidTr="00D60C12">
        <w:trPr>
          <w:trHeight w:val="251"/>
        </w:trPr>
        <w:tc>
          <w:tcPr>
            <w:tcW w:w="2058" w:type="dxa"/>
            <w:noWrap/>
            <w:hideMark/>
          </w:tcPr>
          <w:p w14:paraId="22084EE5" w14:textId="77777777" w:rsidR="00905CAC" w:rsidRPr="0037667A" w:rsidRDefault="00905CAC" w:rsidP="00D60C12">
            <w:pPr>
              <w:jc w:val="center"/>
            </w:pPr>
            <w:r w:rsidRPr="0037667A">
              <w:rPr>
                <w:rFonts w:hint="eastAsia"/>
              </w:rPr>
              <w:t>T8</w:t>
            </w:r>
          </w:p>
        </w:tc>
        <w:tc>
          <w:tcPr>
            <w:tcW w:w="3645" w:type="dxa"/>
            <w:noWrap/>
            <w:hideMark/>
          </w:tcPr>
          <w:p w14:paraId="33C77977" w14:textId="77777777" w:rsidR="00905CAC" w:rsidRPr="0037667A" w:rsidRDefault="00905CAC" w:rsidP="00D60C12">
            <w:pPr>
              <w:jc w:val="center"/>
            </w:pPr>
            <w:r w:rsidRPr="0037667A">
              <w:rPr>
                <w:rFonts w:hint="eastAsia"/>
              </w:rPr>
              <w:t>0.85</w:t>
            </w:r>
          </w:p>
        </w:tc>
      </w:tr>
      <w:tr w:rsidR="00905CAC" w:rsidRPr="0037667A" w14:paraId="72A9E5F5" w14:textId="77777777" w:rsidTr="00D60C12">
        <w:trPr>
          <w:trHeight w:val="251"/>
        </w:trPr>
        <w:tc>
          <w:tcPr>
            <w:tcW w:w="2058" w:type="dxa"/>
            <w:noWrap/>
            <w:hideMark/>
          </w:tcPr>
          <w:p w14:paraId="32EBFD33" w14:textId="77777777" w:rsidR="00905CAC" w:rsidRPr="0037667A" w:rsidRDefault="00905CAC" w:rsidP="00D60C12">
            <w:pPr>
              <w:jc w:val="center"/>
            </w:pPr>
            <w:r w:rsidRPr="0037667A">
              <w:rPr>
                <w:rFonts w:hint="eastAsia"/>
              </w:rPr>
              <w:t>T2</w:t>
            </w:r>
          </w:p>
        </w:tc>
        <w:tc>
          <w:tcPr>
            <w:tcW w:w="3645" w:type="dxa"/>
            <w:noWrap/>
            <w:hideMark/>
          </w:tcPr>
          <w:p w14:paraId="225D5C47" w14:textId="77777777" w:rsidR="00905CAC" w:rsidRPr="0037667A" w:rsidRDefault="00905CAC" w:rsidP="00D60C12">
            <w:pPr>
              <w:jc w:val="center"/>
            </w:pPr>
            <w:r w:rsidRPr="0037667A">
              <w:rPr>
                <w:rFonts w:hint="eastAsia"/>
              </w:rPr>
              <w:t>0.92</w:t>
            </w:r>
          </w:p>
        </w:tc>
      </w:tr>
      <w:tr w:rsidR="00905CAC" w:rsidRPr="0037667A" w14:paraId="58F2E1C6" w14:textId="77777777" w:rsidTr="00D60C12">
        <w:trPr>
          <w:trHeight w:val="251"/>
        </w:trPr>
        <w:tc>
          <w:tcPr>
            <w:tcW w:w="2058" w:type="dxa"/>
            <w:noWrap/>
            <w:hideMark/>
          </w:tcPr>
          <w:p w14:paraId="7AE7E3DB" w14:textId="77777777" w:rsidR="00905CAC" w:rsidRPr="0037667A" w:rsidRDefault="00905CAC" w:rsidP="00D60C12">
            <w:pPr>
              <w:jc w:val="center"/>
            </w:pPr>
            <w:r w:rsidRPr="0037667A">
              <w:rPr>
                <w:rFonts w:hint="eastAsia"/>
              </w:rPr>
              <w:t>T5</w:t>
            </w:r>
          </w:p>
        </w:tc>
        <w:tc>
          <w:tcPr>
            <w:tcW w:w="3645" w:type="dxa"/>
            <w:noWrap/>
            <w:hideMark/>
          </w:tcPr>
          <w:p w14:paraId="2D1D5281" w14:textId="77777777" w:rsidR="00905CAC" w:rsidRPr="0037667A" w:rsidRDefault="00905CAC" w:rsidP="00D60C12">
            <w:pPr>
              <w:jc w:val="center"/>
            </w:pPr>
            <w:r w:rsidRPr="0037667A">
              <w:rPr>
                <w:rFonts w:hint="eastAsia"/>
              </w:rPr>
              <w:t>1.00</w:t>
            </w:r>
          </w:p>
        </w:tc>
      </w:tr>
      <w:tr w:rsidR="00905CAC" w:rsidRPr="0037667A" w14:paraId="605CD924" w14:textId="77777777" w:rsidTr="00D60C12">
        <w:trPr>
          <w:trHeight w:val="251"/>
        </w:trPr>
        <w:tc>
          <w:tcPr>
            <w:tcW w:w="2058" w:type="dxa"/>
            <w:noWrap/>
            <w:hideMark/>
          </w:tcPr>
          <w:p w14:paraId="78CC4AA2" w14:textId="77777777" w:rsidR="00905CAC" w:rsidRPr="0037667A" w:rsidRDefault="00905CAC" w:rsidP="00D60C12">
            <w:pPr>
              <w:jc w:val="center"/>
            </w:pPr>
            <w:r w:rsidRPr="0037667A">
              <w:rPr>
                <w:rFonts w:hint="eastAsia"/>
              </w:rPr>
              <w:t>T1</w:t>
            </w:r>
          </w:p>
        </w:tc>
        <w:tc>
          <w:tcPr>
            <w:tcW w:w="3645" w:type="dxa"/>
            <w:noWrap/>
            <w:hideMark/>
          </w:tcPr>
          <w:p w14:paraId="505823A9" w14:textId="77777777" w:rsidR="00905CAC" w:rsidRPr="0037667A" w:rsidRDefault="00905CAC" w:rsidP="00D60C12">
            <w:pPr>
              <w:jc w:val="center"/>
            </w:pPr>
            <w:r w:rsidRPr="0037667A">
              <w:rPr>
                <w:rFonts w:hint="eastAsia"/>
              </w:rPr>
              <w:t>1.90</w:t>
            </w:r>
          </w:p>
        </w:tc>
      </w:tr>
      <w:tr w:rsidR="00905CAC" w:rsidRPr="0037667A" w14:paraId="4FA232C3" w14:textId="77777777" w:rsidTr="00D60C12">
        <w:trPr>
          <w:trHeight w:val="251"/>
        </w:trPr>
        <w:tc>
          <w:tcPr>
            <w:tcW w:w="2058" w:type="dxa"/>
            <w:noWrap/>
            <w:hideMark/>
          </w:tcPr>
          <w:p w14:paraId="6503369B" w14:textId="77777777" w:rsidR="00905CAC" w:rsidRPr="0037667A" w:rsidRDefault="00905CAC" w:rsidP="00D60C12">
            <w:pPr>
              <w:jc w:val="center"/>
            </w:pPr>
            <w:r w:rsidRPr="0037667A">
              <w:rPr>
                <w:rFonts w:hint="eastAsia"/>
              </w:rPr>
              <w:t>T7</w:t>
            </w:r>
          </w:p>
        </w:tc>
        <w:tc>
          <w:tcPr>
            <w:tcW w:w="3645" w:type="dxa"/>
            <w:noWrap/>
            <w:hideMark/>
          </w:tcPr>
          <w:p w14:paraId="4752D42A" w14:textId="77777777" w:rsidR="00905CAC" w:rsidRPr="0037667A" w:rsidRDefault="00905CAC" w:rsidP="00D60C12">
            <w:pPr>
              <w:jc w:val="center"/>
            </w:pPr>
            <w:r w:rsidRPr="0037667A">
              <w:rPr>
                <w:rFonts w:hint="eastAsia"/>
              </w:rPr>
              <w:t>2.08</w:t>
            </w:r>
          </w:p>
        </w:tc>
      </w:tr>
    </w:tbl>
    <w:p w14:paraId="572F082B" w14:textId="7F6EFC0F" w:rsidR="00905CAC" w:rsidRDefault="00905CAC" w:rsidP="00586D2A">
      <w:pPr>
        <w:pStyle w:val="a"/>
        <w:spacing w:before="156"/>
      </w:pPr>
      <w:r>
        <w:rPr>
          <w:rFonts w:hint="eastAsia"/>
        </w:rPr>
        <w:t>8</w:t>
      </w:r>
      <w:r>
        <w:rPr>
          <w:rFonts w:hint="eastAsia"/>
        </w:rPr>
        <w:t>大</w:t>
      </w:r>
      <w:proofErr w:type="gramStart"/>
      <w:r>
        <w:rPr>
          <w:rFonts w:hint="eastAsia"/>
        </w:rPr>
        <w:t>转运商</w:t>
      </w:r>
      <w:proofErr w:type="gramEnd"/>
      <w:r>
        <w:rPr>
          <w:rFonts w:hint="eastAsia"/>
        </w:rPr>
        <w:t>损耗率期望值</w:t>
      </w:r>
    </w:p>
    <w:p w14:paraId="392230DC" w14:textId="77777777" w:rsidR="00905CAC" w:rsidRPr="00DC025A" w:rsidRDefault="00905CAC" w:rsidP="00905CAC">
      <w:pPr>
        <w:pStyle w:val="a4"/>
        <w:spacing w:before="156" w:after="156"/>
        <w:ind w:firstLineChars="0" w:firstLine="0"/>
      </w:pPr>
    </w:p>
    <w:p w14:paraId="2F344206" w14:textId="77777777" w:rsidR="00501ABD" w:rsidRDefault="00501ABD" w:rsidP="00B43C08">
      <w:pPr>
        <w:pStyle w:val="a4"/>
        <w:spacing w:before="156" w:after="156"/>
        <w:ind w:firstLine="480"/>
      </w:pPr>
    </w:p>
    <w:p w14:paraId="5CB87EB4" w14:textId="77777777" w:rsidR="00501ABD" w:rsidRDefault="00501ABD" w:rsidP="00B43C08">
      <w:pPr>
        <w:pStyle w:val="a4"/>
        <w:spacing w:before="156" w:after="156"/>
        <w:ind w:firstLine="480"/>
      </w:pPr>
    </w:p>
    <w:p w14:paraId="65D47433" w14:textId="77777777" w:rsidR="00501ABD" w:rsidRDefault="00501ABD" w:rsidP="00B43C08">
      <w:pPr>
        <w:pStyle w:val="a4"/>
        <w:spacing w:before="156" w:after="156"/>
        <w:ind w:firstLine="480"/>
      </w:pPr>
    </w:p>
    <w:p w14:paraId="5B737F9B" w14:textId="77777777" w:rsidR="00501ABD" w:rsidRDefault="00501ABD" w:rsidP="00B43C08">
      <w:pPr>
        <w:pStyle w:val="a4"/>
        <w:spacing w:before="156" w:after="156"/>
        <w:ind w:firstLine="480"/>
      </w:pPr>
    </w:p>
    <w:p w14:paraId="25863F41" w14:textId="77777777" w:rsidR="00501ABD" w:rsidRDefault="00501ABD" w:rsidP="00B43C08">
      <w:pPr>
        <w:pStyle w:val="a4"/>
        <w:spacing w:before="156" w:after="156"/>
        <w:ind w:firstLine="480"/>
      </w:pPr>
    </w:p>
    <w:p w14:paraId="5E8B1E20" w14:textId="77777777" w:rsidR="00501ABD" w:rsidRDefault="00501ABD" w:rsidP="00B43C08">
      <w:pPr>
        <w:pStyle w:val="a4"/>
        <w:spacing w:before="156" w:after="156"/>
        <w:ind w:firstLine="480"/>
      </w:pPr>
    </w:p>
    <w:p w14:paraId="5B57D9A1" w14:textId="2A356C5E" w:rsidR="00F66978" w:rsidRPr="00B43C08" w:rsidRDefault="00DA6784" w:rsidP="00B43C08">
      <w:pPr>
        <w:pStyle w:val="a4"/>
        <w:spacing w:before="156" w:after="156"/>
        <w:ind w:firstLine="480"/>
      </w:pPr>
      <w:r w:rsidRPr="00B43C08">
        <w:rPr>
          <w:rFonts w:hint="eastAsia"/>
        </w:rPr>
        <w:t>对</w:t>
      </w:r>
      <w:r w:rsidR="00DC0F61">
        <w:rPr>
          <w:rFonts w:hint="eastAsia"/>
        </w:rPr>
        <w:t>2</w:t>
      </w:r>
      <w:r w:rsidRPr="00B43C08">
        <w:rPr>
          <w:rFonts w:hint="eastAsia"/>
        </w:rPr>
        <w:t>中求出的订购方案给出相对应的转运方案，</w:t>
      </w:r>
      <w:r w:rsidR="00F66978" w:rsidRPr="00B43C08">
        <w:rPr>
          <w:rFonts w:hint="eastAsia"/>
        </w:rPr>
        <w:t>剔除无效供应商数据，选择三个损耗期望值最小的转运商，</w:t>
      </w:r>
      <w:r w:rsidRPr="00B43C08">
        <w:rPr>
          <w:rFonts w:hint="eastAsia"/>
        </w:rPr>
        <w:t>一个供应商只能由一个</w:t>
      </w:r>
      <w:proofErr w:type="gramStart"/>
      <w:r w:rsidRPr="00B43C08">
        <w:rPr>
          <w:rFonts w:hint="eastAsia"/>
        </w:rPr>
        <w:t>转运商</w:t>
      </w:r>
      <w:proofErr w:type="gramEnd"/>
      <w:r w:rsidRPr="00B43C08">
        <w:rPr>
          <w:rFonts w:hint="eastAsia"/>
        </w:rPr>
        <w:t>来运输，显然这是一个</w:t>
      </w:r>
      <w:r w:rsidRPr="00B43C08">
        <w:rPr>
          <w:rFonts w:hint="eastAsia"/>
        </w:rPr>
        <w:t>0</w:t>
      </w:r>
      <w:r w:rsidRPr="00B43C08">
        <w:t>-1</w:t>
      </w:r>
      <w:r w:rsidRPr="00B43C08">
        <w:rPr>
          <w:rFonts w:hint="eastAsia"/>
        </w:rPr>
        <w:t>规划模型，其中</w:t>
      </w:r>
      <w:r w:rsidR="00F66978" w:rsidRPr="00B43C08">
        <w:rPr>
          <w:rFonts w:hint="eastAsia"/>
        </w:rPr>
        <w:t>：</w:t>
      </w:r>
    </w:p>
    <w:bookmarkStart w:id="9" w:name="_Hlk82316959"/>
    <w:p w14:paraId="032C8D67" w14:textId="10E2EE84" w:rsidR="00F93D5F" w:rsidRDefault="00F66978" w:rsidP="00A73915">
      <w:pPr>
        <w:pStyle w:val="a4"/>
        <w:spacing w:before="156" w:after="156"/>
        <w:ind w:firstLine="480"/>
        <w:jc w:val="center"/>
      </w:pPr>
      <w:r>
        <w:object w:dxaOrig="3480" w:dyaOrig="760" w14:anchorId="29DE80E7">
          <v:shape id="_x0000_i1045" type="#_x0000_t75" style="width:174pt;height:38pt" o:ole="">
            <v:imagedata r:id="rId50" o:title=""/>
          </v:shape>
          <o:OLEObject Type="Embed" ProgID="Equation.DSMT4" ShapeID="_x0000_i1045" DrawAspect="Content" ObjectID="_1692978773" r:id="rId51"/>
        </w:object>
      </w:r>
      <w:bookmarkEnd w:id="9"/>
    </w:p>
    <w:p w14:paraId="0886C4CF" w14:textId="3F1B6D0C" w:rsidR="00DC025A" w:rsidRDefault="00D743A0" w:rsidP="00D743A0">
      <w:pPr>
        <w:pStyle w:val="a4"/>
        <w:spacing w:before="156" w:after="156"/>
        <w:ind w:firstLine="480"/>
      </w:pPr>
      <w:r>
        <w:rPr>
          <w:rFonts w:hint="eastAsia"/>
        </w:rPr>
        <w:t>最少损耗率</w:t>
      </w:r>
      <w:r w:rsidR="00731D77">
        <w:rPr>
          <w:rFonts w:hint="eastAsia"/>
        </w:rPr>
        <w:t>目标函数</w:t>
      </w:r>
      <w:r>
        <w:rPr>
          <w:rFonts w:hint="eastAsia"/>
        </w:rPr>
        <w:t>：</w:t>
      </w:r>
    </w:p>
    <w:p w14:paraId="437FA0E8" w14:textId="5A586408" w:rsidR="00D743A0" w:rsidRDefault="00F24C91" w:rsidP="00A73915">
      <w:pPr>
        <w:pStyle w:val="a4"/>
        <w:spacing w:before="156" w:after="156"/>
        <w:ind w:firstLineChars="800" w:firstLine="1920"/>
        <w:jc w:val="center"/>
      </w:pPr>
      <w:r w:rsidRPr="0029118A">
        <w:rPr>
          <w:position w:val="-30"/>
        </w:rPr>
        <w:object w:dxaOrig="1740" w:dyaOrig="700" w14:anchorId="747BF4D2">
          <v:shape id="_x0000_i1046" type="#_x0000_t75" style="width:96.5pt;height:38.5pt" o:ole="">
            <v:imagedata r:id="rId52" o:title=""/>
          </v:shape>
          <o:OLEObject Type="Embed" ProgID="Equation.DSMT4" ShapeID="_x0000_i1046" DrawAspect="Content" ObjectID="_1692978774" r:id="rId53"/>
        </w:object>
      </w:r>
      <w:r w:rsidR="00A73915">
        <w:t xml:space="preserve">        (1</w:t>
      </w:r>
      <w:r>
        <w:t>2</w:t>
      </w:r>
      <w:r w:rsidR="00A73915">
        <w:t>)</w:t>
      </w:r>
    </w:p>
    <w:p w14:paraId="187B5D53" w14:textId="537966F3" w:rsidR="00DC025A" w:rsidRDefault="00731D77" w:rsidP="00DC025A">
      <w:pPr>
        <w:pStyle w:val="a4"/>
        <w:spacing w:before="156" w:after="156"/>
        <w:ind w:firstLine="480"/>
      </w:pPr>
      <w:r>
        <w:rPr>
          <w:rFonts w:hint="eastAsia"/>
        </w:rPr>
        <w:t>约束条件：</w:t>
      </w:r>
    </w:p>
    <w:p w14:paraId="71E05D4F" w14:textId="77777777" w:rsidR="000F5710" w:rsidRDefault="000F5710" w:rsidP="000F5710">
      <w:pPr>
        <w:pStyle w:val="a4"/>
        <w:spacing w:before="156" w:after="156"/>
        <w:ind w:firstLine="480"/>
        <w:jc w:val="center"/>
      </w:pPr>
    </w:p>
    <w:p w14:paraId="6A2594B6" w14:textId="2A821080" w:rsidR="00731D77" w:rsidRDefault="00DC025A" w:rsidP="00A73915">
      <w:pPr>
        <w:pStyle w:val="a4"/>
        <w:spacing w:before="156" w:after="156"/>
        <w:ind w:firstLineChars="1283" w:firstLine="3079"/>
        <w:jc w:val="left"/>
      </w:pPr>
      <w:r w:rsidRPr="00731D77">
        <w:object w:dxaOrig="1579" w:dyaOrig="1520" w14:anchorId="6A5E07A5">
          <v:shape id="_x0000_i1047" type="#_x0000_t75" style="width:91.5pt;height:87.5pt" o:ole="">
            <v:imagedata r:id="rId54" o:title=""/>
          </v:shape>
          <o:OLEObject Type="Embed" ProgID="Equation.DSMT4" ShapeID="_x0000_i1047" DrawAspect="Content" ObjectID="_1692978775" r:id="rId55"/>
        </w:object>
      </w:r>
    </w:p>
    <w:p w14:paraId="5ABFB738" w14:textId="393F7FD0" w:rsidR="00DC025A" w:rsidRPr="00731D77" w:rsidRDefault="00DC025A" w:rsidP="00DC025A">
      <w:pPr>
        <w:pStyle w:val="a4"/>
        <w:spacing w:before="156" w:after="156"/>
        <w:ind w:firstLineChars="83" w:firstLine="199"/>
      </w:pPr>
      <w:r>
        <w:rPr>
          <w:rFonts w:hint="eastAsia"/>
        </w:rPr>
        <w:t>每个供应商只能由一家</w:t>
      </w:r>
      <w:proofErr w:type="gramStart"/>
      <w:r>
        <w:rPr>
          <w:rFonts w:hint="eastAsia"/>
        </w:rPr>
        <w:t>转运商转运，转运商转运</w:t>
      </w:r>
      <w:proofErr w:type="gramEnd"/>
      <w:r>
        <w:rPr>
          <w:rFonts w:hint="eastAsia"/>
        </w:rPr>
        <w:t>能力不超过</w:t>
      </w:r>
      <w:r>
        <w:rPr>
          <w:rFonts w:hint="eastAsia"/>
        </w:rPr>
        <w:t>6</w:t>
      </w:r>
      <w:r>
        <w:t>000</w:t>
      </w:r>
      <w:r>
        <w:rPr>
          <w:rFonts w:hint="eastAsia"/>
        </w:rPr>
        <w:t>立方</w:t>
      </w:r>
      <w:r>
        <w:rPr>
          <w:rFonts w:hint="eastAsia"/>
        </w:rPr>
        <w:t>/</w:t>
      </w:r>
      <w:r>
        <w:rPr>
          <w:rFonts w:hint="eastAsia"/>
        </w:rPr>
        <w:t>每周：</w:t>
      </w:r>
    </w:p>
    <w:p w14:paraId="292CD968" w14:textId="6F1C2D41" w:rsidR="00E60D0F" w:rsidRPr="00A73915" w:rsidRDefault="00422DA1" w:rsidP="00A73915">
      <w:pPr>
        <w:pStyle w:val="a4"/>
        <w:spacing w:before="156" w:after="156"/>
        <w:ind w:firstLine="480"/>
        <w:jc w:val="center"/>
      </w:pPr>
      <w:r w:rsidRPr="0029118A">
        <w:rPr>
          <w:position w:val="-124"/>
        </w:rPr>
        <w:object w:dxaOrig="3340" w:dyaOrig="2600" w14:anchorId="7DF53EF2">
          <v:shape id="_x0000_i1048" type="#_x0000_t75" style="width:167.5pt;height:129.5pt" o:ole="">
            <v:imagedata r:id="rId56" o:title=""/>
          </v:shape>
          <o:OLEObject Type="Embed" ProgID="Equation.DSMT4" ShapeID="_x0000_i1048" DrawAspect="Content" ObjectID="_1692978776" r:id="rId57"/>
        </w:object>
      </w:r>
    </w:p>
    <w:p w14:paraId="59C95AE2" w14:textId="77777777" w:rsidR="00134C27" w:rsidRDefault="00134C27" w:rsidP="007621A0">
      <w:pPr>
        <w:pStyle w:val="a4"/>
        <w:spacing w:before="156" w:after="156"/>
        <w:ind w:firstLine="482"/>
        <w:rPr>
          <w:b/>
          <w:bCs/>
        </w:rPr>
      </w:pPr>
    </w:p>
    <w:p w14:paraId="6EAC1390" w14:textId="538CC0B2" w:rsidR="00A73915" w:rsidRPr="00A73915" w:rsidRDefault="00A73915" w:rsidP="007621A0">
      <w:pPr>
        <w:pStyle w:val="a4"/>
        <w:spacing w:before="156" w:after="156"/>
        <w:ind w:firstLine="482"/>
        <w:rPr>
          <w:b/>
          <w:bCs/>
        </w:rPr>
      </w:pPr>
      <w:r>
        <w:rPr>
          <w:rFonts w:hint="eastAsia"/>
          <w:b/>
          <w:bCs/>
        </w:rPr>
        <w:t>（</w:t>
      </w:r>
      <w:r>
        <w:rPr>
          <w:rFonts w:hint="eastAsia"/>
          <w:b/>
          <w:bCs/>
        </w:rPr>
        <w:t>2</w:t>
      </w:r>
      <w:r>
        <w:rPr>
          <w:rFonts w:hint="eastAsia"/>
          <w:b/>
          <w:bCs/>
        </w:rPr>
        <w:t>）转运方案模型求解</w:t>
      </w:r>
    </w:p>
    <w:p w14:paraId="1DB74F50" w14:textId="77777777" w:rsidR="00134C27" w:rsidRDefault="00E60D0F" w:rsidP="007621A0">
      <w:pPr>
        <w:pStyle w:val="a4"/>
        <w:spacing w:before="156" w:after="156"/>
        <w:ind w:firstLine="480"/>
      </w:pPr>
      <w:r>
        <w:rPr>
          <w:rFonts w:hint="eastAsia"/>
        </w:rPr>
        <w:t>在求解</w:t>
      </w:r>
      <w:r>
        <w:rPr>
          <w:rFonts w:hint="eastAsia"/>
        </w:rPr>
        <w:t>2</w:t>
      </w:r>
      <w:r>
        <w:rPr>
          <w:rFonts w:hint="eastAsia"/>
        </w:rPr>
        <w:t>的订购方案时发现，最大的供应商供货量也仅在</w:t>
      </w:r>
      <w:r>
        <w:rPr>
          <w:rFonts w:hint="eastAsia"/>
        </w:rPr>
        <w:t>1</w:t>
      </w:r>
      <w:r>
        <w:t>.5</w:t>
      </w:r>
      <w:r>
        <w:rPr>
          <w:rFonts w:hint="eastAsia"/>
        </w:rPr>
        <w:t>万</w:t>
      </w:r>
      <w:r>
        <w:rPr>
          <w:rFonts w:hint="eastAsia"/>
        </w:rPr>
        <w:t>-</w:t>
      </w:r>
      <w:r>
        <w:t>1.8</w:t>
      </w:r>
      <w:r>
        <w:rPr>
          <w:rFonts w:hint="eastAsia"/>
        </w:rPr>
        <w:t>万之间</w:t>
      </w:r>
      <w:r w:rsidR="007621A0">
        <w:rPr>
          <w:rFonts w:hint="eastAsia"/>
        </w:rPr>
        <w:t>，这就说明了</w:t>
      </w:r>
      <w:proofErr w:type="gramStart"/>
      <w:r w:rsidR="007621A0">
        <w:rPr>
          <w:rFonts w:hint="eastAsia"/>
        </w:rPr>
        <w:t>转运商</w:t>
      </w:r>
      <w:proofErr w:type="gramEnd"/>
      <w:r w:rsidR="007621A0">
        <w:rPr>
          <w:rFonts w:hint="eastAsia"/>
        </w:rPr>
        <w:t>最多只需要三个</w:t>
      </w:r>
      <w:r w:rsidR="004C423A">
        <w:rPr>
          <w:rFonts w:hint="eastAsia"/>
        </w:rPr>
        <w:t>，对于</w:t>
      </w:r>
      <w:proofErr w:type="gramStart"/>
      <w:r w:rsidR="004C423A">
        <w:rPr>
          <w:rFonts w:hint="eastAsia"/>
        </w:rPr>
        <w:t>转运商</w:t>
      </w:r>
      <w:proofErr w:type="gramEnd"/>
      <w:r w:rsidR="004C423A">
        <w:rPr>
          <w:rFonts w:hint="eastAsia"/>
        </w:rPr>
        <w:t>来说转运损失率是一个有界函数，在时间趋近于无穷大的时候它的损失率趋近于一个特值，我们对表中已给的</w:t>
      </w:r>
      <w:proofErr w:type="gramStart"/>
      <w:r w:rsidR="004C423A">
        <w:rPr>
          <w:rFonts w:hint="eastAsia"/>
        </w:rPr>
        <w:t>转运商</w:t>
      </w:r>
      <w:proofErr w:type="gramEnd"/>
      <w:r w:rsidR="004C423A">
        <w:rPr>
          <w:rFonts w:hint="eastAsia"/>
        </w:rPr>
        <w:t>的损失率取数学期望，以这个值</w:t>
      </w:r>
      <w:proofErr w:type="gramStart"/>
      <w:r w:rsidR="004C423A">
        <w:rPr>
          <w:rFonts w:hint="eastAsia"/>
        </w:rPr>
        <w:t>来作</w:t>
      </w:r>
      <w:proofErr w:type="gramEnd"/>
      <w:r w:rsidR="004C423A">
        <w:rPr>
          <w:rFonts w:hint="eastAsia"/>
        </w:rPr>
        <w:t>为</w:t>
      </w:r>
      <w:r w:rsidR="004C423A">
        <w:t>2</w:t>
      </w:r>
      <w:r w:rsidR="004C423A">
        <w:rPr>
          <w:rFonts w:hint="eastAsia"/>
        </w:rPr>
        <w:t>中订购方案的单个损失率，为了使损失率降到最低，我们选取数学期望值最低的三家</w:t>
      </w:r>
      <w:proofErr w:type="gramStart"/>
      <w:r w:rsidR="004C423A">
        <w:rPr>
          <w:rFonts w:hint="eastAsia"/>
        </w:rPr>
        <w:t>转运商</w:t>
      </w:r>
      <w:proofErr w:type="gramEnd"/>
      <w:r w:rsidR="004C423A">
        <w:rPr>
          <w:rFonts w:hint="eastAsia"/>
        </w:rPr>
        <w:t>来对上解的订购方案进行运输，分别是</w:t>
      </w:r>
      <w:proofErr w:type="gramStart"/>
      <w:r w:rsidR="004C423A">
        <w:rPr>
          <w:rFonts w:hint="eastAsia"/>
        </w:rPr>
        <w:t>转运商</w:t>
      </w:r>
      <w:proofErr w:type="gramEnd"/>
      <w:r w:rsidR="004C423A">
        <w:rPr>
          <w:rFonts w:hint="eastAsia"/>
        </w:rPr>
        <w:t>3</w:t>
      </w:r>
      <w:r w:rsidR="004C423A">
        <w:rPr>
          <w:rFonts w:hint="eastAsia"/>
        </w:rPr>
        <w:t>，</w:t>
      </w:r>
      <w:r w:rsidR="004C423A">
        <w:rPr>
          <w:rFonts w:hint="eastAsia"/>
        </w:rPr>
        <w:t>4</w:t>
      </w:r>
      <w:r w:rsidR="004C423A">
        <w:rPr>
          <w:rFonts w:hint="eastAsia"/>
        </w:rPr>
        <w:t>，</w:t>
      </w:r>
      <w:r w:rsidR="004C423A">
        <w:rPr>
          <w:rFonts w:hint="eastAsia"/>
        </w:rPr>
        <w:t>6</w:t>
      </w:r>
      <w:r w:rsidR="004C423A">
        <w:rPr>
          <w:rFonts w:hint="eastAsia"/>
        </w:rPr>
        <w:t>，再建立一个矩阵，将供应商作为行向量，</w:t>
      </w:r>
      <w:proofErr w:type="gramStart"/>
      <w:r w:rsidR="004C423A">
        <w:rPr>
          <w:rFonts w:hint="eastAsia"/>
        </w:rPr>
        <w:t>转运商</w:t>
      </w:r>
      <w:proofErr w:type="gramEnd"/>
      <w:r w:rsidR="004C423A">
        <w:rPr>
          <w:rFonts w:hint="eastAsia"/>
        </w:rPr>
        <w:t>作为列向量，每一行的值相加需等于</w:t>
      </w:r>
      <w:r w:rsidR="004C423A">
        <w:rPr>
          <w:rFonts w:hint="eastAsia"/>
        </w:rPr>
        <w:t>1</w:t>
      </w:r>
      <w:r w:rsidR="004C423A">
        <w:rPr>
          <w:rFonts w:hint="eastAsia"/>
        </w:rPr>
        <w:t>，即使用</w:t>
      </w:r>
      <w:r w:rsidR="004C423A">
        <w:rPr>
          <w:rFonts w:hint="eastAsia"/>
        </w:rPr>
        <w:t>0</w:t>
      </w:r>
      <w:r w:rsidR="004C423A">
        <w:t>-1</w:t>
      </w:r>
      <w:r w:rsidR="004C423A">
        <w:rPr>
          <w:rFonts w:hint="eastAsia"/>
        </w:rPr>
        <w:t>规划来要求每一个供应商只能挑选一个</w:t>
      </w:r>
      <w:proofErr w:type="gramStart"/>
      <w:r w:rsidR="004C423A">
        <w:rPr>
          <w:rFonts w:hint="eastAsia"/>
        </w:rPr>
        <w:t>转运商</w:t>
      </w:r>
      <w:proofErr w:type="gramEnd"/>
      <w:r w:rsidR="004C423A">
        <w:rPr>
          <w:rFonts w:hint="eastAsia"/>
        </w:rPr>
        <w:t>去，每一列的值相加小于等于</w:t>
      </w:r>
      <w:r w:rsidR="004C423A">
        <w:rPr>
          <w:rFonts w:hint="eastAsia"/>
        </w:rPr>
        <w:t>6</w:t>
      </w:r>
      <w:r w:rsidR="004C423A">
        <w:t>000</w:t>
      </w:r>
      <w:r w:rsidR="004C423A">
        <w:rPr>
          <w:rFonts w:hint="eastAsia"/>
        </w:rPr>
        <w:t>，即</w:t>
      </w:r>
      <w:proofErr w:type="gramStart"/>
      <w:r w:rsidR="004C423A">
        <w:rPr>
          <w:rFonts w:hint="eastAsia"/>
        </w:rPr>
        <w:t>转运商</w:t>
      </w:r>
      <w:proofErr w:type="gramEnd"/>
      <w:r w:rsidR="004C423A">
        <w:rPr>
          <w:rFonts w:hint="eastAsia"/>
        </w:rPr>
        <w:t>的转运量不能超过转运上线，以此作为约束条件</w:t>
      </w:r>
      <w:r w:rsidR="00CE7D23">
        <w:rPr>
          <w:rFonts w:hint="eastAsia"/>
        </w:rPr>
        <w:t>求解出</w:t>
      </w:r>
      <w:bookmarkStart w:id="10" w:name="_Hlk82323841"/>
      <w:r w:rsidR="00CE7D23">
        <w:rPr>
          <w:rFonts w:hint="eastAsia"/>
        </w:rPr>
        <w:t>转运方案</w:t>
      </w:r>
      <w:r w:rsidR="007855E2">
        <w:rPr>
          <w:rFonts w:hint="eastAsia"/>
        </w:rPr>
        <w:t>详表见</w:t>
      </w:r>
      <w:r w:rsidR="00CE7D23">
        <w:rPr>
          <w:rFonts w:hint="eastAsia"/>
        </w:rPr>
        <w:t>：</w:t>
      </w:r>
    </w:p>
    <w:p w14:paraId="3BE34F7D" w14:textId="782EE764" w:rsidR="00134C27" w:rsidRDefault="00CE7D23" w:rsidP="00134C27">
      <w:pPr>
        <w:pStyle w:val="a4"/>
        <w:spacing w:before="156" w:after="156"/>
        <w:ind w:firstLine="482"/>
        <w:rPr>
          <w:rFonts w:hint="eastAsia"/>
          <w:b/>
          <w:bCs/>
        </w:rPr>
      </w:pPr>
      <w:r w:rsidRPr="00CE7D23">
        <w:rPr>
          <w:rFonts w:hint="eastAsia"/>
          <w:b/>
          <w:bCs/>
        </w:rPr>
        <w:t>附件</w:t>
      </w:r>
      <w:r w:rsidRPr="00CE7D23">
        <w:rPr>
          <w:rFonts w:hint="eastAsia"/>
          <w:b/>
          <w:bCs/>
        </w:rPr>
        <w:t>B</w:t>
      </w:r>
      <w:r w:rsidRPr="00CE7D23">
        <w:rPr>
          <w:rFonts w:hint="eastAsia"/>
          <w:b/>
          <w:bCs/>
        </w:rPr>
        <w:t>：转运方案数据结果</w:t>
      </w:r>
    </w:p>
    <w:bookmarkEnd w:id="10"/>
    <w:p w14:paraId="19492E17" w14:textId="6C1090C4" w:rsidR="007855E2" w:rsidRPr="00CE7D23" w:rsidRDefault="007855E2" w:rsidP="007855E2">
      <w:pPr>
        <w:pStyle w:val="a"/>
        <w:spacing w:before="156"/>
      </w:pPr>
      <w:r>
        <w:rPr>
          <w:rFonts w:hint="eastAsia"/>
        </w:rPr>
        <w:t>第</w:t>
      </w:r>
      <w:r>
        <w:rPr>
          <w:rFonts w:hint="eastAsia"/>
        </w:rPr>
        <w:t>1</w:t>
      </w:r>
      <w:r>
        <w:rPr>
          <w:rFonts w:hint="eastAsia"/>
        </w:rPr>
        <w:t>周各大</w:t>
      </w:r>
      <w:proofErr w:type="gramStart"/>
      <w:r>
        <w:rPr>
          <w:rFonts w:hint="eastAsia"/>
        </w:rPr>
        <w:t>转运商</w:t>
      </w:r>
      <w:proofErr w:type="gramEnd"/>
      <w:r>
        <w:rPr>
          <w:rFonts w:hint="eastAsia"/>
        </w:rPr>
        <w:t>的转运方案</w:t>
      </w:r>
    </w:p>
    <w:tbl>
      <w:tblPr>
        <w:tblW w:w="8872" w:type="dxa"/>
        <w:tblLook w:val="04A0" w:firstRow="1" w:lastRow="0" w:firstColumn="1" w:lastColumn="0" w:noHBand="0" w:noVBand="1"/>
      </w:tblPr>
      <w:tblGrid>
        <w:gridCol w:w="1134"/>
        <w:gridCol w:w="786"/>
        <w:gridCol w:w="960"/>
        <w:gridCol w:w="1076"/>
        <w:gridCol w:w="1076"/>
        <w:gridCol w:w="960"/>
        <w:gridCol w:w="960"/>
        <w:gridCol w:w="960"/>
        <w:gridCol w:w="960"/>
      </w:tblGrid>
      <w:tr w:rsidR="00134C27" w:rsidRPr="00134C27" w14:paraId="27162F14" w14:textId="77777777" w:rsidTr="00134C27">
        <w:trPr>
          <w:trHeight w:val="303"/>
        </w:trPr>
        <w:tc>
          <w:tcPr>
            <w:tcW w:w="1134" w:type="dxa"/>
            <w:tcBorders>
              <w:top w:val="double" w:sz="6" w:space="0" w:color="auto"/>
              <w:left w:val="nil"/>
              <w:bottom w:val="single" w:sz="8" w:space="0" w:color="auto"/>
              <w:right w:val="nil"/>
            </w:tcBorders>
            <w:shd w:val="clear" w:color="auto" w:fill="auto"/>
            <w:noWrap/>
            <w:hideMark/>
          </w:tcPr>
          <w:p w14:paraId="266AD327" w14:textId="77777777" w:rsidR="00134C27" w:rsidRPr="00134C27" w:rsidRDefault="00134C27" w:rsidP="00134C27">
            <w:pPr>
              <w:widowControl/>
              <w:jc w:val="left"/>
              <w:rPr>
                <w:rFonts w:ascii="等线" w:eastAsia="等线" w:hAnsi="等线" w:cs="宋体"/>
                <w:color w:val="000000"/>
                <w:kern w:val="0"/>
                <w:szCs w:val="21"/>
              </w:rPr>
            </w:pPr>
            <w:r w:rsidRPr="00134C27">
              <w:rPr>
                <w:rFonts w:ascii="等线" w:eastAsia="等线" w:hAnsi="等线" w:cs="宋体" w:hint="eastAsia"/>
                <w:color w:val="000000"/>
                <w:kern w:val="0"/>
                <w:szCs w:val="21"/>
              </w:rPr>
              <w:t>供应商ID</w:t>
            </w:r>
          </w:p>
        </w:tc>
        <w:tc>
          <w:tcPr>
            <w:tcW w:w="786" w:type="dxa"/>
            <w:tcBorders>
              <w:top w:val="double" w:sz="6" w:space="0" w:color="auto"/>
              <w:left w:val="nil"/>
              <w:bottom w:val="single" w:sz="8" w:space="0" w:color="auto"/>
              <w:right w:val="nil"/>
            </w:tcBorders>
            <w:shd w:val="clear" w:color="auto" w:fill="auto"/>
            <w:noWrap/>
            <w:vAlign w:val="center"/>
            <w:hideMark/>
          </w:tcPr>
          <w:p w14:paraId="6B334D17"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T1</w:t>
            </w:r>
          </w:p>
        </w:tc>
        <w:tc>
          <w:tcPr>
            <w:tcW w:w="960" w:type="dxa"/>
            <w:tcBorders>
              <w:top w:val="double" w:sz="6" w:space="0" w:color="auto"/>
              <w:left w:val="nil"/>
              <w:bottom w:val="single" w:sz="8" w:space="0" w:color="auto"/>
              <w:right w:val="nil"/>
            </w:tcBorders>
            <w:shd w:val="clear" w:color="auto" w:fill="auto"/>
            <w:noWrap/>
            <w:vAlign w:val="center"/>
            <w:hideMark/>
          </w:tcPr>
          <w:p w14:paraId="2A2167F6"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T2</w:t>
            </w:r>
          </w:p>
        </w:tc>
        <w:tc>
          <w:tcPr>
            <w:tcW w:w="1076" w:type="dxa"/>
            <w:tcBorders>
              <w:top w:val="double" w:sz="6" w:space="0" w:color="auto"/>
              <w:left w:val="nil"/>
              <w:bottom w:val="single" w:sz="8" w:space="0" w:color="auto"/>
              <w:right w:val="nil"/>
            </w:tcBorders>
            <w:shd w:val="clear" w:color="auto" w:fill="auto"/>
            <w:noWrap/>
            <w:vAlign w:val="center"/>
            <w:hideMark/>
          </w:tcPr>
          <w:p w14:paraId="5E9E24E7"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T3</w:t>
            </w:r>
          </w:p>
        </w:tc>
        <w:tc>
          <w:tcPr>
            <w:tcW w:w="1076" w:type="dxa"/>
            <w:tcBorders>
              <w:top w:val="double" w:sz="6" w:space="0" w:color="auto"/>
              <w:left w:val="nil"/>
              <w:bottom w:val="single" w:sz="8" w:space="0" w:color="auto"/>
              <w:right w:val="nil"/>
            </w:tcBorders>
            <w:shd w:val="clear" w:color="auto" w:fill="auto"/>
            <w:noWrap/>
            <w:vAlign w:val="center"/>
            <w:hideMark/>
          </w:tcPr>
          <w:p w14:paraId="73FA9844"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T4</w:t>
            </w:r>
          </w:p>
        </w:tc>
        <w:tc>
          <w:tcPr>
            <w:tcW w:w="960" w:type="dxa"/>
            <w:tcBorders>
              <w:top w:val="double" w:sz="6" w:space="0" w:color="auto"/>
              <w:left w:val="nil"/>
              <w:bottom w:val="single" w:sz="8" w:space="0" w:color="auto"/>
              <w:right w:val="nil"/>
            </w:tcBorders>
            <w:shd w:val="clear" w:color="auto" w:fill="auto"/>
            <w:noWrap/>
            <w:vAlign w:val="center"/>
            <w:hideMark/>
          </w:tcPr>
          <w:p w14:paraId="6FB06D8C"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T5</w:t>
            </w:r>
          </w:p>
        </w:tc>
        <w:tc>
          <w:tcPr>
            <w:tcW w:w="960" w:type="dxa"/>
            <w:tcBorders>
              <w:top w:val="double" w:sz="6" w:space="0" w:color="auto"/>
              <w:left w:val="nil"/>
              <w:bottom w:val="single" w:sz="8" w:space="0" w:color="auto"/>
              <w:right w:val="nil"/>
            </w:tcBorders>
            <w:shd w:val="clear" w:color="auto" w:fill="auto"/>
            <w:noWrap/>
            <w:vAlign w:val="center"/>
            <w:hideMark/>
          </w:tcPr>
          <w:p w14:paraId="5E679602"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T6</w:t>
            </w:r>
          </w:p>
        </w:tc>
        <w:tc>
          <w:tcPr>
            <w:tcW w:w="960" w:type="dxa"/>
            <w:tcBorders>
              <w:top w:val="double" w:sz="6" w:space="0" w:color="auto"/>
              <w:left w:val="nil"/>
              <w:bottom w:val="single" w:sz="8" w:space="0" w:color="auto"/>
              <w:right w:val="nil"/>
            </w:tcBorders>
            <w:shd w:val="clear" w:color="auto" w:fill="auto"/>
            <w:noWrap/>
            <w:vAlign w:val="center"/>
            <w:hideMark/>
          </w:tcPr>
          <w:p w14:paraId="46F2B832"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T7</w:t>
            </w:r>
          </w:p>
        </w:tc>
        <w:tc>
          <w:tcPr>
            <w:tcW w:w="960" w:type="dxa"/>
            <w:tcBorders>
              <w:top w:val="double" w:sz="6" w:space="0" w:color="auto"/>
              <w:left w:val="nil"/>
              <w:bottom w:val="single" w:sz="8" w:space="0" w:color="auto"/>
              <w:right w:val="nil"/>
            </w:tcBorders>
            <w:shd w:val="clear" w:color="auto" w:fill="auto"/>
            <w:noWrap/>
            <w:vAlign w:val="center"/>
            <w:hideMark/>
          </w:tcPr>
          <w:p w14:paraId="68913E76"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T8</w:t>
            </w:r>
          </w:p>
        </w:tc>
      </w:tr>
      <w:tr w:rsidR="00134C27" w:rsidRPr="00134C27" w14:paraId="7E2A7612" w14:textId="77777777" w:rsidTr="00134C27">
        <w:trPr>
          <w:trHeight w:val="279"/>
        </w:trPr>
        <w:tc>
          <w:tcPr>
            <w:tcW w:w="1134" w:type="dxa"/>
            <w:tcBorders>
              <w:top w:val="nil"/>
              <w:left w:val="nil"/>
              <w:bottom w:val="nil"/>
              <w:right w:val="nil"/>
            </w:tcBorders>
            <w:shd w:val="clear" w:color="auto" w:fill="auto"/>
            <w:noWrap/>
            <w:vAlign w:val="center"/>
            <w:hideMark/>
          </w:tcPr>
          <w:p w14:paraId="1918CF8F"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S055</w:t>
            </w:r>
          </w:p>
        </w:tc>
        <w:tc>
          <w:tcPr>
            <w:tcW w:w="786" w:type="dxa"/>
            <w:tcBorders>
              <w:top w:val="nil"/>
              <w:left w:val="nil"/>
              <w:bottom w:val="nil"/>
              <w:right w:val="nil"/>
            </w:tcBorders>
            <w:shd w:val="clear" w:color="auto" w:fill="auto"/>
            <w:noWrap/>
            <w:vAlign w:val="center"/>
            <w:hideMark/>
          </w:tcPr>
          <w:p w14:paraId="67DF6AC0"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010F44BC"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1076" w:type="dxa"/>
            <w:tcBorders>
              <w:top w:val="nil"/>
              <w:left w:val="nil"/>
              <w:bottom w:val="nil"/>
              <w:right w:val="nil"/>
            </w:tcBorders>
            <w:shd w:val="clear" w:color="auto" w:fill="auto"/>
            <w:noWrap/>
            <w:vAlign w:val="center"/>
            <w:hideMark/>
          </w:tcPr>
          <w:p w14:paraId="41CC92E0"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1560.919</w:t>
            </w:r>
          </w:p>
        </w:tc>
        <w:tc>
          <w:tcPr>
            <w:tcW w:w="1076" w:type="dxa"/>
            <w:tcBorders>
              <w:top w:val="nil"/>
              <w:left w:val="nil"/>
              <w:bottom w:val="nil"/>
              <w:right w:val="nil"/>
            </w:tcBorders>
            <w:shd w:val="clear" w:color="auto" w:fill="auto"/>
            <w:noWrap/>
            <w:vAlign w:val="center"/>
            <w:hideMark/>
          </w:tcPr>
          <w:p w14:paraId="602B6627"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7BFAD61C"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60F4D83F"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2C18CE44"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4EADD753"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r>
      <w:tr w:rsidR="00134C27" w:rsidRPr="00134C27" w14:paraId="61900382" w14:textId="77777777" w:rsidTr="00134C27">
        <w:trPr>
          <w:trHeight w:val="279"/>
        </w:trPr>
        <w:tc>
          <w:tcPr>
            <w:tcW w:w="1134" w:type="dxa"/>
            <w:tcBorders>
              <w:top w:val="nil"/>
              <w:left w:val="nil"/>
              <w:bottom w:val="nil"/>
              <w:right w:val="nil"/>
            </w:tcBorders>
            <w:shd w:val="clear" w:color="auto" w:fill="auto"/>
            <w:noWrap/>
            <w:vAlign w:val="center"/>
            <w:hideMark/>
          </w:tcPr>
          <w:p w14:paraId="3E009876"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S140</w:t>
            </w:r>
          </w:p>
        </w:tc>
        <w:tc>
          <w:tcPr>
            <w:tcW w:w="786" w:type="dxa"/>
            <w:tcBorders>
              <w:top w:val="nil"/>
              <w:left w:val="nil"/>
              <w:bottom w:val="nil"/>
              <w:right w:val="nil"/>
            </w:tcBorders>
            <w:shd w:val="clear" w:color="auto" w:fill="auto"/>
            <w:noWrap/>
            <w:vAlign w:val="center"/>
            <w:hideMark/>
          </w:tcPr>
          <w:p w14:paraId="37E5AD86"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013ED28A"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1076" w:type="dxa"/>
            <w:tcBorders>
              <w:top w:val="nil"/>
              <w:left w:val="nil"/>
              <w:bottom w:val="nil"/>
              <w:right w:val="nil"/>
            </w:tcBorders>
            <w:shd w:val="clear" w:color="auto" w:fill="auto"/>
            <w:noWrap/>
            <w:vAlign w:val="center"/>
            <w:hideMark/>
          </w:tcPr>
          <w:p w14:paraId="621F97FA"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1424.578</w:t>
            </w:r>
          </w:p>
        </w:tc>
        <w:tc>
          <w:tcPr>
            <w:tcW w:w="1076" w:type="dxa"/>
            <w:tcBorders>
              <w:top w:val="nil"/>
              <w:left w:val="nil"/>
              <w:bottom w:val="nil"/>
              <w:right w:val="nil"/>
            </w:tcBorders>
            <w:shd w:val="clear" w:color="auto" w:fill="auto"/>
            <w:noWrap/>
            <w:vAlign w:val="center"/>
            <w:hideMark/>
          </w:tcPr>
          <w:p w14:paraId="7116333A"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7BB82277"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620F2CBC"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7B340BB9"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16B2B9D6"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r>
      <w:tr w:rsidR="00134C27" w:rsidRPr="00134C27" w14:paraId="67779DA4" w14:textId="77777777" w:rsidTr="00134C27">
        <w:trPr>
          <w:trHeight w:val="279"/>
        </w:trPr>
        <w:tc>
          <w:tcPr>
            <w:tcW w:w="1134" w:type="dxa"/>
            <w:tcBorders>
              <w:top w:val="nil"/>
              <w:left w:val="nil"/>
              <w:bottom w:val="nil"/>
              <w:right w:val="nil"/>
            </w:tcBorders>
            <w:shd w:val="clear" w:color="auto" w:fill="auto"/>
            <w:noWrap/>
            <w:vAlign w:val="center"/>
            <w:hideMark/>
          </w:tcPr>
          <w:p w14:paraId="6CE377FA"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S340</w:t>
            </w:r>
          </w:p>
        </w:tc>
        <w:tc>
          <w:tcPr>
            <w:tcW w:w="786" w:type="dxa"/>
            <w:tcBorders>
              <w:top w:val="nil"/>
              <w:left w:val="nil"/>
              <w:bottom w:val="nil"/>
              <w:right w:val="nil"/>
            </w:tcBorders>
            <w:shd w:val="clear" w:color="auto" w:fill="auto"/>
            <w:noWrap/>
            <w:vAlign w:val="center"/>
            <w:hideMark/>
          </w:tcPr>
          <w:p w14:paraId="6D7EA548"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2E97B7EA"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1076" w:type="dxa"/>
            <w:tcBorders>
              <w:top w:val="nil"/>
              <w:left w:val="nil"/>
              <w:bottom w:val="nil"/>
              <w:right w:val="nil"/>
            </w:tcBorders>
            <w:shd w:val="clear" w:color="auto" w:fill="auto"/>
            <w:noWrap/>
            <w:vAlign w:val="center"/>
            <w:hideMark/>
          </w:tcPr>
          <w:p w14:paraId="0D77501F"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1246.142</w:t>
            </w:r>
          </w:p>
        </w:tc>
        <w:tc>
          <w:tcPr>
            <w:tcW w:w="1076" w:type="dxa"/>
            <w:tcBorders>
              <w:top w:val="nil"/>
              <w:left w:val="nil"/>
              <w:bottom w:val="nil"/>
              <w:right w:val="nil"/>
            </w:tcBorders>
            <w:shd w:val="clear" w:color="auto" w:fill="auto"/>
            <w:noWrap/>
            <w:vAlign w:val="center"/>
            <w:hideMark/>
          </w:tcPr>
          <w:p w14:paraId="35496D02"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5CE7C4F5"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427BE609"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2634CADA"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5256D008"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r>
      <w:tr w:rsidR="00134C27" w:rsidRPr="00134C27" w14:paraId="125BBB40" w14:textId="77777777" w:rsidTr="00134C27">
        <w:trPr>
          <w:trHeight w:val="279"/>
        </w:trPr>
        <w:tc>
          <w:tcPr>
            <w:tcW w:w="1134" w:type="dxa"/>
            <w:tcBorders>
              <w:top w:val="nil"/>
              <w:left w:val="nil"/>
              <w:bottom w:val="nil"/>
              <w:right w:val="nil"/>
            </w:tcBorders>
            <w:shd w:val="clear" w:color="auto" w:fill="auto"/>
            <w:noWrap/>
            <w:vAlign w:val="center"/>
            <w:hideMark/>
          </w:tcPr>
          <w:p w14:paraId="72E79B81"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S131</w:t>
            </w:r>
          </w:p>
        </w:tc>
        <w:tc>
          <w:tcPr>
            <w:tcW w:w="786" w:type="dxa"/>
            <w:tcBorders>
              <w:top w:val="nil"/>
              <w:left w:val="nil"/>
              <w:bottom w:val="nil"/>
              <w:right w:val="nil"/>
            </w:tcBorders>
            <w:shd w:val="clear" w:color="auto" w:fill="auto"/>
            <w:noWrap/>
            <w:vAlign w:val="center"/>
            <w:hideMark/>
          </w:tcPr>
          <w:p w14:paraId="3A459887"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1AF945D7"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1076" w:type="dxa"/>
            <w:tcBorders>
              <w:top w:val="nil"/>
              <w:left w:val="nil"/>
              <w:bottom w:val="nil"/>
              <w:right w:val="nil"/>
            </w:tcBorders>
            <w:shd w:val="clear" w:color="auto" w:fill="auto"/>
            <w:noWrap/>
            <w:vAlign w:val="center"/>
            <w:hideMark/>
          </w:tcPr>
          <w:p w14:paraId="67F917EE"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1155.422</w:t>
            </w:r>
          </w:p>
        </w:tc>
        <w:tc>
          <w:tcPr>
            <w:tcW w:w="1076" w:type="dxa"/>
            <w:tcBorders>
              <w:top w:val="nil"/>
              <w:left w:val="nil"/>
              <w:bottom w:val="nil"/>
              <w:right w:val="nil"/>
            </w:tcBorders>
            <w:shd w:val="clear" w:color="auto" w:fill="auto"/>
            <w:noWrap/>
            <w:vAlign w:val="center"/>
            <w:hideMark/>
          </w:tcPr>
          <w:p w14:paraId="5A17E298"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615CD8F4"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41FBEC85"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78AD8906"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346E9BCC"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r>
      <w:tr w:rsidR="00134C27" w:rsidRPr="00134C27" w14:paraId="48CD0587" w14:textId="77777777" w:rsidTr="00134C27">
        <w:trPr>
          <w:trHeight w:val="291"/>
        </w:trPr>
        <w:tc>
          <w:tcPr>
            <w:tcW w:w="1134" w:type="dxa"/>
            <w:tcBorders>
              <w:top w:val="nil"/>
              <w:left w:val="nil"/>
              <w:bottom w:val="double" w:sz="6" w:space="0" w:color="auto"/>
              <w:right w:val="nil"/>
            </w:tcBorders>
            <w:shd w:val="clear" w:color="auto" w:fill="auto"/>
            <w:noWrap/>
            <w:vAlign w:val="center"/>
            <w:hideMark/>
          </w:tcPr>
          <w:p w14:paraId="642B4D6E"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S108</w:t>
            </w:r>
          </w:p>
        </w:tc>
        <w:tc>
          <w:tcPr>
            <w:tcW w:w="786" w:type="dxa"/>
            <w:tcBorders>
              <w:top w:val="nil"/>
              <w:left w:val="nil"/>
              <w:bottom w:val="double" w:sz="6" w:space="0" w:color="auto"/>
              <w:right w:val="nil"/>
            </w:tcBorders>
            <w:shd w:val="clear" w:color="auto" w:fill="auto"/>
            <w:noWrap/>
            <w:vAlign w:val="center"/>
            <w:hideMark/>
          </w:tcPr>
          <w:p w14:paraId="6C46643A"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double" w:sz="6" w:space="0" w:color="auto"/>
              <w:right w:val="nil"/>
            </w:tcBorders>
            <w:shd w:val="clear" w:color="auto" w:fill="auto"/>
            <w:noWrap/>
            <w:vAlign w:val="center"/>
            <w:hideMark/>
          </w:tcPr>
          <w:p w14:paraId="637FFB28"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1076" w:type="dxa"/>
            <w:tcBorders>
              <w:top w:val="nil"/>
              <w:left w:val="nil"/>
              <w:bottom w:val="double" w:sz="6" w:space="0" w:color="auto"/>
              <w:right w:val="nil"/>
            </w:tcBorders>
            <w:shd w:val="clear" w:color="auto" w:fill="auto"/>
            <w:noWrap/>
            <w:vAlign w:val="center"/>
            <w:hideMark/>
          </w:tcPr>
          <w:p w14:paraId="3FD31190"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1076" w:type="dxa"/>
            <w:tcBorders>
              <w:top w:val="nil"/>
              <w:left w:val="nil"/>
              <w:bottom w:val="double" w:sz="6" w:space="0" w:color="auto"/>
              <w:right w:val="nil"/>
            </w:tcBorders>
            <w:shd w:val="clear" w:color="auto" w:fill="auto"/>
            <w:noWrap/>
            <w:vAlign w:val="center"/>
            <w:hideMark/>
          </w:tcPr>
          <w:p w14:paraId="1F558799"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1060.581</w:t>
            </w:r>
          </w:p>
        </w:tc>
        <w:tc>
          <w:tcPr>
            <w:tcW w:w="960" w:type="dxa"/>
            <w:tcBorders>
              <w:top w:val="nil"/>
              <w:left w:val="nil"/>
              <w:bottom w:val="double" w:sz="6" w:space="0" w:color="auto"/>
              <w:right w:val="nil"/>
            </w:tcBorders>
            <w:shd w:val="clear" w:color="auto" w:fill="auto"/>
            <w:noWrap/>
            <w:vAlign w:val="center"/>
            <w:hideMark/>
          </w:tcPr>
          <w:p w14:paraId="2F3FBA98"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double" w:sz="6" w:space="0" w:color="auto"/>
              <w:right w:val="nil"/>
            </w:tcBorders>
            <w:shd w:val="clear" w:color="auto" w:fill="auto"/>
            <w:noWrap/>
            <w:vAlign w:val="center"/>
            <w:hideMark/>
          </w:tcPr>
          <w:p w14:paraId="3AE63408"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double" w:sz="6" w:space="0" w:color="auto"/>
              <w:right w:val="nil"/>
            </w:tcBorders>
            <w:shd w:val="clear" w:color="auto" w:fill="auto"/>
            <w:noWrap/>
            <w:vAlign w:val="center"/>
            <w:hideMark/>
          </w:tcPr>
          <w:p w14:paraId="2C66F671"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c>
          <w:tcPr>
            <w:tcW w:w="960" w:type="dxa"/>
            <w:tcBorders>
              <w:top w:val="nil"/>
              <w:left w:val="nil"/>
              <w:bottom w:val="double" w:sz="6" w:space="0" w:color="auto"/>
              <w:right w:val="nil"/>
            </w:tcBorders>
            <w:shd w:val="clear" w:color="auto" w:fill="auto"/>
            <w:noWrap/>
            <w:vAlign w:val="center"/>
            <w:hideMark/>
          </w:tcPr>
          <w:p w14:paraId="0509173C" w14:textId="77777777" w:rsidR="00134C27" w:rsidRPr="00134C27" w:rsidRDefault="00134C27" w:rsidP="00134C27">
            <w:pPr>
              <w:widowControl/>
              <w:jc w:val="center"/>
              <w:rPr>
                <w:rFonts w:ascii="等线" w:eastAsia="等线" w:hAnsi="等线" w:cs="宋体" w:hint="eastAsia"/>
                <w:color w:val="000000"/>
                <w:kern w:val="0"/>
                <w:sz w:val="22"/>
              </w:rPr>
            </w:pPr>
            <w:r w:rsidRPr="00134C27">
              <w:rPr>
                <w:rFonts w:ascii="等线" w:eastAsia="等线" w:hAnsi="等线" w:cs="宋体" w:hint="eastAsia"/>
                <w:color w:val="000000"/>
                <w:kern w:val="0"/>
                <w:sz w:val="22"/>
              </w:rPr>
              <w:t>0</w:t>
            </w:r>
          </w:p>
        </w:tc>
      </w:tr>
    </w:tbl>
    <w:p w14:paraId="100FABA1" w14:textId="77777777" w:rsidR="00CE7D23" w:rsidRDefault="00CE7D23" w:rsidP="007621A0">
      <w:pPr>
        <w:pStyle w:val="a4"/>
        <w:spacing w:before="156" w:after="156"/>
        <w:ind w:firstLine="480"/>
      </w:pPr>
    </w:p>
    <w:p w14:paraId="6DC7C98C" w14:textId="0ACFB1C9" w:rsidR="0085372D" w:rsidRDefault="0085372D" w:rsidP="007621A0">
      <w:pPr>
        <w:pStyle w:val="a4"/>
        <w:spacing w:before="156" w:after="156"/>
        <w:ind w:firstLine="480"/>
      </w:pPr>
      <w:r w:rsidRPr="0085372D">
        <w:rPr>
          <w:rFonts w:hint="eastAsia"/>
        </w:rPr>
        <w:t>5</w:t>
      </w:r>
      <w:r w:rsidRPr="0085372D">
        <w:t>.</w:t>
      </w:r>
      <w:r>
        <w:t>2</w:t>
      </w:r>
      <w:r w:rsidRPr="0085372D">
        <w:t>.</w:t>
      </w:r>
      <w:r>
        <w:t>3</w:t>
      </w:r>
      <w:r w:rsidRPr="0085372D">
        <w:rPr>
          <w:rFonts w:hint="eastAsia"/>
        </w:rPr>
        <w:t>问题</w:t>
      </w:r>
      <w:proofErr w:type="gramStart"/>
      <w:r w:rsidR="0082730F">
        <w:rPr>
          <w:rFonts w:hint="eastAsia"/>
        </w:rPr>
        <w:t>二</w:t>
      </w:r>
      <w:r w:rsidR="00CF0093">
        <w:rPr>
          <w:rFonts w:hint="eastAsia"/>
        </w:rPr>
        <w:t>结果</w:t>
      </w:r>
      <w:proofErr w:type="gramEnd"/>
      <w:r>
        <w:rPr>
          <w:rFonts w:hint="eastAsia"/>
        </w:rPr>
        <w:t>分析</w:t>
      </w:r>
    </w:p>
    <w:p w14:paraId="534DBC53" w14:textId="55FB9E71" w:rsidR="0037667A" w:rsidRDefault="0037667A" w:rsidP="0037667A">
      <w:pPr>
        <w:pStyle w:val="a4"/>
        <w:spacing w:before="156" w:after="156"/>
        <w:ind w:firstLine="480"/>
        <w:jc w:val="center"/>
      </w:pPr>
      <w:r w:rsidRPr="0023005A">
        <w:rPr>
          <w:noProof/>
        </w:rPr>
        <w:lastRenderedPageBreak/>
        <w:drawing>
          <wp:inline distT="0" distB="0" distL="0" distR="0" wp14:anchorId="30FA2CF1" wp14:editId="0887ED77">
            <wp:extent cx="3550356" cy="2658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80157" cy="2681023"/>
                    </a:xfrm>
                    <a:prstGeom prst="rect">
                      <a:avLst/>
                    </a:prstGeom>
                    <a:noFill/>
                    <a:ln>
                      <a:noFill/>
                    </a:ln>
                  </pic:spPr>
                </pic:pic>
              </a:graphicData>
            </a:graphic>
          </wp:inline>
        </w:drawing>
      </w:r>
    </w:p>
    <w:p w14:paraId="5CDF5166" w14:textId="2798656C" w:rsidR="0037667A" w:rsidRDefault="00CB66D2" w:rsidP="007621A0">
      <w:pPr>
        <w:pStyle w:val="a4"/>
        <w:spacing w:before="156" w:after="156"/>
        <w:ind w:firstLine="480"/>
      </w:pPr>
      <w:r>
        <w:rPr>
          <w:rFonts w:hint="eastAsia"/>
        </w:rPr>
        <w:t>通过该柱状折线综合图能清晰的看到我们</w:t>
      </w:r>
      <w:r w:rsidR="009259DD">
        <w:rPr>
          <w:rFonts w:hint="eastAsia"/>
        </w:rPr>
        <w:t>由于</w:t>
      </w:r>
      <w:proofErr w:type="gramStart"/>
      <w:r>
        <w:rPr>
          <w:rFonts w:hint="eastAsia"/>
        </w:rPr>
        <w:t>添加噪点来</w:t>
      </w:r>
      <w:proofErr w:type="gramEnd"/>
      <w:r>
        <w:rPr>
          <w:rFonts w:hint="eastAsia"/>
        </w:rPr>
        <w:t>模拟由于</w:t>
      </w:r>
      <w:r w:rsidR="009259DD">
        <w:rPr>
          <w:rFonts w:hint="eastAsia"/>
        </w:rPr>
        <w:t>内外界</w:t>
      </w:r>
      <w:r>
        <w:rPr>
          <w:rFonts w:hint="eastAsia"/>
        </w:rPr>
        <w:t>变化而造成的企业产量波动与企业规范产能</w:t>
      </w:r>
      <w:r>
        <w:rPr>
          <w:rFonts w:hint="eastAsia"/>
        </w:rPr>
        <w:t>2</w:t>
      </w:r>
      <w:r>
        <w:t>.82</w:t>
      </w:r>
      <w:r>
        <w:rPr>
          <w:rFonts w:hint="eastAsia"/>
        </w:rPr>
        <w:t>万立方米相差很小，所有的预测产能在规范产能的周围上下波动</w:t>
      </w:r>
      <w:r w:rsidR="00ED512F">
        <w:rPr>
          <w:rFonts w:hint="eastAsia"/>
        </w:rPr>
        <w:t>，</w:t>
      </w:r>
      <w:r>
        <w:rPr>
          <w:rFonts w:hint="eastAsia"/>
        </w:rPr>
        <w:t>通过计算我们发现通过动态噪声预测出来的产能平均值为</w:t>
      </w:r>
      <w:r>
        <w:rPr>
          <w:rFonts w:hint="eastAsia"/>
        </w:rPr>
        <w:t>2</w:t>
      </w:r>
      <w:r>
        <w:t>8293.80</w:t>
      </w:r>
      <w:r>
        <w:rPr>
          <w:rFonts w:hint="eastAsia"/>
        </w:rPr>
        <w:t>立方米，与规定产能十分相近，由此可见我们的模型</w:t>
      </w:r>
      <w:r w:rsidR="009259DD">
        <w:rPr>
          <w:rFonts w:hint="eastAsia"/>
        </w:rPr>
        <w:t>能够较好</w:t>
      </w:r>
      <w:r>
        <w:rPr>
          <w:rFonts w:hint="eastAsia"/>
        </w:rPr>
        <w:t>反映该企业的需求。</w:t>
      </w:r>
    </w:p>
    <w:p w14:paraId="13E018E4" w14:textId="77181198" w:rsidR="005151F2" w:rsidRPr="0085372D" w:rsidRDefault="00CB66D2" w:rsidP="007621A0">
      <w:pPr>
        <w:pStyle w:val="a4"/>
        <w:spacing w:before="156" w:after="156"/>
        <w:ind w:firstLine="480"/>
      </w:pPr>
      <w:r>
        <w:rPr>
          <w:rFonts w:hint="eastAsia"/>
        </w:rPr>
        <w:t>其次</w:t>
      </w:r>
      <w:r w:rsidR="000F5710">
        <w:rPr>
          <w:rFonts w:hint="eastAsia"/>
        </w:rPr>
        <w:t>本题在求解</w:t>
      </w:r>
      <w:proofErr w:type="gramStart"/>
      <w:r w:rsidR="000F5710">
        <w:rPr>
          <w:rFonts w:hint="eastAsia"/>
        </w:rPr>
        <w:t>最</w:t>
      </w:r>
      <w:proofErr w:type="gramEnd"/>
      <w:r w:rsidR="000F5710">
        <w:rPr>
          <w:rFonts w:hint="eastAsia"/>
        </w:rPr>
        <w:t>经济的购买订单时，最开始我们</w:t>
      </w:r>
      <w:r w:rsidR="001F776C">
        <w:rPr>
          <w:rFonts w:hint="eastAsia"/>
        </w:rPr>
        <w:t>将供货商的供货率设定为了</w:t>
      </w:r>
      <w:r w:rsidR="001F776C">
        <w:rPr>
          <w:rFonts w:hint="eastAsia"/>
        </w:rPr>
        <w:t>1</w:t>
      </w:r>
      <w:r w:rsidR="001F776C">
        <w:t>00%</w:t>
      </w:r>
      <w:r w:rsidR="001F776C">
        <w:rPr>
          <w:rFonts w:hint="eastAsia"/>
        </w:rPr>
        <w:t>，即有多少订单就能够发多少货，</w:t>
      </w:r>
      <w:r w:rsidR="00A91006">
        <w:rPr>
          <w:rFonts w:hint="eastAsia"/>
        </w:rPr>
        <w:t>但</w:t>
      </w:r>
      <w:r w:rsidR="001F776C">
        <w:rPr>
          <w:rFonts w:hint="eastAsia"/>
        </w:rPr>
        <w:t>最后求解规划模型得出结果的时候，我们发现因为订单总量固定，导致未来</w:t>
      </w:r>
      <w:r w:rsidR="001F776C">
        <w:rPr>
          <w:rFonts w:hint="eastAsia"/>
        </w:rPr>
        <w:t>2</w:t>
      </w:r>
      <w:r w:rsidR="001F776C">
        <w:t>4</w:t>
      </w:r>
      <w:r w:rsidR="001F776C">
        <w:rPr>
          <w:rFonts w:hint="eastAsia"/>
        </w:rPr>
        <w:t>周的订单完全相同，这显然不符合实际情况，我们进一步考虑，给每个供货商每周供货率设定一个噪声值</w:t>
      </w:r>
      <w:r>
        <w:rPr>
          <w:rFonts w:hint="eastAsia"/>
        </w:rPr>
        <w:t>，噪声值是由前五年的供货</w:t>
      </w:r>
      <w:proofErr w:type="gramStart"/>
      <w:r>
        <w:rPr>
          <w:rFonts w:hint="eastAsia"/>
        </w:rPr>
        <w:t>率数据</w:t>
      </w:r>
      <w:proofErr w:type="gramEnd"/>
      <w:r>
        <w:rPr>
          <w:rFonts w:hint="eastAsia"/>
        </w:rPr>
        <w:t>模拟得出</w:t>
      </w:r>
      <w:r w:rsidR="001F776C">
        <w:rPr>
          <w:rFonts w:hint="eastAsia"/>
        </w:rPr>
        <w:t>，</w:t>
      </w:r>
      <w:r>
        <w:rPr>
          <w:rFonts w:hint="eastAsia"/>
        </w:rPr>
        <w:t>并且对噪声值作了一个均匀化分布取值，这个噪声值具有较大的局限性，且在</w:t>
      </w:r>
      <w:r w:rsidR="00A91006">
        <w:rPr>
          <w:rFonts w:hint="eastAsia"/>
        </w:rPr>
        <w:t>求解最少损耗的运转方案时，我们认为</w:t>
      </w:r>
      <w:proofErr w:type="gramStart"/>
      <w:r w:rsidR="00A91006">
        <w:rPr>
          <w:rFonts w:hint="eastAsia"/>
        </w:rPr>
        <w:t>转运商</w:t>
      </w:r>
      <w:proofErr w:type="gramEnd"/>
      <w:r w:rsidR="00A91006">
        <w:rPr>
          <w:rFonts w:hint="eastAsia"/>
        </w:rPr>
        <w:t>在经过足够的运转时间时，其运转损耗率会逐渐趋于理想期望值，其数值具有数学意义，但是实际意义不足，因此我们最终得到的结果是一种理想状态，和现实具有一定偏差，这是难以避免的。</w:t>
      </w:r>
    </w:p>
    <w:p w14:paraId="41F52081" w14:textId="14F25C1F" w:rsidR="0085372D" w:rsidRPr="00A73915" w:rsidRDefault="0085372D" w:rsidP="00A73915">
      <w:pPr>
        <w:spacing w:beforeLines="50" w:before="156" w:afterLines="50" w:after="156"/>
        <w:ind w:firstLine="200"/>
        <w:rPr>
          <w:rFonts w:ascii="黑体" w:eastAsia="黑体" w:hAnsi="黑体"/>
          <w:b/>
          <w:bCs/>
          <w:sz w:val="24"/>
        </w:rPr>
      </w:pPr>
      <w:r w:rsidRPr="0085372D">
        <w:rPr>
          <w:rFonts w:ascii="黑体" w:eastAsia="黑体" w:hAnsi="黑体" w:hint="eastAsia"/>
          <w:b/>
          <w:bCs/>
          <w:sz w:val="24"/>
        </w:rPr>
        <w:t>5</w:t>
      </w:r>
      <w:r w:rsidRPr="0085372D">
        <w:rPr>
          <w:rFonts w:ascii="黑体" w:eastAsia="黑体" w:hAnsi="黑体"/>
          <w:b/>
          <w:bCs/>
          <w:sz w:val="24"/>
        </w:rPr>
        <w:t>.</w:t>
      </w:r>
      <w:r>
        <w:rPr>
          <w:rFonts w:ascii="黑体" w:eastAsia="黑体" w:hAnsi="黑体"/>
          <w:b/>
          <w:bCs/>
          <w:sz w:val="24"/>
        </w:rPr>
        <w:t>3</w:t>
      </w:r>
      <w:r w:rsidRPr="0085372D">
        <w:rPr>
          <w:rFonts w:ascii="黑体" w:eastAsia="黑体" w:hAnsi="黑体" w:hint="eastAsia"/>
          <w:b/>
          <w:bCs/>
          <w:sz w:val="24"/>
        </w:rPr>
        <w:t>问题</w:t>
      </w:r>
      <w:r>
        <w:rPr>
          <w:rFonts w:ascii="黑体" w:eastAsia="黑体" w:hAnsi="黑体" w:hint="eastAsia"/>
          <w:b/>
          <w:bCs/>
          <w:sz w:val="24"/>
        </w:rPr>
        <w:t>三</w:t>
      </w:r>
    </w:p>
    <w:p w14:paraId="403D5B79" w14:textId="615AC8CD" w:rsidR="0085372D" w:rsidRDefault="0085372D" w:rsidP="00CF0093">
      <w:pPr>
        <w:pStyle w:val="a4"/>
        <w:spacing w:before="156" w:after="156"/>
        <w:ind w:firstLineChars="83" w:firstLine="199"/>
      </w:pPr>
      <w:r w:rsidRPr="0085372D">
        <w:rPr>
          <w:rFonts w:hint="eastAsia"/>
        </w:rPr>
        <w:t>5</w:t>
      </w:r>
      <w:r w:rsidRPr="0085372D">
        <w:t>.</w:t>
      </w:r>
      <w:r>
        <w:t>3</w:t>
      </w:r>
      <w:r w:rsidRPr="0085372D">
        <w:t>.1</w:t>
      </w:r>
      <w:r w:rsidRPr="0085372D">
        <w:rPr>
          <w:rFonts w:hint="eastAsia"/>
        </w:rPr>
        <w:t>问题</w:t>
      </w:r>
      <w:r w:rsidR="0082730F">
        <w:rPr>
          <w:rFonts w:hint="eastAsia"/>
        </w:rPr>
        <w:t>三</w:t>
      </w:r>
      <w:r w:rsidRPr="0085372D">
        <w:rPr>
          <w:rFonts w:hint="eastAsia"/>
        </w:rPr>
        <w:t>模型建立</w:t>
      </w:r>
      <w:r w:rsidR="000169F1">
        <w:rPr>
          <w:rFonts w:hint="eastAsia"/>
        </w:rPr>
        <w:t>与求解</w:t>
      </w:r>
    </w:p>
    <w:p w14:paraId="6BBF39CE" w14:textId="032F737D" w:rsidR="00CF0093" w:rsidRDefault="00CF0093" w:rsidP="00CF0093">
      <w:pPr>
        <w:pStyle w:val="a4"/>
        <w:numPr>
          <w:ilvl w:val="0"/>
          <w:numId w:val="25"/>
        </w:numPr>
        <w:spacing w:before="156" w:after="156"/>
        <w:ind w:firstLineChars="0"/>
        <w:rPr>
          <w:rFonts w:ascii="宋体" w:hAnsi="宋体"/>
          <w:b/>
          <w:bCs/>
        </w:rPr>
      </w:pPr>
      <w:r>
        <w:rPr>
          <w:rFonts w:ascii="宋体" w:hAnsi="宋体" w:hint="eastAsia"/>
          <w:b/>
          <w:bCs/>
        </w:rPr>
        <w:t>订购方案</w:t>
      </w:r>
    </w:p>
    <w:p w14:paraId="235EF482" w14:textId="12D1D31C" w:rsidR="000169F1" w:rsidRDefault="000169F1" w:rsidP="00A22022">
      <w:pPr>
        <w:pStyle w:val="a4"/>
        <w:spacing w:before="156" w:after="156"/>
        <w:ind w:firstLine="480"/>
      </w:pPr>
      <w:r>
        <w:rPr>
          <w:rFonts w:hint="eastAsia"/>
        </w:rPr>
        <w:t>（</w:t>
      </w:r>
      <w:r>
        <w:rPr>
          <w:rFonts w:hint="eastAsia"/>
        </w:rPr>
        <w:t>1</w:t>
      </w:r>
      <w:r>
        <w:rPr>
          <w:rFonts w:hint="eastAsia"/>
        </w:rPr>
        <w:t>）订购方案模型建立</w:t>
      </w:r>
    </w:p>
    <w:p w14:paraId="34430831" w14:textId="72D653EF" w:rsidR="00CF0093" w:rsidRPr="00DC0F61" w:rsidRDefault="00A22022" w:rsidP="00A22022">
      <w:pPr>
        <w:pStyle w:val="a4"/>
        <w:spacing w:before="156" w:after="156"/>
        <w:ind w:firstLine="480"/>
      </w:pPr>
      <w:r>
        <w:rPr>
          <w:rFonts w:hint="eastAsia"/>
        </w:rPr>
        <w:t>题目对</w:t>
      </w:r>
      <w:r>
        <w:t>A B C</w:t>
      </w:r>
      <w:r>
        <w:rPr>
          <w:rFonts w:hint="eastAsia"/>
        </w:rPr>
        <w:t>三种原材料具有偏爱特征，为了量化特征我们对三种原材料进行加权处理，</w:t>
      </w:r>
      <w:r>
        <w:t>A</w:t>
      </w:r>
      <w:r>
        <w:rPr>
          <w:rFonts w:hint="eastAsia"/>
        </w:rPr>
        <w:t>材料的第</w:t>
      </w:r>
      <w:proofErr w:type="spellStart"/>
      <w:r>
        <w:rPr>
          <w:rFonts w:hint="eastAsia"/>
        </w:rPr>
        <w:t>j</w:t>
      </w:r>
      <w:r w:rsidR="00F46D90">
        <w:rPr>
          <w:vertAlign w:val="subscript"/>
        </w:rPr>
        <w:t>A</w:t>
      </w:r>
      <w:proofErr w:type="spellEnd"/>
      <w:proofErr w:type="gramStart"/>
      <w:r>
        <w:rPr>
          <w:rFonts w:hint="eastAsia"/>
        </w:rPr>
        <w:t>家供应</w:t>
      </w:r>
      <w:proofErr w:type="gramEnd"/>
      <w:r>
        <w:rPr>
          <w:rFonts w:hint="eastAsia"/>
        </w:rPr>
        <w:t>商</w:t>
      </w:r>
      <w:r w:rsidR="00F46D90">
        <w:rPr>
          <w:rFonts w:hint="eastAsia"/>
        </w:rPr>
        <w:t>的原材料供应量</w:t>
      </w:r>
      <w:proofErr w:type="spellStart"/>
      <w:r>
        <w:t>X</w:t>
      </w:r>
      <w:r>
        <w:rPr>
          <w:vertAlign w:val="subscript"/>
        </w:rPr>
        <w:t>A</w:t>
      </w:r>
      <w:r>
        <w:rPr>
          <w:rFonts w:hint="eastAsia"/>
          <w:vertAlign w:val="subscript"/>
        </w:rPr>
        <w:t>j</w:t>
      </w:r>
      <w:proofErr w:type="spellEnd"/>
      <w:r>
        <w:rPr>
          <w:rFonts w:hint="eastAsia"/>
        </w:rPr>
        <w:t>，</w:t>
      </w:r>
      <w:r>
        <w:rPr>
          <w:rFonts w:hint="eastAsia"/>
        </w:rPr>
        <w:t>B</w:t>
      </w:r>
      <w:r>
        <w:rPr>
          <w:rFonts w:hint="eastAsia"/>
        </w:rPr>
        <w:t>材料的第</w:t>
      </w:r>
      <w:proofErr w:type="spellStart"/>
      <w:r>
        <w:rPr>
          <w:rFonts w:hint="eastAsia"/>
        </w:rPr>
        <w:t>j</w:t>
      </w:r>
      <w:r w:rsidR="00F46D90">
        <w:rPr>
          <w:vertAlign w:val="subscript"/>
        </w:rPr>
        <w:t>B</w:t>
      </w:r>
      <w:proofErr w:type="spellEnd"/>
      <w:proofErr w:type="gramStart"/>
      <w:r>
        <w:rPr>
          <w:rFonts w:hint="eastAsia"/>
        </w:rPr>
        <w:t>家供应</w:t>
      </w:r>
      <w:proofErr w:type="gramEnd"/>
      <w:r>
        <w:rPr>
          <w:rFonts w:hint="eastAsia"/>
        </w:rPr>
        <w:t>商</w:t>
      </w:r>
      <w:r w:rsidR="00F46D90">
        <w:rPr>
          <w:rFonts w:hint="eastAsia"/>
        </w:rPr>
        <w:t>原材料供应量</w:t>
      </w:r>
      <w:bookmarkStart w:id="11" w:name="_Hlk82301629"/>
      <w:proofErr w:type="spellStart"/>
      <w:r>
        <w:t>X</w:t>
      </w:r>
      <w:r>
        <w:rPr>
          <w:vertAlign w:val="subscript"/>
        </w:rPr>
        <w:t>B</w:t>
      </w:r>
      <w:r>
        <w:rPr>
          <w:rFonts w:hint="eastAsia"/>
          <w:vertAlign w:val="subscript"/>
        </w:rPr>
        <w:t>j</w:t>
      </w:r>
      <w:bookmarkEnd w:id="11"/>
      <w:proofErr w:type="spellEnd"/>
      <w:r>
        <w:rPr>
          <w:rFonts w:hint="eastAsia"/>
        </w:rPr>
        <w:t>，</w:t>
      </w:r>
      <w:r>
        <w:rPr>
          <w:rFonts w:hint="eastAsia"/>
        </w:rPr>
        <w:t>C</w:t>
      </w:r>
      <w:r>
        <w:rPr>
          <w:rFonts w:hint="eastAsia"/>
        </w:rPr>
        <w:t>材料的第</w:t>
      </w:r>
      <w:proofErr w:type="spellStart"/>
      <w:r>
        <w:rPr>
          <w:rFonts w:hint="eastAsia"/>
        </w:rPr>
        <w:t>j</w:t>
      </w:r>
      <w:r w:rsidR="00F46D90">
        <w:rPr>
          <w:vertAlign w:val="subscript"/>
        </w:rPr>
        <w:t>C</w:t>
      </w:r>
      <w:proofErr w:type="spellEnd"/>
      <w:proofErr w:type="gramStart"/>
      <w:r w:rsidR="00F46D90">
        <w:rPr>
          <w:rFonts w:hint="eastAsia"/>
        </w:rPr>
        <w:t>家供应</w:t>
      </w:r>
      <w:proofErr w:type="gramEnd"/>
      <w:r w:rsidR="00F46D90">
        <w:rPr>
          <w:rFonts w:hint="eastAsia"/>
        </w:rPr>
        <w:t>商原材料供应量</w:t>
      </w:r>
      <w:proofErr w:type="spellStart"/>
      <w:r w:rsidR="00F46D90" w:rsidRPr="00F46D90">
        <w:t>X</w:t>
      </w:r>
      <w:r w:rsidR="00F46D90">
        <w:rPr>
          <w:vertAlign w:val="subscript"/>
        </w:rPr>
        <w:t>C</w:t>
      </w:r>
      <w:r w:rsidR="00F46D90" w:rsidRPr="00F46D90">
        <w:rPr>
          <w:vertAlign w:val="subscript"/>
        </w:rPr>
        <w:t>j</w:t>
      </w:r>
      <w:proofErr w:type="spellEnd"/>
      <w:r w:rsidR="00DC0F61">
        <w:rPr>
          <w:rFonts w:hint="eastAsia"/>
        </w:rPr>
        <w:t>，</w:t>
      </w:r>
      <w:r w:rsidR="000169F1">
        <w:rPr>
          <w:rFonts w:hint="eastAsia"/>
        </w:rPr>
        <w:t>通过在动态噪声影响下的企业产能合理波动值</w:t>
      </w:r>
      <w:r w:rsidR="000169F1">
        <w:rPr>
          <w:rFonts w:hint="eastAsia"/>
        </w:rPr>
        <w:t>P</w:t>
      </w:r>
      <w:r w:rsidR="000169F1">
        <w:rPr>
          <w:rFonts w:hint="eastAsia"/>
          <w:vertAlign w:val="subscript"/>
        </w:rPr>
        <w:t>i</w:t>
      </w:r>
      <w:r w:rsidR="000169F1">
        <w:rPr>
          <w:rFonts w:hint="eastAsia"/>
        </w:rPr>
        <w:t>作为约束条件</w:t>
      </w:r>
      <w:r w:rsidR="00DC0F61">
        <w:rPr>
          <w:rFonts w:hint="eastAsia"/>
        </w:rPr>
        <w:t>将他们加和求出最少的</w:t>
      </w:r>
      <w:r w:rsidR="000169F1">
        <w:rPr>
          <w:rFonts w:hint="eastAsia"/>
        </w:rPr>
        <w:t>原材料订购目标。</w:t>
      </w:r>
    </w:p>
    <w:p w14:paraId="0CEAFEBC" w14:textId="1A37E272" w:rsidR="0085372D" w:rsidRPr="00CF0093" w:rsidRDefault="00F46D90" w:rsidP="00CF0093">
      <w:pPr>
        <w:pStyle w:val="a4"/>
        <w:spacing w:before="156" w:after="156"/>
        <w:ind w:left="620" w:firstLineChars="0" w:firstLine="0"/>
        <w:rPr>
          <w:rFonts w:ascii="宋体" w:hAnsi="宋体"/>
          <w:b/>
          <w:bCs/>
        </w:rPr>
      </w:pPr>
      <w:r>
        <w:rPr>
          <w:rFonts w:ascii="宋体" w:hAnsi="宋体" w:hint="eastAsia"/>
          <w:b/>
          <w:bCs/>
        </w:rPr>
        <w:t>满足</w:t>
      </w:r>
      <w:r w:rsidR="00CF0093">
        <w:rPr>
          <w:rFonts w:ascii="宋体" w:hAnsi="宋体" w:hint="eastAsia"/>
          <w:b/>
          <w:bCs/>
        </w:rPr>
        <w:t>的最少原材料订购目标函数：</w:t>
      </w:r>
    </w:p>
    <w:p w14:paraId="209C5998" w14:textId="1536D56D" w:rsidR="00BC1C74" w:rsidRDefault="00F46D90" w:rsidP="000169F1">
      <w:pPr>
        <w:pStyle w:val="a4"/>
        <w:spacing w:before="156" w:after="156"/>
        <w:ind w:firstLine="480"/>
        <w:jc w:val="center"/>
      </w:pPr>
      <w:r w:rsidRPr="00570F21">
        <w:rPr>
          <w:position w:val="-28"/>
        </w:rPr>
        <w:object w:dxaOrig="3720" w:dyaOrig="720" w14:anchorId="7C45B123">
          <v:shape id="_x0000_i1049" type="#_x0000_t75" style="width:186pt;height:36.5pt" o:ole="">
            <v:imagedata r:id="rId59" o:title=""/>
          </v:shape>
          <o:OLEObject Type="Embed" ProgID="Equation.DSMT4" ShapeID="_x0000_i1049" DrawAspect="Content" ObjectID="_1692978777" r:id="rId60"/>
        </w:object>
      </w:r>
      <w:r w:rsidR="000169F1">
        <w:t xml:space="preserve">         </w:t>
      </w:r>
      <w:r w:rsidR="000169F1">
        <w:rPr>
          <w:rFonts w:hint="eastAsia"/>
        </w:rPr>
        <w:t>（</w:t>
      </w:r>
      <w:r w:rsidR="000169F1">
        <w:rPr>
          <w:rFonts w:hint="eastAsia"/>
        </w:rPr>
        <w:t>1</w:t>
      </w:r>
      <w:r w:rsidR="000169F1">
        <w:t>3</w:t>
      </w:r>
      <w:r w:rsidR="000169F1">
        <w:rPr>
          <w:rFonts w:hint="eastAsia"/>
        </w:rPr>
        <w:t>）</w:t>
      </w:r>
    </w:p>
    <w:p w14:paraId="10E3D036" w14:textId="52BED13E" w:rsidR="00BC1C74" w:rsidRPr="000169F1" w:rsidRDefault="00BC1C74" w:rsidP="00DC0F61">
      <w:pPr>
        <w:pStyle w:val="a4"/>
        <w:spacing w:before="156" w:after="156"/>
        <w:ind w:firstLine="482"/>
        <w:rPr>
          <w:b/>
          <w:bCs/>
        </w:rPr>
      </w:pPr>
      <w:r w:rsidRPr="000169F1">
        <w:rPr>
          <w:b/>
          <w:bCs/>
        </w:rPr>
        <w:t>噪声影响下</w:t>
      </w:r>
      <w:r w:rsidR="00F46D90" w:rsidRPr="000169F1">
        <w:rPr>
          <w:rFonts w:hint="eastAsia"/>
          <w:b/>
          <w:bCs/>
        </w:rPr>
        <w:t>供应量</w:t>
      </w:r>
      <w:r w:rsidRPr="000169F1">
        <w:rPr>
          <w:rFonts w:hint="eastAsia"/>
          <w:b/>
          <w:bCs/>
        </w:rPr>
        <w:t>在要求</w:t>
      </w:r>
      <w:r w:rsidR="00F46D90" w:rsidRPr="000169F1">
        <w:rPr>
          <w:rFonts w:hint="eastAsia"/>
          <w:b/>
          <w:bCs/>
        </w:rPr>
        <w:t>产能</w:t>
      </w:r>
      <w:r w:rsidRPr="000169F1">
        <w:rPr>
          <w:rFonts w:hint="eastAsia"/>
          <w:b/>
          <w:bCs/>
        </w:rPr>
        <w:t>周围浮动：</w:t>
      </w:r>
    </w:p>
    <w:p w14:paraId="6DD973DB" w14:textId="50D16DBE" w:rsidR="00BC1C74" w:rsidRDefault="000169F1" w:rsidP="000169F1">
      <w:pPr>
        <w:pStyle w:val="a4"/>
        <w:spacing w:before="156" w:after="156"/>
        <w:ind w:firstLine="480"/>
        <w:jc w:val="center"/>
      </w:pPr>
      <w:r w:rsidRPr="003635CB">
        <w:rPr>
          <w:position w:val="-48"/>
        </w:rPr>
        <w:object w:dxaOrig="10560" w:dyaOrig="1080" w14:anchorId="41D87A4E">
          <v:shape id="_x0000_i1050" type="#_x0000_t75" style="width:365.5pt;height:37pt" o:ole="">
            <v:imagedata r:id="rId61" o:title=""/>
          </v:shape>
          <o:OLEObject Type="Embed" ProgID="Equation.DSMT4" ShapeID="_x0000_i1050" DrawAspect="Content" ObjectID="_1692978778" r:id="rId62"/>
        </w:object>
      </w:r>
    </w:p>
    <w:p w14:paraId="22469D41" w14:textId="0E2523A5" w:rsidR="00434A29" w:rsidRPr="00434A29" w:rsidRDefault="00434A29" w:rsidP="00A73915">
      <w:pPr>
        <w:pStyle w:val="a4"/>
        <w:spacing w:before="156" w:after="156"/>
        <w:ind w:firstLine="482"/>
        <w:rPr>
          <w:rFonts w:ascii="宋体" w:hAnsi="宋体"/>
          <w:b/>
          <w:bCs/>
        </w:rPr>
      </w:pPr>
      <w:r>
        <w:rPr>
          <w:rFonts w:ascii="宋体" w:hAnsi="宋体" w:hint="eastAsia"/>
          <w:b/>
          <w:bCs/>
        </w:rPr>
        <w:t>令</w:t>
      </w:r>
      <w:proofErr w:type="spellStart"/>
      <w:r>
        <w:rPr>
          <w:rFonts w:ascii="宋体" w:hAnsi="宋体"/>
          <w:b/>
          <w:bCs/>
        </w:rPr>
        <w:t>B</w:t>
      </w:r>
      <w:r>
        <w:rPr>
          <w:rFonts w:ascii="宋体" w:hAnsi="宋体" w:hint="eastAsia"/>
          <w:b/>
          <w:bCs/>
          <w:vertAlign w:val="subscript"/>
        </w:rPr>
        <w:t>q</w:t>
      </w:r>
      <w:proofErr w:type="spellEnd"/>
      <w:r>
        <w:rPr>
          <w:rFonts w:ascii="宋体" w:hAnsi="宋体" w:hint="eastAsia"/>
          <w:b/>
          <w:bCs/>
        </w:rPr>
        <w:t>为每</w:t>
      </w:r>
      <w:proofErr w:type="gramStart"/>
      <w:r>
        <w:rPr>
          <w:rFonts w:ascii="宋体" w:hAnsi="宋体" w:hint="eastAsia"/>
          <w:b/>
          <w:bCs/>
        </w:rPr>
        <w:t>周供应商实际</w:t>
      </w:r>
      <w:proofErr w:type="gramEnd"/>
      <w:r>
        <w:rPr>
          <w:rFonts w:ascii="宋体" w:hAnsi="宋体" w:hint="eastAsia"/>
          <w:b/>
          <w:bCs/>
        </w:rPr>
        <w:t>提供的总供应量：</w:t>
      </w:r>
    </w:p>
    <w:p w14:paraId="1EB60A70" w14:textId="6D48F0B1" w:rsidR="00434A29" w:rsidRDefault="00434A29" w:rsidP="00434A29">
      <w:pPr>
        <w:pStyle w:val="a4"/>
        <w:spacing w:before="156" w:after="156"/>
        <w:ind w:firstLine="480"/>
        <w:rPr>
          <w:rFonts w:ascii="宋体" w:hAnsi="宋体"/>
          <w:b/>
          <w:bCs/>
        </w:rPr>
      </w:pPr>
      <w:r w:rsidRPr="00570F21">
        <w:rPr>
          <w:position w:val="-28"/>
        </w:rPr>
        <w:object w:dxaOrig="9120" w:dyaOrig="680" w14:anchorId="7591ACEC">
          <v:shape id="_x0000_i1051" type="#_x0000_t75" style="width:418pt;height:32pt" o:ole="">
            <v:imagedata r:id="rId63" o:title=""/>
          </v:shape>
          <o:OLEObject Type="Embed" ProgID="Equation.DSMT4" ShapeID="_x0000_i1051" DrawAspect="Content" ObjectID="_1692978779" r:id="rId64"/>
        </w:object>
      </w:r>
    </w:p>
    <w:p w14:paraId="4EFF4182" w14:textId="5D479899" w:rsidR="00BC1C74" w:rsidRPr="000169F1" w:rsidRDefault="00422DA1" w:rsidP="00A73915">
      <w:pPr>
        <w:pStyle w:val="a4"/>
        <w:spacing w:before="156" w:after="156"/>
        <w:ind w:firstLine="482"/>
        <w:rPr>
          <w:rFonts w:ascii="宋体" w:hAnsi="宋体"/>
          <w:b/>
          <w:bCs/>
        </w:rPr>
      </w:pPr>
      <w:r w:rsidRPr="000169F1">
        <w:rPr>
          <w:rFonts w:ascii="宋体" w:hAnsi="宋体" w:hint="eastAsia"/>
          <w:b/>
          <w:bCs/>
        </w:rPr>
        <w:t>要求</w:t>
      </w:r>
      <w:r w:rsidR="00F46D90" w:rsidRPr="000169F1">
        <w:rPr>
          <w:rFonts w:ascii="宋体" w:hAnsi="宋体" w:hint="eastAsia"/>
          <w:b/>
          <w:bCs/>
        </w:rPr>
        <w:t>产能</w:t>
      </w:r>
      <w:r w:rsidRPr="000169F1">
        <w:rPr>
          <w:rFonts w:ascii="宋体" w:hAnsi="宋体" w:hint="eastAsia"/>
          <w:b/>
          <w:bCs/>
        </w:rPr>
        <w:t>P当作第一周</w:t>
      </w:r>
      <w:r w:rsidR="00F46D90" w:rsidRPr="000169F1">
        <w:rPr>
          <w:rFonts w:ascii="宋体" w:hAnsi="宋体" w:hint="eastAsia"/>
          <w:b/>
          <w:bCs/>
        </w:rPr>
        <w:t>产能</w:t>
      </w:r>
      <w:r w:rsidRPr="000169F1">
        <w:rPr>
          <w:rFonts w:ascii="宋体" w:hAnsi="宋体"/>
          <w:b/>
          <w:bCs/>
        </w:rPr>
        <w:t>P</w:t>
      </w:r>
      <w:r w:rsidRPr="000169F1">
        <w:rPr>
          <w:rFonts w:ascii="宋体" w:hAnsi="宋体"/>
          <w:b/>
          <w:bCs/>
          <w:vertAlign w:val="subscript"/>
        </w:rPr>
        <w:t>1</w:t>
      </w:r>
      <w:r w:rsidRPr="000169F1">
        <w:rPr>
          <w:rFonts w:ascii="宋体" w:hAnsi="宋体" w:hint="eastAsia"/>
          <w:b/>
          <w:bCs/>
        </w:rPr>
        <w:t>：</w:t>
      </w:r>
    </w:p>
    <w:p w14:paraId="45EE4707" w14:textId="27D517AF" w:rsidR="00422DA1" w:rsidRDefault="00422DA1" w:rsidP="000169F1">
      <w:pPr>
        <w:pStyle w:val="a4"/>
        <w:spacing w:before="156" w:after="156"/>
        <w:ind w:firstLine="480"/>
        <w:jc w:val="center"/>
      </w:pPr>
      <w:r w:rsidRPr="00570F21">
        <w:rPr>
          <w:position w:val="-12"/>
        </w:rPr>
        <w:object w:dxaOrig="660" w:dyaOrig="360" w14:anchorId="45DDC671">
          <v:shape id="_x0000_i1052" type="#_x0000_t75" style="width:33.5pt;height:18pt" o:ole="">
            <v:imagedata r:id="rId65" o:title=""/>
          </v:shape>
          <o:OLEObject Type="Embed" ProgID="Equation.DSMT4" ShapeID="_x0000_i1052" DrawAspect="Content" ObjectID="_1692978780" r:id="rId66"/>
        </w:object>
      </w:r>
      <w:r w:rsidR="000169F1">
        <w:t xml:space="preserve">                     </w:t>
      </w:r>
      <w:r w:rsidR="000169F1">
        <w:rPr>
          <w:rFonts w:hint="eastAsia"/>
        </w:rPr>
        <w:t>（</w:t>
      </w:r>
      <w:r w:rsidR="000169F1">
        <w:rPr>
          <w:rFonts w:hint="eastAsia"/>
        </w:rPr>
        <w:t>1</w:t>
      </w:r>
      <w:r w:rsidR="000169F1">
        <w:t>5</w:t>
      </w:r>
      <w:r w:rsidR="000169F1">
        <w:rPr>
          <w:rFonts w:hint="eastAsia"/>
        </w:rPr>
        <w:t>）</w:t>
      </w:r>
    </w:p>
    <w:p w14:paraId="06FE637F" w14:textId="38FD39EE" w:rsidR="00422DA1" w:rsidRPr="000169F1" w:rsidRDefault="00F46D90" w:rsidP="00A73915">
      <w:pPr>
        <w:pStyle w:val="a4"/>
        <w:spacing w:before="156" w:after="156"/>
        <w:ind w:firstLine="482"/>
        <w:rPr>
          <w:b/>
          <w:bCs/>
        </w:rPr>
      </w:pPr>
      <w:proofErr w:type="spellStart"/>
      <w:r w:rsidRPr="000169F1">
        <w:rPr>
          <w:rFonts w:hint="eastAsia"/>
          <w:b/>
          <w:bCs/>
        </w:rPr>
        <w:t>i</w:t>
      </w:r>
      <w:proofErr w:type="spellEnd"/>
      <w:r w:rsidR="005C6FAD" w:rsidRPr="000169F1">
        <w:rPr>
          <w:rFonts w:hint="eastAsia"/>
          <w:b/>
          <w:bCs/>
        </w:rPr>
        <w:t>周订单量</w:t>
      </w:r>
      <w:r w:rsidR="005C6FAD" w:rsidRPr="000169F1">
        <w:rPr>
          <w:rFonts w:hint="eastAsia"/>
          <w:b/>
          <w:bCs/>
        </w:rPr>
        <w:t>P</w:t>
      </w:r>
      <w:r w:rsidR="005C6FAD" w:rsidRPr="000169F1">
        <w:rPr>
          <w:rFonts w:hint="eastAsia"/>
          <w:b/>
          <w:bCs/>
          <w:vertAlign w:val="subscript"/>
        </w:rPr>
        <w:t>i</w:t>
      </w:r>
      <w:r w:rsidR="005C6FAD" w:rsidRPr="000169F1">
        <w:rPr>
          <w:rFonts w:hint="eastAsia"/>
          <w:b/>
          <w:bCs/>
        </w:rPr>
        <w:t>等于要求</w:t>
      </w:r>
      <w:r w:rsidRPr="000169F1">
        <w:rPr>
          <w:rFonts w:hint="eastAsia"/>
          <w:b/>
          <w:bCs/>
        </w:rPr>
        <w:t>供应量</w:t>
      </w:r>
      <w:r w:rsidR="005C6FAD" w:rsidRPr="000169F1">
        <w:rPr>
          <w:rFonts w:hint="eastAsia"/>
          <w:b/>
          <w:bCs/>
        </w:rPr>
        <w:t>P</w:t>
      </w:r>
      <w:r w:rsidR="005C6FAD" w:rsidRPr="000169F1">
        <w:rPr>
          <w:rFonts w:hint="eastAsia"/>
          <w:b/>
          <w:bCs/>
        </w:rPr>
        <w:t>加</w:t>
      </w:r>
      <w:r w:rsidR="005C6FAD" w:rsidRPr="000169F1">
        <w:rPr>
          <w:rFonts w:hint="eastAsia"/>
          <w:b/>
          <w:bCs/>
        </w:rPr>
        <w:t>i</w:t>
      </w:r>
      <w:r w:rsidR="005C6FAD" w:rsidRPr="000169F1">
        <w:rPr>
          <w:b/>
          <w:bCs/>
        </w:rPr>
        <w:t>-1</w:t>
      </w:r>
      <w:r w:rsidR="005C6FAD" w:rsidRPr="000169F1">
        <w:rPr>
          <w:rFonts w:hint="eastAsia"/>
          <w:b/>
          <w:bCs/>
        </w:rPr>
        <w:t>周的</w:t>
      </w:r>
      <w:r w:rsidRPr="000169F1">
        <w:rPr>
          <w:rFonts w:hint="eastAsia"/>
          <w:b/>
          <w:bCs/>
        </w:rPr>
        <w:t>产能</w:t>
      </w:r>
      <w:r w:rsidR="005C6FAD" w:rsidRPr="000169F1">
        <w:rPr>
          <w:rFonts w:hint="eastAsia"/>
          <w:b/>
          <w:bCs/>
        </w:rPr>
        <w:t>和订货量的差值：</w:t>
      </w:r>
    </w:p>
    <w:p w14:paraId="7D01462C" w14:textId="6C5DAAD1" w:rsidR="005C6FAD" w:rsidRPr="000169F1" w:rsidRDefault="000169F1" w:rsidP="000169F1">
      <w:pPr>
        <w:pStyle w:val="a4"/>
        <w:spacing w:before="156" w:after="156"/>
        <w:ind w:firstLine="480"/>
        <w:jc w:val="center"/>
      </w:pPr>
      <w:r>
        <w:object w:dxaOrig="3100" w:dyaOrig="360" w14:anchorId="3902D596">
          <v:shape id="_x0000_i1053" type="#_x0000_t75" style="width:155pt;height:18pt" o:ole="">
            <v:imagedata r:id="rId67" o:title=""/>
          </v:shape>
          <o:OLEObject Type="Embed" ProgID="Equation.DSMT4" ShapeID="_x0000_i1053" DrawAspect="Content" ObjectID="_1692978781" r:id="rId68"/>
        </w:object>
      </w:r>
    </w:p>
    <w:p w14:paraId="31440AA6" w14:textId="7C1DB199" w:rsidR="0085372D" w:rsidRDefault="000169F1" w:rsidP="000169F1">
      <w:pPr>
        <w:pStyle w:val="a4"/>
        <w:spacing w:before="156" w:after="156"/>
        <w:ind w:firstLine="480"/>
      </w:pPr>
      <w:r>
        <w:rPr>
          <w:rFonts w:hint="eastAsia"/>
        </w:rPr>
        <w:t>（</w:t>
      </w:r>
      <w:r>
        <w:t>2</w:t>
      </w:r>
      <w:r>
        <w:rPr>
          <w:rFonts w:hint="eastAsia"/>
        </w:rPr>
        <w:t>）订购方案模型求解</w:t>
      </w:r>
    </w:p>
    <w:p w14:paraId="1A334042" w14:textId="0062FD4C" w:rsidR="00FB4A95" w:rsidRPr="00A251AD" w:rsidRDefault="001B2CD2" w:rsidP="00A251AD">
      <w:pPr>
        <w:pStyle w:val="a4"/>
        <w:spacing w:before="156" w:after="156"/>
        <w:ind w:firstLine="480"/>
        <w:rPr>
          <w:rFonts w:ascii="宋体" w:hAnsi="宋体"/>
          <w:b/>
          <w:bCs/>
        </w:rPr>
      </w:pPr>
      <w:r>
        <w:rPr>
          <w:rFonts w:hint="eastAsia"/>
        </w:rPr>
        <w:t>用</w:t>
      </w:r>
      <w:r>
        <w:rPr>
          <w:rFonts w:hint="eastAsia"/>
        </w:rPr>
        <w:t>M</w:t>
      </w:r>
      <w:r>
        <w:t>ATLAB</w:t>
      </w:r>
      <w:r>
        <w:rPr>
          <w:rFonts w:hint="eastAsia"/>
        </w:rPr>
        <w:t>使</w:t>
      </w:r>
      <w:r w:rsidR="006C526E">
        <w:rPr>
          <w:rFonts w:hint="eastAsia"/>
        </w:rPr>
        <w:t>用问题二的动态噪声模拟求解第一周实际供应量，</w:t>
      </w:r>
      <w:r>
        <w:rPr>
          <w:rFonts w:hint="eastAsia"/>
        </w:rPr>
        <w:t>并</w:t>
      </w:r>
      <w:r w:rsidR="006C526E">
        <w:rPr>
          <w:rFonts w:hint="eastAsia"/>
        </w:rPr>
        <w:t>用</w:t>
      </w:r>
      <w:r w:rsidR="006C526E">
        <w:rPr>
          <w:rFonts w:hint="eastAsia"/>
        </w:rPr>
        <w:t>M</w:t>
      </w:r>
      <w:r w:rsidR="006C526E">
        <w:t>ATLAB</w:t>
      </w:r>
      <w:r w:rsidR="006C526E">
        <w:rPr>
          <w:rFonts w:hint="eastAsia"/>
        </w:rPr>
        <w:t>设计一条迭代语言，</w:t>
      </w:r>
      <w:r>
        <w:rPr>
          <w:rFonts w:hint="eastAsia"/>
        </w:rPr>
        <w:t>使其</w:t>
      </w:r>
      <w:r w:rsidR="006C526E">
        <w:rPr>
          <w:rFonts w:hint="eastAsia"/>
        </w:rPr>
        <w:t>根据上一周的实际供应量确定本周目标订单量，</w:t>
      </w:r>
      <w:r>
        <w:rPr>
          <w:rFonts w:hint="eastAsia"/>
        </w:rPr>
        <w:t>运行程序</w:t>
      </w:r>
      <w:r w:rsidR="006C526E">
        <w:rPr>
          <w:rFonts w:hint="eastAsia"/>
        </w:rPr>
        <w:t>得出未来</w:t>
      </w:r>
      <w:r w:rsidR="006C526E">
        <w:rPr>
          <w:rFonts w:hint="eastAsia"/>
        </w:rPr>
        <w:t>2</w:t>
      </w:r>
      <w:r w:rsidR="006C526E">
        <w:t>4</w:t>
      </w:r>
      <w:r w:rsidR="006C526E">
        <w:rPr>
          <w:rFonts w:hint="eastAsia"/>
        </w:rPr>
        <w:t>周的订购方案。</w:t>
      </w:r>
      <w:r w:rsidR="00A251AD">
        <w:rPr>
          <w:rFonts w:hint="eastAsia"/>
        </w:rPr>
        <w:t>详表见附件：</w:t>
      </w:r>
      <w:r w:rsidR="00A251AD" w:rsidRPr="003E4A3A">
        <w:rPr>
          <w:rFonts w:ascii="宋体" w:hAnsi="宋体" w:hint="eastAsia"/>
          <w:b/>
          <w:bCs/>
        </w:rPr>
        <w:t>附件A：订购方案数据结果</w:t>
      </w:r>
    </w:p>
    <w:p w14:paraId="0D5889EA" w14:textId="23135EC1" w:rsidR="00A251AD" w:rsidRDefault="00A251AD" w:rsidP="00A251AD">
      <w:pPr>
        <w:pStyle w:val="a"/>
        <w:spacing w:before="156"/>
      </w:pPr>
      <w:r>
        <w:rPr>
          <w:rFonts w:hint="eastAsia"/>
        </w:rPr>
        <w:t>部分供应商前</w:t>
      </w:r>
      <w:r>
        <w:rPr>
          <w:rFonts w:hint="eastAsia"/>
        </w:rPr>
        <w:t>5</w:t>
      </w:r>
      <w:r>
        <w:rPr>
          <w:rFonts w:hint="eastAsia"/>
        </w:rPr>
        <w:t>周订购方案</w:t>
      </w:r>
    </w:p>
    <w:tbl>
      <w:tblPr>
        <w:tblStyle w:val="a6"/>
        <w:tblW w:w="8522" w:type="dxa"/>
        <w:jc w:val="center"/>
        <w:tblLook w:val="04A0" w:firstRow="1" w:lastRow="0" w:firstColumn="1" w:lastColumn="0" w:noHBand="0" w:noVBand="1"/>
      </w:tblPr>
      <w:tblGrid>
        <w:gridCol w:w="993"/>
        <w:gridCol w:w="1250"/>
        <w:gridCol w:w="1076"/>
        <w:gridCol w:w="1076"/>
        <w:gridCol w:w="1076"/>
        <w:gridCol w:w="1076"/>
        <w:gridCol w:w="1076"/>
        <w:gridCol w:w="899"/>
      </w:tblGrid>
      <w:tr w:rsidR="00A251AD" w:rsidRPr="00835D7D" w14:paraId="4B37D5DE" w14:textId="3B5FE097" w:rsidTr="00586D2A">
        <w:trPr>
          <w:cnfStyle w:val="100000000000" w:firstRow="1" w:lastRow="0" w:firstColumn="0" w:lastColumn="0" w:oddVBand="0" w:evenVBand="0" w:oddHBand="0" w:evenHBand="0" w:firstRowFirstColumn="0" w:firstRowLastColumn="0" w:lastRowFirstColumn="0" w:lastRowLastColumn="0"/>
          <w:trHeight w:val="262"/>
          <w:jc w:val="center"/>
        </w:trPr>
        <w:tc>
          <w:tcPr>
            <w:tcW w:w="993" w:type="dxa"/>
            <w:noWrap/>
            <w:hideMark/>
          </w:tcPr>
          <w:p w14:paraId="4A93FA68" w14:textId="77777777" w:rsidR="00A251AD" w:rsidRPr="00835D7D" w:rsidRDefault="00A251AD" w:rsidP="00A251AD">
            <w:pPr>
              <w:widowControl/>
              <w:jc w:val="center"/>
              <w:rPr>
                <w:rFonts w:ascii="Times New Roman" w:eastAsia="等线" w:hAnsi="Times New Roman" w:cs="Times New Roman"/>
                <w:color w:val="000000"/>
                <w:kern w:val="0"/>
                <w:sz w:val="24"/>
                <w:szCs w:val="24"/>
              </w:rPr>
            </w:pPr>
            <w:r w:rsidRPr="00835D7D">
              <w:rPr>
                <w:rFonts w:ascii="宋体" w:eastAsia="宋体" w:hAnsi="宋体" w:cs="Times New Roman" w:hint="eastAsia"/>
                <w:color w:val="000000"/>
                <w:kern w:val="0"/>
                <w:sz w:val="24"/>
                <w:szCs w:val="24"/>
              </w:rPr>
              <w:t>供应商</w:t>
            </w:r>
            <w:r w:rsidRPr="00835D7D">
              <w:rPr>
                <w:rFonts w:ascii="Times New Roman" w:eastAsia="等线" w:hAnsi="Times New Roman" w:cs="Times New Roman"/>
                <w:color w:val="000000"/>
                <w:kern w:val="0"/>
                <w:sz w:val="24"/>
                <w:szCs w:val="24"/>
              </w:rPr>
              <w:t>ID</w:t>
            </w:r>
          </w:p>
        </w:tc>
        <w:tc>
          <w:tcPr>
            <w:tcW w:w="1250" w:type="dxa"/>
            <w:noWrap/>
            <w:hideMark/>
          </w:tcPr>
          <w:p w14:paraId="29FA346F" w14:textId="77777777" w:rsidR="00A251AD" w:rsidRPr="00835D7D" w:rsidRDefault="00A251AD" w:rsidP="00A251AD">
            <w:pPr>
              <w:widowControl/>
              <w:jc w:val="center"/>
              <w:rPr>
                <w:rFonts w:ascii="宋体" w:eastAsia="宋体" w:hAnsi="宋体" w:cs="宋体"/>
                <w:color w:val="000000"/>
                <w:kern w:val="0"/>
                <w:sz w:val="24"/>
                <w:szCs w:val="24"/>
              </w:rPr>
            </w:pPr>
            <w:r w:rsidRPr="00835D7D">
              <w:rPr>
                <w:rFonts w:ascii="宋体" w:eastAsia="宋体" w:hAnsi="宋体" w:cs="宋体" w:hint="eastAsia"/>
                <w:color w:val="000000"/>
                <w:kern w:val="0"/>
                <w:sz w:val="24"/>
                <w:szCs w:val="24"/>
              </w:rPr>
              <w:t>材料分类</w:t>
            </w:r>
          </w:p>
        </w:tc>
        <w:tc>
          <w:tcPr>
            <w:tcW w:w="1076" w:type="dxa"/>
            <w:noWrap/>
            <w:hideMark/>
          </w:tcPr>
          <w:p w14:paraId="7EBA5931"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第1周</w:t>
            </w:r>
          </w:p>
        </w:tc>
        <w:tc>
          <w:tcPr>
            <w:tcW w:w="1076" w:type="dxa"/>
            <w:noWrap/>
            <w:hideMark/>
          </w:tcPr>
          <w:p w14:paraId="4DFCA8F5"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第2周</w:t>
            </w:r>
          </w:p>
        </w:tc>
        <w:tc>
          <w:tcPr>
            <w:tcW w:w="1076" w:type="dxa"/>
            <w:noWrap/>
            <w:hideMark/>
          </w:tcPr>
          <w:p w14:paraId="70EA9817"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第3周</w:t>
            </w:r>
          </w:p>
        </w:tc>
        <w:tc>
          <w:tcPr>
            <w:tcW w:w="1076" w:type="dxa"/>
            <w:noWrap/>
            <w:hideMark/>
          </w:tcPr>
          <w:p w14:paraId="72D9A96E"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第4周</w:t>
            </w:r>
          </w:p>
        </w:tc>
        <w:tc>
          <w:tcPr>
            <w:tcW w:w="1076" w:type="dxa"/>
            <w:noWrap/>
            <w:hideMark/>
          </w:tcPr>
          <w:p w14:paraId="2345E390"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第5周</w:t>
            </w:r>
          </w:p>
        </w:tc>
        <w:tc>
          <w:tcPr>
            <w:tcW w:w="899" w:type="dxa"/>
            <w:vMerge w:val="restart"/>
          </w:tcPr>
          <w:p w14:paraId="34418B46" w14:textId="77777777" w:rsidR="00A251AD" w:rsidRDefault="00A251AD" w:rsidP="00A251AD">
            <w:pPr>
              <w:widowControl/>
              <w:jc w:val="center"/>
              <w:rPr>
                <w:rFonts w:ascii="等线" w:eastAsia="等线" w:hAnsi="等线" w:cs="宋体"/>
                <w:color w:val="000000"/>
                <w:kern w:val="0"/>
                <w:sz w:val="22"/>
              </w:rPr>
            </w:pPr>
          </w:p>
          <w:p w14:paraId="072122CE" w14:textId="77777777" w:rsidR="00A251AD" w:rsidRPr="00A251AD" w:rsidRDefault="00A251AD" w:rsidP="00A251AD">
            <w:pPr>
              <w:rPr>
                <w:rFonts w:ascii="等线" w:eastAsia="等线" w:hAnsi="等线" w:cs="宋体"/>
                <w:sz w:val="22"/>
              </w:rPr>
            </w:pPr>
          </w:p>
          <w:p w14:paraId="606E56F2" w14:textId="77777777" w:rsidR="00A251AD" w:rsidRPr="00A251AD" w:rsidRDefault="00A251AD" w:rsidP="00A251AD">
            <w:pPr>
              <w:rPr>
                <w:rFonts w:ascii="等线" w:eastAsia="等线" w:hAnsi="等线" w:cs="宋体"/>
                <w:sz w:val="22"/>
              </w:rPr>
            </w:pPr>
          </w:p>
          <w:p w14:paraId="1F9C4830" w14:textId="77777777" w:rsidR="00A251AD" w:rsidRPr="00A251AD" w:rsidRDefault="00A251AD" w:rsidP="00A251AD">
            <w:pPr>
              <w:rPr>
                <w:rFonts w:ascii="等线" w:eastAsia="等线" w:hAnsi="等线" w:cs="宋体"/>
                <w:sz w:val="22"/>
              </w:rPr>
            </w:pPr>
          </w:p>
          <w:p w14:paraId="537F77C0" w14:textId="77777777" w:rsidR="00A251AD" w:rsidRPr="00A251AD" w:rsidRDefault="00A251AD" w:rsidP="00A251AD">
            <w:pPr>
              <w:rPr>
                <w:rFonts w:ascii="等线" w:eastAsia="等线" w:hAnsi="等线" w:cs="宋体"/>
                <w:sz w:val="22"/>
              </w:rPr>
            </w:pPr>
          </w:p>
          <w:p w14:paraId="1D8E9935" w14:textId="77777777" w:rsidR="00A251AD" w:rsidRPr="00A251AD" w:rsidRDefault="00A251AD" w:rsidP="00A251AD">
            <w:pPr>
              <w:rPr>
                <w:rFonts w:ascii="等线" w:eastAsia="等线" w:hAnsi="等线" w:cs="宋体"/>
                <w:sz w:val="22"/>
              </w:rPr>
            </w:pPr>
          </w:p>
          <w:p w14:paraId="24EE6C7A" w14:textId="77777777" w:rsidR="00A251AD" w:rsidRPr="00A251AD" w:rsidRDefault="00A251AD" w:rsidP="00A251AD">
            <w:pPr>
              <w:rPr>
                <w:rFonts w:ascii="等线" w:eastAsia="等线" w:hAnsi="等线" w:cs="宋体"/>
                <w:sz w:val="22"/>
              </w:rPr>
            </w:pPr>
          </w:p>
          <w:p w14:paraId="2CADDB76" w14:textId="24C8FD09" w:rsidR="00A251AD" w:rsidRPr="00A251AD" w:rsidRDefault="00A251AD" w:rsidP="00A251AD">
            <w:pPr>
              <w:rPr>
                <w:rFonts w:ascii="等线" w:eastAsia="等线" w:hAnsi="等线" w:cs="宋体"/>
                <w:sz w:val="22"/>
              </w:rPr>
            </w:pPr>
            <w:r w:rsidRPr="00A251AD">
              <w:rPr>
                <w:rFonts w:ascii="等线" w:eastAsia="等线" w:hAnsi="等线" w:cs="宋体" w:hint="eastAsia"/>
                <w:b/>
                <w:bCs/>
                <w:sz w:val="30"/>
                <w:szCs w:val="30"/>
              </w:rPr>
              <w:t>……</w:t>
            </w:r>
          </w:p>
          <w:p w14:paraId="6837C437" w14:textId="69C45997" w:rsidR="00A251AD" w:rsidRPr="00A251AD" w:rsidRDefault="00A251AD" w:rsidP="00A251AD">
            <w:pPr>
              <w:rPr>
                <w:rFonts w:ascii="等线" w:eastAsia="等线" w:hAnsi="等线" w:cs="宋体"/>
                <w:sz w:val="22"/>
              </w:rPr>
            </w:pPr>
          </w:p>
        </w:tc>
      </w:tr>
      <w:tr w:rsidR="00A251AD" w:rsidRPr="00835D7D" w14:paraId="5F12C245" w14:textId="3D67943F" w:rsidTr="00586D2A">
        <w:trPr>
          <w:trHeight w:val="262"/>
          <w:jc w:val="center"/>
        </w:trPr>
        <w:tc>
          <w:tcPr>
            <w:tcW w:w="993" w:type="dxa"/>
            <w:noWrap/>
            <w:hideMark/>
          </w:tcPr>
          <w:p w14:paraId="38147539" w14:textId="77777777" w:rsidR="00A251AD" w:rsidRPr="00835D7D" w:rsidRDefault="00A251AD" w:rsidP="00A251AD">
            <w:pPr>
              <w:widowControl/>
              <w:jc w:val="center"/>
              <w:rPr>
                <w:rFonts w:ascii="Times New Roman" w:eastAsia="等线" w:hAnsi="Times New Roman" w:cs="Times New Roman"/>
                <w:color w:val="000000"/>
                <w:kern w:val="0"/>
                <w:sz w:val="24"/>
                <w:szCs w:val="24"/>
              </w:rPr>
            </w:pPr>
            <w:r w:rsidRPr="00835D7D">
              <w:rPr>
                <w:rFonts w:ascii="Times New Roman" w:eastAsia="等线" w:hAnsi="Times New Roman" w:cs="Times New Roman"/>
                <w:color w:val="000000"/>
                <w:kern w:val="0"/>
                <w:sz w:val="24"/>
                <w:szCs w:val="24"/>
              </w:rPr>
              <w:t>S229</w:t>
            </w:r>
          </w:p>
        </w:tc>
        <w:tc>
          <w:tcPr>
            <w:tcW w:w="1250" w:type="dxa"/>
            <w:noWrap/>
            <w:hideMark/>
          </w:tcPr>
          <w:p w14:paraId="03E1E1CE" w14:textId="77777777" w:rsidR="00A251AD" w:rsidRPr="00835D7D" w:rsidRDefault="00A251AD" w:rsidP="00A251AD">
            <w:pPr>
              <w:widowControl/>
              <w:jc w:val="center"/>
              <w:rPr>
                <w:rFonts w:ascii="Times New Roman" w:eastAsia="等线" w:hAnsi="Times New Roman" w:cs="Times New Roman"/>
                <w:color w:val="000000"/>
                <w:kern w:val="0"/>
                <w:sz w:val="24"/>
                <w:szCs w:val="24"/>
              </w:rPr>
            </w:pPr>
            <w:r w:rsidRPr="00835D7D">
              <w:rPr>
                <w:rFonts w:ascii="Times New Roman" w:eastAsia="等线" w:hAnsi="Times New Roman" w:cs="Times New Roman"/>
                <w:color w:val="000000"/>
                <w:kern w:val="0"/>
                <w:sz w:val="24"/>
                <w:szCs w:val="24"/>
              </w:rPr>
              <w:t>A</w:t>
            </w:r>
          </w:p>
        </w:tc>
        <w:tc>
          <w:tcPr>
            <w:tcW w:w="1076" w:type="dxa"/>
            <w:noWrap/>
            <w:hideMark/>
          </w:tcPr>
          <w:p w14:paraId="0BA04400"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1375.489</w:t>
            </w:r>
          </w:p>
        </w:tc>
        <w:tc>
          <w:tcPr>
            <w:tcW w:w="1076" w:type="dxa"/>
            <w:noWrap/>
            <w:hideMark/>
          </w:tcPr>
          <w:p w14:paraId="1E5D7544"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1629.888</w:t>
            </w:r>
          </w:p>
        </w:tc>
        <w:tc>
          <w:tcPr>
            <w:tcW w:w="1076" w:type="dxa"/>
            <w:noWrap/>
            <w:hideMark/>
          </w:tcPr>
          <w:p w14:paraId="02686D33"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1647.703</w:t>
            </w:r>
          </w:p>
        </w:tc>
        <w:tc>
          <w:tcPr>
            <w:tcW w:w="1076" w:type="dxa"/>
            <w:noWrap/>
            <w:hideMark/>
          </w:tcPr>
          <w:p w14:paraId="7B31F98B"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1747.901</w:t>
            </w:r>
          </w:p>
        </w:tc>
        <w:tc>
          <w:tcPr>
            <w:tcW w:w="1076" w:type="dxa"/>
            <w:noWrap/>
            <w:hideMark/>
          </w:tcPr>
          <w:p w14:paraId="473F364B"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1409.277</w:t>
            </w:r>
          </w:p>
        </w:tc>
        <w:tc>
          <w:tcPr>
            <w:tcW w:w="899" w:type="dxa"/>
            <w:vMerge/>
          </w:tcPr>
          <w:p w14:paraId="49AF1552" w14:textId="77777777" w:rsidR="00A251AD" w:rsidRPr="00835D7D" w:rsidRDefault="00A251AD" w:rsidP="00A251AD">
            <w:pPr>
              <w:widowControl/>
              <w:jc w:val="center"/>
              <w:rPr>
                <w:rFonts w:ascii="等线" w:eastAsia="等线" w:hAnsi="等线" w:cs="宋体"/>
                <w:color w:val="000000"/>
                <w:kern w:val="0"/>
                <w:sz w:val="22"/>
              </w:rPr>
            </w:pPr>
          </w:p>
        </w:tc>
      </w:tr>
      <w:tr w:rsidR="00A251AD" w:rsidRPr="00835D7D" w14:paraId="28893654" w14:textId="07A36715" w:rsidTr="00586D2A">
        <w:trPr>
          <w:trHeight w:val="262"/>
          <w:jc w:val="center"/>
        </w:trPr>
        <w:tc>
          <w:tcPr>
            <w:tcW w:w="993" w:type="dxa"/>
            <w:noWrap/>
            <w:hideMark/>
          </w:tcPr>
          <w:p w14:paraId="6DB3C7E6" w14:textId="77777777" w:rsidR="00A251AD" w:rsidRPr="00835D7D" w:rsidRDefault="00A251AD" w:rsidP="00A251AD">
            <w:pPr>
              <w:widowControl/>
              <w:jc w:val="center"/>
              <w:rPr>
                <w:rFonts w:ascii="Times New Roman" w:eastAsia="等线" w:hAnsi="Times New Roman" w:cs="Times New Roman"/>
                <w:color w:val="000000"/>
                <w:kern w:val="0"/>
                <w:sz w:val="24"/>
                <w:szCs w:val="24"/>
              </w:rPr>
            </w:pPr>
            <w:r w:rsidRPr="00835D7D">
              <w:rPr>
                <w:rFonts w:ascii="Times New Roman" w:eastAsia="等线" w:hAnsi="Times New Roman" w:cs="Times New Roman"/>
                <w:color w:val="000000"/>
                <w:kern w:val="0"/>
                <w:sz w:val="24"/>
                <w:szCs w:val="24"/>
              </w:rPr>
              <w:t>S329</w:t>
            </w:r>
          </w:p>
        </w:tc>
        <w:tc>
          <w:tcPr>
            <w:tcW w:w="1250" w:type="dxa"/>
            <w:noWrap/>
            <w:hideMark/>
          </w:tcPr>
          <w:p w14:paraId="2508C5E8" w14:textId="77777777" w:rsidR="00A251AD" w:rsidRPr="00835D7D" w:rsidRDefault="00A251AD" w:rsidP="00A251AD">
            <w:pPr>
              <w:widowControl/>
              <w:jc w:val="center"/>
              <w:rPr>
                <w:rFonts w:ascii="Times New Roman" w:eastAsia="等线" w:hAnsi="Times New Roman" w:cs="Times New Roman"/>
                <w:color w:val="000000"/>
                <w:kern w:val="0"/>
                <w:sz w:val="24"/>
                <w:szCs w:val="24"/>
              </w:rPr>
            </w:pPr>
            <w:r w:rsidRPr="00835D7D">
              <w:rPr>
                <w:rFonts w:ascii="Times New Roman" w:eastAsia="等线" w:hAnsi="Times New Roman" w:cs="Times New Roman"/>
                <w:color w:val="000000"/>
                <w:kern w:val="0"/>
                <w:sz w:val="24"/>
                <w:szCs w:val="24"/>
              </w:rPr>
              <w:t>A</w:t>
            </w:r>
          </w:p>
        </w:tc>
        <w:tc>
          <w:tcPr>
            <w:tcW w:w="1076" w:type="dxa"/>
            <w:noWrap/>
            <w:hideMark/>
          </w:tcPr>
          <w:p w14:paraId="5C9D18CA"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884.5734</w:t>
            </w:r>
          </w:p>
        </w:tc>
        <w:tc>
          <w:tcPr>
            <w:tcW w:w="1076" w:type="dxa"/>
            <w:noWrap/>
            <w:hideMark/>
          </w:tcPr>
          <w:p w14:paraId="11CCF07A"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1096.25</w:t>
            </w:r>
          </w:p>
        </w:tc>
        <w:tc>
          <w:tcPr>
            <w:tcW w:w="1076" w:type="dxa"/>
            <w:noWrap/>
            <w:hideMark/>
          </w:tcPr>
          <w:p w14:paraId="7E322BCB"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1131.253</w:t>
            </w:r>
          </w:p>
        </w:tc>
        <w:tc>
          <w:tcPr>
            <w:tcW w:w="1076" w:type="dxa"/>
            <w:noWrap/>
            <w:hideMark/>
          </w:tcPr>
          <w:p w14:paraId="65C702C7"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1046.32</w:t>
            </w:r>
          </w:p>
        </w:tc>
        <w:tc>
          <w:tcPr>
            <w:tcW w:w="1076" w:type="dxa"/>
            <w:noWrap/>
            <w:hideMark/>
          </w:tcPr>
          <w:p w14:paraId="1EC28C33"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1002.671</w:t>
            </w:r>
          </w:p>
        </w:tc>
        <w:tc>
          <w:tcPr>
            <w:tcW w:w="899" w:type="dxa"/>
            <w:vMerge/>
          </w:tcPr>
          <w:p w14:paraId="22B63306" w14:textId="77777777" w:rsidR="00A251AD" w:rsidRPr="00835D7D" w:rsidRDefault="00A251AD" w:rsidP="00A251AD">
            <w:pPr>
              <w:widowControl/>
              <w:jc w:val="center"/>
              <w:rPr>
                <w:rFonts w:ascii="等线" w:eastAsia="等线" w:hAnsi="等线" w:cs="宋体"/>
                <w:color w:val="000000"/>
                <w:kern w:val="0"/>
                <w:sz w:val="22"/>
              </w:rPr>
            </w:pPr>
          </w:p>
        </w:tc>
      </w:tr>
      <w:tr w:rsidR="00A251AD" w:rsidRPr="00835D7D" w14:paraId="352E13A6" w14:textId="5F3B39E5" w:rsidTr="00327C6D">
        <w:trPr>
          <w:trHeight w:val="584"/>
          <w:jc w:val="center"/>
        </w:trPr>
        <w:tc>
          <w:tcPr>
            <w:tcW w:w="7623" w:type="dxa"/>
            <w:gridSpan w:val="7"/>
            <w:tcBorders>
              <w:bottom w:val="nil"/>
            </w:tcBorders>
            <w:noWrap/>
          </w:tcPr>
          <w:p w14:paraId="16342E48" w14:textId="77777777" w:rsidR="00A251AD" w:rsidRDefault="00A251AD" w:rsidP="00A251AD">
            <w:pPr>
              <w:widowControl/>
              <w:jc w:val="center"/>
              <w:rPr>
                <w:rFonts w:ascii="等线" w:eastAsia="等线" w:hAnsi="等线" w:cs="宋体"/>
                <w:color w:val="000000"/>
                <w:kern w:val="0"/>
                <w:sz w:val="22"/>
              </w:rPr>
            </w:pPr>
          </w:p>
          <w:p w14:paraId="19BE50CA" w14:textId="35017E3A" w:rsidR="00A251AD" w:rsidRPr="00A251AD" w:rsidRDefault="00A251AD" w:rsidP="00A251AD">
            <w:pPr>
              <w:jc w:val="center"/>
              <w:rPr>
                <w:rFonts w:ascii="等线" w:eastAsia="等线" w:hAnsi="等线" w:cs="宋体"/>
                <w:b/>
                <w:bCs/>
                <w:sz w:val="30"/>
                <w:szCs w:val="30"/>
              </w:rPr>
            </w:pPr>
            <w:r w:rsidRPr="00A251AD">
              <w:rPr>
                <w:rFonts w:ascii="等线" w:eastAsia="等线" w:hAnsi="等线" w:cs="宋体" w:hint="eastAsia"/>
                <w:b/>
                <w:bCs/>
                <w:sz w:val="30"/>
                <w:szCs w:val="30"/>
              </w:rPr>
              <w:t>……</w:t>
            </w:r>
          </w:p>
        </w:tc>
        <w:tc>
          <w:tcPr>
            <w:tcW w:w="899" w:type="dxa"/>
            <w:vMerge/>
            <w:tcBorders>
              <w:bottom w:val="nil"/>
            </w:tcBorders>
          </w:tcPr>
          <w:p w14:paraId="7E28F59B" w14:textId="77777777" w:rsidR="00A251AD" w:rsidRPr="00835D7D" w:rsidRDefault="00A251AD" w:rsidP="00A251AD">
            <w:pPr>
              <w:widowControl/>
              <w:jc w:val="center"/>
              <w:rPr>
                <w:rFonts w:ascii="等线" w:eastAsia="等线" w:hAnsi="等线" w:cs="宋体"/>
                <w:color w:val="000000"/>
                <w:kern w:val="0"/>
                <w:sz w:val="22"/>
              </w:rPr>
            </w:pPr>
          </w:p>
        </w:tc>
      </w:tr>
      <w:tr w:rsidR="00A251AD" w:rsidRPr="00835D7D" w14:paraId="26FECF87" w14:textId="13BB202E" w:rsidTr="00586D2A">
        <w:trPr>
          <w:trHeight w:val="262"/>
          <w:jc w:val="center"/>
        </w:trPr>
        <w:tc>
          <w:tcPr>
            <w:tcW w:w="993" w:type="dxa"/>
            <w:noWrap/>
            <w:hideMark/>
          </w:tcPr>
          <w:p w14:paraId="7EC0B37C" w14:textId="77777777" w:rsidR="00A251AD" w:rsidRPr="00835D7D" w:rsidRDefault="00A251AD" w:rsidP="00A251AD">
            <w:pPr>
              <w:widowControl/>
              <w:jc w:val="center"/>
              <w:rPr>
                <w:rFonts w:ascii="Times New Roman" w:eastAsia="等线" w:hAnsi="Times New Roman" w:cs="Times New Roman"/>
                <w:color w:val="000000"/>
                <w:kern w:val="0"/>
                <w:sz w:val="24"/>
                <w:szCs w:val="24"/>
              </w:rPr>
            </w:pPr>
            <w:r w:rsidRPr="00835D7D">
              <w:rPr>
                <w:rFonts w:ascii="Times New Roman" w:eastAsia="等线" w:hAnsi="Times New Roman" w:cs="Times New Roman"/>
                <w:color w:val="000000"/>
                <w:kern w:val="0"/>
                <w:sz w:val="24"/>
                <w:szCs w:val="24"/>
              </w:rPr>
              <w:t>S140</w:t>
            </w:r>
          </w:p>
        </w:tc>
        <w:tc>
          <w:tcPr>
            <w:tcW w:w="1250" w:type="dxa"/>
            <w:noWrap/>
            <w:hideMark/>
          </w:tcPr>
          <w:p w14:paraId="41B2AB29" w14:textId="77777777" w:rsidR="00A251AD" w:rsidRPr="00835D7D" w:rsidRDefault="00A251AD" w:rsidP="00A251AD">
            <w:pPr>
              <w:widowControl/>
              <w:jc w:val="center"/>
              <w:rPr>
                <w:rFonts w:ascii="Times New Roman" w:eastAsia="等线" w:hAnsi="Times New Roman" w:cs="Times New Roman"/>
                <w:color w:val="000000"/>
                <w:kern w:val="0"/>
                <w:sz w:val="24"/>
                <w:szCs w:val="24"/>
              </w:rPr>
            </w:pPr>
            <w:r w:rsidRPr="00835D7D">
              <w:rPr>
                <w:rFonts w:ascii="Times New Roman" w:eastAsia="等线" w:hAnsi="Times New Roman" w:cs="Times New Roman"/>
                <w:color w:val="000000"/>
                <w:kern w:val="0"/>
                <w:sz w:val="24"/>
                <w:szCs w:val="24"/>
              </w:rPr>
              <w:t>B</w:t>
            </w:r>
          </w:p>
        </w:tc>
        <w:tc>
          <w:tcPr>
            <w:tcW w:w="1076" w:type="dxa"/>
            <w:noWrap/>
            <w:hideMark/>
          </w:tcPr>
          <w:p w14:paraId="7E5D1B55"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1644.352</w:t>
            </w:r>
          </w:p>
        </w:tc>
        <w:tc>
          <w:tcPr>
            <w:tcW w:w="1076" w:type="dxa"/>
            <w:noWrap/>
            <w:hideMark/>
          </w:tcPr>
          <w:p w14:paraId="54EE8B1B"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1412.854</w:t>
            </w:r>
          </w:p>
        </w:tc>
        <w:tc>
          <w:tcPr>
            <w:tcW w:w="1076" w:type="dxa"/>
            <w:noWrap/>
            <w:hideMark/>
          </w:tcPr>
          <w:p w14:paraId="5E5B7521"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1443.698</w:t>
            </w:r>
          </w:p>
        </w:tc>
        <w:tc>
          <w:tcPr>
            <w:tcW w:w="1076" w:type="dxa"/>
            <w:noWrap/>
            <w:hideMark/>
          </w:tcPr>
          <w:p w14:paraId="75A96986"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1557.525</w:t>
            </w:r>
          </w:p>
        </w:tc>
        <w:tc>
          <w:tcPr>
            <w:tcW w:w="1076" w:type="dxa"/>
            <w:noWrap/>
            <w:hideMark/>
          </w:tcPr>
          <w:p w14:paraId="7F422127"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1635.134</w:t>
            </w:r>
          </w:p>
        </w:tc>
        <w:tc>
          <w:tcPr>
            <w:tcW w:w="899" w:type="dxa"/>
            <w:vMerge/>
          </w:tcPr>
          <w:p w14:paraId="0CCE2E3A" w14:textId="77777777" w:rsidR="00A251AD" w:rsidRPr="00835D7D" w:rsidRDefault="00A251AD" w:rsidP="00A251AD">
            <w:pPr>
              <w:widowControl/>
              <w:jc w:val="center"/>
              <w:rPr>
                <w:rFonts w:ascii="等线" w:eastAsia="等线" w:hAnsi="等线" w:cs="宋体"/>
                <w:color w:val="000000"/>
                <w:kern w:val="0"/>
                <w:sz w:val="22"/>
              </w:rPr>
            </w:pPr>
          </w:p>
        </w:tc>
      </w:tr>
      <w:tr w:rsidR="00A251AD" w:rsidRPr="00835D7D" w14:paraId="0CB86646" w14:textId="0B042993" w:rsidTr="00586D2A">
        <w:trPr>
          <w:trHeight w:val="262"/>
          <w:jc w:val="center"/>
        </w:trPr>
        <w:tc>
          <w:tcPr>
            <w:tcW w:w="993" w:type="dxa"/>
            <w:noWrap/>
            <w:hideMark/>
          </w:tcPr>
          <w:p w14:paraId="186C3959" w14:textId="77777777" w:rsidR="00A251AD" w:rsidRPr="00835D7D" w:rsidRDefault="00A251AD" w:rsidP="00A251AD">
            <w:pPr>
              <w:widowControl/>
              <w:jc w:val="center"/>
              <w:rPr>
                <w:rFonts w:ascii="Times New Roman" w:eastAsia="等线" w:hAnsi="Times New Roman" w:cs="Times New Roman"/>
                <w:color w:val="000000"/>
                <w:kern w:val="0"/>
                <w:sz w:val="24"/>
                <w:szCs w:val="24"/>
              </w:rPr>
            </w:pPr>
            <w:r w:rsidRPr="00835D7D">
              <w:rPr>
                <w:rFonts w:ascii="Times New Roman" w:eastAsia="等线" w:hAnsi="Times New Roman" w:cs="Times New Roman"/>
                <w:color w:val="000000"/>
                <w:kern w:val="0"/>
                <w:sz w:val="24"/>
                <w:szCs w:val="24"/>
              </w:rPr>
              <w:t>S055</w:t>
            </w:r>
          </w:p>
        </w:tc>
        <w:tc>
          <w:tcPr>
            <w:tcW w:w="1250" w:type="dxa"/>
            <w:noWrap/>
            <w:hideMark/>
          </w:tcPr>
          <w:p w14:paraId="0AE0D3DE" w14:textId="77777777" w:rsidR="00A251AD" w:rsidRPr="00835D7D" w:rsidRDefault="00A251AD" w:rsidP="00A251AD">
            <w:pPr>
              <w:widowControl/>
              <w:jc w:val="center"/>
              <w:rPr>
                <w:rFonts w:ascii="Times New Roman" w:eastAsia="等线" w:hAnsi="Times New Roman" w:cs="Times New Roman"/>
                <w:color w:val="000000"/>
                <w:kern w:val="0"/>
                <w:sz w:val="24"/>
                <w:szCs w:val="24"/>
              </w:rPr>
            </w:pPr>
            <w:r w:rsidRPr="00835D7D">
              <w:rPr>
                <w:rFonts w:ascii="Times New Roman" w:eastAsia="等线" w:hAnsi="Times New Roman" w:cs="Times New Roman"/>
                <w:color w:val="000000"/>
                <w:kern w:val="0"/>
                <w:sz w:val="24"/>
                <w:szCs w:val="24"/>
              </w:rPr>
              <w:t>B</w:t>
            </w:r>
          </w:p>
        </w:tc>
        <w:tc>
          <w:tcPr>
            <w:tcW w:w="1076" w:type="dxa"/>
            <w:noWrap/>
            <w:hideMark/>
          </w:tcPr>
          <w:p w14:paraId="6E2C9887"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1407.275</w:t>
            </w:r>
          </w:p>
        </w:tc>
        <w:tc>
          <w:tcPr>
            <w:tcW w:w="1076" w:type="dxa"/>
            <w:noWrap/>
            <w:hideMark/>
          </w:tcPr>
          <w:p w14:paraId="3FE46BAE"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1142.863</w:t>
            </w:r>
          </w:p>
        </w:tc>
        <w:tc>
          <w:tcPr>
            <w:tcW w:w="1076" w:type="dxa"/>
            <w:noWrap/>
            <w:hideMark/>
          </w:tcPr>
          <w:p w14:paraId="3903B6C5"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1201.772</w:t>
            </w:r>
          </w:p>
        </w:tc>
        <w:tc>
          <w:tcPr>
            <w:tcW w:w="1076" w:type="dxa"/>
            <w:noWrap/>
            <w:hideMark/>
          </w:tcPr>
          <w:p w14:paraId="5E87851F"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1276.86</w:t>
            </w:r>
          </w:p>
        </w:tc>
        <w:tc>
          <w:tcPr>
            <w:tcW w:w="1076" w:type="dxa"/>
            <w:noWrap/>
            <w:hideMark/>
          </w:tcPr>
          <w:p w14:paraId="100AE323" w14:textId="77777777" w:rsidR="00A251AD" w:rsidRPr="00835D7D" w:rsidRDefault="00A251AD" w:rsidP="00A251AD">
            <w:pPr>
              <w:widowControl/>
              <w:jc w:val="center"/>
              <w:rPr>
                <w:rFonts w:ascii="等线" w:eastAsia="等线" w:hAnsi="等线" w:cs="宋体"/>
                <w:color w:val="000000"/>
                <w:kern w:val="0"/>
                <w:sz w:val="22"/>
              </w:rPr>
            </w:pPr>
            <w:r w:rsidRPr="00835D7D">
              <w:rPr>
                <w:rFonts w:ascii="等线" w:eastAsia="等线" w:hAnsi="等线" w:cs="宋体" w:hint="eastAsia"/>
                <w:color w:val="000000"/>
                <w:kern w:val="0"/>
                <w:sz w:val="22"/>
              </w:rPr>
              <w:t>1158.857</w:t>
            </w:r>
          </w:p>
        </w:tc>
        <w:tc>
          <w:tcPr>
            <w:tcW w:w="899" w:type="dxa"/>
            <w:vMerge/>
          </w:tcPr>
          <w:p w14:paraId="39BB99CF" w14:textId="77777777" w:rsidR="00A251AD" w:rsidRPr="00835D7D" w:rsidRDefault="00A251AD" w:rsidP="00A251AD">
            <w:pPr>
              <w:widowControl/>
              <w:jc w:val="center"/>
              <w:rPr>
                <w:rFonts w:ascii="等线" w:eastAsia="等线" w:hAnsi="等线" w:cs="宋体"/>
                <w:color w:val="000000"/>
                <w:kern w:val="0"/>
                <w:sz w:val="22"/>
              </w:rPr>
            </w:pPr>
          </w:p>
        </w:tc>
      </w:tr>
      <w:tr w:rsidR="00A251AD" w:rsidRPr="00835D7D" w14:paraId="2CA02C53" w14:textId="530CC292" w:rsidTr="00327C6D">
        <w:trPr>
          <w:trHeight w:val="584"/>
          <w:jc w:val="center"/>
        </w:trPr>
        <w:tc>
          <w:tcPr>
            <w:tcW w:w="7623" w:type="dxa"/>
            <w:gridSpan w:val="7"/>
            <w:tcBorders>
              <w:bottom w:val="nil"/>
            </w:tcBorders>
            <w:noWrap/>
          </w:tcPr>
          <w:p w14:paraId="5E3EE12D" w14:textId="77777777" w:rsidR="00A251AD" w:rsidRDefault="00A251AD" w:rsidP="00A251AD">
            <w:pPr>
              <w:widowControl/>
              <w:jc w:val="center"/>
              <w:rPr>
                <w:rFonts w:ascii="等线" w:eastAsia="等线" w:hAnsi="等线" w:cs="宋体"/>
                <w:color w:val="000000"/>
                <w:kern w:val="0"/>
                <w:sz w:val="22"/>
              </w:rPr>
            </w:pPr>
          </w:p>
          <w:p w14:paraId="0D666793" w14:textId="2D5151F7" w:rsidR="00A251AD" w:rsidRPr="00A251AD" w:rsidRDefault="00A251AD" w:rsidP="00A251AD">
            <w:pPr>
              <w:jc w:val="center"/>
              <w:rPr>
                <w:rFonts w:ascii="等线" w:eastAsia="等线" w:hAnsi="等线" w:cs="宋体"/>
                <w:sz w:val="22"/>
              </w:rPr>
            </w:pPr>
            <w:r w:rsidRPr="00A251AD">
              <w:rPr>
                <w:rFonts w:ascii="等线" w:eastAsia="等线" w:hAnsi="等线" w:cs="宋体" w:hint="eastAsia"/>
                <w:b/>
                <w:bCs/>
                <w:sz w:val="30"/>
                <w:szCs w:val="30"/>
              </w:rPr>
              <w:t>……</w:t>
            </w:r>
          </w:p>
        </w:tc>
        <w:tc>
          <w:tcPr>
            <w:tcW w:w="899" w:type="dxa"/>
            <w:vMerge/>
            <w:tcBorders>
              <w:bottom w:val="nil"/>
            </w:tcBorders>
          </w:tcPr>
          <w:p w14:paraId="2B913794" w14:textId="77777777" w:rsidR="00A251AD" w:rsidRPr="00835D7D" w:rsidRDefault="00A251AD" w:rsidP="00A251AD">
            <w:pPr>
              <w:widowControl/>
              <w:jc w:val="center"/>
              <w:rPr>
                <w:rFonts w:ascii="等线" w:eastAsia="等线" w:hAnsi="等线" w:cs="宋体"/>
                <w:color w:val="000000"/>
                <w:kern w:val="0"/>
                <w:sz w:val="22"/>
              </w:rPr>
            </w:pPr>
          </w:p>
        </w:tc>
      </w:tr>
      <w:tr w:rsidR="00A251AD" w:rsidRPr="00A251AD" w14:paraId="56144C14" w14:textId="4A801B77" w:rsidTr="00586D2A">
        <w:trPr>
          <w:trHeight w:val="262"/>
          <w:jc w:val="center"/>
        </w:trPr>
        <w:tc>
          <w:tcPr>
            <w:tcW w:w="993" w:type="dxa"/>
            <w:noWrap/>
            <w:hideMark/>
          </w:tcPr>
          <w:p w14:paraId="73BC8291" w14:textId="77777777" w:rsidR="00A251AD" w:rsidRPr="00A251AD" w:rsidRDefault="00A251AD" w:rsidP="00A251AD">
            <w:pPr>
              <w:widowControl/>
              <w:jc w:val="center"/>
              <w:rPr>
                <w:rFonts w:ascii="Times New Roman" w:eastAsia="等线" w:hAnsi="Times New Roman" w:cs="Times New Roman"/>
                <w:color w:val="000000"/>
                <w:kern w:val="0"/>
                <w:sz w:val="24"/>
                <w:szCs w:val="24"/>
              </w:rPr>
            </w:pPr>
            <w:r w:rsidRPr="00A251AD">
              <w:rPr>
                <w:rFonts w:ascii="Times New Roman" w:eastAsia="等线" w:hAnsi="Times New Roman" w:cs="Times New Roman"/>
                <w:color w:val="000000"/>
                <w:kern w:val="0"/>
                <w:sz w:val="24"/>
                <w:szCs w:val="24"/>
              </w:rPr>
              <w:t>S086</w:t>
            </w:r>
          </w:p>
        </w:tc>
        <w:tc>
          <w:tcPr>
            <w:tcW w:w="1250" w:type="dxa"/>
            <w:noWrap/>
            <w:hideMark/>
          </w:tcPr>
          <w:p w14:paraId="21E9DA95" w14:textId="77777777" w:rsidR="00A251AD" w:rsidRPr="00A251AD" w:rsidRDefault="00A251AD" w:rsidP="00A251AD">
            <w:pPr>
              <w:widowControl/>
              <w:jc w:val="center"/>
              <w:rPr>
                <w:rFonts w:ascii="Times New Roman" w:eastAsia="等线" w:hAnsi="Times New Roman" w:cs="Times New Roman"/>
                <w:color w:val="000000"/>
                <w:kern w:val="0"/>
                <w:sz w:val="24"/>
                <w:szCs w:val="24"/>
              </w:rPr>
            </w:pPr>
            <w:r w:rsidRPr="00A251AD">
              <w:rPr>
                <w:rFonts w:ascii="Times New Roman" w:eastAsia="等线" w:hAnsi="Times New Roman" w:cs="Times New Roman"/>
                <w:color w:val="000000"/>
                <w:kern w:val="0"/>
                <w:sz w:val="24"/>
                <w:szCs w:val="24"/>
              </w:rPr>
              <w:t>C</w:t>
            </w:r>
          </w:p>
        </w:tc>
        <w:tc>
          <w:tcPr>
            <w:tcW w:w="1076" w:type="dxa"/>
            <w:noWrap/>
            <w:hideMark/>
          </w:tcPr>
          <w:p w14:paraId="23733ACE" w14:textId="77777777" w:rsidR="00A251AD" w:rsidRPr="00A251AD" w:rsidRDefault="00A251AD" w:rsidP="00A251AD">
            <w:pPr>
              <w:widowControl/>
              <w:jc w:val="center"/>
              <w:rPr>
                <w:rFonts w:ascii="等线" w:eastAsia="等线" w:hAnsi="等线" w:cs="宋体"/>
                <w:color w:val="000000"/>
                <w:kern w:val="0"/>
                <w:sz w:val="22"/>
              </w:rPr>
            </w:pPr>
            <w:r w:rsidRPr="00A251AD">
              <w:rPr>
                <w:rFonts w:ascii="等线" w:eastAsia="等线" w:hAnsi="等线" w:cs="宋体" w:hint="eastAsia"/>
                <w:color w:val="000000"/>
                <w:kern w:val="0"/>
                <w:sz w:val="22"/>
              </w:rPr>
              <w:t>1243.188</w:t>
            </w:r>
          </w:p>
        </w:tc>
        <w:tc>
          <w:tcPr>
            <w:tcW w:w="1076" w:type="dxa"/>
            <w:noWrap/>
            <w:hideMark/>
          </w:tcPr>
          <w:p w14:paraId="16A3BEEA" w14:textId="77777777" w:rsidR="00A251AD" w:rsidRPr="00A251AD" w:rsidRDefault="00A251AD" w:rsidP="00A251AD">
            <w:pPr>
              <w:widowControl/>
              <w:jc w:val="center"/>
              <w:rPr>
                <w:rFonts w:ascii="等线" w:eastAsia="等线" w:hAnsi="等线" w:cs="宋体"/>
                <w:color w:val="000000"/>
                <w:kern w:val="0"/>
                <w:sz w:val="22"/>
              </w:rPr>
            </w:pPr>
            <w:r w:rsidRPr="00A251AD">
              <w:rPr>
                <w:rFonts w:ascii="等线" w:eastAsia="等线" w:hAnsi="等线" w:cs="宋体" w:hint="eastAsia"/>
                <w:color w:val="000000"/>
                <w:kern w:val="0"/>
                <w:sz w:val="22"/>
              </w:rPr>
              <w:t>1261.834</w:t>
            </w:r>
          </w:p>
        </w:tc>
        <w:tc>
          <w:tcPr>
            <w:tcW w:w="1076" w:type="dxa"/>
            <w:noWrap/>
            <w:hideMark/>
          </w:tcPr>
          <w:p w14:paraId="22DFD4D3" w14:textId="77777777" w:rsidR="00A251AD" w:rsidRPr="00A251AD" w:rsidRDefault="00A251AD" w:rsidP="00A251AD">
            <w:pPr>
              <w:widowControl/>
              <w:jc w:val="center"/>
              <w:rPr>
                <w:rFonts w:ascii="等线" w:eastAsia="等线" w:hAnsi="等线" w:cs="宋体"/>
                <w:color w:val="000000"/>
                <w:kern w:val="0"/>
                <w:sz w:val="22"/>
              </w:rPr>
            </w:pPr>
            <w:r w:rsidRPr="00A251AD">
              <w:rPr>
                <w:rFonts w:ascii="等线" w:eastAsia="等线" w:hAnsi="等线" w:cs="宋体" w:hint="eastAsia"/>
                <w:color w:val="000000"/>
                <w:kern w:val="0"/>
                <w:sz w:val="22"/>
              </w:rPr>
              <w:t>1573.607</w:t>
            </w:r>
          </w:p>
        </w:tc>
        <w:tc>
          <w:tcPr>
            <w:tcW w:w="1076" w:type="dxa"/>
            <w:noWrap/>
            <w:hideMark/>
          </w:tcPr>
          <w:p w14:paraId="7FF476DE" w14:textId="77777777" w:rsidR="00A251AD" w:rsidRPr="00A251AD" w:rsidRDefault="00A251AD" w:rsidP="00A251AD">
            <w:pPr>
              <w:widowControl/>
              <w:jc w:val="center"/>
              <w:rPr>
                <w:rFonts w:ascii="等线" w:eastAsia="等线" w:hAnsi="等线" w:cs="宋体"/>
                <w:color w:val="000000"/>
                <w:kern w:val="0"/>
                <w:sz w:val="22"/>
              </w:rPr>
            </w:pPr>
            <w:r w:rsidRPr="00A251AD">
              <w:rPr>
                <w:rFonts w:ascii="等线" w:eastAsia="等线" w:hAnsi="等线" w:cs="宋体" w:hint="eastAsia"/>
                <w:color w:val="000000"/>
                <w:kern w:val="0"/>
                <w:sz w:val="22"/>
              </w:rPr>
              <w:t>1625.65</w:t>
            </w:r>
          </w:p>
        </w:tc>
        <w:tc>
          <w:tcPr>
            <w:tcW w:w="1076" w:type="dxa"/>
            <w:noWrap/>
            <w:hideMark/>
          </w:tcPr>
          <w:p w14:paraId="60812925" w14:textId="77777777" w:rsidR="00A251AD" w:rsidRPr="00A251AD" w:rsidRDefault="00A251AD" w:rsidP="00A251AD">
            <w:pPr>
              <w:widowControl/>
              <w:jc w:val="center"/>
              <w:rPr>
                <w:rFonts w:ascii="等线" w:eastAsia="等线" w:hAnsi="等线" w:cs="宋体"/>
                <w:color w:val="000000"/>
                <w:kern w:val="0"/>
                <w:sz w:val="22"/>
              </w:rPr>
            </w:pPr>
            <w:r w:rsidRPr="00A251AD">
              <w:rPr>
                <w:rFonts w:ascii="等线" w:eastAsia="等线" w:hAnsi="等线" w:cs="宋体" w:hint="eastAsia"/>
                <w:color w:val="000000"/>
                <w:kern w:val="0"/>
                <w:sz w:val="22"/>
              </w:rPr>
              <w:t>1426.851</w:t>
            </w:r>
          </w:p>
        </w:tc>
        <w:tc>
          <w:tcPr>
            <w:tcW w:w="899" w:type="dxa"/>
            <w:vMerge/>
          </w:tcPr>
          <w:p w14:paraId="2FAA71A2" w14:textId="77777777" w:rsidR="00A251AD" w:rsidRPr="00A251AD" w:rsidRDefault="00A251AD" w:rsidP="00A251AD">
            <w:pPr>
              <w:widowControl/>
              <w:jc w:val="center"/>
              <w:rPr>
                <w:rFonts w:ascii="等线" w:eastAsia="等线" w:hAnsi="等线" w:cs="宋体"/>
                <w:color w:val="000000"/>
                <w:kern w:val="0"/>
                <w:sz w:val="22"/>
              </w:rPr>
            </w:pPr>
          </w:p>
        </w:tc>
      </w:tr>
      <w:tr w:rsidR="00A251AD" w:rsidRPr="00A251AD" w14:paraId="0337DDDC" w14:textId="1459C04C" w:rsidTr="00586D2A">
        <w:trPr>
          <w:trHeight w:val="262"/>
          <w:jc w:val="center"/>
        </w:trPr>
        <w:tc>
          <w:tcPr>
            <w:tcW w:w="993" w:type="dxa"/>
            <w:noWrap/>
            <w:hideMark/>
          </w:tcPr>
          <w:p w14:paraId="63B77AB9" w14:textId="77777777" w:rsidR="00A251AD" w:rsidRPr="00A251AD" w:rsidRDefault="00A251AD" w:rsidP="00A251AD">
            <w:pPr>
              <w:widowControl/>
              <w:jc w:val="center"/>
              <w:rPr>
                <w:rFonts w:ascii="Times New Roman" w:eastAsia="等线" w:hAnsi="Times New Roman" w:cs="Times New Roman"/>
                <w:color w:val="000000"/>
                <w:kern w:val="0"/>
                <w:sz w:val="24"/>
                <w:szCs w:val="24"/>
              </w:rPr>
            </w:pPr>
            <w:r w:rsidRPr="00A251AD">
              <w:rPr>
                <w:rFonts w:ascii="Times New Roman" w:eastAsia="等线" w:hAnsi="Times New Roman" w:cs="Times New Roman"/>
                <w:color w:val="000000"/>
                <w:kern w:val="0"/>
                <w:sz w:val="24"/>
                <w:szCs w:val="24"/>
              </w:rPr>
              <w:t>S361</w:t>
            </w:r>
          </w:p>
        </w:tc>
        <w:tc>
          <w:tcPr>
            <w:tcW w:w="1250" w:type="dxa"/>
            <w:noWrap/>
            <w:hideMark/>
          </w:tcPr>
          <w:p w14:paraId="10EBF4C9" w14:textId="77777777" w:rsidR="00A251AD" w:rsidRPr="00A251AD" w:rsidRDefault="00A251AD" w:rsidP="00A251AD">
            <w:pPr>
              <w:widowControl/>
              <w:jc w:val="center"/>
              <w:rPr>
                <w:rFonts w:ascii="Times New Roman" w:eastAsia="等线" w:hAnsi="Times New Roman" w:cs="Times New Roman"/>
                <w:color w:val="000000"/>
                <w:kern w:val="0"/>
                <w:sz w:val="24"/>
                <w:szCs w:val="24"/>
              </w:rPr>
            </w:pPr>
            <w:r w:rsidRPr="00A251AD">
              <w:rPr>
                <w:rFonts w:ascii="Times New Roman" w:eastAsia="等线" w:hAnsi="Times New Roman" w:cs="Times New Roman"/>
                <w:color w:val="000000"/>
                <w:kern w:val="0"/>
                <w:sz w:val="24"/>
                <w:szCs w:val="24"/>
              </w:rPr>
              <w:t>C</w:t>
            </w:r>
          </w:p>
        </w:tc>
        <w:tc>
          <w:tcPr>
            <w:tcW w:w="1076" w:type="dxa"/>
            <w:noWrap/>
            <w:hideMark/>
          </w:tcPr>
          <w:p w14:paraId="471A73DF" w14:textId="77777777" w:rsidR="00A251AD" w:rsidRPr="00A251AD" w:rsidRDefault="00A251AD" w:rsidP="00A251AD">
            <w:pPr>
              <w:widowControl/>
              <w:jc w:val="center"/>
              <w:rPr>
                <w:rFonts w:ascii="等线" w:eastAsia="等线" w:hAnsi="等线" w:cs="宋体"/>
                <w:color w:val="000000"/>
                <w:kern w:val="0"/>
                <w:sz w:val="22"/>
              </w:rPr>
            </w:pPr>
            <w:r w:rsidRPr="00A251AD">
              <w:rPr>
                <w:rFonts w:ascii="等线" w:eastAsia="等线" w:hAnsi="等线" w:cs="宋体" w:hint="eastAsia"/>
                <w:color w:val="000000"/>
                <w:kern w:val="0"/>
                <w:sz w:val="22"/>
              </w:rPr>
              <w:t>1479.133</w:t>
            </w:r>
          </w:p>
        </w:tc>
        <w:tc>
          <w:tcPr>
            <w:tcW w:w="1076" w:type="dxa"/>
            <w:noWrap/>
            <w:hideMark/>
          </w:tcPr>
          <w:p w14:paraId="5CDC1C55" w14:textId="77777777" w:rsidR="00A251AD" w:rsidRPr="00A251AD" w:rsidRDefault="00A251AD" w:rsidP="00A251AD">
            <w:pPr>
              <w:widowControl/>
              <w:jc w:val="center"/>
              <w:rPr>
                <w:rFonts w:ascii="等线" w:eastAsia="等线" w:hAnsi="等线" w:cs="宋体"/>
                <w:color w:val="000000"/>
                <w:kern w:val="0"/>
                <w:sz w:val="22"/>
              </w:rPr>
            </w:pPr>
            <w:r w:rsidRPr="00A251AD">
              <w:rPr>
                <w:rFonts w:ascii="等线" w:eastAsia="等线" w:hAnsi="等线" w:cs="宋体" w:hint="eastAsia"/>
                <w:color w:val="000000"/>
                <w:kern w:val="0"/>
                <w:sz w:val="22"/>
              </w:rPr>
              <w:t>1201.963</w:t>
            </w:r>
          </w:p>
        </w:tc>
        <w:tc>
          <w:tcPr>
            <w:tcW w:w="1076" w:type="dxa"/>
            <w:noWrap/>
            <w:hideMark/>
          </w:tcPr>
          <w:p w14:paraId="0337DF6B" w14:textId="77777777" w:rsidR="00A251AD" w:rsidRPr="00A251AD" w:rsidRDefault="00A251AD" w:rsidP="00A251AD">
            <w:pPr>
              <w:widowControl/>
              <w:jc w:val="center"/>
              <w:rPr>
                <w:rFonts w:ascii="等线" w:eastAsia="等线" w:hAnsi="等线" w:cs="宋体"/>
                <w:color w:val="000000"/>
                <w:kern w:val="0"/>
                <w:sz w:val="22"/>
              </w:rPr>
            </w:pPr>
            <w:r w:rsidRPr="00A251AD">
              <w:rPr>
                <w:rFonts w:ascii="等线" w:eastAsia="等线" w:hAnsi="等线" w:cs="宋体" w:hint="eastAsia"/>
                <w:color w:val="000000"/>
                <w:kern w:val="0"/>
                <w:sz w:val="22"/>
              </w:rPr>
              <w:t>1325.021</w:t>
            </w:r>
          </w:p>
        </w:tc>
        <w:tc>
          <w:tcPr>
            <w:tcW w:w="1076" w:type="dxa"/>
            <w:noWrap/>
            <w:hideMark/>
          </w:tcPr>
          <w:p w14:paraId="1182CCFD" w14:textId="77777777" w:rsidR="00A251AD" w:rsidRPr="00A251AD" w:rsidRDefault="00A251AD" w:rsidP="00A251AD">
            <w:pPr>
              <w:widowControl/>
              <w:jc w:val="center"/>
              <w:rPr>
                <w:rFonts w:ascii="等线" w:eastAsia="等线" w:hAnsi="等线" w:cs="宋体"/>
                <w:color w:val="000000"/>
                <w:kern w:val="0"/>
                <w:sz w:val="22"/>
              </w:rPr>
            </w:pPr>
            <w:r w:rsidRPr="00A251AD">
              <w:rPr>
                <w:rFonts w:ascii="等线" w:eastAsia="等线" w:hAnsi="等线" w:cs="宋体" w:hint="eastAsia"/>
                <w:color w:val="000000"/>
                <w:kern w:val="0"/>
                <w:sz w:val="22"/>
              </w:rPr>
              <w:t>1612.821</w:t>
            </w:r>
          </w:p>
        </w:tc>
        <w:tc>
          <w:tcPr>
            <w:tcW w:w="1076" w:type="dxa"/>
            <w:noWrap/>
            <w:hideMark/>
          </w:tcPr>
          <w:p w14:paraId="61FEB378" w14:textId="77777777" w:rsidR="00A251AD" w:rsidRPr="00A251AD" w:rsidRDefault="00A251AD" w:rsidP="00A251AD">
            <w:pPr>
              <w:widowControl/>
              <w:jc w:val="center"/>
              <w:rPr>
                <w:rFonts w:ascii="等线" w:eastAsia="等线" w:hAnsi="等线" w:cs="宋体"/>
                <w:color w:val="000000"/>
                <w:kern w:val="0"/>
                <w:sz w:val="22"/>
              </w:rPr>
            </w:pPr>
            <w:r w:rsidRPr="00A251AD">
              <w:rPr>
                <w:rFonts w:ascii="等线" w:eastAsia="等线" w:hAnsi="等线" w:cs="宋体" w:hint="eastAsia"/>
                <w:color w:val="000000"/>
                <w:kern w:val="0"/>
                <w:sz w:val="22"/>
              </w:rPr>
              <w:t>1224.353</w:t>
            </w:r>
          </w:p>
        </w:tc>
        <w:tc>
          <w:tcPr>
            <w:tcW w:w="899" w:type="dxa"/>
            <w:vMerge/>
          </w:tcPr>
          <w:p w14:paraId="5232D224" w14:textId="77777777" w:rsidR="00A251AD" w:rsidRPr="00A251AD" w:rsidRDefault="00A251AD" w:rsidP="00A251AD">
            <w:pPr>
              <w:widowControl/>
              <w:jc w:val="center"/>
              <w:rPr>
                <w:rFonts w:ascii="等线" w:eastAsia="等线" w:hAnsi="等线" w:cs="宋体"/>
                <w:color w:val="000000"/>
                <w:kern w:val="0"/>
                <w:sz w:val="22"/>
              </w:rPr>
            </w:pPr>
          </w:p>
        </w:tc>
      </w:tr>
      <w:tr w:rsidR="00A251AD" w:rsidRPr="00835D7D" w14:paraId="6340CE88" w14:textId="1EA9F1A7" w:rsidTr="00327C6D">
        <w:trPr>
          <w:trHeight w:val="584"/>
          <w:jc w:val="center"/>
        </w:trPr>
        <w:tc>
          <w:tcPr>
            <w:tcW w:w="7623" w:type="dxa"/>
            <w:gridSpan w:val="7"/>
            <w:tcBorders>
              <w:bottom w:val="thickThinSmallGap" w:sz="12" w:space="0" w:color="auto"/>
            </w:tcBorders>
            <w:noWrap/>
          </w:tcPr>
          <w:p w14:paraId="22E91DE0" w14:textId="77777777" w:rsidR="00A251AD" w:rsidRDefault="00A251AD" w:rsidP="00A251AD">
            <w:pPr>
              <w:widowControl/>
              <w:jc w:val="center"/>
              <w:rPr>
                <w:rFonts w:ascii="等线" w:eastAsia="等线" w:hAnsi="等线" w:cs="宋体"/>
                <w:color w:val="000000"/>
                <w:kern w:val="0"/>
                <w:sz w:val="22"/>
              </w:rPr>
            </w:pPr>
          </w:p>
          <w:p w14:paraId="3D7C43C6" w14:textId="642BDFC2" w:rsidR="00A251AD" w:rsidRPr="00A251AD" w:rsidRDefault="00A251AD" w:rsidP="00A251AD">
            <w:pPr>
              <w:jc w:val="center"/>
              <w:rPr>
                <w:rFonts w:ascii="等线" w:eastAsia="等线" w:hAnsi="等线" w:cs="宋体"/>
                <w:sz w:val="22"/>
              </w:rPr>
            </w:pPr>
            <w:r w:rsidRPr="00A251AD">
              <w:rPr>
                <w:rFonts w:ascii="等线" w:eastAsia="等线" w:hAnsi="等线" w:cs="宋体" w:hint="eastAsia"/>
                <w:b/>
                <w:bCs/>
                <w:sz w:val="30"/>
                <w:szCs w:val="30"/>
              </w:rPr>
              <w:t>……</w:t>
            </w:r>
          </w:p>
        </w:tc>
        <w:tc>
          <w:tcPr>
            <w:tcW w:w="899" w:type="dxa"/>
            <w:vMerge/>
            <w:tcBorders>
              <w:bottom w:val="thickThinSmallGap" w:sz="12" w:space="0" w:color="auto"/>
            </w:tcBorders>
          </w:tcPr>
          <w:p w14:paraId="78A8524E" w14:textId="77777777" w:rsidR="00A251AD" w:rsidRPr="00835D7D" w:rsidRDefault="00A251AD" w:rsidP="00A251AD">
            <w:pPr>
              <w:widowControl/>
              <w:jc w:val="center"/>
              <w:rPr>
                <w:rFonts w:ascii="等线" w:eastAsia="等线" w:hAnsi="等线" w:cs="宋体"/>
                <w:color w:val="000000"/>
                <w:kern w:val="0"/>
                <w:sz w:val="22"/>
              </w:rPr>
            </w:pPr>
          </w:p>
        </w:tc>
      </w:tr>
    </w:tbl>
    <w:p w14:paraId="660182CB" w14:textId="77777777" w:rsidR="002C2D44" w:rsidRPr="000169F1" w:rsidRDefault="002C2D44" w:rsidP="000169F1">
      <w:pPr>
        <w:pStyle w:val="a4"/>
        <w:spacing w:before="156" w:after="156"/>
        <w:ind w:firstLine="480"/>
      </w:pPr>
    </w:p>
    <w:p w14:paraId="0549045D" w14:textId="2EA59948" w:rsidR="000169F1" w:rsidRDefault="006408A1" w:rsidP="006408A1">
      <w:pPr>
        <w:pStyle w:val="a4"/>
        <w:numPr>
          <w:ilvl w:val="0"/>
          <w:numId w:val="25"/>
        </w:numPr>
        <w:spacing w:before="156" w:after="156"/>
        <w:ind w:firstLineChars="0"/>
        <w:rPr>
          <w:rFonts w:ascii="宋体" w:hAnsi="宋体"/>
          <w:b/>
          <w:bCs/>
        </w:rPr>
      </w:pPr>
      <w:r w:rsidRPr="006408A1">
        <w:rPr>
          <w:rFonts w:ascii="宋体" w:hAnsi="宋体" w:hint="eastAsia"/>
          <w:b/>
          <w:bCs/>
        </w:rPr>
        <w:t>转运方案</w:t>
      </w:r>
    </w:p>
    <w:p w14:paraId="21F62C56" w14:textId="3D0B6F16" w:rsidR="006408A1" w:rsidRDefault="00996961" w:rsidP="00996961">
      <w:pPr>
        <w:pStyle w:val="a4"/>
        <w:spacing w:before="156" w:after="156"/>
        <w:ind w:firstLine="480"/>
      </w:pPr>
      <w:r>
        <w:rPr>
          <w:rFonts w:hint="eastAsia"/>
        </w:rPr>
        <w:t>（</w:t>
      </w:r>
      <w:r>
        <w:rPr>
          <w:rFonts w:hint="eastAsia"/>
        </w:rPr>
        <w:t>1</w:t>
      </w:r>
      <w:r>
        <w:rPr>
          <w:rFonts w:hint="eastAsia"/>
        </w:rPr>
        <w:t>）</w:t>
      </w:r>
      <w:r w:rsidR="006408A1">
        <w:rPr>
          <w:rFonts w:hint="eastAsia"/>
        </w:rPr>
        <w:t>转运方案模型建立</w:t>
      </w:r>
    </w:p>
    <w:p w14:paraId="6648CCDE" w14:textId="2BC80ECF" w:rsidR="00996961" w:rsidRDefault="001C0364" w:rsidP="006408A1">
      <w:pPr>
        <w:pStyle w:val="a4"/>
        <w:spacing w:before="156" w:after="156"/>
        <w:ind w:left="620" w:firstLineChars="0" w:firstLine="0"/>
      </w:pPr>
      <w:r>
        <w:rPr>
          <w:rFonts w:hint="eastAsia"/>
        </w:rPr>
        <w:t>对上述模型求解得出的订单</w:t>
      </w:r>
      <w:r w:rsidR="00974E89">
        <w:rPr>
          <w:rFonts w:hint="eastAsia"/>
        </w:rPr>
        <w:t>给出对应的转运方案，</w:t>
      </w:r>
      <w:r>
        <w:rPr>
          <w:rFonts w:hint="eastAsia"/>
        </w:rPr>
        <w:t>由于问题二计算出了各个</w:t>
      </w:r>
      <w:proofErr w:type="gramStart"/>
      <w:r>
        <w:rPr>
          <w:rFonts w:hint="eastAsia"/>
        </w:rPr>
        <w:t>转运商</w:t>
      </w:r>
      <w:proofErr w:type="gramEnd"/>
      <w:r>
        <w:rPr>
          <w:rFonts w:hint="eastAsia"/>
        </w:rPr>
        <w:t>损耗率</w:t>
      </w:r>
      <w:r>
        <w:rPr>
          <w:rFonts w:hint="eastAsia"/>
        </w:rPr>
        <w:t>H</w:t>
      </w:r>
      <w:r>
        <w:t>,</w:t>
      </w:r>
      <w:r>
        <w:rPr>
          <w:rFonts w:hint="eastAsia"/>
        </w:rPr>
        <w:t>我们按照损耗率</w:t>
      </w:r>
      <w:r>
        <w:rPr>
          <w:rFonts w:hint="eastAsia"/>
        </w:rPr>
        <w:t>H</w:t>
      </w:r>
      <w:r>
        <w:rPr>
          <w:rFonts w:hint="eastAsia"/>
        </w:rPr>
        <w:t>排名剔除无效转运商，</w:t>
      </w:r>
      <w:r w:rsidRPr="00B43C08">
        <w:rPr>
          <w:rFonts w:hint="eastAsia"/>
        </w:rPr>
        <w:t>选择</w:t>
      </w:r>
      <w:r w:rsidR="001B2CD2">
        <w:rPr>
          <w:rFonts w:hint="eastAsia"/>
        </w:rPr>
        <w:t>四</w:t>
      </w:r>
      <w:r w:rsidRPr="00B43C08">
        <w:rPr>
          <w:rFonts w:hint="eastAsia"/>
        </w:rPr>
        <w:t>个损耗期望值最小的转运商，一个供应商只能由一个</w:t>
      </w:r>
      <w:proofErr w:type="gramStart"/>
      <w:r w:rsidRPr="00B43C08">
        <w:rPr>
          <w:rFonts w:hint="eastAsia"/>
        </w:rPr>
        <w:t>转运商</w:t>
      </w:r>
      <w:proofErr w:type="gramEnd"/>
      <w:r w:rsidRPr="00B43C08">
        <w:rPr>
          <w:rFonts w:hint="eastAsia"/>
        </w:rPr>
        <w:t>来运输，这</w:t>
      </w:r>
      <w:r w:rsidR="00974E89">
        <w:rPr>
          <w:rFonts w:hint="eastAsia"/>
        </w:rPr>
        <w:t>仍</w:t>
      </w:r>
      <w:r w:rsidRPr="00B43C08">
        <w:rPr>
          <w:rFonts w:hint="eastAsia"/>
        </w:rPr>
        <w:t>是一个</w:t>
      </w:r>
      <w:r w:rsidRPr="00B43C08">
        <w:rPr>
          <w:rFonts w:hint="eastAsia"/>
        </w:rPr>
        <w:t>0</w:t>
      </w:r>
      <w:r w:rsidRPr="00B43C08">
        <w:t>-1</w:t>
      </w:r>
      <w:r w:rsidRPr="00B43C08">
        <w:rPr>
          <w:rFonts w:hint="eastAsia"/>
        </w:rPr>
        <w:t>规划模型</w:t>
      </w:r>
      <w:r w:rsidR="00996961">
        <w:rPr>
          <w:rFonts w:hint="eastAsia"/>
        </w:rPr>
        <w:t>.</w:t>
      </w:r>
      <w:r w:rsidR="00996961">
        <w:rPr>
          <w:rFonts w:hint="eastAsia"/>
        </w:rPr>
        <w:t>其中：</w:t>
      </w:r>
    </w:p>
    <w:p w14:paraId="56ADED7A" w14:textId="43A9DB24" w:rsidR="002D6372" w:rsidRDefault="00996961" w:rsidP="00996961">
      <w:pPr>
        <w:pStyle w:val="a4"/>
        <w:spacing w:before="156" w:after="156"/>
        <w:ind w:left="620" w:firstLineChars="900" w:firstLine="2160"/>
      </w:pPr>
      <w:r>
        <w:object w:dxaOrig="3480" w:dyaOrig="760" w14:anchorId="4BB59843">
          <v:shape id="_x0000_i1054" type="#_x0000_t75" style="width:174pt;height:38pt" o:ole="">
            <v:imagedata r:id="rId50" o:title=""/>
          </v:shape>
          <o:OLEObject Type="Embed" ProgID="Equation.DSMT4" ShapeID="_x0000_i1054" DrawAspect="Content" ObjectID="_1692978782" r:id="rId69"/>
        </w:object>
      </w:r>
    </w:p>
    <w:p w14:paraId="4AB23163" w14:textId="77777777" w:rsidR="00996961" w:rsidRDefault="00996961" w:rsidP="00996961">
      <w:pPr>
        <w:pStyle w:val="a4"/>
        <w:spacing w:before="156" w:after="156"/>
        <w:ind w:firstLine="480"/>
      </w:pPr>
      <w:r>
        <w:rPr>
          <w:rFonts w:hint="eastAsia"/>
        </w:rPr>
        <w:t>最少损耗率目标函数：</w:t>
      </w:r>
    </w:p>
    <w:p w14:paraId="559919AF" w14:textId="667B5BFC" w:rsidR="00996961" w:rsidRDefault="00996961" w:rsidP="00996961">
      <w:pPr>
        <w:pStyle w:val="a4"/>
        <w:spacing w:before="156" w:after="156"/>
        <w:ind w:firstLineChars="1383" w:firstLine="3319"/>
      </w:pPr>
      <w:r w:rsidRPr="0029118A">
        <w:rPr>
          <w:position w:val="-30"/>
        </w:rPr>
        <w:object w:dxaOrig="1740" w:dyaOrig="700" w14:anchorId="57AE5253">
          <v:shape id="_x0000_i1055" type="#_x0000_t75" style="width:96.5pt;height:38.5pt" o:ole="">
            <v:imagedata r:id="rId70" o:title=""/>
          </v:shape>
          <o:OLEObject Type="Embed" ProgID="Equation.DSMT4" ShapeID="_x0000_i1055" DrawAspect="Content" ObjectID="_1692978783" r:id="rId71"/>
        </w:object>
      </w:r>
      <w:r>
        <w:t xml:space="preserve">        (17)</w:t>
      </w:r>
    </w:p>
    <w:p w14:paraId="6DD6775E" w14:textId="004239C5" w:rsidR="00996961" w:rsidRDefault="00996961" w:rsidP="00996961">
      <w:pPr>
        <w:pStyle w:val="a4"/>
        <w:spacing w:before="156" w:after="156"/>
        <w:ind w:firstLine="480"/>
      </w:pPr>
      <w:r>
        <w:rPr>
          <w:rFonts w:hint="eastAsia"/>
        </w:rPr>
        <w:t>约束条件：</w:t>
      </w:r>
    </w:p>
    <w:p w14:paraId="071ABB98" w14:textId="6A5FC8CC" w:rsidR="006408A1" w:rsidRDefault="001B2CD2" w:rsidP="00996961">
      <w:pPr>
        <w:pStyle w:val="a4"/>
        <w:spacing w:before="156" w:after="156"/>
        <w:ind w:left="620" w:firstLineChars="1200" w:firstLine="2880"/>
      </w:pPr>
      <w:r>
        <w:object w:dxaOrig="2040" w:dyaOrig="1520" w14:anchorId="3D4F8422">
          <v:shape id="_x0000_i1056" type="#_x0000_t75" style="width:102pt;height:76pt" o:ole="">
            <v:imagedata r:id="rId72" o:title=""/>
          </v:shape>
          <o:OLEObject Type="Embed" ProgID="Equation.DSMT4" ShapeID="_x0000_i1056" DrawAspect="Content" ObjectID="_1692978784" r:id="rId73"/>
        </w:object>
      </w:r>
    </w:p>
    <w:p w14:paraId="400E52C3" w14:textId="77777777" w:rsidR="00996961" w:rsidRPr="00731D77" w:rsidRDefault="00996961" w:rsidP="00996961">
      <w:pPr>
        <w:pStyle w:val="a4"/>
        <w:spacing w:before="156" w:after="156"/>
        <w:ind w:firstLineChars="83" w:firstLine="199"/>
      </w:pPr>
      <w:r>
        <w:rPr>
          <w:rFonts w:hint="eastAsia"/>
        </w:rPr>
        <w:t>每个供应商只能由一家</w:t>
      </w:r>
      <w:proofErr w:type="gramStart"/>
      <w:r>
        <w:rPr>
          <w:rFonts w:hint="eastAsia"/>
        </w:rPr>
        <w:t>转运商转运，转运商转运</w:t>
      </w:r>
      <w:proofErr w:type="gramEnd"/>
      <w:r>
        <w:rPr>
          <w:rFonts w:hint="eastAsia"/>
        </w:rPr>
        <w:t>能力不超过</w:t>
      </w:r>
      <w:r>
        <w:rPr>
          <w:rFonts w:hint="eastAsia"/>
        </w:rPr>
        <w:t>6</w:t>
      </w:r>
      <w:r>
        <w:t>000</w:t>
      </w:r>
      <w:r>
        <w:rPr>
          <w:rFonts w:hint="eastAsia"/>
        </w:rPr>
        <w:t>立方</w:t>
      </w:r>
      <w:r>
        <w:rPr>
          <w:rFonts w:hint="eastAsia"/>
        </w:rPr>
        <w:t>/</w:t>
      </w:r>
      <w:r>
        <w:rPr>
          <w:rFonts w:hint="eastAsia"/>
        </w:rPr>
        <w:t>每周：</w:t>
      </w:r>
    </w:p>
    <w:p w14:paraId="1FD4C174" w14:textId="77777777" w:rsidR="00996961" w:rsidRPr="00996961" w:rsidRDefault="00996961" w:rsidP="00996961">
      <w:pPr>
        <w:pStyle w:val="a4"/>
        <w:spacing w:before="156" w:after="156"/>
        <w:ind w:left="620" w:firstLineChars="1200" w:firstLine="2880"/>
      </w:pPr>
    </w:p>
    <w:p w14:paraId="27C5751C" w14:textId="0B62FC6E" w:rsidR="00996961" w:rsidRDefault="00996961" w:rsidP="00996961">
      <w:pPr>
        <w:pStyle w:val="a4"/>
        <w:spacing w:before="156" w:after="156"/>
        <w:ind w:left="620" w:firstLineChars="1200" w:firstLine="2880"/>
      </w:pPr>
      <w:r>
        <w:object w:dxaOrig="3460" w:dyaOrig="3000" w14:anchorId="17ED6D7B">
          <v:shape id="_x0000_i1057" type="#_x0000_t75" style="width:172.5pt;height:150pt" o:ole="">
            <v:imagedata r:id="rId74" o:title=""/>
          </v:shape>
          <o:OLEObject Type="Embed" ProgID="Equation.DSMT4" ShapeID="_x0000_i1057" DrawAspect="Content" ObjectID="_1692978785" r:id="rId75"/>
        </w:object>
      </w:r>
    </w:p>
    <w:p w14:paraId="6F7ABA89" w14:textId="47C75196" w:rsidR="00996961" w:rsidRDefault="00996961" w:rsidP="00996961">
      <w:pPr>
        <w:pStyle w:val="a4"/>
        <w:spacing w:before="156" w:after="156"/>
        <w:ind w:firstLineChars="83" w:firstLine="199"/>
      </w:pPr>
      <w:r>
        <w:rPr>
          <w:rFonts w:hint="eastAsia"/>
        </w:rPr>
        <w:t>（</w:t>
      </w:r>
      <w:r>
        <w:rPr>
          <w:rFonts w:hint="eastAsia"/>
        </w:rPr>
        <w:t>2</w:t>
      </w:r>
      <w:r>
        <w:rPr>
          <w:rFonts w:hint="eastAsia"/>
        </w:rPr>
        <w:t>）转运模型方案求解：</w:t>
      </w:r>
    </w:p>
    <w:p w14:paraId="0E3D28C8" w14:textId="58318EFB" w:rsidR="00CA5BD5" w:rsidRPr="00A536EA" w:rsidRDefault="006C526E" w:rsidP="00A536EA">
      <w:pPr>
        <w:pStyle w:val="a4"/>
        <w:spacing w:before="156" w:after="156"/>
        <w:ind w:firstLine="480"/>
        <w:rPr>
          <w:b/>
          <w:bCs/>
        </w:rPr>
      </w:pPr>
      <w:r>
        <w:rPr>
          <w:rFonts w:hint="eastAsia"/>
        </w:rPr>
        <w:t>将订购方案的数据导入</w:t>
      </w:r>
      <w:proofErr w:type="spellStart"/>
      <w:r w:rsidR="00CA5BD5">
        <w:rPr>
          <w:rFonts w:hint="eastAsia"/>
        </w:rPr>
        <w:t>matlab</w:t>
      </w:r>
      <w:proofErr w:type="spellEnd"/>
      <w:r w:rsidR="00CA5BD5">
        <w:rPr>
          <w:rFonts w:hint="eastAsia"/>
        </w:rPr>
        <w:t>，根据问题二动态噪</w:t>
      </w:r>
      <w:r>
        <w:rPr>
          <w:rFonts w:hint="eastAsia"/>
        </w:rPr>
        <w:t>声</w:t>
      </w:r>
      <w:r w:rsidR="00CA5BD5">
        <w:rPr>
          <w:rFonts w:hint="eastAsia"/>
        </w:rPr>
        <w:t>模拟的产能数据反推各种类材料供应量，循环调用</w:t>
      </w:r>
      <w:r w:rsidR="00CA5BD5">
        <w:rPr>
          <w:rFonts w:hint="eastAsia"/>
        </w:rPr>
        <w:t>0</w:t>
      </w:r>
      <w:r w:rsidR="00CA5BD5">
        <w:t>-1</w:t>
      </w:r>
      <w:r w:rsidR="00CA5BD5">
        <w:rPr>
          <w:rFonts w:hint="eastAsia"/>
        </w:rPr>
        <w:t>规划模型求解</w:t>
      </w:r>
      <w:r w:rsidR="00CA5BD5">
        <w:rPr>
          <w:rFonts w:hint="eastAsia"/>
        </w:rPr>
        <w:t>2</w:t>
      </w:r>
      <w:r w:rsidR="00CA5BD5">
        <w:t>4</w:t>
      </w:r>
      <w:r w:rsidR="00CA5BD5">
        <w:rPr>
          <w:rFonts w:hint="eastAsia"/>
        </w:rPr>
        <w:t>周的转运方案。</w:t>
      </w:r>
      <w:r w:rsidR="00A536EA">
        <w:rPr>
          <w:rFonts w:hint="eastAsia"/>
        </w:rPr>
        <w:t>转运方案详表见：</w:t>
      </w:r>
      <w:r w:rsidR="00A536EA" w:rsidRPr="00CE7D23">
        <w:rPr>
          <w:rFonts w:hint="eastAsia"/>
          <w:b/>
          <w:bCs/>
        </w:rPr>
        <w:t>附件</w:t>
      </w:r>
      <w:r w:rsidR="00A536EA" w:rsidRPr="00CE7D23">
        <w:rPr>
          <w:rFonts w:hint="eastAsia"/>
          <w:b/>
          <w:bCs/>
        </w:rPr>
        <w:t>B</w:t>
      </w:r>
      <w:r w:rsidR="00A536EA" w:rsidRPr="00CE7D23">
        <w:rPr>
          <w:rFonts w:hint="eastAsia"/>
          <w:b/>
          <w:bCs/>
        </w:rPr>
        <w:t>：转运方案数据结果</w:t>
      </w:r>
    </w:p>
    <w:p w14:paraId="7FE1ABA8" w14:textId="5FCB1C8A" w:rsidR="006C526E" w:rsidRDefault="006C526E" w:rsidP="00996961">
      <w:pPr>
        <w:pStyle w:val="a4"/>
        <w:spacing w:before="156" w:after="156"/>
        <w:ind w:firstLineChars="83" w:firstLine="199"/>
      </w:pPr>
      <w:r>
        <w:rPr>
          <w:rFonts w:hint="eastAsia"/>
        </w:rPr>
        <w:t>求解结果</w:t>
      </w:r>
      <w:r w:rsidR="00A536EA">
        <w:rPr>
          <w:rFonts w:hint="eastAsia"/>
        </w:rPr>
        <w:t>部分</w:t>
      </w:r>
      <w:r>
        <w:rPr>
          <w:rFonts w:hint="eastAsia"/>
        </w:rPr>
        <w:t>如下表：</w:t>
      </w:r>
    </w:p>
    <w:p w14:paraId="3052B48E" w14:textId="2714CDCC" w:rsidR="006C526E" w:rsidRPr="006408A1" w:rsidRDefault="00A536EA" w:rsidP="006C526E">
      <w:pPr>
        <w:pStyle w:val="a"/>
        <w:spacing w:before="156"/>
      </w:pPr>
      <w:r>
        <w:rPr>
          <w:rFonts w:hint="eastAsia"/>
        </w:rPr>
        <w:lastRenderedPageBreak/>
        <w:t>第</w:t>
      </w:r>
      <w:r>
        <w:rPr>
          <w:rFonts w:hint="eastAsia"/>
        </w:rPr>
        <w:t>1</w:t>
      </w:r>
      <w:r>
        <w:rPr>
          <w:rFonts w:hint="eastAsia"/>
        </w:rPr>
        <w:t>周各大</w:t>
      </w:r>
      <w:proofErr w:type="gramStart"/>
      <w:r>
        <w:rPr>
          <w:rFonts w:hint="eastAsia"/>
        </w:rPr>
        <w:t>转运商转运</w:t>
      </w:r>
      <w:proofErr w:type="gramEnd"/>
      <w:r>
        <w:rPr>
          <w:rFonts w:hint="eastAsia"/>
        </w:rPr>
        <w:t>方案</w:t>
      </w:r>
    </w:p>
    <w:tbl>
      <w:tblPr>
        <w:tblStyle w:val="a6"/>
        <w:tblW w:w="8872" w:type="dxa"/>
        <w:jc w:val="center"/>
        <w:tblLook w:val="04A0" w:firstRow="1" w:lastRow="0" w:firstColumn="1" w:lastColumn="0" w:noHBand="0" w:noVBand="1"/>
      </w:tblPr>
      <w:tblGrid>
        <w:gridCol w:w="1276"/>
        <w:gridCol w:w="644"/>
        <w:gridCol w:w="960"/>
        <w:gridCol w:w="1076"/>
        <w:gridCol w:w="1076"/>
        <w:gridCol w:w="960"/>
        <w:gridCol w:w="960"/>
        <w:gridCol w:w="960"/>
        <w:gridCol w:w="960"/>
      </w:tblGrid>
      <w:tr w:rsidR="00A536EA" w:rsidRPr="00A536EA" w14:paraId="139783E6" w14:textId="77777777" w:rsidTr="00CB63F3">
        <w:trPr>
          <w:cnfStyle w:val="100000000000" w:firstRow="1" w:lastRow="0" w:firstColumn="0" w:lastColumn="0" w:oddVBand="0" w:evenVBand="0" w:oddHBand="0" w:evenHBand="0" w:firstRowFirstColumn="0" w:firstRowLastColumn="0" w:lastRowFirstColumn="0" w:lastRowLastColumn="0"/>
          <w:trHeight w:val="276"/>
          <w:jc w:val="center"/>
        </w:trPr>
        <w:tc>
          <w:tcPr>
            <w:tcW w:w="1276" w:type="dxa"/>
            <w:noWrap/>
            <w:hideMark/>
          </w:tcPr>
          <w:p w14:paraId="05632EE0"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供货商ID</w:t>
            </w:r>
          </w:p>
        </w:tc>
        <w:tc>
          <w:tcPr>
            <w:tcW w:w="644" w:type="dxa"/>
            <w:noWrap/>
            <w:hideMark/>
          </w:tcPr>
          <w:p w14:paraId="490A02DE"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T1</w:t>
            </w:r>
          </w:p>
        </w:tc>
        <w:tc>
          <w:tcPr>
            <w:tcW w:w="960" w:type="dxa"/>
            <w:noWrap/>
            <w:hideMark/>
          </w:tcPr>
          <w:p w14:paraId="201CE108"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T2</w:t>
            </w:r>
          </w:p>
        </w:tc>
        <w:tc>
          <w:tcPr>
            <w:tcW w:w="1076" w:type="dxa"/>
            <w:noWrap/>
            <w:hideMark/>
          </w:tcPr>
          <w:p w14:paraId="0EF1B658"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T3</w:t>
            </w:r>
          </w:p>
        </w:tc>
        <w:tc>
          <w:tcPr>
            <w:tcW w:w="1076" w:type="dxa"/>
            <w:noWrap/>
            <w:hideMark/>
          </w:tcPr>
          <w:p w14:paraId="69ECF78D"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T4</w:t>
            </w:r>
          </w:p>
        </w:tc>
        <w:tc>
          <w:tcPr>
            <w:tcW w:w="960" w:type="dxa"/>
            <w:noWrap/>
            <w:hideMark/>
          </w:tcPr>
          <w:p w14:paraId="42E1D528"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T5</w:t>
            </w:r>
          </w:p>
        </w:tc>
        <w:tc>
          <w:tcPr>
            <w:tcW w:w="960" w:type="dxa"/>
            <w:noWrap/>
            <w:hideMark/>
          </w:tcPr>
          <w:p w14:paraId="6CBB3FD0"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T6</w:t>
            </w:r>
          </w:p>
        </w:tc>
        <w:tc>
          <w:tcPr>
            <w:tcW w:w="960" w:type="dxa"/>
            <w:noWrap/>
            <w:hideMark/>
          </w:tcPr>
          <w:p w14:paraId="668BF80F"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T7</w:t>
            </w:r>
          </w:p>
        </w:tc>
        <w:tc>
          <w:tcPr>
            <w:tcW w:w="960" w:type="dxa"/>
            <w:noWrap/>
            <w:hideMark/>
          </w:tcPr>
          <w:p w14:paraId="22B84E10"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T8</w:t>
            </w:r>
          </w:p>
        </w:tc>
      </w:tr>
      <w:tr w:rsidR="00A536EA" w:rsidRPr="00A536EA" w14:paraId="35908B08" w14:textId="77777777" w:rsidTr="00CB63F3">
        <w:trPr>
          <w:trHeight w:val="276"/>
          <w:jc w:val="center"/>
        </w:trPr>
        <w:tc>
          <w:tcPr>
            <w:tcW w:w="1276" w:type="dxa"/>
            <w:noWrap/>
            <w:hideMark/>
          </w:tcPr>
          <w:p w14:paraId="36ABB7FE"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S229</w:t>
            </w:r>
          </w:p>
        </w:tc>
        <w:tc>
          <w:tcPr>
            <w:tcW w:w="644" w:type="dxa"/>
            <w:noWrap/>
            <w:hideMark/>
          </w:tcPr>
          <w:p w14:paraId="74BE4FE8"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440C5FCE"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1076" w:type="dxa"/>
            <w:noWrap/>
            <w:hideMark/>
          </w:tcPr>
          <w:p w14:paraId="29C44AAA"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1375.489</w:t>
            </w:r>
          </w:p>
        </w:tc>
        <w:tc>
          <w:tcPr>
            <w:tcW w:w="1076" w:type="dxa"/>
            <w:noWrap/>
            <w:hideMark/>
          </w:tcPr>
          <w:p w14:paraId="6A7113A7"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0F0BDAD8"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54D73688"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5F53E3BC"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30548574"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r>
      <w:tr w:rsidR="00A536EA" w:rsidRPr="00A536EA" w14:paraId="534DC2FE" w14:textId="77777777" w:rsidTr="00CB63F3">
        <w:trPr>
          <w:trHeight w:val="276"/>
          <w:jc w:val="center"/>
        </w:trPr>
        <w:tc>
          <w:tcPr>
            <w:tcW w:w="1276" w:type="dxa"/>
            <w:noWrap/>
            <w:hideMark/>
          </w:tcPr>
          <w:p w14:paraId="05328E39"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S114</w:t>
            </w:r>
          </w:p>
        </w:tc>
        <w:tc>
          <w:tcPr>
            <w:tcW w:w="644" w:type="dxa"/>
            <w:noWrap/>
            <w:hideMark/>
          </w:tcPr>
          <w:p w14:paraId="7F86CBCA"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7144EF3A"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1076" w:type="dxa"/>
            <w:noWrap/>
            <w:hideMark/>
          </w:tcPr>
          <w:p w14:paraId="7C9A852B"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884.9937</w:t>
            </w:r>
          </w:p>
        </w:tc>
        <w:tc>
          <w:tcPr>
            <w:tcW w:w="1076" w:type="dxa"/>
            <w:noWrap/>
            <w:hideMark/>
          </w:tcPr>
          <w:p w14:paraId="4EF3C1A0"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7857EC77"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60178D29"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028F4886"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4DDDDC00"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r>
      <w:tr w:rsidR="00A536EA" w:rsidRPr="00A536EA" w14:paraId="31F384BD" w14:textId="77777777" w:rsidTr="00CB63F3">
        <w:trPr>
          <w:trHeight w:val="276"/>
          <w:jc w:val="center"/>
        </w:trPr>
        <w:tc>
          <w:tcPr>
            <w:tcW w:w="1276" w:type="dxa"/>
            <w:noWrap/>
            <w:hideMark/>
          </w:tcPr>
          <w:p w14:paraId="693E76B1"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S329</w:t>
            </w:r>
          </w:p>
        </w:tc>
        <w:tc>
          <w:tcPr>
            <w:tcW w:w="644" w:type="dxa"/>
            <w:noWrap/>
            <w:hideMark/>
          </w:tcPr>
          <w:p w14:paraId="1C5C5E23"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1E942588"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1076" w:type="dxa"/>
            <w:noWrap/>
            <w:hideMark/>
          </w:tcPr>
          <w:p w14:paraId="34708A74"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884.5734</w:t>
            </w:r>
          </w:p>
        </w:tc>
        <w:tc>
          <w:tcPr>
            <w:tcW w:w="1076" w:type="dxa"/>
            <w:noWrap/>
            <w:hideMark/>
          </w:tcPr>
          <w:p w14:paraId="5C7C58E2"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296AC0A7"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7F6D8561"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27A2DBB7"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2DD3D087"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r>
      <w:tr w:rsidR="00A536EA" w:rsidRPr="00A536EA" w14:paraId="65ADA210" w14:textId="77777777" w:rsidTr="00CB63F3">
        <w:trPr>
          <w:trHeight w:val="276"/>
          <w:jc w:val="center"/>
        </w:trPr>
        <w:tc>
          <w:tcPr>
            <w:tcW w:w="1276" w:type="dxa"/>
            <w:noWrap/>
            <w:hideMark/>
          </w:tcPr>
          <w:p w14:paraId="66381B41"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S306</w:t>
            </w:r>
          </w:p>
        </w:tc>
        <w:tc>
          <w:tcPr>
            <w:tcW w:w="644" w:type="dxa"/>
            <w:noWrap/>
            <w:hideMark/>
          </w:tcPr>
          <w:p w14:paraId="117A693A"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20239D08"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1076" w:type="dxa"/>
            <w:noWrap/>
            <w:hideMark/>
          </w:tcPr>
          <w:p w14:paraId="114BEFE9"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1076" w:type="dxa"/>
            <w:noWrap/>
            <w:hideMark/>
          </w:tcPr>
          <w:p w14:paraId="293F735F"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1033.135</w:t>
            </w:r>
          </w:p>
        </w:tc>
        <w:tc>
          <w:tcPr>
            <w:tcW w:w="960" w:type="dxa"/>
            <w:noWrap/>
            <w:hideMark/>
          </w:tcPr>
          <w:p w14:paraId="0239C00F"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7C89A9EE"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48490F4A"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35DC7628"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r>
      <w:tr w:rsidR="00A536EA" w:rsidRPr="00A536EA" w14:paraId="0F215569" w14:textId="77777777" w:rsidTr="00CB63F3">
        <w:trPr>
          <w:trHeight w:val="276"/>
          <w:jc w:val="center"/>
        </w:trPr>
        <w:tc>
          <w:tcPr>
            <w:tcW w:w="1276" w:type="dxa"/>
            <w:noWrap/>
            <w:hideMark/>
          </w:tcPr>
          <w:p w14:paraId="512F2F3B"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S131</w:t>
            </w:r>
          </w:p>
        </w:tc>
        <w:tc>
          <w:tcPr>
            <w:tcW w:w="644" w:type="dxa"/>
            <w:noWrap/>
            <w:hideMark/>
          </w:tcPr>
          <w:p w14:paraId="1A33C819"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4F901C81"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1076" w:type="dxa"/>
            <w:noWrap/>
            <w:hideMark/>
          </w:tcPr>
          <w:p w14:paraId="66A26E42"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1076" w:type="dxa"/>
            <w:noWrap/>
            <w:hideMark/>
          </w:tcPr>
          <w:p w14:paraId="006CBB50"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920.761</w:t>
            </w:r>
          </w:p>
        </w:tc>
        <w:tc>
          <w:tcPr>
            <w:tcW w:w="960" w:type="dxa"/>
            <w:noWrap/>
            <w:hideMark/>
          </w:tcPr>
          <w:p w14:paraId="665A9DAA"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3D5F660A"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0FDA666D"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48982070"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r>
      <w:tr w:rsidR="00A536EA" w:rsidRPr="00A536EA" w14:paraId="3B2156E8" w14:textId="77777777" w:rsidTr="00CB63F3">
        <w:trPr>
          <w:trHeight w:val="276"/>
          <w:jc w:val="center"/>
        </w:trPr>
        <w:tc>
          <w:tcPr>
            <w:tcW w:w="1276" w:type="dxa"/>
            <w:noWrap/>
            <w:hideMark/>
          </w:tcPr>
          <w:p w14:paraId="0CD66621"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S210</w:t>
            </w:r>
          </w:p>
        </w:tc>
        <w:tc>
          <w:tcPr>
            <w:tcW w:w="644" w:type="dxa"/>
            <w:noWrap/>
            <w:hideMark/>
          </w:tcPr>
          <w:p w14:paraId="1818B052"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0630F356"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1076" w:type="dxa"/>
            <w:noWrap/>
            <w:hideMark/>
          </w:tcPr>
          <w:p w14:paraId="1EF3F0E7"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1076" w:type="dxa"/>
            <w:noWrap/>
            <w:hideMark/>
          </w:tcPr>
          <w:p w14:paraId="0F6D8C69"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519.0703</w:t>
            </w:r>
          </w:p>
        </w:tc>
        <w:tc>
          <w:tcPr>
            <w:tcW w:w="960" w:type="dxa"/>
            <w:noWrap/>
            <w:hideMark/>
          </w:tcPr>
          <w:p w14:paraId="78B05E59"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2120841B"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7778B860"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c>
          <w:tcPr>
            <w:tcW w:w="960" w:type="dxa"/>
            <w:noWrap/>
            <w:hideMark/>
          </w:tcPr>
          <w:p w14:paraId="6D464065" w14:textId="77777777" w:rsidR="00A536EA" w:rsidRPr="00A536EA" w:rsidRDefault="00A536EA" w:rsidP="00A536EA">
            <w:pPr>
              <w:widowControl/>
              <w:jc w:val="center"/>
              <w:rPr>
                <w:rFonts w:ascii="等线" w:eastAsia="等线" w:hAnsi="等线" w:cs="宋体"/>
                <w:color w:val="000000"/>
                <w:kern w:val="0"/>
                <w:sz w:val="22"/>
              </w:rPr>
            </w:pPr>
            <w:r w:rsidRPr="00A536EA">
              <w:rPr>
                <w:rFonts w:ascii="等线" w:eastAsia="等线" w:hAnsi="等线" w:cs="宋体" w:hint="eastAsia"/>
                <w:color w:val="000000"/>
                <w:kern w:val="0"/>
                <w:sz w:val="22"/>
              </w:rPr>
              <w:t>0</w:t>
            </w:r>
          </w:p>
        </w:tc>
      </w:tr>
    </w:tbl>
    <w:p w14:paraId="2A657F77" w14:textId="77777777" w:rsidR="00A536EA" w:rsidRDefault="00A536EA" w:rsidP="00A536EA">
      <w:pPr>
        <w:pStyle w:val="a4"/>
        <w:spacing w:before="156" w:after="156"/>
        <w:ind w:firstLineChars="0" w:firstLine="0"/>
      </w:pPr>
    </w:p>
    <w:p w14:paraId="1A5960F1" w14:textId="48FCEEE4" w:rsidR="0085372D" w:rsidRDefault="0085372D" w:rsidP="007621A0">
      <w:pPr>
        <w:pStyle w:val="a4"/>
        <w:spacing w:before="156" w:after="156"/>
        <w:ind w:firstLine="480"/>
      </w:pPr>
      <w:r w:rsidRPr="0085372D">
        <w:rPr>
          <w:rFonts w:hint="eastAsia"/>
        </w:rPr>
        <w:t>5</w:t>
      </w:r>
      <w:r w:rsidRPr="0085372D">
        <w:t>.</w:t>
      </w:r>
      <w:r>
        <w:t>3</w:t>
      </w:r>
      <w:r w:rsidRPr="0085372D">
        <w:t>.</w:t>
      </w:r>
      <w:r>
        <w:t>3</w:t>
      </w:r>
      <w:r w:rsidRPr="0085372D">
        <w:rPr>
          <w:rFonts w:hint="eastAsia"/>
        </w:rPr>
        <w:t>问题</w:t>
      </w:r>
      <w:proofErr w:type="gramStart"/>
      <w:r w:rsidR="0082730F">
        <w:rPr>
          <w:rFonts w:hint="eastAsia"/>
        </w:rPr>
        <w:t>三</w:t>
      </w:r>
      <w:r w:rsidR="00844E79">
        <w:rPr>
          <w:rFonts w:hint="eastAsia"/>
        </w:rPr>
        <w:t>结果</w:t>
      </w:r>
      <w:proofErr w:type="gramEnd"/>
      <w:r>
        <w:rPr>
          <w:rFonts w:hint="eastAsia"/>
        </w:rPr>
        <w:t>分析</w:t>
      </w:r>
    </w:p>
    <w:p w14:paraId="432030C7" w14:textId="012414E8" w:rsidR="00844E79" w:rsidRPr="0085372D" w:rsidRDefault="00215474" w:rsidP="007621A0">
      <w:pPr>
        <w:pStyle w:val="a4"/>
        <w:spacing w:before="156" w:after="156"/>
        <w:ind w:firstLine="480"/>
      </w:pPr>
      <w:r>
        <w:rPr>
          <w:rFonts w:hint="eastAsia"/>
        </w:rPr>
        <w:t>对于问题三的订购方案，我们在问题二动态噪声模拟的基础上增添了一个迭代循环，使得每周订单数均受到上一周实际供货量的影响，在结果上更加</w:t>
      </w:r>
      <w:r w:rsidR="009B7605">
        <w:rPr>
          <w:rFonts w:hint="eastAsia"/>
        </w:rPr>
        <w:t>符合我们的预期，也更贴切实际情况；而对于转运方案来说，我们确定的每家</w:t>
      </w:r>
      <w:proofErr w:type="gramStart"/>
      <w:r w:rsidR="009B7605">
        <w:rPr>
          <w:rFonts w:hint="eastAsia"/>
        </w:rPr>
        <w:t>转运商</w:t>
      </w:r>
      <w:proofErr w:type="gramEnd"/>
      <w:r w:rsidR="009B7605">
        <w:rPr>
          <w:rFonts w:hint="eastAsia"/>
        </w:rPr>
        <w:t>的损耗率体现的更多是数学意义，实际意义不足，这是</w:t>
      </w:r>
      <w:r w:rsidR="00501ABD">
        <w:rPr>
          <w:rFonts w:hint="eastAsia"/>
        </w:rPr>
        <w:t>该</w:t>
      </w:r>
      <w:r w:rsidR="009B7605">
        <w:rPr>
          <w:rFonts w:hint="eastAsia"/>
        </w:rPr>
        <w:t>模型难以避免的。</w:t>
      </w:r>
    </w:p>
    <w:p w14:paraId="497F657A" w14:textId="7C4420BF" w:rsidR="0085372D" w:rsidRPr="00844E79" w:rsidRDefault="0085372D" w:rsidP="00844E79">
      <w:pPr>
        <w:spacing w:beforeLines="50" w:before="156" w:afterLines="50" w:after="156"/>
        <w:ind w:firstLine="200"/>
        <w:rPr>
          <w:rFonts w:ascii="黑体" w:eastAsia="黑体" w:hAnsi="黑体"/>
          <w:b/>
          <w:bCs/>
          <w:sz w:val="24"/>
        </w:rPr>
      </w:pPr>
      <w:r w:rsidRPr="0085372D">
        <w:rPr>
          <w:rFonts w:ascii="黑体" w:eastAsia="黑体" w:hAnsi="黑体" w:hint="eastAsia"/>
          <w:b/>
          <w:bCs/>
          <w:sz w:val="24"/>
        </w:rPr>
        <w:t>5</w:t>
      </w:r>
      <w:r w:rsidRPr="0085372D">
        <w:rPr>
          <w:rFonts w:ascii="黑体" w:eastAsia="黑体" w:hAnsi="黑体"/>
          <w:b/>
          <w:bCs/>
          <w:sz w:val="24"/>
        </w:rPr>
        <w:t>.</w:t>
      </w:r>
      <w:r>
        <w:rPr>
          <w:rFonts w:ascii="黑体" w:eastAsia="黑体" w:hAnsi="黑体"/>
          <w:b/>
          <w:bCs/>
          <w:sz w:val="24"/>
        </w:rPr>
        <w:t>4</w:t>
      </w:r>
      <w:r w:rsidRPr="0085372D">
        <w:rPr>
          <w:rFonts w:ascii="黑体" w:eastAsia="黑体" w:hAnsi="黑体" w:hint="eastAsia"/>
          <w:b/>
          <w:bCs/>
          <w:sz w:val="24"/>
        </w:rPr>
        <w:t>问题</w:t>
      </w:r>
      <w:r>
        <w:rPr>
          <w:rFonts w:ascii="黑体" w:eastAsia="黑体" w:hAnsi="黑体" w:hint="eastAsia"/>
          <w:b/>
          <w:bCs/>
          <w:sz w:val="24"/>
        </w:rPr>
        <w:t>四</w:t>
      </w:r>
    </w:p>
    <w:p w14:paraId="20886783" w14:textId="19721ED4" w:rsidR="0085372D" w:rsidRDefault="0085372D" w:rsidP="00586D2A">
      <w:pPr>
        <w:pStyle w:val="a4"/>
        <w:spacing w:before="156" w:after="156"/>
        <w:ind w:firstLineChars="83" w:firstLine="199"/>
      </w:pPr>
      <w:r w:rsidRPr="0085372D">
        <w:rPr>
          <w:rFonts w:hint="eastAsia"/>
        </w:rPr>
        <w:t>5</w:t>
      </w:r>
      <w:r w:rsidRPr="0085372D">
        <w:t>.</w:t>
      </w:r>
      <w:r>
        <w:t>4</w:t>
      </w:r>
      <w:r w:rsidRPr="0085372D">
        <w:t>.1</w:t>
      </w:r>
      <w:r w:rsidRPr="0085372D">
        <w:rPr>
          <w:rFonts w:hint="eastAsia"/>
        </w:rPr>
        <w:t>问题</w:t>
      </w:r>
      <w:r w:rsidR="001B2CD2">
        <w:rPr>
          <w:rFonts w:hint="eastAsia"/>
        </w:rPr>
        <w:t>四</w:t>
      </w:r>
      <w:r w:rsidRPr="0085372D">
        <w:rPr>
          <w:rFonts w:hint="eastAsia"/>
        </w:rPr>
        <w:t>模型建立</w:t>
      </w:r>
      <w:r w:rsidR="00844E79">
        <w:rPr>
          <w:rFonts w:hint="eastAsia"/>
        </w:rPr>
        <w:t>与求解</w:t>
      </w:r>
    </w:p>
    <w:p w14:paraId="179D6386" w14:textId="6D24B0BE" w:rsidR="001B2CD2" w:rsidRDefault="001B2CD2" w:rsidP="001B2CD2">
      <w:pPr>
        <w:pStyle w:val="a4"/>
        <w:spacing w:before="156" w:after="156"/>
        <w:ind w:left="200" w:firstLineChars="0" w:firstLine="0"/>
        <w:rPr>
          <w:rFonts w:ascii="宋体" w:hAnsi="宋体"/>
          <w:b/>
          <w:bCs/>
        </w:rPr>
      </w:pPr>
      <w:r>
        <w:rPr>
          <w:rFonts w:ascii="宋体" w:hAnsi="宋体" w:hint="eastAsia"/>
          <w:b/>
          <w:bCs/>
        </w:rPr>
        <w:t>1</w:t>
      </w:r>
      <w:r>
        <w:rPr>
          <w:rFonts w:ascii="宋体" w:hAnsi="宋体"/>
          <w:b/>
          <w:bCs/>
        </w:rPr>
        <w:t>.</w:t>
      </w:r>
      <w:r>
        <w:rPr>
          <w:rFonts w:ascii="宋体" w:hAnsi="宋体" w:hint="eastAsia"/>
          <w:b/>
          <w:bCs/>
        </w:rPr>
        <w:t>订购方案</w:t>
      </w:r>
    </w:p>
    <w:p w14:paraId="2802C106" w14:textId="77777777" w:rsidR="009A49B0" w:rsidRDefault="009A49B0" w:rsidP="001B2CD2">
      <w:pPr>
        <w:pStyle w:val="a4"/>
        <w:spacing w:before="156" w:after="156"/>
        <w:ind w:left="200" w:firstLineChars="0" w:firstLine="0"/>
      </w:pPr>
      <w:r>
        <w:rPr>
          <w:rFonts w:hint="eastAsia"/>
        </w:rPr>
        <w:t>（</w:t>
      </w:r>
      <w:r>
        <w:t>1</w:t>
      </w:r>
      <w:r>
        <w:rPr>
          <w:rFonts w:hint="eastAsia"/>
        </w:rPr>
        <w:t>）订购方案模型建立</w:t>
      </w:r>
    </w:p>
    <w:p w14:paraId="43FABF21" w14:textId="1662F8C6" w:rsidR="009A49B0" w:rsidRDefault="009A49B0" w:rsidP="009A49B0">
      <w:pPr>
        <w:pStyle w:val="a4"/>
        <w:spacing w:before="156" w:after="156"/>
        <w:ind w:left="200" w:firstLine="480"/>
      </w:pPr>
      <w:r w:rsidRPr="009A49B0">
        <w:rPr>
          <w:rFonts w:hint="eastAsia"/>
        </w:rPr>
        <w:t>本</w:t>
      </w:r>
      <w:r>
        <w:rPr>
          <w:rFonts w:hint="eastAsia"/>
        </w:rPr>
        <w:t>题</w:t>
      </w:r>
      <w:r w:rsidRPr="009A49B0">
        <w:rPr>
          <w:rFonts w:hint="eastAsia"/>
        </w:rPr>
        <w:t>要求</w:t>
      </w:r>
      <w:r>
        <w:rPr>
          <w:rFonts w:hint="eastAsia"/>
        </w:rPr>
        <w:t>尽可能的提高产值，但由于</w:t>
      </w:r>
      <w:proofErr w:type="gramStart"/>
      <w:r>
        <w:rPr>
          <w:rFonts w:hint="eastAsia"/>
        </w:rPr>
        <w:t>转运商转运</w:t>
      </w:r>
      <w:proofErr w:type="gramEnd"/>
      <w:r>
        <w:rPr>
          <w:rFonts w:hint="eastAsia"/>
        </w:rPr>
        <w:t>总量有限，每周供货量一定不会超过转运总量。</w:t>
      </w:r>
    </w:p>
    <w:p w14:paraId="34DBF68D" w14:textId="77777777" w:rsidR="009A49B0" w:rsidRDefault="009A49B0" w:rsidP="009A49B0">
      <w:pPr>
        <w:pStyle w:val="a4"/>
        <w:spacing w:before="156" w:after="156"/>
        <w:ind w:left="200" w:firstLine="480"/>
      </w:pPr>
      <w:r>
        <w:rPr>
          <w:rFonts w:hint="eastAsia"/>
        </w:rPr>
        <w:t>达到产能最大目标函数：</w:t>
      </w:r>
    </w:p>
    <w:p w14:paraId="5C618E1E" w14:textId="649FF828" w:rsidR="009A49B0" w:rsidRDefault="009A49B0" w:rsidP="009A49B0">
      <w:pPr>
        <w:pStyle w:val="a4"/>
        <w:spacing w:before="156" w:after="156"/>
        <w:ind w:left="200" w:firstLineChars="1100" w:firstLine="2640"/>
      </w:pPr>
      <w:r w:rsidRPr="00C30AE1">
        <w:rPr>
          <w:position w:val="-28"/>
        </w:rPr>
        <w:object w:dxaOrig="3519" w:dyaOrig="680" w14:anchorId="1494F801">
          <v:shape id="_x0000_i1058" type="#_x0000_t75" style="width:175.5pt;height:34pt" o:ole="">
            <v:imagedata r:id="rId76" o:title=""/>
          </v:shape>
          <o:OLEObject Type="Embed" ProgID="Equation.DSMT4" ShapeID="_x0000_i1058" DrawAspect="Content" ObjectID="_1692978786" r:id="rId77"/>
        </w:object>
      </w:r>
      <w:r w:rsidR="00586D2A">
        <w:t xml:space="preserve">           </w:t>
      </w:r>
      <w:r w:rsidR="00586D2A">
        <w:rPr>
          <w:rFonts w:hint="eastAsia"/>
        </w:rPr>
        <w:t>（</w:t>
      </w:r>
      <w:r w:rsidR="00586D2A">
        <w:rPr>
          <w:rFonts w:hint="eastAsia"/>
        </w:rPr>
        <w:t>1</w:t>
      </w:r>
      <w:r w:rsidR="00586D2A">
        <w:t>8</w:t>
      </w:r>
      <w:r w:rsidR="00586D2A">
        <w:rPr>
          <w:rFonts w:hint="eastAsia"/>
        </w:rPr>
        <w:t>）</w:t>
      </w:r>
    </w:p>
    <w:p w14:paraId="73D98970" w14:textId="385AB183" w:rsidR="00A73EA3" w:rsidRDefault="00A73EA3" w:rsidP="009A49B0">
      <w:pPr>
        <w:pStyle w:val="a4"/>
        <w:spacing w:before="156" w:after="156"/>
        <w:ind w:firstLineChars="283" w:firstLine="679"/>
      </w:pPr>
      <w:r>
        <w:rPr>
          <w:rFonts w:hint="eastAsia"/>
        </w:rPr>
        <w:t>噪声影响下供货总量不大于</w:t>
      </w:r>
      <w:proofErr w:type="gramStart"/>
      <w:r>
        <w:rPr>
          <w:rFonts w:hint="eastAsia"/>
        </w:rPr>
        <w:t>转运商转运</w:t>
      </w:r>
      <w:proofErr w:type="gramEnd"/>
      <w:r>
        <w:rPr>
          <w:rFonts w:hint="eastAsia"/>
        </w:rPr>
        <w:t>总量</w:t>
      </w:r>
      <w:r w:rsidR="009A49B0">
        <w:rPr>
          <w:rFonts w:hint="eastAsia"/>
        </w:rPr>
        <w:t>：</w:t>
      </w:r>
    </w:p>
    <w:p w14:paraId="13619CB0" w14:textId="437B8E3B" w:rsidR="009A49B0" w:rsidRDefault="00A73EA3" w:rsidP="00A73EA3">
      <w:pPr>
        <w:pStyle w:val="a4"/>
        <w:spacing w:before="156" w:after="156"/>
        <w:ind w:firstLineChars="483" w:firstLine="1159"/>
      </w:pPr>
      <w:r>
        <w:object w:dxaOrig="9680" w:dyaOrig="1080" w14:anchorId="119D6B3A">
          <v:shape id="_x0000_i1059" type="#_x0000_t75" style="width:415.5pt;height:46pt" o:ole="">
            <v:imagedata r:id="rId78" o:title=""/>
          </v:shape>
          <o:OLEObject Type="Embed" ProgID="Equation.DSMT4" ShapeID="_x0000_i1059" DrawAspect="Content" ObjectID="_1692978787" r:id="rId79"/>
        </w:object>
      </w:r>
    </w:p>
    <w:p w14:paraId="24F6145B" w14:textId="760C39EF" w:rsidR="00A73EA3" w:rsidRDefault="00A73EA3" w:rsidP="00A73EA3">
      <w:pPr>
        <w:pStyle w:val="a4"/>
        <w:spacing w:before="156" w:after="156"/>
        <w:ind w:firstLineChars="300" w:firstLine="720"/>
      </w:pPr>
      <w:r>
        <w:t>V</w:t>
      </w:r>
      <w:r>
        <w:rPr>
          <w:rFonts w:hint="eastAsia"/>
        </w:rPr>
        <w:t>为</w:t>
      </w:r>
      <w:proofErr w:type="gramStart"/>
      <w:r>
        <w:rPr>
          <w:rFonts w:hint="eastAsia"/>
        </w:rPr>
        <w:t>转运商转运</w:t>
      </w:r>
      <w:proofErr w:type="gramEnd"/>
      <w:r>
        <w:rPr>
          <w:rFonts w:hint="eastAsia"/>
        </w:rPr>
        <w:t>总量</w:t>
      </w:r>
    </w:p>
    <w:p w14:paraId="2EB63025" w14:textId="285472F2" w:rsidR="0094573E" w:rsidRDefault="00A73EA3" w:rsidP="0094573E">
      <w:pPr>
        <w:pStyle w:val="a4"/>
        <w:spacing w:before="156" w:after="156"/>
        <w:ind w:firstLineChars="300" w:firstLine="720"/>
      </w:pPr>
      <w:r>
        <w:rPr>
          <w:rFonts w:hint="eastAsia"/>
        </w:rPr>
        <w:t>(</w:t>
      </w:r>
      <w:r>
        <w:t>2)</w:t>
      </w:r>
      <w:r>
        <w:rPr>
          <w:rFonts w:hint="eastAsia"/>
        </w:rPr>
        <w:t>订购方案模型求解</w:t>
      </w:r>
    </w:p>
    <w:p w14:paraId="7EB27F08" w14:textId="77777777" w:rsidR="00973332" w:rsidRDefault="00973332" w:rsidP="00973332">
      <w:pPr>
        <w:pStyle w:val="a4"/>
        <w:spacing w:before="156" w:after="156"/>
        <w:ind w:firstLineChars="300" w:firstLine="720"/>
      </w:pPr>
      <w:r>
        <w:rPr>
          <w:rFonts w:hint="eastAsia"/>
        </w:rPr>
        <w:t>运用</w:t>
      </w:r>
      <w:r>
        <w:t>MATLAB</w:t>
      </w:r>
      <w:r>
        <w:rPr>
          <w:rFonts w:hint="eastAsia"/>
        </w:rPr>
        <w:t>根据动态噪声模拟求解出未来</w:t>
      </w:r>
      <w:r>
        <w:rPr>
          <w:rFonts w:hint="eastAsia"/>
        </w:rPr>
        <w:t>2</w:t>
      </w:r>
      <w:r>
        <w:t>4</w:t>
      </w:r>
      <w:r>
        <w:rPr>
          <w:rFonts w:hint="eastAsia"/>
        </w:rPr>
        <w:t>的订购方案，</w:t>
      </w:r>
    </w:p>
    <w:p w14:paraId="05163A2C" w14:textId="2EBF5F29" w:rsidR="00973332" w:rsidRPr="009A49B0" w:rsidRDefault="00973332" w:rsidP="00973332">
      <w:pPr>
        <w:pStyle w:val="a4"/>
        <w:spacing w:before="156" w:after="156"/>
        <w:ind w:firstLineChars="300" w:firstLine="720"/>
      </w:pPr>
      <w:r>
        <w:rPr>
          <w:rFonts w:hint="eastAsia"/>
        </w:rPr>
        <w:t>部分结果如下表</w:t>
      </w:r>
    </w:p>
    <w:p w14:paraId="5C5B80CC" w14:textId="7BCF39E0" w:rsidR="00A13B8C" w:rsidRPr="00973332" w:rsidRDefault="00973332" w:rsidP="00973332">
      <w:pPr>
        <w:pStyle w:val="a"/>
        <w:spacing w:before="156"/>
      </w:pPr>
      <w:r>
        <w:rPr>
          <w:rFonts w:hint="eastAsia"/>
        </w:rPr>
        <w:t>部分供应商前</w:t>
      </w:r>
      <w:r>
        <w:rPr>
          <w:rFonts w:hint="eastAsia"/>
        </w:rPr>
        <w:t>6</w:t>
      </w:r>
      <w:r>
        <w:rPr>
          <w:rFonts w:hint="eastAsia"/>
        </w:rPr>
        <w:t>周供货方案</w:t>
      </w:r>
    </w:p>
    <w:tbl>
      <w:tblPr>
        <w:tblStyle w:val="a6"/>
        <w:tblW w:w="7416" w:type="dxa"/>
        <w:tblLook w:val="04A0" w:firstRow="1" w:lastRow="0" w:firstColumn="1" w:lastColumn="0" w:noHBand="0" w:noVBand="1"/>
      </w:tblPr>
      <w:tblGrid>
        <w:gridCol w:w="1276"/>
        <w:gridCol w:w="1076"/>
        <w:gridCol w:w="1076"/>
        <w:gridCol w:w="1076"/>
        <w:gridCol w:w="1076"/>
        <w:gridCol w:w="1076"/>
        <w:gridCol w:w="1076"/>
      </w:tblGrid>
      <w:tr w:rsidR="00A13B8C" w:rsidRPr="00A13B8C" w14:paraId="79D7D3BD" w14:textId="77777777" w:rsidTr="00CB63F3">
        <w:trPr>
          <w:cnfStyle w:val="100000000000" w:firstRow="1" w:lastRow="0" w:firstColumn="0" w:lastColumn="0" w:oddVBand="0" w:evenVBand="0" w:oddHBand="0" w:evenHBand="0" w:firstRowFirstColumn="0" w:firstRowLastColumn="0" w:lastRowFirstColumn="0" w:lastRowLastColumn="0"/>
          <w:trHeight w:val="276"/>
        </w:trPr>
        <w:tc>
          <w:tcPr>
            <w:tcW w:w="1276" w:type="dxa"/>
            <w:noWrap/>
            <w:hideMark/>
          </w:tcPr>
          <w:p w14:paraId="23B9ED35"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供应商ID</w:t>
            </w:r>
          </w:p>
        </w:tc>
        <w:tc>
          <w:tcPr>
            <w:tcW w:w="760" w:type="dxa"/>
            <w:noWrap/>
            <w:hideMark/>
          </w:tcPr>
          <w:p w14:paraId="2ECDC78C"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第1周</w:t>
            </w:r>
          </w:p>
        </w:tc>
        <w:tc>
          <w:tcPr>
            <w:tcW w:w="1076" w:type="dxa"/>
            <w:noWrap/>
            <w:hideMark/>
          </w:tcPr>
          <w:p w14:paraId="276D0FAA"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第2周</w:t>
            </w:r>
          </w:p>
        </w:tc>
        <w:tc>
          <w:tcPr>
            <w:tcW w:w="1076" w:type="dxa"/>
            <w:noWrap/>
            <w:hideMark/>
          </w:tcPr>
          <w:p w14:paraId="1DFEC361"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第3周</w:t>
            </w:r>
          </w:p>
        </w:tc>
        <w:tc>
          <w:tcPr>
            <w:tcW w:w="1076" w:type="dxa"/>
            <w:noWrap/>
            <w:hideMark/>
          </w:tcPr>
          <w:p w14:paraId="519A12D0"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第4周</w:t>
            </w:r>
          </w:p>
        </w:tc>
        <w:tc>
          <w:tcPr>
            <w:tcW w:w="1076" w:type="dxa"/>
            <w:noWrap/>
            <w:hideMark/>
          </w:tcPr>
          <w:p w14:paraId="1ED0A6B5"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第5周</w:t>
            </w:r>
          </w:p>
        </w:tc>
        <w:tc>
          <w:tcPr>
            <w:tcW w:w="1076" w:type="dxa"/>
            <w:noWrap/>
            <w:hideMark/>
          </w:tcPr>
          <w:p w14:paraId="45982BDF"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第6周</w:t>
            </w:r>
          </w:p>
        </w:tc>
      </w:tr>
      <w:tr w:rsidR="00A13B8C" w:rsidRPr="00A13B8C" w14:paraId="58EAC225" w14:textId="77777777" w:rsidTr="00CB63F3">
        <w:trPr>
          <w:trHeight w:val="312"/>
        </w:trPr>
        <w:tc>
          <w:tcPr>
            <w:tcW w:w="1276" w:type="dxa"/>
            <w:noWrap/>
            <w:hideMark/>
          </w:tcPr>
          <w:p w14:paraId="67E2EFAC" w14:textId="77777777" w:rsidR="00A13B8C" w:rsidRPr="00A13B8C" w:rsidRDefault="00A13B8C" w:rsidP="00A13B8C">
            <w:pPr>
              <w:widowControl/>
              <w:jc w:val="center"/>
              <w:rPr>
                <w:rFonts w:ascii="等线" w:eastAsia="等线" w:hAnsi="等线" w:cs="宋体"/>
                <w:color w:val="000000"/>
                <w:kern w:val="0"/>
                <w:sz w:val="22"/>
              </w:rPr>
            </w:pPr>
            <w:r w:rsidRPr="00A13B8C">
              <w:rPr>
                <w:rFonts w:ascii="等线" w:eastAsia="等线" w:hAnsi="等线" w:cs="宋体"/>
                <w:color w:val="000000"/>
                <w:kern w:val="0"/>
                <w:sz w:val="22"/>
              </w:rPr>
              <w:t>S229</w:t>
            </w:r>
          </w:p>
        </w:tc>
        <w:tc>
          <w:tcPr>
            <w:tcW w:w="760" w:type="dxa"/>
            <w:noWrap/>
            <w:hideMark/>
          </w:tcPr>
          <w:p w14:paraId="081176A0"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2542.624</w:t>
            </w:r>
          </w:p>
        </w:tc>
        <w:tc>
          <w:tcPr>
            <w:tcW w:w="1076" w:type="dxa"/>
            <w:noWrap/>
            <w:hideMark/>
          </w:tcPr>
          <w:p w14:paraId="21008323"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2796.145</w:t>
            </w:r>
          </w:p>
        </w:tc>
        <w:tc>
          <w:tcPr>
            <w:tcW w:w="1076" w:type="dxa"/>
            <w:noWrap/>
            <w:hideMark/>
          </w:tcPr>
          <w:p w14:paraId="2BB3933C"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2805.748</w:t>
            </w:r>
          </w:p>
        </w:tc>
        <w:tc>
          <w:tcPr>
            <w:tcW w:w="1076" w:type="dxa"/>
            <w:noWrap/>
            <w:hideMark/>
          </w:tcPr>
          <w:p w14:paraId="23241D25"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2560.421</w:t>
            </w:r>
          </w:p>
        </w:tc>
        <w:tc>
          <w:tcPr>
            <w:tcW w:w="1076" w:type="dxa"/>
            <w:noWrap/>
            <w:hideMark/>
          </w:tcPr>
          <w:p w14:paraId="3B7EDEB2"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2310.902</w:t>
            </w:r>
          </w:p>
        </w:tc>
        <w:tc>
          <w:tcPr>
            <w:tcW w:w="1076" w:type="dxa"/>
            <w:noWrap/>
            <w:hideMark/>
          </w:tcPr>
          <w:p w14:paraId="0D322CBB"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2671.746</w:t>
            </w:r>
          </w:p>
        </w:tc>
      </w:tr>
      <w:tr w:rsidR="00A13B8C" w:rsidRPr="00A13B8C" w14:paraId="58E90D17" w14:textId="77777777" w:rsidTr="00CB63F3">
        <w:trPr>
          <w:trHeight w:val="312"/>
        </w:trPr>
        <w:tc>
          <w:tcPr>
            <w:tcW w:w="1276" w:type="dxa"/>
            <w:noWrap/>
            <w:hideMark/>
          </w:tcPr>
          <w:p w14:paraId="4126F8D5" w14:textId="77777777" w:rsidR="00A13B8C" w:rsidRPr="00A13B8C" w:rsidRDefault="00A13B8C" w:rsidP="00A13B8C">
            <w:pPr>
              <w:widowControl/>
              <w:jc w:val="center"/>
              <w:rPr>
                <w:rFonts w:ascii="等线" w:eastAsia="等线" w:hAnsi="等线" w:cs="宋体"/>
                <w:color w:val="000000"/>
                <w:kern w:val="0"/>
                <w:sz w:val="22"/>
              </w:rPr>
            </w:pPr>
            <w:r w:rsidRPr="00A13B8C">
              <w:rPr>
                <w:rFonts w:ascii="等线" w:eastAsia="等线" w:hAnsi="等线" w:cs="宋体"/>
                <w:color w:val="000000"/>
                <w:kern w:val="0"/>
                <w:sz w:val="22"/>
              </w:rPr>
              <w:lastRenderedPageBreak/>
              <w:t>S140</w:t>
            </w:r>
          </w:p>
        </w:tc>
        <w:tc>
          <w:tcPr>
            <w:tcW w:w="760" w:type="dxa"/>
            <w:noWrap/>
            <w:hideMark/>
          </w:tcPr>
          <w:p w14:paraId="0F24D2BB"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2207.475</w:t>
            </w:r>
          </w:p>
        </w:tc>
        <w:tc>
          <w:tcPr>
            <w:tcW w:w="1076" w:type="dxa"/>
            <w:noWrap/>
            <w:hideMark/>
          </w:tcPr>
          <w:p w14:paraId="12B51120"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1887.496</w:t>
            </w:r>
          </w:p>
        </w:tc>
        <w:tc>
          <w:tcPr>
            <w:tcW w:w="1076" w:type="dxa"/>
            <w:noWrap/>
            <w:hideMark/>
          </w:tcPr>
          <w:p w14:paraId="475EAD26"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2012.006</w:t>
            </w:r>
          </w:p>
        </w:tc>
        <w:tc>
          <w:tcPr>
            <w:tcW w:w="1076" w:type="dxa"/>
            <w:noWrap/>
            <w:hideMark/>
          </w:tcPr>
          <w:p w14:paraId="1625714F"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1939.13</w:t>
            </w:r>
          </w:p>
        </w:tc>
        <w:tc>
          <w:tcPr>
            <w:tcW w:w="1076" w:type="dxa"/>
            <w:noWrap/>
            <w:hideMark/>
          </w:tcPr>
          <w:p w14:paraId="3578A9C2"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2445.053</w:t>
            </w:r>
          </w:p>
        </w:tc>
        <w:tc>
          <w:tcPr>
            <w:tcW w:w="1076" w:type="dxa"/>
            <w:noWrap/>
            <w:hideMark/>
          </w:tcPr>
          <w:p w14:paraId="71154AF2"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2431.102</w:t>
            </w:r>
          </w:p>
        </w:tc>
      </w:tr>
      <w:tr w:rsidR="00A13B8C" w:rsidRPr="00A13B8C" w14:paraId="7BC2A0FA" w14:textId="77777777" w:rsidTr="00CB63F3">
        <w:trPr>
          <w:trHeight w:val="312"/>
        </w:trPr>
        <w:tc>
          <w:tcPr>
            <w:tcW w:w="1276" w:type="dxa"/>
            <w:noWrap/>
            <w:hideMark/>
          </w:tcPr>
          <w:p w14:paraId="7FA809D6" w14:textId="77777777" w:rsidR="00A13B8C" w:rsidRPr="00A13B8C" w:rsidRDefault="00A13B8C" w:rsidP="00A13B8C">
            <w:pPr>
              <w:widowControl/>
              <w:jc w:val="center"/>
              <w:rPr>
                <w:rFonts w:ascii="等线" w:eastAsia="等线" w:hAnsi="等线" w:cs="宋体"/>
                <w:color w:val="000000"/>
                <w:kern w:val="0"/>
                <w:sz w:val="22"/>
              </w:rPr>
            </w:pPr>
            <w:r w:rsidRPr="00A13B8C">
              <w:rPr>
                <w:rFonts w:ascii="等线" w:eastAsia="等线" w:hAnsi="等线" w:cs="宋体"/>
                <w:color w:val="000000"/>
                <w:kern w:val="0"/>
                <w:sz w:val="22"/>
              </w:rPr>
              <w:t>S055</w:t>
            </w:r>
          </w:p>
        </w:tc>
        <w:tc>
          <w:tcPr>
            <w:tcW w:w="760" w:type="dxa"/>
            <w:noWrap/>
            <w:hideMark/>
          </w:tcPr>
          <w:p w14:paraId="6C8E58D1"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2079.662</w:t>
            </w:r>
          </w:p>
        </w:tc>
        <w:tc>
          <w:tcPr>
            <w:tcW w:w="1076" w:type="dxa"/>
            <w:noWrap/>
            <w:hideMark/>
          </w:tcPr>
          <w:p w14:paraId="2BF2305B"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2280.04</w:t>
            </w:r>
          </w:p>
        </w:tc>
        <w:tc>
          <w:tcPr>
            <w:tcW w:w="1076" w:type="dxa"/>
            <w:noWrap/>
            <w:hideMark/>
          </w:tcPr>
          <w:p w14:paraId="0535D23A"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1585.777</w:t>
            </w:r>
          </w:p>
        </w:tc>
        <w:tc>
          <w:tcPr>
            <w:tcW w:w="1076" w:type="dxa"/>
            <w:noWrap/>
            <w:hideMark/>
          </w:tcPr>
          <w:p w14:paraId="7CCEB343"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1866.741</w:t>
            </w:r>
          </w:p>
        </w:tc>
        <w:tc>
          <w:tcPr>
            <w:tcW w:w="1076" w:type="dxa"/>
            <w:noWrap/>
            <w:hideMark/>
          </w:tcPr>
          <w:p w14:paraId="20C01A63"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2082.899</w:t>
            </w:r>
          </w:p>
        </w:tc>
        <w:tc>
          <w:tcPr>
            <w:tcW w:w="1076" w:type="dxa"/>
            <w:noWrap/>
            <w:hideMark/>
          </w:tcPr>
          <w:p w14:paraId="04C103FD"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2093.871</w:t>
            </w:r>
          </w:p>
        </w:tc>
      </w:tr>
      <w:tr w:rsidR="00A13B8C" w:rsidRPr="00A13B8C" w14:paraId="5C9B441C" w14:textId="77777777" w:rsidTr="00CB63F3">
        <w:trPr>
          <w:trHeight w:val="312"/>
        </w:trPr>
        <w:tc>
          <w:tcPr>
            <w:tcW w:w="1276" w:type="dxa"/>
            <w:noWrap/>
            <w:hideMark/>
          </w:tcPr>
          <w:p w14:paraId="74A68D21" w14:textId="77777777" w:rsidR="00A13B8C" w:rsidRPr="00A13B8C" w:rsidRDefault="00A13B8C" w:rsidP="00A13B8C">
            <w:pPr>
              <w:widowControl/>
              <w:jc w:val="center"/>
              <w:rPr>
                <w:rFonts w:ascii="等线" w:eastAsia="等线" w:hAnsi="等线" w:cs="宋体"/>
                <w:color w:val="000000"/>
                <w:kern w:val="0"/>
                <w:sz w:val="22"/>
              </w:rPr>
            </w:pPr>
            <w:r w:rsidRPr="00A13B8C">
              <w:rPr>
                <w:rFonts w:ascii="等线" w:eastAsia="等线" w:hAnsi="等线" w:cs="宋体"/>
                <w:color w:val="000000"/>
                <w:kern w:val="0"/>
                <w:sz w:val="22"/>
              </w:rPr>
              <w:t>S361</w:t>
            </w:r>
          </w:p>
        </w:tc>
        <w:tc>
          <w:tcPr>
            <w:tcW w:w="760" w:type="dxa"/>
            <w:noWrap/>
            <w:hideMark/>
          </w:tcPr>
          <w:p w14:paraId="34812400"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1884.784</w:t>
            </w:r>
          </w:p>
        </w:tc>
        <w:tc>
          <w:tcPr>
            <w:tcW w:w="1076" w:type="dxa"/>
            <w:noWrap/>
            <w:hideMark/>
          </w:tcPr>
          <w:p w14:paraId="594ED4F6"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1976.786</w:t>
            </w:r>
          </w:p>
        </w:tc>
        <w:tc>
          <w:tcPr>
            <w:tcW w:w="1076" w:type="dxa"/>
            <w:noWrap/>
            <w:hideMark/>
          </w:tcPr>
          <w:p w14:paraId="404CCDB7"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2112.452</w:t>
            </w:r>
          </w:p>
        </w:tc>
        <w:tc>
          <w:tcPr>
            <w:tcW w:w="1076" w:type="dxa"/>
            <w:noWrap/>
            <w:hideMark/>
          </w:tcPr>
          <w:p w14:paraId="5D7CB1FB"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1737.7</w:t>
            </w:r>
          </w:p>
        </w:tc>
        <w:tc>
          <w:tcPr>
            <w:tcW w:w="1076" w:type="dxa"/>
            <w:noWrap/>
            <w:hideMark/>
          </w:tcPr>
          <w:p w14:paraId="13C4D57C"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1846.405</w:t>
            </w:r>
          </w:p>
        </w:tc>
        <w:tc>
          <w:tcPr>
            <w:tcW w:w="1076" w:type="dxa"/>
            <w:noWrap/>
            <w:hideMark/>
          </w:tcPr>
          <w:p w14:paraId="013EADB9"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2087.241</w:t>
            </w:r>
          </w:p>
        </w:tc>
      </w:tr>
      <w:tr w:rsidR="00A13B8C" w:rsidRPr="00A13B8C" w14:paraId="291F1D3C" w14:textId="77777777" w:rsidTr="00CB63F3">
        <w:trPr>
          <w:trHeight w:val="312"/>
        </w:trPr>
        <w:tc>
          <w:tcPr>
            <w:tcW w:w="1276" w:type="dxa"/>
            <w:noWrap/>
            <w:hideMark/>
          </w:tcPr>
          <w:p w14:paraId="4B90BEF6" w14:textId="77777777" w:rsidR="00A13B8C" w:rsidRPr="00A13B8C" w:rsidRDefault="00A13B8C" w:rsidP="00A13B8C">
            <w:pPr>
              <w:widowControl/>
              <w:jc w:val="center"/>
              <w:rPr>
                <w:rFonts w:ascii="等线" w:eastAsia="等线" w:hAnsi="等线" w:cs="宋体"/>
                <w:color w:val="000000"/>
                <w:kern w:val="0"/>
                <w:sz w:val="22"/>
              </w:rPr>
            </w:pPr>
            <w:r w:rsidRPr="00A13B8C">
              <w:rPr>
                <w:rFonts w:ascii="等线" w:eastAsia="等线" w:hAnsi="等线" w:cs="宋体"/>
                <w:color w:val="000000"/>
                <w:kern w:val="0"/>
                <w:sz w:val="22"/>
              </w:rPr>
              <w:t>S340</w:t>
            </w:r>
          </w:p>
        </w:tc>
        <w:tc>
          <w:tcPr>
            <w:tcW w:w="760" w:type="dxa"/>
            <w:noWrap/>
            <w:hideMark/>
          </w:tcPr>
          <w:p w14:paraId="0AFAD20A"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1802.538</w:t>
            </w:r>
          </w:p>
        </w:tc>
        <w:tc>
          <w:tcPr>
            <w:tcW w:w="1076" w:type="dxa"/>
            <w:noWrap/>
            <w:hideMark/>
          </w:tcPr>
          <w:p w14:paraId="535887F9"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1592.162</w:t>
            </w:r>
          </w:p>
        </w:tc>
        <w:tc>
          <w:tcPr>
            <w:tcW w:w="1076" w:type="dxa"/>
            <w:noWrap/>
            <w:hideMark/>
          </w:tcPr>
          <w:p w14:paraId="06653A18"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2067.364</w:t>
            </w:r>
          </w:p>
        </w:tc>
        <w:tc>
          <w:tcPr>
            <w:tcW w:w="1076" w:type="dxa"/>
            <w:noWrap/>
            <w:hideMark/>
          </w:tcPr>
          <w:p w14:paraId="74726E00"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2106.488</w:t>
            </w:r>
          </w:p>
        </w:tc>
        <w:tc>
          <w:tcPr>
            <w:tcW w:w="1076" w:type="dxa"/>
            <w:noWrap/>
            <w:hideMark/>
          </w:tcPr>
          <w:p w14:paraId="64F2FA8C"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1953.268</w:t>
            </w:r>
          </w:p>
        </w:tc>
        <w:tc>
          <w:tcPr>
            <w:tcW w:w="1076" w:type="dxa"/>
            <w:noWrap/>
            <w:hideMark/>
          </w:tcPr>
          <w:p w14:paraId="5882B323"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1570.322</w:t>
            </w:r>
          </w:p>
        </w:tc>
      </w:tr>
      <w:tr w:rsidR="00A13B8C" w:rsidRPr="00A13B8C" w14:paraId="32A202E3" w14:textId="77777777" w:rsidTr="00CB63F3">
        <w:trPr>
          <w:trHeight w:val="312"/>
        </w:trPr>
        <w:tc>
          <w:tcPr>
            <w:tcW w:w="1276" w:type="dxa"/>
            <w:noWrap/>
            <w:hideMark/>
          </w:tcPr>
          <w:p w14:paraId="29B14045" w14:textId="77777777" w:rsidR="00A13B8C" w:rsidRPr="00A13B8C" w:rsidRDefault="00A13B8C" w:rsidP="00A13B8C">
            <w:pPr>
              <w:widowControl/>
              <w:jc w:val="center"/>
              <w:rPr>
                <w:rFonts w:ascii="等线" w:eastAsia="等线" w:hAnsi="等线" w:cs="宋体"/>
                <w:color w:val="000000"/>
                <w:kern w:val="0"/>
                <w:sz w:val="22"/>
              </w:rPr>
            </w:pPr>
            <w:r w:rsidRPr="00A13B8C">
              <w:rPr>
                <w:rFonts w:ascii="等线" w:eastAsia="等线" w:hAnsi="等线" w:cs="宋体"/>
                <w:color w:val="000000"/>
                <w:kern w:val="0"/>
                <w:sz w:val="22"/>
              </w:rPr>
              <w:t>S086</w:t>
            </w:r>
          </w:p>
        </w:tc>
        <w:tc>
          <w:tcPr>
            <w:tcW w:w="760" w:type="dxa"/>
            <w:noWrap/>
            <w:hideMark/>
          </w:tcPr>
          <w:p w14:paraId="0FFB56C2"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1788.157</w:t>
            </w:r>
          </w:p>
        </w:tc>
        <w:tc>
          <w:tcPr>
            <w:tcW w:w="1076" w:type="dxa"/>
            <w:noWrap/>
            <w:hideMark/>
          </w:tcPr>
          <w:p w14:paraId="383C1317"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1751.624</w:t>
            </w:r>
          </w:p>
        </w:tc>
        <w:tc>
          <w:tcPr>
            <w:tcW w:w="1076" w:type="dxa"/>
            <w:noWrap/>
            <w:hideMark/>
          </w:tcPr>
          <w:p w14:paraId="73B51F30"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2382.064</w:t>
            </w:r>
          </w:p>
        </w:tc>
        <w:tc>
          <w:tcPr>
            <w:tcW w:w="1076" w:type="dxa"/>
            <w:noWrap/>
            <w:hideMark/>
          </w:tcPr>
          <w:p w14:paraId="067A595F"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2286.143</w:t>
            </w:r>
          </w:p>
        </w:tc>
        <w:tc>
          <w:tcPr>
            <w:tcW w:w="1076" w:type="dxa"/>
            <w:noWrap/>
            <w:hideMark/>
          </w:tcPr>
          <w:p w14:paraId="1EC33867"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1719.308</w:t>
            </w:r>
          </w:p>
        </w:tc>
        <w:tc>
          <w:tcPr>
            <w:tcW w:w="1076" w:type="dxa"/>
            <w:noWrap/>
            <w:hideMark/>
          </w:tcPr>
          <w:p w14:paraId="4257854F"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1738.538</w:t>
            </w:r>
          </w:p>
        </w:tc>
      </w:tr>
      <w:tr w:rsidR="00A13B8C" w:rsidRPr="00A13B8C" w14:paraId="702ECCDE" w14:textId="77777777" w:rsidTr="00CB63F3">
        <w:trPr>
          <w:trHeight w:val="312"/>
        </w:trPr>
        <w:tc>
          <w:tcPr>
            <w:tcW w:w="1276" w:type="dxa"/>
            <w:noWrap/>
            <w:hideMark/>
          </w:tcPr>
          <w:p w14:paraId="0C559A7B" w14:textId="77777777" w:rsidR="00A13B8C" w:rsidRPr="00A13B8C" w:rsidRDefault="00A13B8C" w:rsidP="00A13B8C">
            <w:pPr>
              <w:widowControl/>
              <w:jc w:val="center"/>
              <w:rPr>
                <w:rFonts w:ascii="等线" w:eastAsia="等线" w:hAnsi="等线" w:cs="宋体"/>
                <w:color w:val="000000"/>
                <w:kern w:val="0"/>
                <w:sz w:val="22"/>
              </w:rPr>
            </w:pPr>
            <w:r w:rsidRPr="00A13B8C">
              <w:rPr>
                <w:rFonts w:ascii="等线" w:eastAsia="等线" w:hAnsi="等线" w:cs="宋体"/>
                <w:color w:val="000000"/>
                <w:kern w:val="0"/>
                <w:sz w:val="22"/>
              </w:rPr>
              <w:t>S114</w:t>
            </w:r>
          </w:p>
        </w:tc>
        <w:tc>
          <w:tcPr>
            <w:tcW w:w="760" w:type="dxa"/>
            <w:noWrap/>
            <w:hideMark/>
          </w:tcPr>
          <w:p w14:paraId="4B141642"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1577.747</w:t>
            </w:r>
          </w:p>
        </w:tc>
        <w:tc>
          <w:tcPr>
            <w:tcW w:w="1076" w:type="dxa"/>
            <w:noWrap/>
            <w:hideMark/>
          </w:tcPr>
          <w:p w14:paraId="5CA6B6F2"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1429.49</w:t>
            </w:r>
          </w:p>
        </w:tc>
        <w:tc>
          <w:tcPr>
            <w:tcW w:w="1076" w:type="dxa"/>
            <w:noWrap/>
            <w:hideMark/>
          </w:tcPr>
          <w:p w14:paraId="02C53B02"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1384.512</w:t>
            </w:r>
          </w:p>
        </w:tc>
        <w:tc>
          <w:tcPr>
            <w:tcW w:w="1076" w:type="dxa"/>
            <w:noWrap/>
            <w:hideMark/>
          </w:tcPr>
          <w:p w14:paraId="63756E14"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1357.466</w:t>
            </w:r>
          </w:p>
        </w:tc>
        <w:tc>
          <w:tcPr>
            <w:tcW w:w="1076" w:type="dxa"/>
            <w:noWrap/>
            <w:hideMark/>
          </w:tcPr>
          <w:p w14:paraId="2B0CD182"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1258.303</w:t>
            </w:r>
          </w:p>
        </w:tc>
        <w:tc>
          <w:tcPr>
            <w:tcW w:w="1076" w:type="dxa"/>
            <w:noWrap/>
            <w:hideMark/>
          </w:tcPr>
          <w:p w14:paraId="25CE2359" w14:textId="77777777" w:rsidR="00A13B8C" w:rsidRPr="00A13B8C" w:rsidRDefault="00A13B8C" w:rsidP="00CB63F3">
            <w:pPr>
              <w:widowControl/>
              <w:jc w:val="center"/>
              <w:rPr>
                <w:rFonts w:ascii="等线" w:eastAsia="等线" w:hAnsi="等线" w:cs="宋体"/>
                <w:color w:val="000000"/>
                <w:kern w:val="0"/>
                <w:sz w:val="22"/>
              </w:rPr>
            </w:pPr>
            <w:r w:rsidRPr="00A13B8C">
              <w:rPr>
                <w:rFonts w:ascii="等线" w:eastAsia="等线" w:hAnsi="等线" w:cs="宋体" w:hint="eastAsia"/>
                <w:color w:val="000000"/>
                <w:kern w:val="0"/>
                <w:sz w:val="22"/>
              </w:rPr>
              <w:t>1253.636</w:t>
            </w:r>
          </w:p>
        </w:tc>
      </w:tr>
    </w:tbl>
    <w:p w14:paraId="656780CF" w14:textId="77777777" w:rsidR="00A13B8C" w:rsidRPr="00CB63F3" w:rsidRDefault="00A13B8C" w:rsidP="00CB63F3">
      <w:pPr>
        <w:widowControl/>
        <w:jc w:val="center"/>
        <w:rPr>
          <w:rFonts w:ascii="等线" w:eastAsia="等线" w:hAnsi="等线" w:cs="宋体"/>
          <w:color w:val="000000"/>
          <w:kern w:val="0"/>
          <w:sz w:val="22"/>
        </w:rPr>
      </w:pPr>
    </w:p>
    <w:p w14:paraId="0F1AAB95" w14:textId="77777777" w:rsidR="00501ABD" w:rsidRPr="009A49B0" w:rsidRDefault="00501ABD" w:rsidP="00A73EA3">
      <w:pPr>
        <w:pStyle w:val="a4"/>
        <w:spacing w:before="156" w:after="156"/>
        <w:ind w:firstLineChars="300" w:firstLine="720"/>
      </w:pPr>
    </w:p>
    <w:p w14:paraId="0CD68DA2" w14:textId="333BC911" w:rsidR="001B2CD2" w:rsidRDefault="001B2CD2" w:rsidP="001B2CD2">
      <w:pPr>
        <w:pStyle w:val="a4"/>
        <w:spacing w:before="156" w:after="156"/>
        <w:ind w:left="200" w:firstLineChars="0" w:firstLine="0"/>
        <w:rPr>
          <w:rFonts w:ascii="宋体" w:hAnsi="宋体"/>
          <w:b/>
          <w:bCs/>
        </w:rPr>
      </w:pPr>
      <w:r>
        <w:rPr>
          <w:rFonts w:ascii="宋体" w:hAnsi="宋体"/>
          <w:b/>
          <w:bCs/>
        </w:rPr>
        <w:t>2.</w:t>
      </w:r>
      <w:r w:rsidRPr="006408A1">
        <w:rPr>
          <w:rFonts w:ascii="宋体" w:hAnsi="宋体" w:hint="eastAsia"/>
          <w:b/>
          <w:bCs/>
        </w:rPr>
        <w:t>转运方案</w:t>
      </w:r>
    </w:p>
    <w:p w14:paraId="1E0429D0" w14:textId="619C5314" w:rsidR="001B2CD2" w:rsidRDefault="001B2CD2" w:rsidP="001B2CD2">
      <w:pPr>
        <w:pStyle w:val="a4"/>
        <w:spacing w:before="156" w:after="156"/>
        <w:ind w:firstLine="480"/>
      </w:pPr>
      <w:r>
        <w:rPr>
          <w:rFonts w:hint="eastAsia"/>
        </w:rPr>
        <w:t>（</w:t>
      </w:r>
      <w:r>
        <w:rPr>
          <w:rFonts w:hint="eastAsia"/>
        </w:rPr>
        <w:t>1</w:t>
      </w:r>
      <w:r>
        <w:rPr>
          <w:rFonts w:hint="eastAsia"/>
        </w:rPr>
        <w:t>）转运方案模型建</w:t>
      </w:r>
      <w:r w:rsidR="00844E79">
        <w:rPr>
          <w:rFonts w:hint="eastAsia"/>
        </w:rPr>
        <w:t>立</w:t>
      </w:r>
    </w:p>
    <w:p w14:paraId="20C4DF9D" w14:textId="44CE765F" w:rsidR="001B2CD2" w:rsidRDefault="00844E79" w:rsidP="001B2CD2">
      <w:pPr>
        <w:pStyle w:val="a4"/>
        <w:spacing w:before="156" w:after="156"/>
        <w:ind w:left="620" w:firstLineChars="0" w:firstLine="0"/>
      </w:pPr>
      <w:r>
        <w:rPr>
          <w:rFonts w:hint="eastAsia"/>
        </w:rPr>
        <w:t>求解转运方案即是选择合适的转运商，因此我们使用</w:t>
      </w:r>
      <w:r>
        <w:rPr>
          <w:rFonts w:hint="eastAsia"/>
        </w:rPr>
        <w:t>0</w:t>
      </w:r>
      <w:r>
        <w:t>-1</w:t>
      </w:r>
      <w:r>
        <w:rPr>
          <w:rFonts w:hint="eastAsia"/>
        </w:rPr>
        <w:t>整数规划来找到这些合适的转运商，在此之前首先</w:t>
      </w:r>
      <w:r w:rsidR="002C2D44">
        <w:rPr>
          <w:rFonts w:hint="eastAsia"/>
        </w:rPr>
        <w:t>直接</w:t>
      </w:r>
      <w:r>
        <w:rPr>
          <w:rFonts w:hint="eastAsia"/>
        </w:rPr>
        <w:t>不考虑损失率</w:t>
      </w:r>
      <w:r>
        <w:rPr>
          <w:rFonts w:hint="eastAsia"/>
        </w:rPr>
        <w:t>H</w:t>
      </w:r>
      <w:r w:rsidR="002C2D44">
        <w:rPr>
          <w:rFonts w:hint="eastAsia"/>
        </w:rPr>
        <w:t>十分大的转运商，认为这个损失率已经严重影响到企业的获利问题，通过求解</w:t>
      </w:r>
      <w:r w:rsidR="002C2D44" w:rsidRPr="00B43C08">
        <w:rPr>
          <w:rFonts w:hint="eastAsia"/>
        </w:rPr>
        <w:t>选择</w:t>
      </w:r>
      <w:r w:rsidR="002C2D44">
        <w:rPr>
          <w:rFonts w:hint="eastAsia"/>
        </w:rPr>
        <w:t>五</w:t>
      </w:r>
      <w:r w:rsidR="002C2D44" w:rsidRPr="00B43C08">
        <w:rPr>
          <w:rFonts w:hint="eastAsia"/>
        </w:rPr>
        <w:t>个损耗期望值最小的转运商，</w:t>
      </w:r>
      <w:r w:rsidR="002C2D44">
        <w:rPr>
          <w:rFonts w:hint="eastAsia"/>
        </w:rPr>
        <w:t>构建</w:t>
      </w:r>
      <w:proofErr w:type="gramStart"/>
      <w:r w:rsidR="002C2D44">
        <w:rPr>
          <w:rFonts w:hint="eastAsia"/>
        </w:rPr>
        <w:t>转运商</w:t>
      </w:r>
      <w:proofErr w:type="gramEnd"/>
      <w:r w:rsidR="002C2D44">
        <w:rPr>
          <w:rFonts w:hint="eastAsia"/>
        </w:rPr>
        <w:t>供货商相关矩阵，建立目标函数与约束条件，</w:t>
      </w:r>
      <w:r w:rsidR="001B2CD2">
        <w:rPr>
          <w:rFonts w:hint="eastAsia"/>
        </w:rPr>
        <w:t>其中：</w:t>
      </w:r>
    </w:p>
    <w:p w14:paraId="3BC355B7" w14:textId="77777777" w:rsidR="001B2CD2" w:rsidRDefault="001B2CD2" w:rsidP="001B2CD2">
      <w:pPr>
        <w:pStyle w:val="a4"/>
        <w:spacing w:before="156" w:after="156"/>
        <w:ind w:left="620" w:firstLineChars="900" w:firstLine="2160"/>
      </w:pPr>
      <w:r>
        <w:object w:dxaOrig="3480" w:dyaOrig="760" w14:anchorId="3CD098DE">
          <v:shape id="_x0000_i1060" type="#_x0000_t75" style="width:174pt;height:38pt" o:ole="">
            <v:imagedata r:id="rId50" o:title=""/>
          </v:shape>
          <o:OLEObject Type="Embed" ProgID="Equation.DSMT4" ShapeID="_x0000_i1060" DrawAspect="Content" ObjectID="_1692978788" r:id="rId80"/>
        </w:object>
      </w:r>
    </w:p>
    <w:p w14:paraId="4FBC127D" w14:textId="77777777" w:rsidR="001B2CD2" w:rsidRDefault="001B2CD2" w:rsidP="001B2CD2">
      <w:pPr>
        <w:pStyle w:val="a4"/>
        <w:spacing w:before="156" w:after="156"/>
        <w:ind w:firstLine="480"/>
      </w:pPr>
      <w:r>
        <w:rPr>
          <w:rFonts w:hint="eastAsia"/>
        </w:rPr>
        <w:t>最少损耗率目标函数：</w:t>
      </w:r>
    </w:p>
    <w:p w14:paraId="7D1E2A69" w14:textId="593BB9F0" w:rsidR="001B2CD2" w:rsidRDefault="001B1735" w:rsidP="001B2CD2">
      <w:pPr>
        <w:pStyle w:val="a4"/>
        <w:spacing w:before="156" w:after="156"/>
        <w:ind w:firstLineChars="1383" w:firstLine="3319"/>
      </w:pPr>
      <w:r w:rsidRPr="0029118A">
        <w:rPr>
          <w:position w:val="-30"/>
        </w:rPr>
        <w:object w:dxaOrig="1740" w:dyaOrig="700" w14:anchorId="29855417">
          <v:shape id="_x0000_i1061" type="#_x0000_t75" style="width:96.5pt;height:38.5pt" o:ole="">
            <v:imagedata r:id="rId81" o:title=""/>
          </v:shape>
          <o:OLEObject Type="Embed" ProgID="Equation.DSMT4" ShapeID="_x0000_i1061" DrawAspect="Content" ObjectID="_1692978789" r:id="rId82"/>
        </w:object>
      </w:r>
      <w:r w:rsidR="001B2CD2">
        <w:t xml:space="preserve">        (17)</w:t>
      </w:r>
    </w:p>
    <w:p w14:paraId="094DF8A8" w14:textId="77777777" w:rsidR="001B2CD2" w:rsidRDefault="001B2CD2" w:rsidP="001B2CD2">
      <w:pPr>
        <w:pStyle w:val="a4"/>
        <w:spacing w:before="156" w:after="156"/>
        <w:ind w:firstLine="480"/>
      </w:pPr>
      <w:r>
        <w:rPr>
          <w:rFonts w:hint="eastAsia"/>
        </w:rPr>
        <w:t>约束条件：</w:t>
      </w:r>
    </w:p>
    <w:p w14:paraId="0F48F7E9" w14:textId="11002409" w:rsidR="001B2CD2" w:rsidRDefault="001B1735" w:rsidP="001B2CD2">
      <w:pPr>
        <w:pStyle w:val="a4"/>
        <w:spacing w:before="156" w:after="156"/>
        <w:ind w:left="620" w:firstLineChars="1200" w:firstLine="2880"/>
      </w:pPr>
      <w:r>
        <w:object w:dxaOrig="2659" w:dyaOrig="1520" w14:anchorId="7AF7CF38">
          <v:shape id="_x0000_i1062" type="#_x0000_t75" style="width:133pt;height:76pt" o:ole="">
            <v:imagedata r:id="rId83" o:title=""/>
          </v:shape>
          <o:OLEObject Type="Embed" ProgID="Equation.DSMT4" ShapeID="_x0000_i1062" DrawAspect="Content" ObjectID="_1692978790" r:id="rId84"/>
        </w:object>
      </w:r>
    </w:p>
    <w:p w14:paraId="366255D2" w14:textId="2A70BC88" w:rsidR="001B2CD2" w:rsidRPr="00996961" w:rsidRDefault="001B2CD2" w:rsidP="00973332">
      <w:pPr>
        <w:pStyle w:val="a4"/>
        <w:spacing w:before="156" w:after="156"/>
        <w:ind w:firstLineChars="83" w:firstLine="199"/>
        <w:rPr>
          <w:rFonts w:hint="eastAsia"/>
        </w:rPr>
      </w:pPr>
      <w:r>
        <w:rPr>
          <w:rFonts w:hint="eastAsia"/>
        </w:rPr>
        <w:t>每个供应商只能由一家</w:t>
      </w:r>
      <w:proofErr w:type="gramStart"/>
      <w:r>
        <w:rPr>
          <w:rFonts w:hint="eastAsia"/>
        </w:rPr>
        <w:t>转运商转运，转运商转运</w:t>
      </w:r>
      <w:proofErr w:type="gramEnd"/>
      <w:r>
        <w:rPr>
          <w:rFonts w:hint="eastAsia"/>
        </w:rPr>
        <w:t>能力不超过</w:t>
      </w:r>
      <w:r>
        <w:rPr>
          <w:rFonts w:hint="eastAsia"/>
        </w:rPr>
        <w:t>6</w:t>
      </w:r>
      <w:r>
        <w:t>000</w:t>
      </w:r>
      <w:r>
        <w:rPr>
          <w:rFonts w:hint="eastAsia"/>
        </w:rPr>
        <w:t>立方</w:t>
      </w:r>
      <w:r>
        <w:rPr>
          <w:rFonts w:hint="eastAsia"/>
        </w:rPr>
        <w:t>/</w:t>
      </w:r>
      <w:r>
        <w:rPr>
          <w:rFonts w:hint="eastAsia"/>
        </w:rPr>
        <w:t>每周：</w:t>
      </w:r>
    </w:p>
    <w:p w14:paraId="75832497" w14:textId="6D354DA6" w:rsidR="001B2CD2" w:rsidRDefault="00973332" w:rsidP="00973332">
      <w:pPr>
        <w:pStyle w:val="a4"/>
        <w:spacing w:before="156" w:after="156"/>
        <w:ind w:left="620" w:firstLineChars="1200" w:firstLine="2880"/>
        <w:jc w:val="left"/>
      </w:pPr>
      <w:r>
        <w:object w:dxaOrig="4180" w:dyaOrig="3360" w14:anchorId="0FD58185">
          <v:shape id="_x0000_i1076" type="#_x0000_t75" style="width:186pt;height:149pt" o:ole="">
            <v:imagedata r:id="rId85" o:title=""/>
          </v:shape>
          <o:OLEObject Type="Embed" ProgID="Equation.DSMT4" ShapeID="_x0000_i1076" DrawAspect="Content" ObjectID="_1692978791" r:id="rId86"/>
        </w:object>
      </w:r>
    </w:p>
    <w:p w14:paraId="431FA3C0" w14:textId="77777777" w:rsidR="001B2CD2" w:rsidRDefault="001B2CD2" w:rsidP="001B2CD2">
      <w:pPr>
        <w:pStyle w:val="a4"/>
        <w:spacing w:before="156" w:after="156"/>
        <w:ind w:firstLineChars="83" w:firstLine="199"/>
      </w:pPr>
      <w:r>
        <w:rPr>
          <w:rFonts w:hint="eastAsia"/>
        </w:rPr>
        <w:lastRenderedPageBreak/>
        <w:t>（</w:t>
      </w:r>
      <w:r>
        <w:rPr>
          <w:rFonts w:hint="eastAsia"/>
        </w:rPr>
        <w:t>2</w:t>
      </w:r>
      <w:r>
        <w:rPr>
          <w:rFonts w:hint="eastAsia"/>
        </w:rPr>
        <w:t>）转运模型方案求解：</w:t>
      </w:r>
    </w:p>
    <w:p w14:paraId="2BF7CAB5" w14:textId="30F0DBE8" w:rsidR="0085372D" w:rsidRDefault="001B2CD2" w:rsidP="007621A0">
      <w:pPr>
        <w:pStyle w:val="a4"/>
        <w:spacing w:before="156" w:after="156"/>
        <w:ind w:firstLine="480"/>
        <w:rPr>
          <w:b/>
          <w:bCs/>
        </w:rPr>
      </w:pPr>
      <w:r>
        <w:rPr>
          <w:rFonts w:hint="eastAsia"/>
        </w:rPr>
        <w:t>与第三问</w:t>
      </w:r>
      <w:r w:rsidR="00844E79">
        <w:rPr>
          <w:rFonts w:hint="eastAsia"/>
        </w:rPr>
        <w:t>的转运方案相比，因为</w:t>
      </w:r>
      <w:r w:rsidR="002C2D44">
        <w:rPr>
          <w:rFonts w:hint="eastAsia"/>
        </w:rPr>
        <w:t>订货</w:t>
      </w:r>
      <w:r w:rsidR="00844E79">
        <w:rPr>
          <w:rFonts w:hint="eastAsia"/>
        </w:rPr>
        <w:t>量增多，需要的</w:t>
      </w:r>
      <w:proofErr w:type="gramStart"/>
      <w:r w:rsidR="00844E79">
        <w:rPr>
          <w:rFonts w:hint="eastAsia"/>
        </w:rPr>
        <w:t>转运商只是</w:t>
      </w:r>
      <w:proofErr w:type="gramEnd"/>
      <w:r w:rsidR="00844E79">
        <w:rPr>
          <w:rFonts w:hint="eastAsia"/>
        </w:rPr>
        <w:t>增加到了五家，我们选择使用相同的方法，</w:t>
      </w:r>
      <w:r w:rsidR="002C2D44">
        <w:rPr>
          <w:rFonts w:hint="eastAsia"/>
        </w:rPr>
        <w:t>将五家</w:t>
      </w:r>
      <w:proofErr w:type="gramStart"/>
      <w:r w:rsidR="002C2D44">
        <w:rPr>
          <w:rFonts w:hint="eastAsia"/>
        </w:rPr>
        <w:t>转运商</w:t>
      </w:r>
      <w:proofErr w:type="gramEnd"/>
      <w:r w:rsidR="002C2D44">
        <w:rPr>
          <w:rFonts w:hint="eastAsia"/>
        </w:rPr>
        <w:t>的数据导入作为列向量，供货商数据导入作为行向量，行向量的约束为加和等于</w:t>
      </w:r>
      <w:r w:rsidR="002C2D44">
        <w:rPr>
          <w:rFonts w:hint="eastAsia"/>
        </w:rPr>
        <w:t>1</w:t>
      </w:r>
      <w:r w:rsidR="002C2D44">
        <w:rPr>
          <w:rFonts w:hint="eastAsia"/>
        </w:rPr>
        <w:t>，列向量的约束为</w:t>
      </w:r>
      <w:proofErr w:type="gramStart"/>
      <w:r w:rsidR="002C2D44">
        <w:rPr>
          <w:rFonts w:hint="eastAsia"/>
        </w:rPr>
        <w:t>转运商</w:t>
      </w:r>
      <w:proofErr w:type="gramEnd"/>
      <w:r w:rsidR="002C2D44">
        <w:rPr>
          <w:rFonts w:hint="eastAsia"/>
        </w:rPr>
        <w:t>的转运量小于等于</w:t>
      </w:r>
      <w:r w:rsidR="002C2D44">
        <w:rPr>
          <w:rFonts w:hint="eastAsia"/>
        </w:rPr>
        <w:t>6</w:t>
      </w:r>
      <w:r w:rsidR="002C2D44">
        <w:t>000</w:t>
      </w:r>
      <w:r w:rsidR="002C2D44">
        <w:rPr>
          <w:rFonts w:hint="eastAsia"/>
        </w:rPr>
        <w:t>立方，</w:t>
      </w:r>
      <w:r w:rsidR="00844E79">
        <w:rPr>
          <w:rFonts w:hint="eastAsia"/>
        </w:rPr>
        <w:t>运行</w:t>
      </w:r>
      <w:r w:rsidR="00844E79">
        <w:t>MATLAB</w:t>
      </w:r>
      <w:r w:rsidR="00844E79">
        <w:rPr>
          <w:rFonts w:hint="eastAsia"/>
        </w:rPr>
        <w:t>求解得出需要的转运方案。</w:t>
      </w:r>
      <w:r w:rsidR="0094573E">
        <w:rPr>
          <w:rFonts w:hint="eastAsia"/>
        </w:rPr>
        <w:t>第一周</w:t>
      </w:r>
      <w:r w:rsidR="002C2D44">
        <w:rPr>
          <w:rFonts w:hint="eastAsia"/>
        </w:rPr>
        <w:t>如下所示：</w:t>
      </w:r>
      <w:r w:rsidR="0094573E">
        <w:rPr>
          <w:rFonts w:hint="eastAsia"/>
        </w:rPr>
        <w:t>转运方案详表见：</w:t>
      </w:r>
      <w:r w:rsidR="0094573E" w:rsidRPr="00CE7D23">
        <w:rPr>
          <w:rFonts w:hint="eastAsia"/>
          <w:b/>
          <w:bCs/>
        </w:rPr>
        <w:t>附件</w:t>
      </w:r>
      <w:r w:rsidR="0094573E" w:rsidRPr="00CE7D23">
        <w:rPr>
          <w:rFonts w:hint="eastAsia"/>
          <w:b/>
          <w:bCs/>
        </w:rPr>
        <w:t>B</w:t>
      </w:r>
      <w:r w:rsidR="0094573E" w:rsidRPr="00CE7D23">
        <w:rPr>
          <w:rFonts w:hint="eastAsia"/>
          <w:b/>
          <w:bCs/>
        </w:rPr>
        <w:t>：转运方案数据结果</w:t>
      </w:r>
    </w:p>
    <w:p w14:paraId="23311DD6" w14:textId="2749ADE8" w:rsidR="00973332" w:rsidRDefault="00973332" w:rsidP="00973332">
      <w:pPr>
        <w:pStyle w:val="a"/>
        <w:spacing w:before="156"/>
        <w:rPr>
          <w:rFonts w:hint="eastAsia"/>
        </w:rPr>
      </w:pPr>
      <w:r>
        <w:rPr>
          <w:rFonts w:hint="eastAsia"/>
        </w:rPr>
        <w:t>第一周部分供应商转运方案</w:t>
      </w:r>
    </w:p>
    <w:tbl>
      <w:tblPr>
        <w:tblStyle w:val="a6"/>
        <w:tblW w:w="8872" w:type="dxa"/>
        <w:tblLook w:val="04A0" w:firstRow="1" w:lastRow="0" w:firstColumn="1" w:lastColumn="0" w:noHBand="0" w:noVBand="1"/>
      </w:tblPr>
      <w:tblGrid>
        <w:gridCol w:w="1276"/>
        <w:gridCol w:w="644"/>
        <w:gridCol w:w="960"/>
        <w:gridCol w:w="1076"/>
        <w:gridCol w:w="960"/>
        <w:gridCol w:w="960"/>
        <w:gridCol w:w="960"/>
        <w:gridCol w:w="960"/>
        <w:gridCol w:w="1076"/>
      </w:tblGrid>
      <w:tr w:rsidR="00CB63F3" w:rsidRPr="00CB63F3" w14:paraId="5A6E360C" w14:textId="77777777" w:rsidTr="0094573E">
        <w:trPr>
          <w:cnfStyle w:val="100000000000" w:firstRow="1" w:lastRow="0" w:firstColumn="0" w:lastColumn="0" w:oddVBand="0" w:evenVBand="0" w:oddHBand="0" w:evenHBand="0" w:firstRowFirstColumn="0" w:firstRowLastColumn="0" w:lastRowFirstColumn="0" w:lastRowLastColumn="0"/>
          <w:trHeight w:val="276"/>
        </w:trPr>
        <w:tc>
          <w:tcPr>
            <w:tcW w:w="1276" w:type="dxa"/>
            <w:noWrap/>
            <w:hideMark/>
          </w:tcPr>
          <w:p w14:paraId="5C5B2971"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供应商ID</w:t>
            </w:r>
          </w:p>
        </w:tc>
        <w:tc>
          <w:tcPr>
            <w:tcW w:w="644" w:type="dxa"/>
            <w:noWrap/>
            <w:hideMark/>
          </w:tcPr>
          <w:p w14:paraId="3051C199"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T1</w:t>
            </w:r>
          </w:p>
        </w:tc>
        <w:tc>
          <w:tcPr>
            <w:tcW w:w="960" w:type="dxa"/>
            <w:noWrap/>
            <w:hideMark/>
          </w:tcPr>
          <w:p w14:paraId="4B7CD37D"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T2</w:t>
            </w:r>
          </w:p>
        </w:tc>
        <w:tc>
          <w:tcPr>
            <w:tcW w:w="1076" w:type="dxa"/>
            <w:noWrap/>
            <w:hideMark/>
          </w:tcPr>
          <w:p w14:paraId="0ECA3223"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T3</w:t>
            </w:r>
          </w:p>
        </w:tc>
        <w:tc>
          <w:tcPr>
            <w:tcW w:w="960" w:type="dxa"/>
            <w:noWrap/>
            <w:hideMark/>
          </w:tcPr>
          <w:p w14:paraId="7DF22661"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T4</w:t>
            </w:r>
          </w:p>
        </w:tc>
        <w:tc>
          <w:tcPr>
            <w:tcW w:w="960" w:type="dxa"/>
            <w:noWrap/>
            <w:hideMark/>
          </w:tcPr>
          <w:p w14:paraId="4DB743E2"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T5</w:t>
            </w:r>
          </w:p>
        </w:tc>
        <w:tc>
          <w:tcPr>
            <w:tcW w:w="960" w:type="dxa"/>
            <w:noWrap/>
            <w:hideMark/>
          </w:tcPr>
          <w:p w14:paraId="0AB41DA1"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T6</w:t>
            </w:r>
          </w:p>
        </w:tc>
        <w:tc>
          <w:tcPr>
            <w:tcW w:w="960" w:type="dxa"/>
            <w:noWrap/>
            <w:hideMark/>
          </w:tcPr>
          <w:p w14:paraId="3AE16BE0"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T7</w:t>
            </w:r>
          </w:p>
        </w:tc>
        <w:tc>
          <w:tcPr>
            <w:tcW w:w="1076" w:type="dxa"/>
            <w:noWrap/>
            <w:hideMark/>
          </w:tcPr>
          <w:p w14:paraId="74F447AA"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T8</w:t>
            </w:r>
          </w:p>
        </w:tc>
      </w:tr>
      <w:tr w:rsidR="00CB63F3" w:rsidRPr="00CB63F3" w14:paraId="7278E583" w14:textId="77777777" w:rsidTr="0094573E">
        <w:trPr>
          <w:trHeight w:val="276"/>
        </w:trPr>
        <w:tc>
          <w:tcPr>
            <w:tcW w:w="1276" w:type="dxa"/>
            <w:noWrap/>
            <w:hideMark/>
          </w:tcPr>
          <w:p w14:paraId="511C5CC6"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S131</w:t>
            </w:r>
          </w:p>
        </w:tc>
        <w:tc>
          <w:tcPr>
            <w:tcW w:w="644" w:type="dxa"/>
            <w:noWrap/>
            <w:hideMark/>
          </w:tcPr>
          <w:p w14:paraId="481FFFC8"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0EA46C0F"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54D22B1A"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1108.628</w:t>
            </w:r>
          </w:p>
        </w:tc>
        <w:tc>
          <w:tcPr>
            <w:tcW w:w="960" w:type="dxa"/>
            <w:noWrap/>
            <w:hideMark/>
          </w:tcPr>
          <w:p w14:paraId="1DCC725E"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474C4588"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541453E3"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2AE3115E"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641E1E2F"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r>
      <w:tr w:rsidR="00CB63F3" w:rsidRPr="00CB63F3" w14:paraId="2E4BF5F1" w14:textId="77777777" w:rsidTr="0094573E">
        <w:trPr>
          <w:trHeight w:val="276"/>
        </w:trPr>
        <w:tc>
          <w:tcPr>
            <w:tcW w:w="1276" w:type="dxa"/>
            <w:noWrap/>
            <w:hideMark/>
          </w:tcPr>
          <w:p w14:paraId="2309B6C5"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S340</w:t>
            </w:r>
          </w:p>
        </w:tc>
        <w:tc>
          <w:tcPr>
            <w:tcW w:w="644" w:type="dxa"/>
            <w:noWrap/>
            <w:hideMark/>
          </w:tcPr>
          <w:p w14:paraId="46B577DC"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3AC41A06"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10272FA0"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804.5998</w:t>
            </w:r>
          </w:p>
        </w:tc>
        <w:tc>
          <w:tcPr>
            <w:tcW w:w="960" w:type="dxa"/>
            <w:noWrap/>
            <w:hideMark/>
          </w:tcPr>
          <w:p w14:paraId="4A5ABFA0"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1676474D"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529A1735"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7C793BF8"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51FE92A0"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r>
      <w:tr w:rsidR="00CB63F3" w:rsidRPr="00CB63F3" w14:paraId="394CEBFB" w14:textId="77777777" w:rsidTr="0094573E">
        <w:trPr>
          <w:trHeight w:val="276"/>
        </w:trPr>
        <w:tc>
          <w:tcPr>
            <w:tcW w:w="1276" w:type="dxa"/>
            <w:noWrap/>
            <w:hideMark/>
          </w:tcPr>
          <w:p w14:paraId="3326F505"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S108</w:t>
            </w:r>
          </w:p>
        </w:tc>
        <w:tc>
          <w:tcPr>
            <w:tcW w:w="644" w:type="dxa"/>
            <w:noWrap/>
            <w:hideMark/>
          </w:tcPr>
          <w:p w14:paraId="78928BD1"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290ACA50"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1E001C6E"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906.5438</w:t>
            </w:r>
          </w:p>
        </w:tc>
        <w:tc>
          <w:tcPr>
            <w:tcW w:w="960" w:type="dxa"/>
            <w:noWrap/>
            <w:hideMark/>
          </w:tcPr>
          <w:p w14:paraId="054F78BD"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54D796CB"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6DC0C30F"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17080412"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2990F67D"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r>
      <w:tr w:rsidR="00CB63F3" w:rsidRPr="00CB63F3" w14:paraId="3BA41691" w14:textId="77777777" w:rsidTr="0094573E">
        <w:trPr>
          <w:trHeight w:val="276"/>
        </w:trPr>
        <w:tc>
          <w:tcPr>
            <w:tcW w:w="1276" w:type="dxa"/>
            <w:noWrap/>
            <w:hideMark/>
          </w:tcPr>
          <w:p w14:paraId="5705DC77"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S139</w:t>
            </w:r>
          </w:p>
        </w:tc>
        <w:tc>
          <w:tcPr>
            <w:tcW w:w="644" w:type="dxa"/>
            <w:noWrap/>
            <w:hideMark/>
          </w:tcPr>
          <w:p w14:paraId="16E7AABB"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508D982E"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63140B27"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674.5116</w:t>
            </w:r>
          </w:p>
        </w:tc>
        <w:tc>
          <w:tcPr>
            <w:tcW w:w="960" w:type="dxa"/>
            <w:noWrap/>
            <w:hideMark/>
          </w:tcPr>
          <w:p w14:paraId="12FCCD55"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075DFA84"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3B605C1E"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7ABAAD48"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6696A0CF"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r>
      <w:tr w:rsidR="00CB63F3" w:rsidRPr="00CB63F3" w14:paraId="1D12102E" w14:textId="77777777" w:rsidTr="0094573E">
        <w:trPr>
          <w:trHeight w:val="276"/>
        </w:trPr>
        <w:tc>
          <w:tcPr>
            <w:tcW w:w="1276" w:type="dxa"/>
            <w:noWrap/>
            <w:hideMark/>
          </w:tcPr>
          <w:p w14:paraId="21028BB3"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S364</w:t>
            </w:r>
          </w:p>
        </w:tc>
        <w:tc>
          <w:tcPr>
            <w:tcW w:w="644" w:type="dxa"/>
            <w:noWrap/>
            <w:hideMark/>
          </w:tcPr>
          <w:p w14:paraId="79B60F64"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58796677"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445CB5E0"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33BA39A1"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0A419482"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10EAE97D"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1F0C24F9"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2FF31FA7"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693.9347</w:t>
            </w:r>
          </w:p>
        </w:tc>
      </w:tr>
      <w:tr w:rsidR="00CB63F3" w:rsidRPr="00CB63F3" w14:paraId="78620DE1" w14:textId="77777777" w:rsidTr="0094573E">
        <w:trPr>
          <w:trHeight w:val="276"/>
        </w:trPr>
        <w:tc>
          <w:tcPr>
            <w:tcW w:w="1276" w:type="dxa"/>
            <w:noWrap/>
            <w:hideMark/>
          </w:tcPr>
          <w:p w14:paraId="59036543"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S367</w:t>
            </w:r>
          </w:p>
        </w:tc>
        <w:tc>
          <w:tcPr>
            <w:tcW w:w="644" w:type="dxa"/>
            <w:noWrap/>
            <w:hideMark/>
          </w:tcPr>
          <w:p w14:paraId="7250B026"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1C82A8D4"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5B938CC7"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468C9E3C"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1B9F4BE0"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492E8F51"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1A3CE015"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2C6D4E50"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511.0804</w:t>
            </w:r>
          </w:p>
        </w:tc>
      </w:tr>
      <w:tr w:rsidR="00CB63F3" w:rsidRPr="00CB63F3" w14:paraId="55F15A3E" w14:textId="77777777" w:rsidTr="0094573E">
        <w:trPr>
          <w:trHeight w:val="276"/>
        </w:trPr>
        <w:tc>
          <w:tcPr>
            <w:tcW w:w="1276" w:type="dxa"/>
            <w:noWrap/>
            <w:hideMark/>
          </w:tcPr>
          <w:p w14:paraId="64BB6121"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S330</w:t>
            </w:r>
          </w:p>
        </w:tc>
        <w:tc>
          <w:tcPr>
            <w:tcW w:w="644" w:type="dxa"/>
            <w:noWrap/>
            <w:hideMark/>
          </w:tcPr>
          <w:p w14:paraId="038A1A84"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6427E02A"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68CF9D85"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7FDAF797"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0E595ADD"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14FF7F45"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28C22946"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3BB6268A"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589.4823</w:t>
            </w:r>
          </w:p>
        </w:tc>
      </w:tr>
      <w:tr w:rsidR="00CB63F3" w:rsidRPr="00CB63F3" w14:paraId="0074A1A2" w14:textId="77777777" w:rsidTr="0094573E">
        <w:trPr>
          <w:trHeight w:val="276"/>
        </w:trPr>
        <w:tc>
          <w:tcPr>
            <w:tcW w:w="1276" w:type="dxa"/>
            <w:noWrap/>
            <w:hideMark/>
          </w:tcPr>
          <w:p w14:paraId="271FDBC2"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S308</w:t>
            </w:r>
          </w:p>
        </w:tc>
        <w:tc>
          <w:tcPr>
            <w:tcW w:w="644" w:type="dxa"/>
            <w:noWrap/>
            <w:hideMark/>
          </w:tcPr>
          <w:p w14:paraId="0C3E7626"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53474D05"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7162A203"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6FEE4E30"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243A8671"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74447264"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960" w:type="dxa"/>
            <w:noWrap/>
            <w:hideMark/>
          </w:tcPr>
          <w:p w14:paraId="00E56244"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0</w:t>
            </w:r>
          </w:p>
        </w:tc>
        <w:tc>
          <w:tcPr>
            <w:tcW w:w="1076" w:type="dxa"/>
            <w:noWrap/>
            <w:hideMark/>
          </w:tcPr>
          <w:p w14:paraId="7AF76899" w14:textId="77777777" w:rsidR="00CB63F3" w:rsidRPr="00CB63F3" w:rsidRDefault="00CB63F3" w:rsidP="00973332">
            <w:pPr>
              <w:widowControl/>
              <w:jc w:val="center"/>
              <w:rPr>
                <w:rFonts w:ascii="等线" w:eastAsia="等线" w:hAnsi="等线" w:cs="宋体"/>
                <w:color w:val="000000"/>
                <w:kern w:val="0"/>
                <w:sz w:val="22"/>
              </w:rPr>
            </w:pPr>
            <w:r w:rsidRPr="00CB63F3">
              <w:rPr>
                <w:rFonts w:ascii="等线" w:eastAsia="等线" w:hAnsi="等线" w:cs="宋体" w:hint="eastAsia"/>
                <w:color w:val="000000"/>
                <w:kern w:val="0"/>
                <w:sz w:val="22"/>
              </w:rPr>
              <w:t>501.7621</w:t>
            </w:r>
          </w:p>
        </w:tc>
      </w:tr>
    </w:tbl>
    <w:p w14:paraId="10E4A3B3" w14:textId="77777777" w:rsidR="0085372D" w:rsidRPr="0085372D" w:rsidRDefault="0085372D" w:rsidP="00973332">
      <w:pPr>
        <w:pStyle w:val="a4"/>
        <w:spacing w:before="156" w:after="156"/>
        <w:ind w:firstLineChars="0" w:firstLine="0"/>
        <w:rPr>
          <w:rFonts w:hint="eastAsia"/>
        </w:rPr>
      </w:pPr>
    </w:p>
    <w:p w14:paraId="2E68C0BA" w14:textId="78FFE8C9" w:rsidR="0085372D" w:rsidRPr="0085372D" w:rsidRDefault="0085372D" w:rsidP="007621A0">
      <w:pPr>
        <w:pStyle w:val="a4"/>
        <w:spacing w:before="156" w:after="156"/>
        <w:ind w:firstLine="480"/>
      </w:pPr>
      <w:r w:rsidRPr="0085372D">
        <w:rPr>
          <w:rFonts w:hint="eastAsia"/>
        </w:rPr>
        <w:t>5</w:t>
      </w:r>
      <w:r w:rsidRPr="0085372D">
        <w:t>.</w:t>
      </w:r>
      <w:r>
        <w:t>4</w:t>
      </w:r>
      <w:r w:rsidRPr="0085372D">
        <w:t>.</w:t>
      </w:r>
      <w:r w:rsidR="00844E79">
        <w:t>2</w:t>
      </w:r>
      <w:r w:rsidRPr="0085372D">
        <w:rPr>
          <w:rFonts w:hint="eastAsia"/>
        </w:rPr>
        <w:t>问题</w:t>
      </w:r>
      <w:proofErr w:type="gramStart"/>
      <w:r w:rsidR="001B2CD2">
        <w:rPr>
          <w:rFonts w:hint="eastAsia"/>
        </w:rPr>
        <w:t>四</w:t>
      </w:r>
      <w:r w:rsidR="00A536EA">
        <w:rPr>
          <w:rFonts w:hint="eastAsia"/>
        </w:rPr>
        <w:t>结果</w:t>
      </w:r>
      <w:proofErr w:type="gramEnd"/>
      <w:r>
        <w:rPr>
          <w:rFonts w:hint="eastAsia"/>
        </w:rPr>
        <w:t>分析</w:t>
      </w:r>
    </w:p>
    <w:p w14:paraId="337E2CA0" w14:textId="3EDDD3C9" w:rsidR="0085372D" w:rsidRPr="007621A0" w:rsidRDefault="00973332" w:rsidP="007621A0">
      <w:pPr>
        <w:pStyle w:val="a4"/>
        <w:spacing w:before="156" w:after="156"/>
        <w:ind w:firstLine="480"/>
        <w:rPr>
          <w:rFonts w:hint="eastAsia"/>
        </w:rPr>
      </w:pPr>
      <w:r>
        <w:rPr>
          <w:rFonts w:hint="eastAsia"/>
        </w:rPr>
        <w:t>根据模型求解所得企业每周的材料供应量均保持在最大转运量，但是由于每周订购三种草料比例并不相同，因此企业每周有所波动，平均最大产能为</w:t>
      </w:r>
      <w:r>
        <w:rPr>
          <w:rFonts w:hint="eastAsia"/>
        </w:rPr>
        <w:t>6</w:t>
      </w:r>
      <w:r>
        <w:t>7482.37</w:t>
      </w:r>
      <w:r>
        <w:rPr>
          <w:rFonts w:hint="eastAsia"/>
        </w:rPr>
        <w:t>立方米</w:t>
      </w:r>
    </w:p>
    <w:p w14:paraId="78BEBFA3" w14:textId="3896629D" w:rsidR="0085372D" w:rsidRDefault="0085372D" w:rsidP="0085372D">
      <w:pPr>
        <w:numPr>
          <w:ilvl w:val="0"/>
          <w:numId w:val="10"/>
        </w:numPr>
        <w:spacing w:beforeLines="50" w:before="156" w:afterLines="50" w:after="156"/>
        <w:jc w:val="center"/>
        <w:rPr>
          <w:rFonts w:ascii="黑体" w:eastAsia="黑体" w:hAnsi="黑体"/>
          <w:b/>
          <w:bCs/>
          <w:sz w:val="28"/>
          <w:szCs w:val="28"/>
        </w:rPr>
      </w:pPr>
      <w:r w:rsidRPr="0085372D">
        <w:rPr>
          <w:rFonts w:ascii="黑体" w:eastAsia="黑体" w:hAnsi="黑体" w:hint="eastAsia"/>
          <w:b/>
          <w:bCs/>
          <w:sz w:val="28"/>
          <w:szCs w:val="28"/>
        </w:rPr>
        <w:t>模型的评价与改进</w:t>
      </w:r>
    </w:p>
    <w:p w14:paraId="25BB732C" w14:textId="3A511168" w:rsidR="003D558D" w:rsidRDefault="003D558D" w:rsidP="00973332">
      <w:pPr>
        <w:pStyle w:val="ae"/>
        <w:numPr>
          <w:ilvl w:val="0"/>
          <w:numId w:val="49"/>
        </w:numPr>
        <w:ind w:firstLineChars="0"/>
        <w:rPr>
          <w:rFonts w:ascii="Times New Roman" w:eastAsia="宋体" w:hAnsi="Times New Roman"/>
          <w:sz w:val="24"/>
        </w:rPr>
      </w:pPr>
      <w:r w:rsidRPr="00973332">
        <w:rPr>
          <w:rFonts w:ascii="Times New Roman" w:eastAsia="宋体" w:hAnsi="Times New Roman" w:hint="eastAsia"/>
          <w:sz w:val="24"/>
        </w:rPr>
        <w:t>我们构建了供应产能综合评价指标，综合考虑了供应商的平均供货率以及产能，</w:t>
      </w:r>
      <w:r w:rsidRPr="00973332">
        <w:rPr>
          <w:rFonts w:ascii="Times New Roman" w:eastAsia="宋体" w:hAnsi="Times New Roman"/>
          <w:sz w:val="24"/>
        </w:rPr>
        <w:t xml:space="preserve"> </w:t>
      </w:r>
      <w:r w:rsidRPr="00973332">
        <w:rPr>
          <w:rFonts w:ascii="Times New Roman" w:eastAsia="宋体" w:hAnsi="Times New Roman" w:hint="eastAsia"/>
          <w:sz w:val="24"/>
        </w:rPr>
        <w:t>指标值数据分明，便于比较。</w:t>
      </w:r>
    </w:p>
    <w:p w14:paraId="53158E62" w14:textId="77777777" w:rsidR="00973332" w:rsidRPr="00973332" w:rsidRDefault="00973332" w:rsidP="00973332">
      <w:pPr>
        <w:pStyle w:val="ae"/>
        <w:ind w:left="846" w:firstLineChars="0" w:firstLine="0"/>
        <w:rPr>
          <w:rFonts w:ascii="Times New Roman" w:eastAsia="宋体" w:hAnsi="Times New Roman" w:hint="eastAsia"/>
          <w:sz w:val="24"/>
        </w:rPr>
      </w:pPr>
    </w:p>
    <w:p w14:paraId="73137C84" w14:textId="213BAD1E" w:rsidR="003D558D" w:rsidRDefault="003D558D" w:rsidP="00973332">
      <w:pPr>
        <w:pStyle w:val="ae"/>
        <w:numPr>
          <w:ilvl w:val="0"/>
          <w:numId w:val="49"/>
        </w:numPr>
        <w:ind w:firstLineChars="0"/>
        <w:rPr>
          <w:rFonts w:ascii="Times New Roman" w:eastAsia="宋体" w:hAnsi="Times New Roman"/>
          <w:sz w:val="24"/>
        </w:rPr>
      </w:pPr>
      <w:r w:rsidRPr="00973332">
        <w:rPr>
          <w:rFonts w:ascii="Times New Roman" w:eastAsia="宋体" w:hAnsi="Times New Roman" w:hint="eastAsia"/>
          <w:sz w:val="24"/>
        </w:rPr>
        <w:t>在确定订购方案时，我们给每家供货商每周供货率添加了动态噪声，使其供货率在一定范围内波动，好处在于能够模拟实际情况中意外发生导致供货商供货出现问题的情况，难点在于如何更精确的确定噪声的范围以及波动规律，以题目所给数据难以实现。</w:t>
      </w:r>
    </w:p>
    <w:p w14:paraId="096D1F29" w14:textId="77777777" w:rsidR="00973332" w:rsidRPr="00973332" w:rsidRDefault="00973332" w:rsidP="00973332">
      <w:pPr>
        <w:pStyle w:val="ae"/>
        <w:ind w:left="846" w:firstLineChars="0" w:firstLine="0"/>
        <w:rPr>
          <w:rFonts w:ascii="Times New Roman" w:eastAsia="宋体" w:hAnsi="Times New Roman" w:hint="eastAsia"/>
          <w:sz w:val="24"/>
        </w:rPr>
      </w:pPr>
    </w:p>
    <w:p w14:paraId="503F5067" w14:textId="14B6F660" w:rsidR="00164907" w:rsidRPr="00973332" w:rsidRDefault="003D558D" w:rsidP="00973332">
      <w:pPr>
        <w:pStyle w:val="ae"/>
        <w:numPr>
          <w:ilvl w:val="0"/>
          <w:numId w:val="49"/>
        </w:numPr>
        <w:ind w:firstLineChars="0"/>
        <w:rPr>
          <w:rFonts w:ascii="Times New Roman" w:eastAsia="宋体" w:hAnsi="Times New Roman" w:hint="eastAsia"/>
          <w:sz w:val="24"/>
        </w:rPr>
      </w:pPr>
      <w:proofErr w:type="gramStart"/>
      <w:r w:rsidRPr="00973332">
        <w:rPr>
          <w:rFonts w:ascii="Times New Roman" w:eastAsia="宋体" w:hAnsi="Times New Roman" w:hint="eastAsia"/>
          <w:sz w:val="24"/>
        </w:rPr>
        <w:t>转运商</w:t>
      </w:r>
      <w:proofErr w:type="gramEnd"/>
      <w:r w:rsidRPr="00973332">
        <w:rPr>
          <w:rFonts w:ascii="Times New Roman" w:eastAsia="宋体" w:hAnsi="Times New Roman" w:hint="eastAsia"/>
          <w:sz w:val="24"/>
        </w:rPr>
        <w:t>在经过足够长的时间运营下，其转运损耗率会趋向于一个期望值，这样的期望值具有数学意义，但其现实意义不足，不能很好的模拟现实情况，如果能够给定损耗率一个准确的波动范围，其结果可能会更加贴合实际。</w:t>
      </w:r>
    </w:p>
    <w:p w14:paraId="63A44C87" w14:textId="27FC688B" w:rsidR="0085372D" w:rsidRDefault="0085372D" w:rsidP="0085372D">
      <w:pPr>
        <w:numPr>
          <w:ilvl w:val="0"/>
          <w:numId w:val="10"/>
        </w:numPr>
        <w:spacing w:beforeLines="50" w:before="156" w:afterLines="50" w:after="156"/>
        <w:jc w:val="center"/>
        <w:rPr>
          <w:rFonts w:ascii="黑体" w:eastAsia="黑体" w:hAnsi="黑体"/>
          <w:b/>
          <w:bCs/>
          <w:sz w:val="28"/>
          <w:szCs w:val="28"/>
        </w:rPr>
      </w:pPr>
      <w:r>
        <w:rPr>
          <w:rFonts w:ascii="黑体" w:eastAsia="黑体" w:hAnsi="黑体" w:hint="eastAsia"/>
          <w:b/>
          <w:bCs/>
          <w:sz w:val="28"/>
          <w:szCs w:val="28"/>
        </w:rPr>
        <w:t>参考文献</w:t>
      </w:r>
    </w:p>
    <w:p w14:paraId="186D8F7A" w14:textId="295925D9" w:rsidR="004437E1" w:rsidRPr="007621A0" w:rsidRDefault="004437E1" w:rsidP="007621A0">
      <w:pPr>
        <w:pStyle w:val="a4"/>
        <w:spacing w:before="156" w:after="156"/>
        <w:ind w:firstLine="480"/>
      </w:pPr>
      <w:r w:rsidRPr="007621A0">
        <w:t>[1]</w:t>
      </w:r>
      <w:r w:rsidRPr="007621A0">
        <w:t>汪玉春，王利芳，企业物流</w:t>
      </w:r>
      <w:r w:rsidRPr="007621A0">
        <w:t>SWOT</w:t>
      </w:r>
      <w:r w:rsidRPr="007621A0">
        <w:t>分析发展策略研究</w:t>
      </w:r>
      <w:r w:rsidRPr="007621A0">
        <w:t>[J] 2009</w:t>
      </w:r>
      <w:r w:rsidRPr="007621A0">
        <w:t>，</w:t>
      </w:r>
      <w:r w:rsidRPr="007621A0">
        <w:t>38-40</w:t>
      </w:r>
    </w:p>
    <w:p w14:paraId="4B36BD64" w14:textId="3E25F936" w:rsidR="00164907" w:rsidRPr="007621A0" w:rsidRDefault="004437E1" w:rsidP="007621A0">
      <w:pPr>
        <w:pStyle w:val="a4"/>
        <w:spacing w:before="156" w:after="156"/>
        <w:ind w:firstLine="480"/>
      </w:pPr>
      <w:r w:rsidRPr="007621A0">
        <w:t>[2]</w:t>
      </w:r>
      <w:r w:rsidRPr="007621A0">
        <w:t>储雪俭，现代物流管理教程（中级）</w:t>
      </w:r>
      <w:r w:rsidRPr="007621A0">
        <w:t>[M]</w:t>
      </w:r>
      <w:r w:rsidRPr="007621A0">
        <w:t>，上海：上海三联书店，</w:t>
      </w:r>
      <w:r w:rsidRPr="007621A0">
        <w:t>2003.1</w:t>
      </w:r>
      <w:r w:rsidRPr="007621A0">
        <w:t>，</w:t>
      </w:r>
      <w:r w:rsidRPr="007621A0">
        <w:lastRenderedPageBreak/>
        <w:t>1-3</w:t>
      </w:r>
      <w:r w:rsidRPr="007621A0">
        <w:t>页</w:t>
      </w:r>
    </w:p>
    <w:p w14:paraId="6E78CEF1" w14:textId="2F056593" w:rsidR="00C054E5" w:rsidRDefault="0081423F" w:rsidP="00C054E5">
      <w:pPr>
        <w:pStyle w:val="a4"/>
        <w:spacing w:before="156" w:after="156"/>
        <w:ind w:firstLine="480"/>
      </w:pPr>
      <w:r>
        <w:rPr>
          <w:rFonts w:hint="eastAsia"/>
        </w:rPr>
        <w:t>[</w:t>
      </w:r>
      <w:r>
        <w:t>3]</w:t>
      </w:r>
      <w:r w:rsidR="00C054E5" w:rsidRPr="00C054E5">
        <w:rPr>
          <w:rFonts w:hint="eastAsia"/>
        </w:rPr>
        <w:t xml:space="preserve"> </w:t>
      </w:r>
      <w:r w:rsidR="00C054E5">
        <w:rPr>
          <w:rFonts w:hint="eastAsia"/>
        </w:rPr>
        <w:t>运筹学教材编写组</w:t>
      </w:r>
      <w:r w:rsidR="00C054E5">
        <w:rPr>
          <w:rFonts w:hint="eastAsia"/>
        </w:rPr>
        <w:t>.</w:t>
      </w:r>
      <w:r w:rsidR="00C054E5">
        <w:rPr>
          <w:rFonts w:hint="eastAsia"/>
        </w:rPr>
        <w:t>《运筹学》</w:t>
      </w:r>
      <w:r w:rsidR="00C054E5">
        <w:rPr>
          <w:rFonts w:hint="eastAsia"/>
        </w:rPr>
        <w:t>[</w:t>
      </w:r>
      <w:r w:rsidR="00C054E5">
        <w:t>M].</w:t>
      </w:r>
      <w:r w:rsidR="00C054E5">
        <w:rPr>
          <w:rFonts w:hint="eastAsia"/>
        </w:rPr>
        <w:t>清华大学出版社</w:t>
      </w:r>
      <w:r w:rsidR="00C054E5">
        <w:rPr>
          <w:rFonts w:hint="eastAsia"/>
        </w:rPr>
        <w:t>.</w:t>
      </w:r>
      <w:r w:rsidR="00C054E5">
        <w:t>157-227</w:t>
      </w:r>
    </w:p>
    <w:p w14:paraId="19437045" w14:textId="27691EF7" w:rsidR="00164907" w:rsidRDefault="00C054E5" w:rsidP="00164907">
      <w:pPr>
        <w:pStyle w:val="a4"/>
        <w:spacing w:before="156" w:after="156"/>
        <w:ind w:firstLine="480"/>
      </w:pPr>
      <w:r>
        <w:rPr>
          <w:rFonts w:hint="eastAsia"/>
        </w:rPr>
        <w:t>[</w:t>
      </w:r>
      <w:r>
        <w:t xml:space="preserve">4] </w:t>
      </w:r>
      <w:r>
        <w:rPr>
          <w:rFonts w:hint="eastAsia"/>
        </w:rPr>
        <w:t>司守奎</w:t>
      </w:r>
      <w:r>
        <w:rPr>
          <w:rFonts w:hint="eastAsia"/>
        </w:rPr>
        <w:t xml:space="preserve"> </w:t>
      </w:r>
      <w:r>
        <w:rPr>
          <w:rFonts w:hint="eastAsia"/>
        </w:rPr>
        <w:t>孙兆亮</w:t>
      </w:r>
      <w:r>
        <w:rPr>
          <w:rFonts w:hint="eastAsia"/>
        </w:rPr>
        <w:t>.</w:t>
      </w:r>
      <w:r>
        <w:rPr>
          <w:rFonts w:hint="eastAsia"/>
        </w:rPr>
        <w:t>《数学建模算法与应用》</w:t>
      </w:r>
      <w:r>
        <w:rPr>
          <w:rFonts w:hint="eastAsia"/>
        </w:rPr>
        <w:t>[</w:t>
      </w:r>
      <w:r>
        <w:t>M]</w:t>
      </w:r>
      <w:r>
        <w:rPr>
          <w:rFonts w:hint="eastAsia"/>
        </w:rPr>
        <w:t>国防工业出版社</w:t>
      </w:r>
      <w:r>
        <w:rPr>
          <w:rFonts w:hint="eastAsia"/>
        </w:rPr>
        <w:t>.</w:t>
      </w:r>
      <w:r>
        <w:t>11-18</w:t>
      </w:r>
    </w:p>
    <w:p w14:paraId="06D5BF14" w14:textId="11589D35" w:rsidR="00C054E5" w:rsidRDefault="00C054E5" w:rsidP="00164907">
      <w:pPr>
        <w:pStyle w:val="a4"/>
        <w:spacing w:before="156" w:after="156"/>
        <w:ind w:firstLine="480"/>
      </w:pPr>
      <w:r>
        <w:rPr>
          <w:rFonts w:hint="eastAsia"/>
        </w:rPr>
        <w:t>[</w:t>
      </w:r>
      <w:r>
        <w:t>5]</w:t>
      </w:r>
      <w:r w:rsidR="009D4F86" w:rsidRPr="009D4F86">
        <w:t>王贤斌</w:t>
      </w:r>
      <w:r w:rsidR="009D4F86" w:rsidRPr="009D4F86">
        <w:t>,</w:t>
      </w:r>
      <w:r w:rsidR="009D4F86" w:rsidRPr="009D4F86">
        <w:t>周宝刚</w:t>
      </w:r>
      <w:r w:rsidR="009D4F86" w:rsidRPr="009D4F86">
        <w:t>.</w:t>
      </w:r>
      <w:r w:rsidR="009D4F86" w:rsidRPr="009D4F86">
        <w:t>采购量分配决策模糊规划模型</w:t>
      </w:r>
      <w:r w:rsidR="009D4F86" w:rsidRPr="009D4F86">
        <w:t xml:space="preserve">[J]. </w:t>
      </w:r>
      <w:r w:rsidR="009D4F86" w:rsidRPr="009D4F86">
        <w:t>运筹与管理</w:t>
      </w:r>
      <w:r w:rsidR="009D4F86" w:rsidRPr="009D4F86">
        <w:t>, 2007, 016(004):157-159.</w:t>
      </w:r>
    </w:p>
    <w:p w14:paraId="0F93C5A3" w14:textId="51422C62" w:rsidR="009D4F86" w:rsidRPr="00C054E5" w:rsidRDefault="009D4F86" w:rsidP="00164907">
      <w:pPr>
        <w:pStyle w:val="a4"/>
        <w:spacing w:before="156" w:after="156"/>
        <w:ind w:firstLine="480"/>
      </w:pPr>
      <w:r>
        <w:rPr>
          <w:rFonts w:hint="eastAsia"/>
        </w:rPr>
        <w:t>[</w:t>
      </w:r>
      <w:r>
        <w:t>6]</w:t>
      </w:r>
      <w:r w:rsidRPr="009D4F86">
        <w:rPr>
          <w:rFonts w:ascii="PingFangSC-Regular" w:eastAsiaTheme="minorEastAsia" w:hAnsi="PingFangSC-Regular"/>
          <w:color w:val="222222"/>
          <w:sz w:val="21"/>
          <w:szCs w:val="21"/>
          <w:shd w:val="clear" w:color="auto" w:fill="FFFFFF"/>
        </w:rPr>
        <w:t xml:space="preserve"> </w:t>
      </w:r>
      <w:r w:rsidRPr="009D4F86">
        <w:t>孙才志</w:t>
      </w:r>
      <w:r w:rsidRPr="009D4F86">
        <w:t xml:space="preserve">, </w:t>
      </w:r>
      <w:r w:rsidRPr="009D4F86">
        <w:t>姜俊超</w:t>
      </w:r>
      <w:r w:rsidRPr="009D4F86">
        <w:t xml:space="preserve">, </w:t>
      </w:r>
      <w:r w:rsidRPr="009D4F86">
        <w:t>孙培立</w:t>
      </w:r>
      <w:r w:rsidRPr="009D4F86">
        <w:t>,</w:t>
      </w:r>
      <w:r w:rsidRPr="009D4F86">
        <w:t>等</w:t>
      </w:r>
      <w:r w:rsidRPr="009D4F86">
        <w:t xml:space="preserve">. </w:t>
      </w:r>
      <w:r w:rsidRPr="009D4F86">
        <w:t>动态模糊规划模型的构建及应用</w:t>
      </w:r>
      <w:r w:rsidRPr="009D4F86">
        <w:t xml:space="preserve">[J]. </w:t>
      </w:r>
      <w:r w:rsidRPr="009D4F86">
        <w:t>数学的实践与认识</w:t>
      </w:r>
      <w:r w:rsidRPr="009D4F86">
        <w:t>, 2006, 036(005):118-127.</w:t>
      </w:r>
    </w:p>
    <w:p w14:paraId="58E9EFB0" w14:textId="7BAB75A6" w:rsidR="0085372D" w:rsidRPr="0085372D" w:rsidRDefault="00164907" w:rsidP="0085372D">
      <w:pPr>
        <w:numPr>
          <w:ilvl w:val="0"/>
          <w:numId w:val="10"/>
        </w:numPr>
        <w:spacing w:beforeLines="50" w:before="156" w:afterLines="50" w:after="156"/>
        <w:jc w:val="center"/>
        <w:rPr>
          <w:rFonts w:ascii="黑体" w:eastAsia="黑体" w:hAnsi="黑体"/>
          <w:b/>
          <w:bCs/>
          <w:sz w:val="28"/>
          <w:szCs w:val="28"/>
        </w:rPr>
      </w:pPr>
      <w:r>
        <w:rPr>
          <w:rFonts w:ascii="黑体" w:eastAsia="黑体" w:hAnsi="黑体" w:hint="eastAsia"/>
          <w:b/>
          <w:bCs/>
          <w:sz w:val="28"/>
          <w:szCs w:val="28"/>
        </w:rPr>
        <w:t>附录</w:t>
      </w:r>
    </w:p>
    <w:p w14:paraId="472F9A8D" w14:textId="77777777" w:rsidR="0081423F" w:rsidRPr="0081423F" w:rsidRDefault="0081423F" w:rsidP="0081423F">
      <w:pPr>
        <w:pStyle w:val="a4"/>
        <w:numPr>
          <w:ilvl w:val="0"/>
          <w:numId w:val="44"/>
        </w:numPr>
        <w:spacing w:before="156" w:after="156"/>
        <w:ind w:firstLineChars="0"/>
        <w:rPr>
          <w:b/>
          <w:bCs/>
        </w:rPr>
      </w:pPr>
      <w:r w:rsidRPr="0081423F">
        <w:rPr>
          <w:rFonts w:hint="eastAsia"/>
          <w:b/>
          <w:bCs/>
        </w:rPr>
        <w:t>问题</w:t>
      </w:r>
      <w:proofErr w:type="gramStart"/>
      <w:r w:rsidRPr="0081423F">
        <w:rPr>
          <w:rFonts w:hint="eastAsia"/>
          <w:b/>
          <w:bCs/>
        </w:rPr>
        <w:t>一</w:t>
      </w:r>
      <w:proofErr w:type="gramEnd"/>
      <w:r w:rsidRPr="0081423F">
        <w:rPr>
          <w:rFonts w:hint="eastAsia"/>
          <w:b/>
          <w:bCs/>
        </w:rPr>
        <w:t>：</w:t>
      </w:r>
    </w:p>
    <w:p w14:paraId="0848E8DF" w14:textId="6E9907DD" w:rsidR="0081423F" w:rsidRDefault="0081423F" w:rsidP="0081423F">
      <w:pPr>
        <w:pStyle w:val="a4"/>
        <w:spacing w:before="156" w:after="156"/>
        <w:ind w:firstLine="480"/>
      </w:pPr>
      <w:r>
        <w:rPr>
          <w:rFonts w:hint="eastAsia"/>
        </w:rPr>
        <w:t>1</w:t>
      </w:r>
      <w:r>
        <w:rPr>
          <w:rFonts w:hint="eastAsia"/>
        </w:rPr>
        <w:t>、平均供应率</w:t>
      </w:r>
      <w:bookmarkStart w:id="12" w:name="_Hlk82313398"/>
      <w:proofErr w:type="spellStart"/>
      <w:r>
        <w:rPr>
          <w:rFonts w:hint="eastAsia"/>
        </w:rPr>
        <w:t>matlab</w:t>
      </w:r>
      <w:proofErr w:type="spellEnd"/>
      <w:r>
        <w:rPr>
          <w:rFonts w:hint="eastAsia"/>
        </w:rPr>
        <w:t>代码</w:t>
      </w:r>
      <w:bookmarkEnd w:id="12"/>
    </w:p>
    <w:p w14:paraId="701A57B9" w14:textId="77777777" w:rsidR="0081423F" w:rsidRPr="00F406A0" w:rsidRDefault="0081423F" w:rsidP="0081423F">
      <w:pPr>
        <w:widowControl/>
        <w:numPr>
          <w:ilvl w:val="0"/>
          <w:numId w:val="3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F406A0">
        <w:rPr>
          <w:rFonts w:ascii="Consolas" w:eastAsia="宋体" w:hAnsi="Consolas" w:cs="宋体"/>
          <w:color w:val="5C5C5C"/>
          <w:kern w:val="0"/>
          <w:szCs w:val="21"/>
        </w:rPr>
        <w:t>clc</w:t>
      </w:r>
      <w:proofErr w:type="spellEnd"/>
      <w:r w:rsidRPr="00F406A0">
        <w:rPr>
          <w:rFonts w:ascii="Consolas" w:eastAsia="宋体" w:hAnsi="Consolas" w:cs="宋体"/>
          <w:color w:val="5C5C5C"/>
          <w:kern w:val="0"/>
          <w:szCs w:val="21"/>
        </w:rPr>
        <w:t>;</w:t>
      </w:r>
    </w:p>
    <w:p w14:paraId="3DA4548F" w14:textId="77777777" w:rsidR="0081423F" w:rsidRPr="00F406A0" w:rsidRDefault="0081423F" w:rsidP="0081423F">
      <w:pPr>
        <w:widowControl/>
        <w:numPr>
          <w:ilvl w:val="0"/>
          <w:numId w:val="3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clear;</w:t>
      </w:r>
    </w:p>
    <w:p w14:paraId="644CD1A1" w14:textId="77777777" w:rsidR="0081423F" w:rsidRPr="00F406A0" w:rsidRDefault="0081423F" w:rsidP="0081423F">
      <w:pPr>
        <w:widowControl/>
        <w:numPr>
          <w:ilvl w:val="0"/>
          <w:numId w:val="3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order = </w:t>
      </w:r>
      <w:proofErr w:type="spellStart"/>
      <w:r w:rsidRPr="00F406A0">
        <w:rPr>
          <w:rFonts w:ascii="Consolas" w:eastAsia="宋体" w:hAnsi="Consolas" w:cs="宋体"/>
          <w:color w:val="5C5C5C"/>
          <w:kern w:val="0"/>
          <w:szCs w:val="21"/>
        </w:rPr>
        <w:t>xlsread</w:t>
      </w:r>
      <w:proofErr w:type="spellEnd"/>
      <w:r w:rsidRPr="00F406A0">
        <w:rPr>
          <w:rFonts w:ascii="Consolas" w:eastAsia="宋体" w:hAnsi="Consolas" w:cs="宋体"/>
          <w:color w:val="5C5C5C"/>
          <w:kern w:val="0"/>
          <w:szCs w:val="21"/>
        </w:rPr>
        <w:t>(</w:t>
      </w:r>
      <w:r w:rsidRPr="00F406A0">
        <w:rPr>
          <w:rFonts w:ascii="Consolas" w:eastAsia="宋体" w:hAnsi="Consolas" w:cs="宋体"/>
          <w:color w:val="50A14F"/>
          <w:kern w:val="0"/>
          <w:szCs w:val="21"/>
        </w:rPr>
        <w:t>"C:\Users\PC\Desktop\C\</w:t>
      </w:r>
      <w:r w:rsidRPr="00F406A0">
        <w:rPr>
          <w:rFonts w:ascii="Consolas" w:eastAsia="宋体" w:hAnsi="Consolas" w:cs="宋体"/>
          <w:color w:val="50A14F"/>
          <w:kern w:val="0"/>
          <w:szCs w:val="21"/>
        </w:rPr>
        <w:t>附件</w:t>
      </w:r>
      <w:r w:rsidRPr="00F406A0">
        <w:rPr>
          <w:rFonts w:ascii="Consolas" w:eastAsia="宋体" w:hAnsi="Consolas" w:cs="宋体"/>
          <w:color w:val="50A14F"/>
          <w:kern w:val="0"/>
          <w:szCs w:val="21"/>
        </w:rPr>
        <w:t>1 </w:t>
      </w:r>
      <w:r w:rsidRPr="00F406A0">
        <w:rPr>
          <w:rFonts w:ascii="Consolas" w:eastAsia="宋体" w:hAnsi="Consolas" w:cs="宋体"/>
          <w:color w:val="50A14F"/>
          <w:kern w:val="0"/>
          <w:szCs w:val="21"/>
        </w:rPr>
        <w:t>近</w:t>
      </w:r>
      <w:r w:rsidRPr="00F406A0">
        <w:rPr>
          <w:rFonts w:ascii="Consolas" w:eastAsia="宋体" w:hAnsi="Consolas" w:cs="宋体"/>
          <w:color w:val="50A14F"/>
          <w:kern w:val="0"/>
          <w:szCs w:val="21"/>
        </w:rPr>
        <w:t>5</w:t>
      </w:r>
      <w:r w:rsidRPr="00F406A0">
        <w:rPr>
          <w:rFonts w:ascii="Consolas" w:eastAsia="宋体" w:hAnsi="Consolas" w:cs="宋体"/>
          <w:color w:val="50A14F"/>
          <w:kern w:val="0"/>
          <w:szCs w:val="21"/>
        </w:rPr>
        <w:t>年</w:t>
      </w:r>
      <w:r w:rsidRPr="00F406A0">
        <w:rPr>
          <w:rFonts w:ascii="Consolas" w:eastAsia="宋体" w:hAnsi="Consolas" w:cs="宋体"/>
          <w:color w:val="50A14F"/>
          <w:kern w:val="0"/>
          <w:szCs w:val="21"/>
        </w:rPr>
        <w:t>402</w:t>
      </w:r>
      <w:r w:rsidRPr="00F406A0">
        <w:rPr>
          <w:rFonts w:ascii="Consolas" w:eastAsia="宋体" w:hAnsi="Consolas" w:cs="宋体"/>
          <w:color w:val="50A14F"/>
          <w:kern w:val="0"/>
          <w:szCs w:val="21"/>
        </w:rPr>
        <w:t>家供应商的相关数据</w:t>
      </w:r>
      <w:r w:rsidRPr="00F406A0">
        <w:rPr>
          <w:rFonts w:ascii="Consolas" w:eastAsia="宋体" w:hAnsi="Consolas" w:cs="宋体"/>
          <w:color w:val="50A14F"/>
          <w:kern w:val="0"/>
          <w:szCs w:val="21"/>
        </w:rPr>
        <w:t>.xlsx"</w:t>
      </w:r>
      <w:r w:rsidRPr="00F406A0">
        <w:rPr>
          <w:rFonts w:ascii="Consolas" w:eastAsia="宋体" w:hAnsi="Consolas" w:cs="宋体"/>
          <w:color w:val="5C5C5C"/>
          <w:kern w:val="0"/>
          <w:szCs w:val="21"/>
        </w:rPr>
        <w:t>,</w:t>
      </w:r>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w:t>
      </w:r>
      <w:r w:rsidRPr="00F406A0">
        <w:rPr>
          <w:rFonts w:ascii="Consolas" w:eastAsia="宋体" w:hAnsi="Consolas" w:cs="宋体"/>
          <w:color w:val="50A14F"/>
          <w:kern w:val="0"/>
          <w:szCs w:val="21"/>
        </w:rPr>
        <w:t>'C2:IH403'</w:t>
      </w:r>
      <w:r w:rsidRPr="00F406A0">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F406A0">
        <w:rPr>
          <w:rFonts w:ascii="Consolas" w:eastAsia="宋体" w:hAnsi="Consolas" w:cs="宋体"/>
          <w:color w:val="5C5C5C"/>
          <w:kern w:val="0"/>
          <w:szCs w:val="21"/>
        </w:rPr>
        <w:t>%</w:t>
      </w:r>
      <w:r w:rsidRPr="00F406A0">
        <w:rPr>
          <w:rFonts w:ascii="Consolas" w:eastAsia="宋体" w:hAnsi="Consolas" w:cs="宋体"/>
          <w:color w:val="5C5C5C"/>
          <w:kern w:val="0"/>
          <w:szCs w:val="21"/>
        </w:rPr>
        <w:t>读取订单数据</w:t>
      </w:r>
    </w:p>
    <w:p w14:paraId="72130BF7" w14:textId="77777777" w:rsidR="0081423F" w:rsidRPr="00F406A0" w:rsidRDefault="0081423F" w:rsidP="0081423F">
      <w:pPr>
        <w:widowControl/>
        <w:numPr>
          <w:ilvl w:val="0"/>
          <w:numId w:val="3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supply = </w:t>
      </w:r>
      <w:proofErr w:type="spellStart"/>
      <w:r w:rsidRPr="00F406A0">
        <w:rPr>
          <w:rFonts w:ascii="Consolas" w:eastAsia="宋体" w:hAnsi="Consolas" w:cs="宋体"/>
          <w:color w:val="5C5C5C"/>
          <w:kern w:val="0"/>
          <w:szCs w:val="21"/>
        </w:rPr>
        <w:t>xlsread</w:t>
      </w:r>
      <w:proofErr w:type="spellEnd"/>
      <w:r w:rsidRPr="00F406A0">
        <w:rPr>
          <w:rFonts w:ascii="Consolas" w:eastAsia="宋体" w:hAnsi="Consolas" w:cs="宋体"/>
          <w:color w:val="5C5C5C"/>
          <w:kern w:val="0"/>
          <w:szCs w:val="21"/>
        </w:rPr>
        <w:t>(</w:t>
      </w:r>
      <w:r w:rsidRPr="00F406A0">
        <w:rPr>
          <w:rFonts w:ascii="Consolas" w:eastAsia="宋体" w:hAnsi="Consolas" w:cs="宋体"/>
          <w:color w:val="50A14F"/>
          <w:kern w:val="0"/>
          <w:szCs w:val="21"/>
        </w:rPr>
        <w:t>'C:\Users\PC\Desktop\C\</w:t>
      </w:r>
      <w:r w:rsidRPr="00F406A0">
        <w:rPr>
          <w:rFonts w:ascii="Consolas" w:eastAsia="宋体" w:hAnsi="Consolas" w:cs="宋体"/>
          <w:color w:val="50A14F"/>
          <w:kern w:val="0"/>
          <w:szCs w:val="21"/>
        </w:rPr>
        <w:t>附件</w:t>
      </w:r>
      <w:r w:rsidRPr="00F406A0">
        <w:rPr>
          <w:rFonts w:ascii="Consolas" w:eastAsia="宋体" w:hAnsi="Consolas" w:cs="宋体"/>
          <w:color w:val="50A14F"/>
          <w:kern w:val="0"/>
          <w:szCs w:val="21"/>
        </w:rPr>
        <w:t>1 </w:t>
      </w:r>
      <w:r w:rsidRPr="00F406A0">
        <w:rPr>
          <w:rFonts w:ascii="Consolas" w:eastAsia="宋体" w:hAnsi="Consolas" w:cs="宋体"/>
          <w:color w:val="50A14F"/>
          <w:kern w:val="0"/>
          <w:szCs w:val="21"/>
        </w:rPr>
        <w:t>近</w:t>
      </w:r>
      <w:r w:rsidRPr="00F406A0">
        <w:rPr>
          <w:rFonts w:ascii="Consolas" w:eastAsia="宋体" w:hAnsi="Consolas" w:cs="宋体"/>
          <w:color w:val="50A14F"/>
          <w:kern w:val="0"/>
          <w:szCs w:val="21"/>
        </w:rPr>
        <w:t>5</w:t>
      </w:r>
      <w:r w:rsidRPr="00F406A0">
        <w:rPr>
          <w:rFonts w:ascii="Consolas" w:eastAsia="宋体" w:hAnsi="Consolas" w:cs="宋体"/>
          <w:color w:val="50A14F"/>
          <w:kern w:val="0"/>
          <w:szCs w:val="21"/>
        </w:rPr>
        <w:t>年</w:t>
      </w:r>
      <w:r w:rsidRPr="00F406A0">
        <w:rPr>
          <w:rFonts w:ascii="Consolas" w:eastAsia="宋体" w:hAnsi="Consolas" w:cs="宋体"/>
          <w:color w:val="50A14F"/>
          <w:kern w:val="0"/>
          <w:szCs w:val="21"/>
        </w:rPr>
        <w:t>402</w:t>
      </w:r>
      <w:r w:rsidRPr="00F406A0">
        <w:rPr>
          <w:rFonts w:ascii="Consolas" w:eastAsia="宋体" w:hAnsi="Consolas" w:cs="宋体"/>
          <w:color w:val="50A14F"/>
          <w:kern w:val="0"/>
          <w:szCs w:val="21"/>
        </w:rPr>
        <w:t>家供应商的相关数据</w:t>
      </w:r>
      <w:r w:rsidRPr="00F406A0">
        <w:rPr>
          <w:rFonts w:ascii="Consolas" w:eastAsia="宋体" w:hAnsi="Consolas" w:cs="宋体"/>
          <w:color w:val="50A14F"/>
          <w:kern w:val="0"/>
          <w:szCs w:val="21"/>
        </w:rPr>
        <w:t>.xlsx'</w:t>
      </w:r>
      <w:r w:rsidRPr="00F406A0">
        <w:rPr>
          <w:rFonts w:ascii="Consolas" w:eastAsia="宋体" w:hAnsi="Consolas" w:cs="宋体"/>
          <w:color w:val="5C5C5C"/>
          <w:kern w:val="0"/>
          <w:szCs w:val="21"/>
        </w:rPr>
        <w:t>,</w:t>
      </w:r>
      <w:r w:rsidRPr="00F406A0">
        <w:rPr>
          <w:rFonts w:ascii="Consolas" w:eastAsia="宋体" w:hAnsi="Consolas" w:cs="宋体"/>
          <w:color w:val="986801"/>
          <w:kern w:val="0"/>
          <w:szCs w:val="21"/>
        </w:rPr>
        <w:t>2</w:t>
      </w:r>
      <w:r w:rsidRPr="00F406A0">
        <w:rPr>
          <w:rFonts w:ascii="Consolas" w:eastAsia="宋体" w:hAnsi="Consolas" w:cs="宋体"/>
          <w:color w:val="5C5C5C"/>
          <w:kern w:val="0"/>
          <w:szCs w:val="21"/>
        </w:rPr>
        <w:t>,</w:t>
      </w:r>
      <w:r w:rsidRPr="00F406A0">
        <w:rPr>
          <w:rFonts w:ascii="Consolas" w:eastAsia="宋体" w:hAnsi="Consolas" w:cs="宋体"/>
          <w:color w:val="50A14F"/>
          <w:kern w:val="0"/>
          <w:szCs w:val="21"/>
        </w:rPr>
        <w:t>'C2:IH403'</w:t>
      </w:r>
      <w:r w:rsidRPr="00F406A0">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F406A0">
        <w:rPr>
          <w:rFonts w:ascii="Consolas" w:eastAsia="宋体" w:hAnsi="Consolas" w:cs="宋体"/>
          <w:color w:val="5C5C5C"/>
          <w:kern w:val="0"/>
          <w:szCs w:val="21"/>
        </w:rPr>
        <w:t>%</w:t>
      </w:r>
      <w:r w:rsidRPr="00F406A0">
        <w:rPr>
          <w:rFonts w:ascii="Consolas" w:eastAsia="宋体" w:hAnsi="Consolas" w:cs="宋体"/>
          <w:color w:val="5C5C5C"/>
          <w:kern w:val="0"/>
          <w:szCs w:val="21"/>
        </w:rPr>
        <w:t>读取供应数据</w:t>
      </w:r>
    </w:p>
    <w:p w14:paraId="5FBEF3F2" w14:textId="77777777" w:rsidR="0081423F" w:rsidRPr="00F406A0" w:rsidRDefault="0081423F" w:rsidP="0081423F">
      <w:pPr>
        <w:widowControl/>
        <w:numPr>
          <w:ilvl w:val="0"/>
          <w:numId w:val="3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F406A0">
        <w:rPr>
          <w:rFonts w:ascii="Consolas" w:eastAsia="宋体" w:hAnsi="Consolas" w:cs="宋体"/>
          <w:color w:val="5C5C5C"/>
          <w:kern w:val="0"/>
          <w:szCs w:val="21"/>
        </w:rPr>
        <w:t>supply_rate</w:t>
      </w:r>
      <w:proofErr w:type="spellEnd"/>
      <w:r w:rsidRPr="00F406A0">
        <w:rPr>
          <w:rFonts w:ascii="Consolas" w:eastAsia="宋体" w:hAnsi="Consolas" w:cs="宋体"/>
          <w:color w:val="5C5C5C"/>
          <w:kern w:val="0"/>
          <w:szCs w:val="21"/>
        </w:rPr>
        <w:t> = </w:t>
      </w:r>
      <w:proofErr w:type="gramStart"/>
      <w:r w:rsidRPr="00F406A0">
        <w:rPr>
          <w:rFonts w:ascii="Consolas" w:eastAsia="宋体" w:hAnsi="Consolas" w:cs="宋体"/>
          <w:color w:val="5C5C5C"/>
          <w:kern w:val="0"/>
          <w:szCs w:val="21"/>
        </w:rPr>
        <w:t>supply./</w:t>
      </w:r>
      <w:proofErr w:type="gramEnd"/>
      <w:r w:rsidRPr="00F406A0">
        <w:rPr>
          <w:rFonts w:ascii="Consolas" w:eastAsia="宋体" w:hAnsi="Consolas" w:cs="宋体"/>
          <w:color w:val="5C5C5C"/>
          <w:kern w:val="0"/>
          <w:szCs w:val="21"/>
        </w:rPr>
        <w:t>order;</w:t>
      </w:r>
      <w:r>
        <w:rPr>
          <w:rFonts w:ascii="Consolas" w:eastAsia="宋体" w:hAnsi="Consolas" w:cs="宋体"/>
          <w:color w:val="5C5C5C"/>
          <w:kern w:val="0"/>
          <w:szCs w:val="21"/>
        </w:rPr>
        <w:t xml:space="preserve">               </w:t>
      </w:r>
      <w:r w:rsidRPr="00F406A0">
        <w:rPr>
          <w:rFonts w:ascii="Consolas" w:eastAsia="宋体" w:hAnsi="Consolas" w:cs="宋体"/>
          <w:color w:val="5C5C5C"/>
          <w:kern w:val="0"/>
          <w:szCs w:val="21"/>
        </w:rPr>
        <w:t>%</w:t>
      </w:r>
      <w:r w:rsidRPr="00F406A0">
        <w:rPr>
          <w:rFonts w:ascii="Consolas" w:eastAsia="宋体" w:hAnsi="Consolas" w:cs="宋体"/>
          <w:color w:val="5C5C5C"/>
          <w:kern w:val="0"/>
          <w:szCs w:val="21"/>
        </w:rPr>
        <w:t>计算每个供应商每周供应率</w:t>
      </w:r>
    </w:p>
    <w:p w14:paraId="3BA17670" w14:textId="77777777" w:rsidR="0081423F" w:rsidRPr="00F406A0" w:rsidRDefault="0081423F" w:rsidP="0081423F">
      <w:pPr>
        <w:widowControl/>
        <w:numPr>
          <w:ilvl w:val="0"/>
          <w:numId w:val="3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F406A0">
        <w:rPr>
          <w:rFonts w:ascii="Consolas" w:eastAsia="宋体" w:hAnsi="Consolas" w:cs="宋体"/>
          <w:color w:val="5C5C5C"/>
          <w:kern w:val="0"/>
          <w:szCs w:val="21"/>
        </w:rPr>
        <w:t>supply_rate</w:t>
      </w:r>
      <w:proofErr w:type="spellEnd"/>
      <w:r w:rsidRPr="00F406A0">
        <w:rPr>
          <w:rFonts w:ascii="Consolas" w:eastAsia="宋体" w:hAnsi="Consolas" w:cs="宋体"/>
          <w:color w:val="5C5C5C"/>
          <w:kern w:val="0"/>
          <w:szCs w:val="21"/>
        </w:rPr>
        <w:t>(</w:t>
      </w:r>
      <w:proofErr w:type="spellStart"/>
      <w:r w:rsidRPr="00F406A0">
        <w:rPr>
          <w:rFonts w:ascii="Consolas" w:eastAsia="宋体" w:hAnsi="Consolas" w:cs="宋体"/>
          <w:color w:val="5C5C5C"/>
          <w:kern w:val="0"/>
          <w:szCs w:val="21"/>
        </w:rPr>
        <w:t>isnan</w:t>
      </w:r>
      <w:proofErr w:type="spellEnd"/>
      <w:r w:rsidRPr="00F406A0">
        <w:rPr>
          <w:rFonts w:ascii="Consolas" w:eastAsia="宋体" w:hAnsi="Consolas" w:cs="宋体"/>
          <w:color w:val="5C5C5C"/>
          <w:kern w:val="0"/>
          <w:szCs w:val="21"/>
        </w:rPr>
        <w:t>(</w:t>
      </w:r>
      <w:proofErr w:type="spellStart"/>
      <w:r w:rsidRPr="00F406A0">
        <w:rPr>
          <w:rFonts w:ascii="Consolas" w:eastAsia="宋体" w:hAnsi="Consolas" w:cs="宋体"/>
          <w:color w:val="5C5C5C"/>
          <w:kern w:val="0"/>
          <w:szCs w:val="21"/>
        </w:rPr>
        <w:t>supply_rate</w:t>
      </w:r>
      <w:proofErr w:type="spellEnd"/>
      <w:r w:rsidRPr="00F406A0">
        <w:rPr>
          <w:rFonts w:ascii="Consolas" w:eastAsia="宋体" w:hAnsi="Consolas" w:cs="宋体"/>
          <w:color w:val="5C5C5C"/>
          <w:kern w:val="0"/>
          <w:szCs w:val="21"/>
        </w:rPr>
        <w:t>) == </w:t>
      </w:r>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w:t>
      </w:r>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F406A0">
        <w:rPr>
          <w:rFonts w:ascii="Consolas" w:eastAsia="宋体" w:hAnsi="Consolas" w:cs="宋体"/>
          <w:color w:val="5C5C5C"/>
          <w:kern w:val="0"/>
          <w:szCs w:val="21"/>
        </w:rPr>
        <w:t>%</w:t>
      </w:r>
      <w:r w:rsidRPr="00F406A0">
        <w:rPr>
          <w:rFonts w:ascii="Consolas" w:eastAsia="宋体" w:hAnsi="Consolas" w:cs="宋体"/>
          <w:color w:val="5C5C5C"/>
          <w:kern w:val="0"/>
          <w:szCs w:val="21"/>
        </w:rPr>
        <w:t>将订单量，供应量为</w:t>
      </w:r>
      <w:r w:rsidRPr="00F406A0">
        <w:rPr>
          <w:rFonts w:ascii="Consolas" w:eastAsia="宋体" w:hAnsi="Consolas" w:cs="宋体"/>
          <w:color w:val="986801"/>
          <w:kern w:val="0"/>
          <w:szCs w:val="21"/>
        </w:rPr>
        <w:t>0</w:t>
      </w:r>
      <w:r w:rsidRPr="00F406A0">
        <w:rPr>
          <w:rFonts w:ascii="Consolas" w:eastAsia="宋体" w:hAnsi="Consolas" w:cs="宋体"/>
          <w:color w:val="5C5C5C"/>
          <w:kern w:val="0"/>
          <w:szCs w:val="21"/>
        </w:rPr>
        <w:t>的星期供应率设为</w:t>
      </w:r>
      <w:r w:rsidRPr="00F406A0">
        <w:rPr>
          <w:rFonts w:ascii="Consolas" w:eastAsia="宋体" w:hAnsi="Consolas" w:cs="宋体"/>
          <w:color w:val="986801"/>
          <w:kern w:val="0"/>
          <w:szCs w:val="21"/>
        </w:rPr>
        <w:t>100</w:t>
      </w:r>
      <w:r w:rsidRPr="00F406A0">
        <w:rPr>
          <w:rFonts w:ascii="Consolas" w:eastAsia="宋体" w:hAnsi="Consolas" w:cs="宋体"/>
          <w:color w:val="5C5C5C"/>
          <w:kern w:val="0"/>
          <w:szCs w:val="21"/>
        </w:rPr>
        <w:t>%</w:t>
      </w:r>
    </w:p>
    <w:p w14:paraId="3C497344" w14:textId="77777777" w:rsidR="0081423F" w:rsidRPr="00F406A0" w:rsidRDefault="0081423F" w:rsidP="0081423F">
      <w:pPr>
        <w:widowControl/>
        <w:numPr>
          <w:ilvl w:val="0"/>
          <w:numId w:val="3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F406A0">
        <w:rPr>
          <w:rFonts w:ascii="Consolas" w:eastAsia="宋体" w:hAnsi="Consolas" w:cs="宋体"/>
          <w:color w:val="5C5C5C"/>
          <w:kern w:val="0"/>
          <w:szCs w:val="21"/>
        </w:rPr>
        <w:t>average_supply_rate</w:t>
      </w:r>
      <w:proofErr w:type="spellEnd"/>
      <w:r w:rsidRPr="00F406A0">
        <w:rPr>
          <w:rFonts w:ascii="Consolas" w:eastAsia="宋体" w:hAnsi="Consolas" w:cs="宋体"/>
          <w:color w:val="5C5C5C"/>
          <w:kern w:val="0"/>
          <w:szCs w:val="21"/>
        </w:rPr>
        <w:t>=</w:t>
      </w:r>
      <w:proofErr w:type="gramStart"/>
      <w:r w:rsidRPr="00F406A0">
        <w:rPr>
          <w:rFonts w:ascii="Consolas" w:eastAsia="宋体" w:hAnsi="Consolas" w:cs="宋体"/>
          <w:color w:val="5C5C5C"/>
          <w:kern w:val="0"/>
          <w:szCs w:val="21"/>
        </w:rPr>
        <w:t>zeros(</w:t>
      </w:r>
      <w:proofErr w:type="gramEnd"/>
      <w:r w:rsidRPr="00F406A0">
        <w:rPr>
          <w:rFonts w:ascii="Consolas" w:eastAsia="宋体" w:hAnsi="Consolas" w:cs="宋体"/>
          <w:color w:val="986801"/>
          <w:kern w:val="0"/>
          <w:szCs w:val="21"/>
        </w:rPr>
        <w:t>402</w:t>
      </w:r>
      <w:r w:rsidRPr="00F406A0">
        <w:rPr>
          <w:rFonts w:ascii="Consolas" w:eastAsia="宋体" w:hAnsi="Consolas" w:cs="宋体"/>
          <w:color w:val="5C5C5C"/>
          <w:kern w:val="0"/>
          <w:szCs w:val="21"/>
        </w:rPr>
        <w:t>,</w:t>
      </w:r>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w:t>
      </w:r>
    </w:p>
    <w:p w14:paraId="68D7C39A" w14:textId="77777777" w:rsidR="0081423F" w:rsidRPr="00F406A0" w:rsidRDefault="0081423F" w:rsidP="0081423F">
      <w:pPr>
        <w:widowControl/>
        <w:numPr>
          <w:ilvl w:val="0"/>
          <w:numId w:val="3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F406A0">
        <w:rPr>
          <w:rFonts w:ascii="Consolas" w:eastAsia="宋体" w:hAnsi="Consolas" w:cs="宋体"/>
          <w:color w:val="5C5C5C"/>
          <w:kern w:val="0"/>
          <w:szCs w:val="21"/>
        </w:rPr>
        <w:t>Add_supply_rate</w:t>
      </w:r>
      <w:proofErr w:type="spellEnd"/>
      <w:r w:rsidRPr="00F406A0">
        <w:rPr>
          <w:rFonts w:ascii="Consolas" w:eastAsia="宋体" w:hAnsi="Consolas" w:cs="宋体"/>
          <w:color w:val="5C5C5C"/>
          <w:kern w:val="0"/>
          <w:szCs w:val="21"/>
        </w:rPr>
        <w:t>=</w:t>
      </w:r>
      <w:proofErr w:type="gramStart"/>
      <w:r w:rsidRPr="00F406A0">
        <w:rPr>
          <w:rFonts w:ascii="Consolas" w:eastAsia="宋体" w:hAnsi="Consolas" w:cs="宋体"/>
          <w:color w:val="5C5C5C"/>
          <w:kern w:val="0"/>
          <w:szCs w:val="21"/>
        </w:rPr>
        <w:t>zeros(</w:t>
      </w:r>
      <w:proofErr w:type="gramEnd"/>
      <w:r w:rsidRPr="00F406A0">
        <w:rPr>
          <w:rFonts w:ascii="Consolas" w:eastAsia="宋体" w:hAnsi="Consolas" w:cs="宋体"/>
          <w:color w:val="986801"/>
          <w:kern w:val="0"/>
          <w:szCs w:val="21"/>
        </w:rPr>
        <w:t>402</w:t>
      </w:r>
      <w:r w:rsidRPr="00F406A0">
        <w:rPr>
          <w:rFonts w:ascii="Consolas" w:eastAsia="宋体" w:hAnsi="Consolas" w:cs="宋体"/>
          <w:color w:val="5C5C5C"/>
          <w:kern w:val="0"/>
          <w:szCs w:val="21"/>
        </w:rPr>
        <w:t>,</w:t>
      </w:r>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w:t>
      </w:r>
    </w:p>
    <w:p w14:paraId="3877EB39" w14:textId="77777777" w:rsidR="0081423F" w:rsidRPr="00F406A0" w:rsidRDefault="0081423F" w:rsidP="0081423F">
      <w:pPr>
        <w:widowControl/>
        <w:numPr>
          <w:ilvl w:val="0"/>
          <w:numId w:val="3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A626A4"/>
          <w:kern w:val="0"/>
          <w:szCs w:val="21"/>
        </w:rPr>
        <w:t>for</w:t>
      </w:r>
      <w:r w:rsidRPr="00F406A0">
        <w:rPr>
          <w:rFonts w:ascii="Consolas" w:eastAsia="宋体" w:hAnsi="Consolas" w:cs="宋体"/>
          <w:color w:val="5C5C5C"/>
          <w:kern w:val="0"/>
          <w:szCs w:val="21"/>
        </w:rPr>
        <w:t> </w:t>
      </w:r>
      <w:proofErr w:type="spellStart"/>
      <w:r w:rsidRPr="00F406A0">
        <w:rPr>
          <w:rFonts w:ascii="Consolas" w:eastAsia="宋体" w:hAnsi="Consolas" w:cs="宋体"/>
          <w:color w:val="5C5C5C"/>
          <w:kern w:val="0"/>
          <w:szCs w:val="21"/>
        </w:rPr>
        <w:t>i</w:t>
      </w:r>
      <w:proofErr w:type="spellEnd"/>
      <w:r w:rsidRPr="00F406A0">
        <w:rPr>
          <w:rFonts w:ascii="Consolas" w:eastAsia="宋体" w:hAnsi="Consolas" w:cs="宋体"/>
          <w:color w:val="5C5C5C"/>
          <w:kern w:val="0"/>
          <w:szCs w:val="21"/>
        </w:rPr>
        <w:t>=</w:t>
      </w:r>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w:t>
      </w:r>
      <w:r w:rsidRPr="00F406A0">
        <w:rPr>
          <w:rFonts w:ascii="Consolas" w:eastAsia="宋体" w:hAnsi="Consolas" w:cs="宋体"/>
          <w:color w:val="986801"/>
          <w:kern w:val="0"/>
          <w:szCs w:val="21"/>
        </w:rPr>
        <w:t>402</w:t>
      </w:r>
    </w:p>
    <w:p w14:paraId="6B87C258" w14:textId="77777777" w:rsidR="0081423F" w:rsidRPr="00F406A0" w:rsidRDefault="0081423F" w:rsidP="0081423F">
      <w:pPr>
        <w:widowControl/>
        <w:numPr>
          <w:ilvl w:val="0"/>
          <w:numId w:val="3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   </w:t>
      </w:r>
      <w:r w:rsidRPr="00F406A0">
        <w:rPr>
          <w:rFonts w:ascii="Consolas" w:eastAsia="宋体" w:hAnsi="Consolas" w:cs="宋体"/>
          <w:color w:val="A626A4"/>
          <w:kern w:val="0"/>
          <w:szCs w:val="21"/>
        </w:rPr>
        <w:t>for</w:t>
      </w:r>
      <w:r w:rsidRPr="00F406A0">
        <w:rPr>
          <w:rFonts w:ascii="Consolas" w:eastAsia="宋体" w:hAnsi="Consolas" w:cs="宋体"/>
          <w:color w:val="5C5C5C"/>
          <w:kern w:val="0"/>
          <w:szCs w:val="21"/>
        </w:rPr>
        <w:t> j=</w:t>
      </w:r>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w:t>
      </w:r>
      <w:r w:rsidRPr="00F406A0">
        <w:rPr>
          <w:rFonts w:ascii="Consolas" w:eastAsia="宋体" w:hAnsi="Consolas" w:cs="宋体"/>
          <w:color w:val="986801"/>
          <w:kern w:val="0"/>
          <w:szCs w:val="21"/>
        </w:rPr>
        <w:t>240</w:t>
      </w:r>
    </w:p>
    <w:p w14:paraId="5237A59A" w14:textId="77777777" w:rsidR="0081423F" w:rsidRPr="00F406A0" w:rsidRDefault="0081423F" w:rsidP="0081423F">
      <w:pPr>
        <w:widowControl/>
        <w:numPr>
          <w:ilvl w:val="0"/>
          <w:numId w:val="3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      Add_supply_rate(i,</w:t>
      </w:r>
      <w:proofErr w:type="gramStart"/>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w:t>
      </w:r>
      <w:proofErr w:type="gramEnd"/>
      <w:r w:rsidRPr="00F406A0">
        <w:rPr>
          <w:rFonts w:ascii="Consolas" w:eastAsia="宋体" w:hAnsi="Consolas" w:cs="宋体"/>
          <w:color w:val="5C5C5C"/>
          <w:kern w:val="0"/>
          <w:szCs w:val="21"/>
        </w:rPr>
        <w:t> Add_supply_rate(i,</w:t>
      </w:r>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)+supply_rate(i,j);</w:t>
      </w:r>
    </w:p>
    <w:p w14:paraId="3BD8D3B2" w14:textId="77777777" w:rsidR="0081423F" w:rsidRPr="00F406A0" w:rsidRDefault="0081423F" w:rsidP="0081423F">
      <w:pPr>
        <w:widowControl/>
        <w:numPr>
          <w:ilvl w:val="0"/>
          <w:numId w:val="3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   end</w:t>
      </w:r>
    </w:p>
    <w:p w14:paraId="083E29D6" w14:textId="77777777" w:rsidR="0081423F" w:rsidRPr="00F406A0" w:rsidRDefault="0081423F" w:rsidP="0081423F">
      <w:pPr>
        <w:widowControl/>
        <w:numPr>
          <w:ilvl w:val="0"/>
          <w:numId w:val="3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   </w:t>
      </w:r>
      <w:proofErr w:type="spellStart"/>
      <w:r w:rsidRPr="00F406A0">
        <w:rPr>
          <w:rFonts w:ascii="Consolas" w:eastAsia="宋体" w:hAnsi="Consolas" w:cs="宋体"/>
          <w:color w:val="4078F2"/>
          <w:kern w:val="0"/>
          <w:szCs w:val="21"/>
        </w:rPr>
        <w:t>average_supply_rate</w:t>
      </w:r>
      <w:proofErr w:type="spellEnd"/>
      <w:r w:rsidRPr="00F406A0">
        <w:rPr>
          <w:rFonts w:ascii="Consolas" w:eastAsia="宋体" w:hAnsi="Consolas" w:cs="宋体"/>
          <w:color w:val="5C5C5C"/>
          <w:kern w:val="0"/>
          <w:szCs w:val="21"/>
        </w:rPr>
        <w:t>(i,</w:t>
      </w:r>
      <w:proofErr w:type="gramStart"/>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w:t>
      </w:r>
      <w:proofErr w:type="spellStart"/>
      <w:proofErr w:type="gramEnd"/>
      <w:r w:rsidRPr="00F406A0">
        <w:rPr>
          <w:rFonts w:ascii="Consolas" w:eastAsia="宋体" w:hAnsi="Consolas" w:cs="宋体"/>
          <w:color w:val="5C5C5C"/>
          <w:kern w:val="0"/>
          <w:szCs w:val="21"/>
        </w:rPr>
        <w:t>Add_supply_rate</w:t>
      </w:r>
      <w:proofErr w:type="spellEnd"/>
      <w:r w:rsidRPr="00F406A0">
        <w:rPr>
          <w:rFonts w:ascii="Consolas" w:eastAsia="宋体" w:hAnsi="Consolas" w:cs="宋体"/>
          <w:color w:val="5C5C5C"/>
          <w:kern w:val="0"/>
          <w:szCs w:val="21"/>
        </w:rPr>
        <w:t>(i,</w:t>
      </w:r>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w:t>
      </w:r>
      <w:r w:rsidRPr="00F406A0">
        <w:rPr>
          <w:rFonts w:ascii="Consolas" w:eastAsia="宋体" w:hAnsi="Consolas" w:cs="宋体"/>
          <w:color w:val="986801"/>
          <w:kern w:val="0"/>
          <w:szCs w:val="21"/>
        </w:rPr>
        <w:t>240</w:t>
      </w:r>
      <w:r w:rsidRPr="00F406A0">
        <w:rPr>
          <w:rFonts w:ascii="Consolas" w:eastAsia="宋体" w:hAnsi="Consolas" w:cs="宋体"/>
          <w:color w:val="5C5C5C"/>
          <w:kern w:val="0"/>
          <w:szCs w:val="21"/>
        </w:rPr>
        <w:t>;</w:t>
      </w:r>
    </w:p>
    <w:p w14:paraId="53D7A5DF" w14:textId="77777777" w:rsidR="0081423F" w:rsidRPr="00F406A0" w:rsidRDefault="0081423F" w:rsidP="0081423F">
      <w:pPr>
        <w:widowControl/>
        <w:numPr>
          <w:ilvl w:val="0"/>
          <w:numId w:val="3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end</w:t>
      </w:r>
    </w:p>
    <w:p w14:paraId="13033F85" w14:textId="77777777" w:rsidR="0081423F" w:rsidRPr="00F406A0" w:rsidRDefault="0081423F" w:rsidP="0081423F">
      <w:pPr>
        <w:widowControl/>
        <w:numPr>
          <w:ilvl w:val="0"/>
          <w:numId w:val="3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F406A0">
        <w:rPr>
          <w:rFonts w:ascii="Consolas" w:eastAsia="宋体" w:hAnsi="Consolas" w:cs="宋体"/>
          <w:color w:val="4078F2"/>
          <w:kern w:val="0"/>
          <w:szCs w:val="21"/>
        </w:rPr>
        <w:t>xlswrite</w:t>
      </w:r>
      <w:proofErr w:type="spellEnd"/>
      <w:r w:rsidRPr="00F406A0">
        <w:rPr>
          <w:rFonts w:ascii="Consolas" w:eastAsia="宋体" w:hAnsi="Consolas" w:cs="宋体"/>
          <w:color w:val="5C5C5C"/>
          <w:kern w:val="0"/>
          <w:szCs w:val="21"/>
        </w:rPr>
        <w:t>(</w:t>
      </w:r>
      <w:r w:rsidRPr="00F406A0">
        <w:rPr>
          <w:rFonts w:ascii="Consolas" w:eastAsia="宋体" w:hAnsi="Consolas" w:cs="宋体"/>
          <w:color w:val="50A14F"/>
          <w:kern w:val="0"/>
          <w:szCs w:val="21"/>
        </w:rPr>
        <w:t>'average_supply_rate</w:t>
      </w:r>
      <w:proofErr w:type="gramStart"/>
      <w:r w:rsidRPr="00F406A0">
        <w:rPr>
          <w:rFonts w:ascii="Consolas" w:eastAsia="宋体" w:hAnsi="Consolas" w:cs="宋体"/>
          <w:color w:val="50A14F"/>
          <w:kern w:val="0"/>
          <w:szCs w:val="21"/>
        </w:rPr>
        <w:t>'</w:t>
      </w:r>
      <w:r w:rsidRPr="00F406A0">
        <w:rPr>
          <w:rFonts w:ascii="Consolas" w:eastAsia="宋体" w:hAnsi="Consolas" w:cs="宋体"/>
          <w:color w:val="5C5C5C"/>
          <w:kern w:val="0"/>
          <w:szCs w:val="21"/>
        </w:rPr>
        <w:t>,</w:t>
      </w:r>
      <w:proofErr w:type="spellStart"/>
      <w:r w:rsidRPr="00F406A0">
        <w:rPr>
          <w:rFonts w:ascii="Consolas" w:eastAsia="宋体" w:hAnsi="Consolas" w:cs="宋体"/>
          <w:color w:val="5C5C5C"/>
          <w:kern w:val="0"/>
          <w:szCs w:val="21"/>
        </w:rPr>
        <w:t>average</w:t>
      </w:r>
      <w:proofErr w:type="gramEnd"/>
      <w:r w:rsidRPr="00F406A0">
        <w:rPr>
          <w:rFonts w:ascii="Consolas" w:eastAsia="宋体" w:hAnsi="Consolas" w:cs="宋体"/>
          <w:color w:val="5C5C5C"/>
          <w:kern w:val="0"/>
          <w:szCs w:val="21"/>
        </w:rPr>
        <w:t>_supply_rate</w:t>
      </w:r>
      <w:proofErr w:type="spellEnd"/>
      <w:r w:rsidRPr="00F406A0">
        <w:rPr>
          <w:rFonts w:ascii="Consolas" w:eastAsia="宋体" w:hAnsi="Consolas" w:cs="宋体"/>
          <w:color w:val="5C5C5C"/>
          <w:kern w:val="0"/>
          <w:szCs w:val="21"/>
        </w:rPr>
        <w:t>);</w:t>
      </w:r>
    </w:p>
    <w:p w14:paraId="7EA88D2E" w14:textId="5D74E8D8" w:rsidR="0081423F" w:rsidRDefault="0081423F" w:rsidP="0081423F">
      <w:pPr>
        <w:pStyle w:val="a4"/>
        <w:spacing w:before="156" w:after="156"/>
        <w:ind w:firstLine="480"/>
      </w:pPr>
      <w:r>
        <w:rPr>
          <w:rFonts w:hint="eastAsia"/>
        </w:rPr>
        <w:t>2</w:t>
      </w:r>
      <w:r>
        <w:rPr>
          <w:rFonts w:hint="eastAsia"/>
        </w:rPr>
        <w:t>、供货量预测</w:t>
      </w:r>
      <w:proofErr w:type="spellStart"/>
      <w:r>
        <w:rPr>
          <w:rFonts w:hint="eastAsia"/>
        </w:rPr>
        <w:t>matlab</w:t>
      </w:r>
      <w:proofErr w:type="spellEnd"/>
      <w:r>
        <w:rPr>
          <w:rFonts w:hint="eastAsia"/>
        </w:rPr>
        <w:t>代码</w:t>
      </w:r>
    </w:p>
    <w:p w14:paraId="233D22EF" w14:textId="77777777" w:rsidR="0081423F" w:rsidRPr="00F406A0" w:rsidRDefault="0081423F" w:rsidP="0081423F">
      <w:pPr>
        <w:widowControl/>
        <w:numPr>
          <w:ilvl w:val="0"/>
          <w:numId w:val="3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F406A0">
        <w:rPr>
          <w:rFonts w:ascii="Consolas" w:eastAsia="宋体" w:hAnsi="Consolas" w:cs="宋体"/>
          <w:color w:val="5C5C5C"/>
          <w:kern w:val="0"/>
          <w:szCs w:val="21"/>
        </w:rPr>
        <w:t>clc</w:t>
      </w:r>
      <w:proofErr w:type="spellEnd"/>
      <w:r w:rsidRPr="00F406A0">
        <w:rPr>
          <w:rFonts w:ascii="Consolas" w:eastAsia="宋体" w:hAnsi="Consolas" w:cs="宋体"/>
          <w:color w:val="5C5C5C"/>
          <w:kern w:val="0"/>
          <w:szCs w:val="21"/>
        </w:rPr>
        <w:t>;</w:t>
      </w:r>
    </w:p>
    <w:p w14:paraId="7B720329" w14:textId="77777777" w:rsidR="0081423F" w:rsidRPr="00F406A0" w:rsidRDefault="0081423F" w:rsidP="0081423F">
      <w:pPr>
        <w:widowControl/>
        <w:numPr>
          <w:ilvl w:val="0"/>
          <w:numId w:val="3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clear;</w:t>
      </w:r>
    </w:p>
    <w:p w14:paraId="5FF04204" w14:textId="77777777" w:rsidR="0081423F" w:rsidRPr="00F406A0" w:rsidRDefault="0081423F" w:rsidP="0081423F">
      <w:pPr>
        <w:widowControl/>
        <w:numPr>
          <w:ilvl w:val="0"/>
          <w:numId w:val="3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lastRenderedPageBreak/>
        <w:t>order = </w:t>
      </w:r>
      <w:proofErr w:type="spellStart"/>
      <w:r w:rsidRPr="00F406A0">
        <w:rPr>
          <w:rFonts w:ascii="Consolas" w:eastAsia="宋体" w:hAnsi="Consolas" w:cs="宋体"/>
          <w:color w:val="5C5C5C"/>
          <w:kern w:val="0"/>
          <w:szCs w:val="21"/>
        </w:rPr>
        <w:t>xlsread</w:t>
      </w:r>
      <w:proofErr w:type="spellEnd"/>
      <w:r w:rsidRPr="00F406A0">
        <w:rPr>
          <w:rFonts w:ascii="Consolas" w:eastAsia="宋体" w:hAnsi="Consolas" w:cs="宋体"/>
          <w:color w:val="5C5C5C"/>
          <w:kern w:val="0"/>
          <w:szCs w:val="21"/>
        </w:rPr>
        <w:t>("C:\Users\PC\Desktop\C\</w:t>
      </w:r>
      <w:r w:rsidRPr="00F406A0">
        <w:rPr>
          <w:rFonts w:ascii="Consolas" w:eastAsia="宋体" w:hAnsi="Consolas" w:cs="宋体"/>
          <w:color w:val="5C5C5C"/>
          <w:kern w:val="0"/>
          <w:szCs w:val="21"/>
        </w:rPr>
        <w:t>附件</w:t>
      </w:r>
      <w:r w:rsidRPr="00F406A0">
        <w:rPr>
          <w:rFonts w:ascii="Consolas" w:eastAsia="宋体" w:hAnsi="Consolas" w:cs="宋体"/>
          <w:color w:val="5C5C5C"/>
          <w:kern w:val="0"/>
          <w:szCs w:val="21"/>
        </w:rPr>
        <w:t>1 </w:t>
      </w:r>
      <w:r w:rsidRPr="00F406A0">
        <w:rPr>
          <w:rFonts w:ascii="Consolas" w:eastAsia="宋体" w:hAnsi="Consolas" w:cs="宋体"/>
          <w:color w:val="5C5C5C"/>
          <w:kern w:val="0"/>
          <w:szCs w:val="21"/>
        </w:rPr>
        <w:t>近</w:t>
      </w:r>
      <w:r w:rsidRPr="00F406A0">
        <w:rPr>
          <w:rFonts w:ascii="Consolas" w:eastAsia="宋体" w:hAnsi="Consolas" w:cs="宋体"/>
          <w:color w:val="5C5C5C"/>
          <w:kern w:val="0"/>
          <w:szCs w:val="21"/>
        </w:rPr>
        <w:t>5</w:t>
      </w:r>
      <w:r w:rsidRPr="00F406A0">
        <w:rPr>
          <w:rFonts w:ascii="Consolas" w:eastAsia="宋体" w:hAnsi="Consolas" w:cs="宋体"/>
          <w:color w:val="5C5C5C"/>
          <w:kern w:val="0"/>
          <w:szCs w:val="21"/>
        </w:rPr>
        <w:t>年</w:t>
      </w:r>
      <w:r w:rsidRPr="00F406A0">
        <w:rPr>
          <w:rFonts w:ascii="Consolas" w:eastAsia="宋体" w:hAnsi="Consolas" w:cs="宋体"/>
          <w:color w:val="5C5C5C"/>
          <w:kern w:val="0"/>
          <w:szCs w:val="21"/>
        </w:rPr>
        <w:t>402</w:t>
      </w:r>
      <w:r w:rsidRPr="00F406A0">
        <w:rPr>
          <w:rFonts w:ascii="Consolas" w:eastAsia="宋体" w:hAnsi="Consolas" w:cs="宋体"/>
          <w:color w:val="5C5C5C"/>
          <w:kern w:val="0"/>
          <w:szCs w:val="21"/>
        </w:rPr>
        <w:t>家供应商的相关数据</w:t>
      </w:r>
      <w:r w:rsidRPr="00F406A0">
        <w:rPr>
          <w:rFonts w:ascii="Consolas" w:eastAsia="宋体" w:hAnsi="Consolas" w:cs="宋体"/>
          <w:color w:val="5C5C5C"/>
          <w:kern w:val="0"/>
          <w:szCs w:val="21"/>
        </w:rPr>
        <w:t>.xlsx",1,'C2:IH403');</w:t>
      </w:r>
      <w:r>
        <w:rPr>
          <w:rFonts w:ascii="Consolas" w:eastAsia="宋体" w:hAnsi="Consolas" w:cs="宋体"/>
          <w:color w:val="5C5C5C"/>
          <w:kern w:val="0"/>
          <w:szCs w:val="21"/>
        </w:rPr>
        <w:t xml:space="preserve">                             </w:t>
      </w:r>
      <w:r w:rsidRPr="00F406A0">
        <w:rPr>
          <w:rFonts w:ascii="Consolas" w:eastAsia="宋体" w:hAnsi="Consolas" w:cs="宋体"/>
          <w:color w:val="5C5C5C"/>
          <w:kern w:val="0"/>
          <w:szCs w:val="21"/>
        </w:rPr>
        <w:t>%</w:t>
      </w:r>
      <w:r w:rsidRPr="00F406A0">
        <w:rPr>
          <w:rFonts w:ascii="Consolas" w:eastAsia="宋体" w:hAnsi="Consolas" w:cs="宋体"/>
          <w:color w:val="5C5C5C"/>
          <w:kern w:val="0"/>
          <w:szCs w:val="21"/>
        </w:rPr>
        <w:t>读取订单数据</w:t>
      </w:r>
    </w:p>
    <w:p w14:paraId="1F2172B0" w14:textId="77777777" w:rsidR="0081423F" w:rsidRPr="00F406A0" w:rsidRDefault="0081423F" w:rsidP="0081423F">
      <w:pPr>
        <w:widowControl/>
        <w:numPr>
          <w:ilvl w:val="0"/>
          <w:numId w:val="3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supply = </w:t>
      </w:r>
      <w:proofErr w:type="spellStart"/>
      <w:r w:rsidRPr="00F406A0">
        <w:rPr>
          <w:rFonts w:ascii="Consolas" w:eastAsia="宋体" w:hAnsi="Consolas" w:cs="宋体"/>
          <w:color w:val="5C5C5C"/>
          <w:kern w:val="0"/>
          <w:szCs w:val="21"/>
        </w:rPr>
        <w:t>xlsread</w:t>
      </w:r>
      <w:proofErr w:type="spellEnd"/>
      <w:r w:rsidRPr="00F406A0">
        <w:rPr>
          <w:rFonts w:ascii="Consolas" w:eastAsia="宋体" w:hAnsi="Consolas" w:cs="宋体"/>
          <w:color w:val="5C5C5C"/>
          <w:kern w:val="0"/>
          <w:szCs w:val="21"/>
        </w:rPr>
        <w:t>('C:\Users\PC\Desktop\C\</w:t>
      </w:r>
      <w:r w:rsidRPr="00F406A0">
        <w:rPr>
          <w:rFonts w:ascii="Consolas" w:eastAsia="宋体" w:hAnsi="Consolas" w:cs="宋体"/>
          <w:color w:val="5C5C5C"/>
          <w:kern w:val="0"/>
          <w:szCs w:val="21"/>
        </w:rPr>
        <w:t>附件</w:t>
      </w:r>
      <w:r w:rsidRPr="00F406A0">
        <w:rPr>
          <w:rFonts w:ascii="Consolas" w:eastAsia="宋体" w:hAnsi="Consolas" w:cs="宋体"/>
          <w:color w:val="5C5C5C"/>
          <w:kern w:val="0"/>
          <w:szCs w:val="21"/>
        </w:rPr>
        <w:t>1 </w:t>
      </w:r>
      <w:r w:rsidRPr="00F406A0">
        <w:rPr>
          <w:rFonts w:ascii="Consolas" w:eastAsia="宋体" w:hAnsi="Consolas" w:cs="宋体"/>
          <w:color w:val="5C5C5C"/>
          <w:kern w:val="0"/>
          <w:szCs w:val="21"/>
        </w:rPr>
        <w:t>近</w:t>
      </w:r>
      <w:r w:rsidRPr="00F406A0">
        <w:rPr>
          <w:rFonts w:ascii="Consolas" w:eastAsia="宋体" w:hAnsi="Consolas" w:cs="宋体"/>
          <w:color w:val="5C5C5C"/>
          <w:kern w:val="0"/>
          <w:szCs w:val="21"/>
        </w:rPr>
        <w:t>5</w:t>
      </w:r>
      <w:r w:rsidRPr="00F406A0">
        <w:rPr>
          <w:rFonts w:ascii="Consolas" w:eastAsia="宋体" w:hAnsi="Consolas" w:cs="宋体"/>
          <w:color w:val="5C5C5C"/>
          <w:kern w:val="0"/>
          <w:szCs w:val="21"/>
        </w:rPr>
        <w:t>年</w:t>
      </w:r>
      <w:r w:rsidRPr="00F406A0">
        <w:rPr>
          <w:rFonts w:ascii="Consolas" w:eastAsia="宋体" w:hAnsi="Consolas" w:cs="宋体"/>
          <w:color w:val="5C5C5C"/>
          <w:kern w:val="0"/>
          <w:szCs w:val="21"/>
        </w:rPr>
        <w:t>402</w:t>
      </w:r>
      <w:r w:rsidRPr="00F406A0">
        <w:rPr>
          <w:rFonts w:ascii="Consolas" w:eastAsia="宋体" w:hAnsi="Consolas" w:cs="宋体"/>
          <w:color w:val="5C5C5C"/>
          <w:kern w:val="0"/>
          <w:szCs w:val="21"/>
        </w:rPr>
        <w:t>家供应商的相关数据</w:t>
      </w:r>
      <w:r w:rsidRPr="00F406A0">
        <w:rPr>
          <w:rFonts w:ascii="Consolas" w:eastAsia="宋体" w:hAnsi="Consolas" w:cs="宋体"/>
          <w:color w:val="5C5C5C"/>
          <w:kern w:val="0"/>
          <w:szCs w:val="21"/>
        </w:rPr>
        <w:t>.xlsx',2,'C2:IH403');</w:t>
      </w:r>
      <w:r>
        <w:rPr>
          <w:rFonts w:ascii="Consolas" w:eastAsia="宋体" w:hAnsi="Consolas" w:cs="宋体"/>
          <w:color w:val="5C5C5C"/>
          <w:kern w:val="0"/>
          <w:szCs w:val="21"/>
        </w:rPr>
        <w:t xml:space="preserve">                          </w:t>
      </w:r>
      <w:r w:rsidRPr="00F406A0">
        <w:rPr>
          <w:rFonts w:ascii="Consolas" w:eastAsia="宋体" w:hAnsi="Consolas" w:cs="宋体"/>
          <w:color w:val="5C5C5C"/>
          <w:kern w:val="0"/>
          <w:szCs w:val="21"/>
        </w:rPr>
        <w:t>%</w:t>
      </w:r>
      <w:r w:rsidRPr="00F406A0">
        <w:rPr>
          <w:rFonts w:ascii="Consolas" w:eastAsia="宋体" w:hAnsi="Consolas" w:cs="宋体"/>
          <w:color w:val="5C5C5C"/>
          <w:kern w:val="0"/>
          <w:szCs w:val="21"/>
        </w:rPr>
        <w:t>读取供应数据</w:t>
      </w:r>
    </w:p>
    <w:p w14:paraId="61399E9B" w14:textId="77777777" w:rsidR="0081423F" w:rsidRPr="00F406A0" w:rsidRDefault="0081423F" w:rsidP="0081423F">
      <w:pPr>
        <w:widowControl/>
        <w:numPr>
          <w:ilvl w:val="0"/>
          <w:numId w:val="3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capacity=zeros(402,1);</w:t>
      </w:r>
      <w:r>
        <w:rPr>
          <w:rFonts w:ascii="Consolas" w:eastAsia="宋体" w:hAnsi="Consolas" w:cs="宋体"/>
          <w:color w:val="5C5C5C"/>
          <w:kern w:val="0"/>
          <w:szCs w:val="21"/>
        </w:rPr>
        <w:t xml:space="preserve">                              </w:t>
      </w:r>
      <w:r w:rsidRPr="00F406A0">
        <w:rPr>
          <w:rFonts w:ascii="Consolas" w:eastAsia="宋体" w:hAnsi="Consolas" w:cs="宋体"/>
          <w:color w:val="5C5C5C"/>
          <w:kern w:val="0"/>
          <w:szCs w:val="21"/>
        </w:rPr>
        <w:t>%</w:t>
      </w:r>
      <w:r w:rsidRPr="00F406A0">
        <w:rPr>
          <w:rFonts w:ascii="Consolas" w:eastAsia="宋体" w:hAnsi="Consolas" w:cs="宋体"/>
          <w:color w:val="5C5C5C"/>
          <w:kern w:val="0"/>
          <w:szCs w:val="21"/>
        </w:rPr>
        <w:t>构建产能预测矩阵</w:t>
      </w:r>
    </w:p>
    <w:p w14:paraId="7A8683E3" w14:textId="77777777" w:rsidR="0081423F" w:rsidRPr="00F406A0" w:rsidRDefault="0081423F" w:rsidP="0081423F">
      <w:pPr>
        <w:widowControl/>
        <w:numPr>
          <w:ilvl w:val="0"/>
          <w:numId w:val="3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for k=1:402</w:t>
      </w:r>
    </w:p>
    <w:p w14:paraId="157E84AB" w14:textId="77777777" w:rsidR="0081423F" w:rsidRPr="00F406A0" w:rsidRDefault="0081423F" w:rsidP="0081423F">
      <w:pPr>
        <w:widowControl/>
        <w:numPr>
          <w:ilvl w:val="0"/>
          <w:numId w:val="3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    </w:t>
      </w:r>
      <w:proofErr w:type="spellStart"/>
      <w:r w:rsidRPr="00F406A0">
        <w:rPr>
          <w:rFonts w:ascii="Consolas" w:eastAsia="宋体" w:hAnsi="Consolas" w:cs="宋体"/>
          <w:color w:val="5C5C5C"/>
          <w:kern w:val="0"/>
          <w:szCs w:val="21"/>
        </w:rPr>
        <w:t>capaticy</w:t>
      </w:r>
      <w:proofErr w:type="spellEnd"/>
      <w:r w:rsidRPr="00F406A0">
        <w:rPr>
          <w:rFonts w:ascii="Consolas" w:eastAsia="宋体" w:hAnsi="Consolas" w:cs="宋体"/>
          <w:color w:val="5C5C5C"/>
          <w:kern w:val="0"/>
          <w:szCs w:val="21"/>
        </w:rPr>
        <w:t>(k,1)=supply(k,1);%</w:t>
      </w:r>
      <w:r w:rsidRPr="00F406A0">
        <w:rPr>
          <w:rFonts w:ascii="Consolas" w:eastAsia="宋体" w:hAnsi="Consolas" w:cs="宋体"/>
          <w:color w:val="5C5C5C"/>
          <w:kern w:val="0"/>
          <w:szCs w:val="21"/>
        </w:rPr>
        <w:t>将第一周的产能当作当前的产能最大值</w:t>
      </w:r>
    </w:p>
    <w:p w14:paraId="31B4487F" w14:textId="77777777" w:rsidR="0081423F" w:rsidRPr="00F406A0" w:rsidRDefault="0081423F" w:rsidP="0081423F">
      <w:pPr>
        <w:widowControl/>
        <w:numPr>
          <w:ilvl w:val="0"/>
          <w:numId w:val="3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A626A4"/>
          <w:kern w:val="0"/>
          <w:szCs w:val="21"/>
        </w:rPr>
        <w:t>end</w:t>
      </w:r>
    </w:p>
    <w:p w14:paraId="6C4E08B3" w14:textId="77777777" w:rsidR="0081423F" w:rsidRPr="00F406A0" w:rsidRDefault="0081423F" w:rsidP="0081423F">
      <w:pPr>
        <w:widowControl/>
        <w:numPr>
          <w:ilvl w:val="0"/>
          <w:numId w:val="3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A626A4"/>
          <w:kern w:val="0"/>
          <w:szCs w:val="21"/>
        </w:rPr>
        <w:t>for</w:t>
      </w:r>
      <w:r w:rsidRPr="00F406A0">
        <w:rPr>
          <w:rFonts w:ascii="Consolas" w:eastAsia="宋体" w:hAnsi="Consolas" w:cs="宋体"/>
          <w:color w:val="5C5C5C"/>
          <w:kern w:val="0"/>
          <w:szCs w:val="21"/>
        </w:rPr>
        <w:t> </w:t>
      </w:r>
      <w:proofErr w:type="spellStart"/>
      <w:r w:rsidRPr="00F406A0">
        <w:rPr>
          <w:rFonts w:ascii="Consolas" w:eastAsia="宋体" w:hAnsi="Consolas" w:cs="宋体"/>
          <w:color w:val="5C5C5C"/>
          <w:kern w:val="0"/>
          <w:szCs w:val="21"/>
        </w:rPr>
        <w:t>i</w:t>
      </w:r>
      <w:proofErr w:type="spellEnd"/>
      <w:r w:rsidRPr="00F406A0">
        <w:rPr>
          <w:rFonts w:ascii="Consolas" w:eastAsia="宋体" w:hAnsi="Consolas" w:cs="宋体"/>
          <w:color w:val="5C5C5C"/>
          <w:kern w:val="0"/>
          <w:szCs w:val="21"/>
        </w:rPr>
        <w:t>=</w:t>
      </w:r>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w:t>
      </w:r>
      <w:r w:rsidRPr="00F406A0">
        <w:rPr>
          <w:rFonts w:ascii="Consolas" w:eastAsia="宋体" w:hAnsi="Consolas" w:cs="宋体"/>
          <w:color w:val="986801"/>
          <w:kern w:val="0"/>
          <w:szCs w:val="21"/>
        </w:rPr>
        <w:t>402</w:t>
      </w:r>
    </w:p>
    <w:p w14:paraId="08B0AFB2" w14:textId="77777777" w:rsidR="0081423F" w:rsidRPr="00F406A0" w:rsidRDefault="0081423F" w:rsidP="0081423F">
      <w:pPr>
        <w:widowControl/>
        <w:numPr>
          <w:ilvl w:val="0"/>
          <w:numId w:val="3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    </w:t>
      </w:r>
      <w:r w:rsidRPr="00F406A0">
        <w:rPr>
          <w:rFonts w:ascii="Consolas" w:eastAsia="宋体" w:hAnsi="Consolas" w:cs="宋体"/>
          <w:color w:val="A626A4"/>
          <w:kern w:val="0"/>
          <w:szCs w:val="21"/>
        </w:rPr>
        <w:t>for</w:t>
      </w:r>
      <w:r w:rsidRPr="00F406A0">
        <w:rPr>
          <w:rFonts w:ascii="Consolas" w:eastAsia="宋体" w:hAnsi="Consolas" w:cs="宋体"/>
          <w:color w:val="5C5C5C"/>
          <w:kern w:val="0"/>
          <w:szCs w:val="21"/>
        </w:rPr>
        <w:t> j=</w:t>
      </w:r>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w:t>
      </w:r>
      <w:r w:rsidRPr="00F406A0">
        <w:rPr>
          <w:rFonts w:ascii="Consolas" w:eastAsia="宋体" w:hAnsi="Consolas" w:cs="宋体"/>
          <w:color w:val="986801"/>
          <w:kern w:val="0"/>
          <w:szCs w:val="21"/>
        </w:rPr>
        <w:t>240</w:t>
      </w:r>
    </w:p>
    <w:p w14:paraId="7D50EC18" w14:textId="77777777" w:rsidR="0081423F" w:rsidRPr="00F406A0" w:rsidRDefault="0081423F" w:rsidP="0081423F">
      <w:pPr>
        <w:widowControl/>
        <w:numPr>
          <w:ilvl w:val="0"/>
          <w:numId w:val="3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       </w:t>
      </w:r>
      <w:r w:rsidRPr="00F406A0">
        <w:rPr>
          <w:rFonts w:ascii="Consolas" w:eastAsia="宋体" w:hAnsi="Consolas" w:cs="宋体"/>
          <w:color w:val="A626A4"/>
          <w:kern w:val="0"/>
          <w:szCs w:val="21"/>
        </w:rPr>
        <w:t>if</w:t>
      </w:r>
      <w:r w:rsidRPr="00F406A0">
        <w:rPr>
          <w:rFonts w:ascii="Consolas" w:eastAsia="宋体" w:hAnsi="Consolas" w:cs="宋体"/>
          <w:color w:val="5C5C5C"/>
          <w:kern w:val="0"/>
          <w:szCs w:val="21"/>
        </w:rPr>
        <w:t> </w:t>
      </w:r>
      <w:r w:rsidRPr="00F406A0">
        <w:rPr>
          <w:rFonts w:ascii="Consolas" w:eastAsia="宋体" w:hAnsi="Consolas" w:cs="宋体"/>
          <w:color w:val="986801"/>
          <w:kern w:val="0"/>
          <w:szCs w:val="21"/>
        </w:rPr>
        <w:t>1.2</w:t>
      </w:r>
      <w:r w:rsidRPr="00F406A0">
        <w:rPr>
          <w:rFonts w:ascii="Consolas" w:eastAsia="宋体" w:hAnsi="Consolas" w:cs="宋体"/>
          <w:color w:val="5C5C5C"/>
          <w:kern w:val="0"/>
          <w:szCs w:val="21"/>
        </w:rPr>
        <w:t>*</w:t>
      </w:r>
      <w:r w:rsidRPr="00F406A0">
        <w:rPr>
          <w:rFonts w:ascii="Consolas" w:eastAsia="宋体" w:hAnsi="Consolas" w:cs="宋体"/>
          <w:color w:val="A626A4"/>
          <w:kern w:val="0"/>
          <w:szCs w:val="21"/>
        </w:rPr>
        <w:t>order</w:t>
      </w:r>
      <w:r w:rsidRPr="00F406A0">
        <w:rPr>
          <w:rFonts w:ascii="Consolas" w:eastAsia="宋体" w:hAnsi="Consolas" w:cs="宋体"/>
          <w:color w:val="5C5C5C"/>
          <w:kern w:val="0"/>
          <w:szCs w:val="21"/>
        </w:rPr>
        <w:t>(i,j)&gt;=supply(i,j) &amp;&amp;supply(i,j)&gt;</w:t>
      </w:r>
      <w:r w:rsidRPr="00F406A0">
        <w:rPr>
          <w:rFonts w:ascii="Consolas" w:eastAsia="宋体" w:hAnsi="Consolas" w:cs="宋体"/>
          <w:color w:val="A626A4"/>
          <w:kern w:val="0"/>
          <w:szCs w:val="21"/>
        </w:rPr>
        <w:t>capacity</w:t>
      </w:r>
      <w:r w:rsidRPr="00F406A0">
        <w:rPr>
          <w:rFonts w:ascii="Consolas" w:eastAsia="宋体" w:hAnsi="Consolas" w:cs="宋体"/>
          <w:color w:val="5C5C5C"/>
          <w:kern w:val="0"/>
          <w:szCs w:val="21"/>
        </w:rPr>
        <w:t>(i,</w:t>
      </w:r>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F406A0">
        <w:rPr>
          <w:rFonts w:ascii="Consolas" w:eastAsia="宋体" w:hAnsi="Consolas" w:cs="宋体"/>
          <w:color w:val="5C5C5C"/>
          <w:kern w:val="0"/>
          <w:szCs w:val="21"/>
        </w:rPr>
        <w:t>不超过</w:t>
      </w:r>
      <w:r w:rsidRPr="00F406A0">
        <w:rPr>
          <w:rFonts w:ascii="Consolas" w:eastAsia="宋体" w:hAnsi="Consolas" w:cs="宋体"/>
          <w:color w:val="986801"/>
          <w:kern w:val="0"/>
          <w:szCs w:val="21"/>
        </w:rPr>
        <w:t>20</w:t>
      </w:r>
      <w:r w:rsidRPr="00F406A0">
        <w:rPr>
          <w:rFonts w:ascii="Consolas" w:eastAsia="宋体" w:hAnsi="Consolas" w:cs="宋体"/>
          <w:color w:val="5C5C5C"/>
          <w:kern w:val="0"/>
          <w:szCs w:val="21"/>
        </w:rPr>
        <w:t>%</w:t>
      </w:r>
      <w:r w:rsidRPr="00F406A0">
        <w:rPr>
          <w:rFonts w:ascii="Consolas" w:eastAsia="宋体" w:hAnsi="Consolas" w:cs="宋体"/>
          <w:color w:val="5C5C5C"/>
          <w:kern w:val="0"/>
          <w:szCs w:val="21"/>
        </w:rPr>
        <w:t>的供货可以反应生产水平</w:t>
      </w:r>
    </w:p>
    <w:p w14:paraId="247E49E9" w14:textId="77777777" w:rsidR="0081423F" w:rsidRPr="00F406A0" w:rsidRDefault="0081423F" w:rsidP="0081423F">
      <w:pPr>
        <w:widowControl/>
        <w:numPr>
          <w:ilvl w:val="0"/>
          <w:numId w:val="3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              </w:t>
      </w:r>
      <w:r w:rsidRPr="00F406A0">
        <w:rPr>
          <w:rFonts w:ascii="Consolas" w:eastAsia="宋体" w:hAnsi="Consolas" w:cs="宋体"/>
          <w:color w:val="A626A4"/>
          <w:kern w:val="0"/>
          <w:szCs w:val="21"/>
        </w:rPr>
        <w:t>capacity</w:t>
      </w:r>
      <w:r w:rsidRPr="00F406A0">
        <w:rPr>
          <w:rFonts w:ascii="Consolas" w:eastAsia="宋体" w:hAnsi="Consolas" w:cs="宋体"/>
          <w:color w:val="5C5C5C"/>
          <w:kern w:val="0"/>
          <w:szCs w:val="21"/>
        </w:rPr>
        <w:t>(i,</w:t>
      </w:r>
      <w:proofErr w:type="gramStart"/>
      <w:r w:rsidRPr="00F406A0">
        <w:rPr>
          <w:rFonts w:ascii="Consolas" w:eastAsia="宋体" w:hAnsi="Consolas" w:cs="宋体"/>
          <w:color w:val="986801"/>
          <w:kern w:val="0"/>
          <w:szCs w:val="21"/>
        </w:rPr>
        <w:t>1</w:t>
      </w:r>
      <w:r w:rsidRPr="00F406A0">
        <w:rPr>
          <w:rFonts w:ascii="Consolas" w:eastAsia="宋体" w:hAnsi="Consolas" w:cs="宋体"/>
          <w:color w:val="5C5C5C"/>
          <w:kern w:val="0"/>
          <w:szCs w:val="21"/>
        </w:rPr>
        <w:t>)=</w:t>
      </w:r>
      <w:proofErr w:type="gramEnd"/>
      <w:r w:rsidRPr="00F406A0">
        <w:rPr>
          <w:rFonts w:ascii="Consolas" w:eastAsia="宋体" w:hAnsi="Consolas" w:cs="宋体"/>
          <w:color w:val="5C5C5C"/>
          <w:kern w:val="0"/>
          <w:szCs w:val="21"/>
        </w:rPr>
        <w:t>supply(</w:t>
      </w:r>
      <w:proofErr w:type="spellStart"/>
      <w:r w:rsidRPr="00F406A0">
        <w:rPr>
          <w:rFonts w:ascii="Consolas" w:eastAsia="宋体" w:hAnsi="Consolas" w:cs="宋体"/>
          <w:color w:val="5C5C5C"/>
          <w:kern w:val="0"/>
          <w:szCs w:val="21"/>
        </w:rPr>
        <w:t>i,j</w:t>
      </w:r>
      <w:proofErr w:type="spellEnd"/>
      <w:r w:rsidRPr="00F406A0">
        <w:rPr>
          <w:rFonts w:ascii="Consolas" w:eastAsia="宋体" w:hAnsi="Consolas" w:cs="宋体"/>
          <w:color w:val="5C5C5C"/>
          <w:kern w:val="0"/>
          <w:szCs w:val="21"/>
        </w:rPr>
        <w:t>);   </w:t>
      </w:r>
    </w:p>
    <w:p w14:paraId="1BE6266B" w14:textId="77777777" w:rsidR="0081423F" w:rsidRPr="00F406A0" w:rsidRDefault="0081423F" w:rsidP="0081423F">
      <w:pPr>
        <w:widowControl/>
        <w:numPr>
          <w:ilvl w:val="0"/>
          <w:numId w:val="3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        </w:t>
      </w:r>
      <w:r w:rsidRPr="00F406A0">
        <w:rPr>
          <w:rFonts w:ascii="Consolas" w:eastAsia="宋体" w:hAnsi="Consolas" w:cs="宋体"/>
          <w:color w:val="A626A4"/>
          <w:kern w:val="0"/>
          <w:szCs w:val="21"/>
        </w:rPr>
        <w:t>end</w:t>
      </w:r>
      <w:r w:rsidRPr="00F406A0">
        <w:rPr>
          <w:rFonts w:ascii="Consolas" w:eastAsia="宋体" w:hAnsi="Consolas" w:cs="宋体"/>
          <w:color w:val="5C5C5C"/>
          <w:kern w:val="0"/>
          <w:szCs w:val="21"/>
        </w:rPr>
        <w:t>   </w:t>
      </w:r>
    </w:p>
    <w:p w14:paraId="675CA83E" w14:textId="77777777" w:rsidR="0081423F" w:rsidRPr="00F406A0" w:rsidRDefault="0081423F" w:rsidP="0081423F">
      <w:pPr>
        <w:widowControl/>
        <w:numPr>
          <w:ilvl w:val="0"/>
          <w:numId w:val="3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    </w:t>
      </w:r>
      <w:r w:rsidRPr="00F406A0">
        <w:rPr>
          <w:rFonts w:ascii="Consolas" w:eastAsia="宋体" w:hAnsi="Consolas" w:cs="宋体"/>
          <w:color w:val="A626A4"/>
          <w:kern w:val="0"/>
          <w:szCs w:val="21"/>
        </w:rPr>
        <w:t>end</w:t>
      </w:r>
      <w:r w:rsidRPr="00F406A0">
        <w:rPr>
          <w:rFonts w:ascii="Consolas" w:eastAsia="宋体" w:hAnsi="Consolas" w:cs="宋体"/>
          <w:color w:val="5C5C5C"/>
          <w:kern w:val="0"/>
          <w:szCs w:val="21"/>
        </w:rPr>
        <w:t> </w:t>
      </w:r>
      <w:r>
        <w:rPr>
          <w:rFonts w:ascii="Consolas" w:eastAsia="宋体" w:hAnsi="Consolas" w:cs="宋体"/>
          <w:color w:val="5C5C5C"/>
          <w:kern w:val="0"/>
          <w:szCs w:val="21"/>
        </w:rPr>
        <w:t xml:space="preserve">                               </w:t>
      </w:r>
      <w:r w:rsidRPr="00F406A0">
        <w:rPr>
          <w:rFonts w:ascii="Consolas" w:eastAsia="宋体" w:hAnsi="Consolas" w:cs="宋体"/>
          <w:color w:val="5C5C5C"/>
          <w:kern w:val="0"/>
          <w:szCs w:val="21"/>
        </w:rPr>
        <w:t>%</w:t>
      </w:r>
      <w:r w:rsidRPr="00F406A0">
        <w:rPr>
          <w:rFonts w:ascii="Consolas" w:eastAsia="宋体" w:hAnsi="Consolas" w:cs="宋体"/>
          <w:color w:val="5C5C5C"/>
          <w:kern w:val="0"/>
          <w:szCs w:val="21"/>
        </w:rPr>
        <w:t>提取每供应</w:t>
      </w:r>
      <w:proofErr w:type="gramStart"/>
      <w:r w:rsidRPr="00F406A0">
        <w:rPr>
          <w:rFonts w:ascii="Consolas" w:eastAsia="宋体" w:hAnsi="Consolas" w:cs="宋体"/>
          <w:color w:val="5C5C5C"/>
          <w:kern w:val="0"/>
          <w:szCs w:val="21"/>
        </w:rPr>
        <w:t>商满足</w:t>
      </w:r>
      <w:proofErr w:type="gramEnd"/>
      <w:r w:rsidRPr="00F406A0">
        <w:rPr>
          <w:rFonts w:ascii="Consolas" w:eastAsia="宋体" w:hAnsi="Consolas" w:cs="宋体"/>
          <w:color w:val="5C5C5C"/>
          <w:kern w:val="0"/>
          <w:szCs w:val="21"/>
        </w:rPr>
        <w:t>条件的最大产能</w:t>
      </w:r>
      <w:r w:rsidRPr="00F406A0">
        <w:rPr>
          <w:rFonts w:ascii="Consolas" w:eastAsia="宋体" w:hAnsi="Consolas" w:cs="宋体"/>
          <w:color w:val="5C5C5C"/>
          <w:kern w:val="0"/>
          <w:szCs w:val="21"/>
        </w:rPr>
        <w:t> </w:t>
      </w:r>
    </w:p>
    <w:p w14:paraId="68AF3667" w14:textId="77777777" w:rsidR="0081423F" w:rsidRPr="00F406A0" w:rsidRDefault="0081423F" w:rsidP="0081423F">
      <w:pPr>
        <w:widowControl/>
        <w:numPr>
          <w:ilvl w:val="0"/>
          <w:numId w:val="3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5C5C5C"/>
          <w:kern w:val="0"/>
          <w:szCs w:val="21"/>
        </w:rPr>
        <w:t>            </w:t>
      </w:r>
    </w:p>
    <w:p w14:paraId="24C6EC21" w14:textId="77777777" w:rsidR="0081423F" w:rsidRPr="00F406A0" w:rsidRDefault="0081423F" w:rsidP="0081423F">
      <w:pPr>
        <w:widowControl/>
        <w:numPr>
          <w:ilvl w:val="0"/>
          <w:numId w:val="3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406A0">
        <w:rPr>
          <w:rFonts w:ascii="Consolas" w:eastAsia="宋体" w:hAnsi="Consolas" w:cs="宋体"/>
          <w:color w:val="A626A4"/>
          <w:kern w:val="0"/>
          <w:szCs w:val="21"/>
        </w:rPr>
        <w:t>end</w:t>
      </w:r>
    </w:p>
    <w:p w14:paraId="7E5D783D" w14:textId="77777777" w:rsidR="0081423F" w:rsidRPr="00F406A0" w:rsidRDefault="0081423F" w:rsidP="0081423F">
      <w:pPr>
        <w:widowControl/>
        <w:numPr>
          <w:ilvl w:val="0"/>
          <w:numId w:val="3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F406A0">
        <w:rPr>
          <w:rFonts w:ascii="Consolas" w:eastAsia="宋体" w:hAnsi="Consolas" w:cs="宋体"/>
          <w:color w:val="5C5C5C"/>
          <w:kern w:val="0"/>
          <w:szCs w:val="21"/>
        </w:rPr>
        <w:t>xlswrite</w:t>
      </w:r>
      <w:proofErr w:type="spellEnd"/>
      <w:r w:rsidRPr="00F406A0">
        <w:rPr>
          <w:rFonts w:ascii="Consolas" w:eastAsia="宋体" w:hAnsi="Consolas" w:cs="宋体"/>
          <w:color w:val="5C5C5C"/>
          <w:kern w:val="0"/>
          <w:szCs w:val="21"/>
        </w:rPr>
        <w:t>(</w:t>
      </w:r>
      <w:r w:rsidRPr="00F406A0">
        <w:rPr>
          <w:rFonts w:ascii="Consolas" w:eastAsia="宋体" w:hAnsi="Consolas" w:cs="宋体"/>
          <w:color w:val="50A14F"/>
          <w:kern w:val="0"/>
          <w:szCs w:val="21"/>
        </w:rPr>
        <w:t>'capacity_estimate.xls'</w:t>
      </w:r>
      <w:r w:rsidRPr="00F406A0">
        <w:rPr>
          <w:rFonts w:ascii="Consolas" w:eastAsia="宋体" w:hAnsi="Consolas" w:cs="宋体"/>
          <w:color w:val="5C5C5C"/>
          <w:kern w:val="0"/>
          <w:szCs w:val="21"/>
        </w:rPr>
        <w:t>, </w:t>
      </w:r>
      <w:r w:rsidRPr="00F406A0">
        <w:rPr>
          <w:rFonts w:ascii="Consolas" w:eastAsia="宋体" w:hAnsi="Consolas" w:cs="宋体"/>
          <w:color w:val="A626A4"/>
          <w:kern w:val="0"/>
          <w:szCs w:val="21"/>
        </w:rPr>
        <w:t>capacity</w:t>
      </w:r>
      <w:r w:rsidRPr="00F406A0">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F406A0">
        <w:rPr>
          <w:rFonts w:ascii="Consolas" w:eastAsia="宋体" w:hAnsi="Consolas" w:cs="宋体"/>
          <w:color w:val="5C5C5C"/>
          <w:kern w:val="0"/>
          <w:szCs w:val="21"/>
        </w:rPr>
        <w:t>%</w:t>
      </w:r>
      <w:r w:rsidRPr="00F406A0">
        <w:rPr>
          <w:rFonts w:ascii="Consolas" w:eastAsia="宋体" w:hAnsi="Consolas" w:cs="宋体"/>
          <w:color w:val="5C5C5C"/>
          <w:kern w:val="0"/>
          <w:szCs w:val="21"/>
        </w:rPr>
        <w:t>保存产能预测数据</w:t>
      </w:r>
    </w:p>
    <w:p w14:paraId="62DABC96" w14:textId="7B6C0B66" w:rsidR="0081423F" w:rsidRDefault="0081423F" w:rsidP="0081423F">
      <w:pPr>
        <w:pStyle w:val="a4"/>
        <w:spacing w:before="156" w:after="156"/>
        <w:ind w:firstLine="480"/>
      </w:pPr>
      <w:bookmarkStart w:id="13" w:name="_Hlk82313556"/>
      <w:r>
        <w:rPr>
          <w:rFonts w:hint="eastAsia"/>
        </w:rPr>
        <w:t>3</w:t>
      </w:r>
      <w:r>
        <w:rPr>
          <w:rFonts w:hint="eastAsia"/>
        </w:rPr>
        <w:t>、供应产能综合评价指标</w:t>
      </w:r>
      <w:bookmarkEnd w:id="13"/>
      <w:proofErr w:type="spellStart"/>
      <w:r>
        <w:rPr>
          <w:rFonts w:hint="eastAsia"/>
        </w:rPr>
        <w:t>matlab</w:t>
      </w:r>
      <w:proofErr w:type="spellEnd"/>
      <w:r>
        <w:rPr>
          <w:rFonts w:hint="eastAsia"/>
        </w:rPr>
        <w:t>代码</w:t>
      </w:r>
    </w:p>
    <w:p w14:paraId="7C81AD37"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2266E4">
        <w:rPr>
          <w:rFonts w:ascii="Consolas" w:eastAsia="宋体" w:hAnsi="Consolas" w:cs="宋体"/>
          <w:color w:val="986801"/>
          <w:kern w:val="0"/>
          <w:szCs w:val="21"/>
        </w:rPr>
        <w:t>clc</w:t>
      </w:r>
      <w:proofErr w:type="spellEnd"/>
      <w:r w:rsidRPr="002266E4">
        <w:rPr>
          <w:rFonts w:ascii="Consolas" w:eastAsia="宋体" w:hAnsi="Consolas" w:cs="宋体"/>
          <w:color w:val="986801"/>
          <w:kern w:val="0"/>
          <w:szCs w:val="21"/>
        </w:rPr>
        <w:t>;</w:t>
      </w:r>
    </w:p>
    <w:p w14:paraId="15DF184F"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clear;</w:t>
      </w:r>
    </w:p>
    <w:p w14:paraId="2AB455F5"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w:t>
      </w:r>
      <w:r w:rsidRPr="002266E4">
        <w:rPr>
          <w:rFonts w:ascii="Consolas" w:eastAsia="宋体" w:hAnsi="Consolas" w:cs="宋体"/>
          <w:color w:val="986801"/>
          <w:kern w:val="0"/>
          <w:szCs w:val="21"/>
        </w:rPr>
        <w:t>每供应商平均供应率</w:t>
      </w:r>
      <w:r w:rsidRPr="002266E4">
        <w:rPr>
          <w:rFonts w:ascii="Consolas" w:eastAsia="宋体" w:hAnsi="Consolas" w:cs="宋体"/>
          <w:color w:val="986801"/>
          <w:kern w:val="0"/>
          <w:szCs w:val="21"/>
        </w:rPr>
        <w:t>-----------------------------</w:t>
      </w:r>
    </w:p>
    <w:p w14:paraId="635267E0"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order</w:t>
      </w:r>
      <w:r w:rsidRPr="002266E4">
        <w:rPr>
          <w:rFonts w:ascii="Consolas" w:eastAsia="宋体" w:hAnsi="Consolas" w:cs="宋体"/>
          <w:color w:val="5C5C5C"/>
          <w:kern w:val="0"/>
          <w:szCs w:val="21"/>
        </w:rPr>
        <w:t> = </w:t>
      </w:r>
      <w:proofErr w:type="spellStart"/>
      <w:r w:rsidRPr="002266E4">
        <w:rPr>
          <w:rFonts w:ascii="Consolas" w:eastAsia="宋体" w:hAnsi="Consolas" w:cs="宋体"/>
          <w:color w:val="50A14F"/>
          <w:kern w:val="0"/>
          <w:szCs w:val="21"/>
        </w:rPr>
        <w:t>xlsread</w:t>
      </w:r>
      <w:proofErr w:type="spellEnd"/>
      <w:r w:rsidRPr="002266E4">
        <w:rPr>
          <w:rFonts w:ascii="Consolas" w:eastAsia="宋体" w:hAnsi="Consolas" w:cs="宋体"/>
          <w:color w:val="50A14F"/>
          <w:kern w:val="0"/>
          <w:szCs w:val="21"/>
        </w:rPr>
        <w:t>("C:\Users\PC\Desktop\C\</w:t>
      </w:r>
      <w:r w:rsidRPr="002266E4">
        <w:rPr>
          <w:rFonts w:ascii="Consolas" w:eastAsia="宋体" w:hAnsi="Consolas" w:cs="宋体"/>
          <w:color w:val="50A14F"/>
          <w:kern w:val="0"/>
          <w:szCs w:val="21"/>
        </w:rPr>
        <w:t>附件</w:t>
      </w:r>
      <w:r w:rsidRPr="002266E4">
        <w:rPr>
          <w:rFonts w:ascii="Consolas" w:eastAsia="宋体" w:hAnsi="Consolas" w:cs="宋体"/>
          <w:color w:val="50A14F"/>
          <w:kern w:val="0"/>
          <w:szCs w:val="21"/>
        </w:rPr>
        <w:t>1 </w:t>
      </w:r>
      <w:r w:rsidRPr="002266E4">
        <w:rPr>
          <w:rFonts w:ascii="Consolas" w:eastAsia="宋体" w:hAnsi="Consolas" w:cs="宋体"/>
          <w:color w:val="50A14F"/>
          <w:kern w:val="0"/>
          <w:szCs w:val="21"/>
        </w:rPr>
        <w:t>近</w:t>
      </w:r>
      <w:r w:rsidRPr="002266E4">
        <w:rPr>
          <w:rFonts w:ascii="Consolas" w:eastAsia="宋体" w:hAnsi="Consolas" w:cs="宋体"/>
          <w:color w:val="50A14F"/>
          <w:kern w:val="0"/>
          <w:szCs w:val="21"/>
        </w:rPr>
        <w:t>5</w:t>
      </w:r>
      <w:r w:rsidRPr="002266E4">
        <w:rPr>
          <w:rFonts w:ascii="Consolas" w:eastAsia="宋体" w:hAnsi="Consolas" w:cs="宋体"/>
          <w:color w:val="50A14F"/>
          <w:kern w:val="0"/>
          <w:szCs w:val="21"/>
        </w:rPr>
        <w:t>年</w:t>
      </w:r>
      <w:r w:rsidRPr="002266E4">
        <w:rPr>
          <w:rFonts w:ascii="Consolas" w:eastAsia="宋体" w:hAnsi="Consolas" w:cs="宋体"/>
          <w:color w:val="50A14F"/>
          <w:kern w:val="0"/>
          <w:szCs w:val="21"/>
        </w:rPr>
        <w:t>402</w:t>
      </w:r>
      <w:r w:rsidRPr="002266E4">
        <w:rPr>
          <w:rFonts w:ascii="Consolas" w:eastAsia="宋体" w:hAnsi="Consolas" w:cs="宋体"/>
          <w:color w:val="50A14F"/>
          <w:kern w:val="0"/>
          <w:szCs w:val="21"/>
        </w:rPr>
        <w:t>家供应商的相关数据</w:t>
      </w:r>
      <w:r w:rsidRPr="002266E4">
        <w:rPr>
          <w:rFonts w:ascii="Consolas" w:eastAsia="宋体" w:hAnsi="Consolas" w:cs="宋体"/>
          <w:color w:val="50A14F"/>
          <w:kern w:val="0"/>
          <w:szCs w:val="21"/>
        </w:rPr>
        <w:t>.xlsx",1,'C2:IH403');</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读取订单数据</w:t>
      </w:r>
    </w:p>
    <w:p w14:paraId="6B67EE57"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supply</w:t>
      </w:r>
      <w:r w:rsidRPr="002266E4">
        <w:rPr>
          <w:rFonts w:ascii="Consolas" w:eastAsia="宋体" w:hAnsi="Consolas" w:cs="宋体"/>
          <w:color w:val="5C5C5C"/>
          <w:kern w:val="0"/>
          <w:szCs w:val="21"/>
        </w:rPr>
        <w:t> = </w:t>
      </w:r>
      <w:proofErr w:type="spellStart"/>
      <w:r w:rsidRPr="002266E4">
        <w:rPr>
          <w:rFonts w:ascii="Consolas" w:eastAsia="宋体" w:hAnsi="Consolas" w:cs="宋体"/>
          <w:color w:val="50A14F"/>
          <w:kern w:val="0"/>
          <w:szCs w:val="21"/>
        </w:rPr>
        <w:t>xlsread</w:t>
      </w:r>
      <w:proofErr w:type="spellEnd"/>
      <w:r w:rsidRPr="002266E4">
        <w:rPr>
          <w:rFonts w:ascii="Consolas" w:eastAsia="宋体" w:hAnsi="Consolas" w:cs="宋体"/>
          <w:color w:val="50A14F"/>
          <w:kern w:val="0"/>
          <w:szCs w:val="21"/>
        </w:rPr>
        <w:t>('C:\Users\PC\Desktop\C\</w:t>
      </w:r>
      <w:r w:rsidRPr="002266E4">
        <w:rPr>
          <w:rFonts w:ascii="Consolas" w:eastAsia="宋体" w:hAnsi="Consolas" w:cs="宋体"/>
          <w:color w:val="50A14F"/>
          <w:kern w:val="0"/>
          <w:szCs w:val="21"/>
        </w:rPr>
        <w:t>附件</w:t>
      </w:r>
      <w:r w:rsidRPr="002266E4">
        <w:rPr>
          <w:rFonts w:ascii="Consolas" w:eastAsia="宋体" w:hAnsi="Consolas" w:cs="宋体"/>
          <w:color w:val="50A14F"/>
          <w:kern w:val="0"/>
          <w:szCs w:val="21"/>
        </w:rPr>
        <w:t>1 </w:t>
      </w:r>
      <w:r w:rsidRPr="002266E4">
        <w:rPr>
          <w:rFonts w:ascii="Consolas" w:eastAsia="宋体" w:hAnsi="Consolas" w:cs="宋体"/>
          <w:color w:val="50A14F"/>
          <w:kern w:val="0"/>
          <w:szCs w:val="21"/>
        </w:rPr>
        <w:t>近</w:t>
      </w:r>
      <w:r w:rsidRPr="002266E4">
        <w:rPr>
          <w:rFonts w:ascii="Consolas" w:eastAsia="宋体" w:hAnsi="Consolas" w:cs="宋体"/>
          <w:color w:val="50A14F"/>
          <w:kern w:val="0"/>
          <w:szCs w:val="21"/>
        </w:rPr>
        <w:t>5</w:t>
      </w:r>
      <w:r w:rsidRPr="002266E4">
        <w:rPr>
          <w:rFonts w:ascii="Consolas" w:eastAsia="宋体" w:hAnsi="Consolas" w:cs="宋体"/>
          <w:color w:val="50A14F"/>
          <w:kern w:val="0"/>
          <w:szCs w:val="21"/>
        </w:rPr>
        <w:t>年</w:t>
      </w:r>
      <w:r w:rsidRPr="002266E4">
        <w:rPr>
          <w:rFonts w:ascii="Consolas" w:eastAsia="宋体" w:hAnsi="Consolas" w:cs="宋体"/>
          <w:color w:val="50A14F"/>
          <w:kern w:val="0"/>
          <w:szCs w:val="21"/>
        </w:rPr>
        <w:t>402</w:t>
      </w:r>
      <w:r w:rsidRPr="002266E4">
        <w:rPr>
          <w:rFonts w:ascii="Consolas" w:eastAsia="宋体" w:hAnsi="Consolas" w:cs="宋体"/>
          <w:color w:val="50A14F"/>
          <w:kern w:val="0"/>
          <w:szCs w:val="21"/>
        </w:rPr>
        <w:t>家供应商的相关数据</w:t>
      </w:r>
      <w:r w:rsidRPr="002266E4">
        <w:rPr>
          <w:rFonts w:ascii="Consolas" w:eastAsia="宋体" w:hAnsi="Consolas" w:cs="宋体"/>
          <w:color w:val="50A14F"/>
          <w:kern w:val="0"/>
          <w:szCs w:val="21"/>
        </w:rPr>
        <w:t>.xlsx',2,'C2:IH403');</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读取供应数据</w:t>
      </w:r>
    </w:p>
    <w:p w14:paraId="0D2F6403"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2266E4">
        <w:rPr>
          <w:rFonts w:ascii="Consolas" w:eastAsia="宋体" w:hAnsi="Consolas" w:cs="宋体"/>
          <w:color w:val="986801"/>
          <w:kern w:val="0"/>
          <w:szCs w:val="21"/>
        </w:rPr>
        <w:t>supply_rate</w:t>
      </w:r>
      <w:proofErr w:type="spellEnd"/>
      <w:r w:rsidRPr="002266E4">
        <w:rPr>
          <w:rFonts w:ascii="Consolas" w:eastAsia="宋体" w:hAnsi="Consolas" w:cs="宋体"/>
          <w:color w:val="5C5C5C"/>
          <w:kern w:val="0"/>
          <w:szCs w:val="21"/>
        </w:rPr>
        <w:t> = </w:t>
      </w:r>
      <w:proofErr w:type="gramStart"/>
      <w:r w:rsidRPr="002266E4">
        <w:rPr>
          <w:rFonts w:ascii="Consolas" w:eastAsia="宋体" w:hAnsi="Consolas" w:cs="宋体"/>
          <w:color w:val="50A14F"/>
          <w:kern w:val="0"/>
          <w:szCs w:val="21"/>
        </w:rPr>
        <w:t>supply./</w:t>
      </w:r>
      <w:proofErr w:type="gramEnd"/>
      <w:r w:rsidRPr="002266E4">
        <w:rPr>
          <w:rFonts w:ascii="Consolas" w:eastAsia="宋体" w:hAnsi="Consolas" w:cs="宋体"/>
          <w:color w:val="50A14F"/>
          <w:kern w:val="0"/>
          <w:szCs w:val="21"/>
        </w:rPr>
        <w:t>order;</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计算每个供应商每周供应率</w:t>
      </w:r>
    </w:p>
    <w:p w14:paraId="6E1C89D9"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2266E4">
        <w:rPr>
          <w:rFonts w:ascii="Consolas" w:eastAsia="宋体" w:hAnsi="Consolas" w:cs="宋体"/>
          <w:color w:val="4078F2"/>
          <w:kern w:val="0"/>
          <w:szCs w:val="21"/>
        </w:rPr>
        <w:t>supply_rate</w:t>
      </w:r>
      <w:proofErr w:type="spellEnd"/>
      <w:r w:rsidRPr="002266E4">
        <w:rPr>
          <w:rFonts w:ascii="Consolas" w:eastAsia="宋体" w:hAnsi="Consolas" w:cs="宋体"/>
          <w:color w:val="4078F2"/>
          <w:kern w:val="0"/>
          <w:szCs w:val="21"/>
        </w:rPr>
        <w:t>(</w:t>
      </w:r>
      <w:proofErr w:type="spellStart"/>
      <w:r w:rsidRPr="002266E4">
        <w:rPr>
          <w:rFonts w:ascii="Consolas" w:eastAsia="宋体" w:hAnsi="Consolas" w:cs="宋体"/>
          <w:color w:val="4078F2"/>
          <w:kern w:val="0"/>
          <w:szCs w:val="21"/>
        </w:rPr>
        <w:t>isnan</w:t>
      </w:r>
      <w:proofErr w:type="spellEnd"/>
      <w:r w:rsidRPr="002266E4">
        <w:rPr>
          <w:rFonts w:ascii="Consolas" w:eastAsia="宋体" w:hAnsi="Consolas" w:cs="宋体"/>
          <w:color w:val="4078F2"/>
          <w:kern w:val="0"/>
          <w:szCs w:val="21"/>
        </w:rPr>
        <w:t>(</w:t>
      </w:r>
      <w:proofErr w:type="spellStart"/>
      <w:r w:rsidRPr="002266E4">
        <w:rPr>
          <w:rFonts w:ascii="Consolas" w:eastAsia="宋体" w:hAnsi="Consolas" w:cs="宋体"/>
          <w:color w:val="4078F2"/>
          <w:kern w:val="0"/>
          <w:szCs w:val="21"/>
        </w:rPr>
        <w:t>supply_rate</w:t>
      </w:r>
      <w:proofErr w:type="spellEnd"/>
      <w:r w:rsidRPr="002266E4">
        <w:rPr>
          <w:rFonts w:ascii="Consolas" w:eastAsia="宋体" w:hAnsi="Consolas" w:cs="宋体"/>
          <w:color w:val="4078F2"/>
          <w:kern w:val="0"/>
          <w:szCs w:val="21"/>
        </w:rPr>
        <w:t>)</w:t>
      </w:r>
      <w:r w:rsidRPr="002266E4">
        <w:rPr>
          <w:rFonts w:ascii="Consolas" w:eastAsia="宋体" w:hAnsi="Consolas" w:cs="宋体"/>
          <w:color w:val="5C5C5C"/>
          <w:kern w:val="0"/>
          <w:szCs w:val="21"/>
        </w:rPr>
        <w:t> =</w:t>
      </w:r>
      <w:r w:rsidRPr="002266E4">
        <w:rPr>
          <w:rFonts w:ascii="Consolas" w:eastAsia="宋体" w:hAnsi="Consolas" w:cs="宋体"/>
          <w:color w:val="50A14F"/>
          <w:kern w:val="0"/>
          <w:szCs w:val="21"/>
        </w:rPr>
        <w:t>= 1)=1;</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将订单量，供应量为</w:t>
      </w:r>
      <w:r w:rsidRPr="002266E4">
        <w:rPr>
          <w:rFonts w:ascii="Consolas" w:eastAsia="宋体" w:hAnsi="Consolas" w:cs="宋体"/>
          <w:color w:val="50A14F"/>
          <w:kern w:val="0"/>
          <w:szCs w:val="21"/>
        </w:rPr>
        <w:t>0</w:t>
      </w:r>
      <w:r w:rsidRPr="002266E4">
        <w:rPr>
          <w:rFonts w:ascii="Consolas" w:eastAsia="宋体" w:hAnsi="Consolas" w:cs="宋体"/>
          <w:color w:val="50A14F"/>
          <w:kern w:val="0"/>
          <w:szCs w:val="21"/>
        </w:rPr>
        <w:t>的星期供应率设为</w:t>
      </w:r>
      <w:r w:rsidRPr="002266E4">
        <w:rPr>
          <w:rFonts w:ascii="Consolas" w:eastAsia="宋体" w:hAnsi="Consolas" w:cs="宋体"/>
          <w:color w:val="50A14F"/>
          <w:kern w:val="0"/>
          <w:szCs w:val="21"/>
        </w:rPr>
        <w:t>100%</w:t>
      </w:r>
    </w:p>
    <w:p w14:paraId="57E143F7"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2266E4">
        <w:rPr>
          <w:rFonts w:ascii="Consolas" w:eastAsia="宋体" w:hAnsi="Consolas" w:cs="宋体"/>
          <w:color w:val="986801"/>
          <w:kern w:val="0"/>
          <w:szCs w:val="21"/>
        </w:rPr>
        <w:t>average_supply_rate</w:t>
      </w:r>
      <w:proofErr w:type="spellEnd"/>
      <w:r w:rsidRPr="002266E4">
        <w:rPr>
          <w:rFonts w:ascii="Consolas" w:eastAsia="宋体" w:hAnsi="Consolas" w:cs="宋体"/>
          <w:color w:val="5C5C5C"/>
          <w:kern w:val="0"/>
          <w:szCs w:val="21"/>
        </w:rPr>
        <w:t>=</w:t>
      </w:r>
      <w:proofErr w:type="gramStart"/>
      <w:r w:rsidRPr="002266E4">
        <w:rPr>
          <w:rFonts w:ascii="Consolas" w:eastAsia="宋体" w:hAnsi="Consolas" w:cs="宋体"/>
          <w:color w:val="50A14F"/>
          <w:kern w:val="0"/>
          <w:szCs w:val="21"/>
        </w:rPr>
        <w:t>zeros(</w:t>
      </w:r>
      <w:proofErr w:type="gramEnd"/>
      <w:r w:rsidRPr="002266E4">
        <w:rPr>
          <w:rFonts w:ascii="Consolas" w:eastAsia="宋体" w:hAnsi="Consolas" w:cs="宋体"/>
          <w:color w:val="50A14F"/>
          <w:kern w:val="0"/>
          <w:szCs w:val="21"/>
        </w:rPr>
        <w:t>402,1);</w:t>
      </w:r>
    </w:p>
    <w:p w14:paraId="77F93790"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2266E4">
        <w:rPr>
          <w:rFonts w:ascii="Consolas" w:eastAsia="宋体" w:hAnsi="Consolas" w:cs="宋体"/>
          <w:color w:val="986801"/>
          <w:kern w:val="0"/>
          <w:szCs w:val="21"/>
        </w:rPr>
        <w:t>Add_supply_rate</w:t>
      </w:r>
      <w:proofErr w:type="spellEnd"/>
      <w:r w:rsidRPr="002266E4">
        <w:rPr>
          <w:rFonts w:ascii="Consolas" w:eastAsia="宋体" w:hAnsi="Consolas" w:cs="宋体"/>
          <w:color w:val="5C5C5C"/>
          <w:kern w:val="0"/>
          <w:szCs w:val="21"/>
        </w:rPr>
        <w:t>=</w:t>
      </w:r>
      <w:proofErr w:type="gramStart"/>
      <w:r w:rsidRPr="002266E4">
        <w:rPr>
          <w:rFonts w:ascii="Consolas" w:eastAsia="宋体" w:hAnsi="Consolas" w:cs="宋体"/>
          <w:color w:val="50A14F"/>
          <w:kern w:val="0"/>
          <w:szCs w:val="21"/>
        </w:rPr>
        <w:t>zeros(</w:t>
      </w:r>
      <w:proofErr w:type="gramEnd"/>
      <w:r w:rsidRPr="002266E4">
        <w:rPr>
          <w:rFonts w:ascii="Consolas" w:eastAsia="宋体" w:hAnsi="Consolas" w:cs="宋体"/>
          <w:color w:val="50A14F"/>
          <w:kern w:val="0"/>
          <w:szCs w:val="21"/>
        </w:rPr>
        <w:t>402,1);</w:t>
      </w:r>
    </w:p>
    <w:p w14:paraId="2ED5918A"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for</w:t>
      </w:r>
      <w:r w:rsidRPr="002266E4">
        <w:rPr>
          <w:rFonts w:ascii="Consolas" w:eastAsia="宋体" w:hAnsi="Consolas" w:cs="宋体"/>
          <w:color w:val="5C5C5C"/>
          <w:kern w:val="0"/>
          <w:szCs w:val="21"/>
        </w:rPr>
        <w:t> </w:t>
      </w:r>
      <w:proofErr w:type="spellStart"/>
      <w:r w:rsidRPr="002266E4">
        <w:rPr>
          <w:rFonts w:ascii="Consolas" w:eastAsia="宋体" w:hAnsi="Consolas" w:cs="宋体"/>
          <w:color w:val="50A14F"/>
          <w:kern w:val="0"/>
          <w:szCs w:val="21"/>
        </w:rPr>
        <w:t>i</w:t>
      </w:r>
      <w:proofErr w:type="spellEnd"/>
      <w:r w:rsidRPr="002266E4">
        <w:rPr>
          <w:rFonts w:ascii="Consolas" w:eastAsia="宋体" w:hAnsi="Consolas" w:cs="宋体"/>
          <w:color w:val="50A14F"/>
          <w:kern w:val="0"/>
          <w:szCs w:val="21"/>
        </w:rPr>
        <w:t>=1:402</w:t>
      </w:r>
    </w:p>
    <w:p w14:paraId="523D2948"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r w:rsidRPr="002266E4">
        <w:rPr>
          <w:rFonts w:ascii="Consolas" w:eastAsia="宋体" w:hAnsi="Consolas" w:cs="宋体"/>
          <w:color w:val="986801"/>
          <w:kern w:val="0"/>
          <w:szCs w:val="21"/>
        </w:rPr>
        <w:t>for</w:t>
      </w:r>
      <w:r w:rsidRPr="002266E4">
        <w:rPr>
          <w:rFonts w:ascii="Consolas" w:eastAsia="宋体" w:hAnsi="Consolas" w:cs="宋体"/>
          <w:color w:val="5C5C5C"/>
          <w:kern w:val="0"/>
          <w:szCs w:val="21"/>
        </w:rPr>
        <w:t> </w:t>
      </w:r>
      <w:r w:rsidRPr="002266E4">
        <w:rPr>
          <w:rFonts w:ascii="Consolas" w:eastAsia="宋体" w:hAnsi="Consolas" w:cs="宋体"/>
          <w:color w:val="50A14F"/>
          <w:kern w:val="0"/>
          <w:szCs w:val="21"/>
        </w:rPr>
        <w:t>j=1:240</w:t>
      </w:r>
    </w:p>
    <w:p w14:paraId="0F659A4F"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lastRenderedPageBreak/>
        <w:t>      </w:t>
      </w:r>
      <w:r w:rsidRPr="002266E4">
        <w:rPr>
          <w:rFonts w:ascii="Consolas" w:eastAsia="宋体" w:hAnsi="Consolas" w:cs="宋体"/>
          <w:color w:val="4078F2"/>
          <w:kern w:val="0"/>
          <w:szCs w:val="21"/>
        </w:rPr>
        <w:t>Add_supply_rate(i,</w:t>
      </w:r>
      <w:proofErr w:type="gramStart"/>
      <w:r w:rsidRPr="002266E4">
        <w:rPr>
          <w:rFonts w:ascii="Consolas" w:eastAsia="宋体" w:hAnsi="Consolas" w:cs="宋体"/>
          <w:color w:val="4078F2"/>
          <w:kern w:val="0"/>
          <w:szCs w:val="21"/>
        </w:rPr>
        <w:t>1)</w:t>
      </w:r>
      <w:r w:rsidRPr="002266E4">
        <w:rPr>
          <w:rFonts w:ascii="Consolas" w:eastAsia="宋体" w:hAnsi="Consolas" w:cs="宋体"/>
          <w:color w:val="5C5C5C"/>
          <w:kern w:val="0"/>
          <w:szCs w:val="21"/>
        </w:rPr>
        <w:t>=</w:t>
      </w:r>
      <w:proofErr w:type="gramEnd"/>
      <w:r w:rsidRPr="002266E4">
        <w:rPr>
          <w:rFonts w:ascii="Consolas" w:eastAsia="宋体" w:hAnsi="Consolas" w:cs="宋体"/>
          <w:color w:val="5C5C5C"/>
          <w:kern w:val="0"/>
          <w:szCs w:val="21"/>
        </w:rPr>
        <w:t> </w:t>
      </w:r>
      <w:r w:rsidRPr="002266E4">
        <w:rPr>
          <w:rFonts w:ascii="Consolas" w:eastAsia="宋体" w:hAnsi="Consolas" w:cs="宋体"/>
          <w:color w:val="50A14F"/>
          <w:kern w:val="0"/>
          <w:szCs w:val="21"/>
        </w:rPr>
        <w:t>Add_supply_rate(i,1)+supply_rate(i,j);</w:t>
      </w:r>
    </w:p>
    <w:p w14:paraId="47DD726F"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r w:rsidRPr="002266E4">
        <w:rPr>
          <w:rFonts w:ascii="Consolas" w:eastAsia="宋体" w:hAnsi="Consolas" w:cs="宋体"/>
          <w:color w:val="986801"/>
          <w:kern w:val="0"/>
          <w:szCs w:val="21"/>
        </w:rPr>
        <w:t>end</w:t>
      </w:r>
    </w:p>
    <w:p w14:paraId="157BECD6"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proofErr w:type="spellStart"/>
      <w:r w:rsidRPr="002266E4">
        <w:rPr>
          <w:rFonts w:ascii="Consolas" w:eastAsia="宋体" w:hAnsi="Consolas" w:cs="宋体"/>
          <w:color w:val="4078F2"/>
          <w:kern w:val="0"/>
          <w:szCs w:val="21"/>
        </w:rPr>
        <w:t>average_supply_rate</w:t>
      </w:r>
      <w:proofErr w:type="spellEnd"/>
      <w:r w:rsidRPr="002266E4">
        <w:rPr>
          <w:rFonts w:ascii="Consolas" w:eastAsia="宋体" w:hAnsi="Consolas" w:cs="宋体"/>
          <w:color w:val="4078F2"/>
          <w:kern w:val="0"/>
          <w:szCs w:val="21"/>
        </w:rPr>
        <w:t>(i,</w:t>
      </w:r>
      <w:proofErr w:type="gramStart"/>
      <w:r w:rsidRPr="002266E4">
        <w:rPr>
          <w:rFonts w:ascii="Consolas" w:eastAsia="宋体" w:hAnsi="Consolas" w:cs="宋体"/>
          <w:color w:val="4078F2"/>
          <w:kern w:val="0"/>
          <w:szCs w:val="21"/>
        </w:rPr>
        <w:t>1)</w:t>
      </w:r>
      <w:r w:rsidRPr="002266E4">
        <w:rPr>
          <w:rFonts w:ascii="Consolas" w:eastAsia="宋体" w:hAnsi="Consolas" w:cs="宋体"/>
          <w:color w:val="5C5C5C"/>
          <w:kern w:val="0"/>
          <w:szCs w:val="21"/>
        </w:rPr>
        <w:t>=</w:t>
      </w:r>
      <w:proofErr w:type="spellStart"/>
      <w:proofErr w:type="gramEnd"/>
      <w:r w:rsidRPr="002266E4">
        <w:rPr>
          <w:rFonts w:ascii="Consolas" w:eastAsia="宋体" w:hAnsi="Consolas" w:cs="宋体"/>
          <w:color w:val="50A14F"/>
          <w:kern w:val="0"/>
          <w:szCs w:val="21"/>
        </w:rPr>
        <w:t>Add_supply_rate</w:t>
      </w:r>
      <w:proofErr w:type="spellEnd"/>
      <w:r w:rsidRPr="002266E4">
        <w:rPr>
          <w:rFonts w:ascii="Consolas" w:eastAsia="宋体" w:hAnsi="Consolas" w:cs="宋体"/>
          <w:color w:val="50A14F"/>
          <w:kern w:val="0"/>
          <w:szCs w:val="21"/>
        </w:rPr>
        <w:t>(i,1)/240;</w:t>
      </w:r>
    </w:p>
    <w:p w14:paraId="4E397F6B"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end</w:t>
      </w:r>
    </w:p>
    <w:p w14:paraId="0EDA161F"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w:t>
      </w:r>
      <w:r w:rsidRPr="002266E4">
        <w:rPr>
          <w:rFonts w:ascii="Consolas" w:eastAsia="宋体" w:hAnsi="Consolas" w:cs="宋体"/>
          <w:color w:val="986801"/>
          <w:kern w:val="0"/>
          <w:szCs w:val="21"/>
        </w:rPr>
        <w:t>产能预测</w:t>
      </w:r>
      <w:r w:rsidRPr="002266E4">
        <w:rPr>
          <w:rFonts w:ascii="Consolas" w:eastAsia="宋体" w:hAnsi="Consolas" w:cs="宋体"/>
          <w:color w:val="986801"/>
          <w:kern w:val="0"/>
          <w:szCs w:val="21"/>
        </w:rPr>
        <w:t>---------------------------------------</w:t>
      </w:r>
    </w:p>
    <w:p w14:paraId="5F8F6C77"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capacity</w:t>
      </w:r>
      <w:r w:rsidRPr="002266E4">
        <w:rPr>
          <w:rFonts w:ascii="Consolas" w:eastAsia="宋体" w:hAnsi="Consolas" w:cs="宋体"/>
          <w:color w:val="5C5C5C"/>
          <w:kern w:val="0"/>
          <w:szCs w:val="21"/>
        </w:rPr>
        <w:t>=</w:t>
      </w:r>
      <w:r w:rsidRPr="002266E4">
        <w:rPr>
          <w:rFonts w:ascii="Consolas" w:eastAsia="宋体" w:hAnsi="Consolas" w:cs="宋体"/>
          <w:color w:val="50A14F"/>
          <w:kern w:val="0"/>
          <w:szCs w:val="21"/>
        </w:rPr>
        <w:t>zeros(402,1);</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构建产能矩阵</w:t>
      </w:r>
    </w:p>
    <w:p w14:paraId="1C40FCD4"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for</w:t>
      </w:r>
      <w:r w:rsidRPr="002266E4">
        <w:rPr>
          <w:rFonts w:ascii="Consolas" w:eastAsia="宋体" w:hAnsi="Consolas" w:cs="宋体"/>
          <w:color w:val="5C5C5C"/>
          <w:kern w:val="0"/>
          <w:szCs w:val="21"/>
        </w:rPr>
        <w:t> </w:t>
      </w:r>
      <w:r w:rsidRPr="002266E4">
        <w:rPr>
          <w:rFonts w:ascii="Consolas" w:eastAsia="宋体" w:hAnsi="Consolas" w:cs="宋体"/>
          <w:color w:val="50A14F"/>
          <w:kern w:val="0"/>
          <w:szCs w:val="21"/>
        </w:rPr>
        <w:t>k=1:402</w:t>
      </w:r>
    </w:p>
    <w:p w14:paraId="04302491"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proofErr w:type="spellStart"/>
      <w:r w:rsidRPr="002266E4">
        <w:rPr>
          <w:rFonts w:ascii="Consolas" w:eastAsia="宋体" w:hAnsi="Consolas" w:cs="宋体"/>
          <w:color w:val="4078F2"/>
          <w:kern w:val="0"/>
          <w:szCs w:val="21"/>
        </w:rPr>
        <w:t>capaticy</w:t>
      </w:r>
      <w:proofErr w:type="spellEnd"/>
      <w:r w:rsidRPr="002266E4">
        <w:rPr>
          <w:rFonts w:ascii="Consolas" w:eastAsia="宋体" w:hAnsi="Consolas" w:cs="宋体"/>
          <w:color w:val="4078F2"/>
          <w:kern w:val="0"/>
          <w:szCs w:val="21"/>
        </w:rPr>
        <w:t>(k,1)</w:t>
      </w:r>
      <w:r w:rsidRPr="002266E4">
        <w:rPr>
          <w:rFonts w:ascii="Consolas" w:eastAsia="宋体" w:hAnsi="Consolas" w:cs="宋体"/>
          <w:color w:val="5C5C5C"/>
          <w:kern w:val="0"/>
          <w:szCs w:val="21"/>
        </w:rPr>
        <w:t>=</w:t>
      </w:r>
      <w:r w:rsidRPr="002266E4">
        <w:rPr>
          <w:rFonts w:ascii="Consolas" w:eastAsia="宋体" w:hAnsi="Consolas" w:cs="宋体"/>
          <w:color w:val="50A14F"/>
          <w:kern w:val="0"/>
          <w:szCs w:val="21"/>
        </w:rPr>
        <w:t>supply(k,1);</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将第一周的产能当作当前的产能最大值</w:t>
      </w:r>
    </w:p>
    <w:p w14:paraId="45F77018"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end</w:t>
      </w:r>
    </w:p>
    <w:p w14:paraId="40942302"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for</w:t>
      </w:r>
      <w:r w:rsidRPr="002266E4">
        <w:rPr>
          <w:rFonts w:ascii="Consolas" w:eastAsia="宋体" w:hAnsi="Consolas" w:cs="宋体"/>
          <w:color w:val="5C5C5C"/>
          <w:kern w:val="0"/>
          <w:szCs w:val="21"/>
        </w:rPr>
        <w:t> </w:t>
      </w:r>
      <w:proofErr w:type="spellStart"/>
      <w:r w:rsidRPr="002266E4">
        <w:rPr>
          <w:rFonts w:ascii="Consolas" w:eastAsia="宋体" w:hAnsi="Consolas" w:cs="宋体"/>
          <w:color w:val="50A14F"/>
          <w:kern w:val="0"/>
          <w:szCs w:val="21"/>
        </w:rPr>
        <w:t>i</w:t>
      </w:r>
      <w:proofErr w:type="spellEnd"/>
      <w:r w:rsidRPr="002266E4">
        <w:rPr>
          <w:rFonts w:ascii="Consolas" w:eastAsia="宋体" w:hAnsi="Consolas" w:cs="宋体"/>
          <w:color w:val="50A14F"/>
          <w:kern w:val="0"/>
          <w:szCs w:val="21"/>
        </w:rPr>
        <w:t>=1:402</w:t>
      </w:r>
    </w:p>
    <w:p w14:paraId="0E0FD8D9"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r w:rsidRPr="002266E4">
        <w:rPr>
          <w:rFonts w:ascii="Consolas" w:eastAsia="宋体" w:hAnsi="Consolas" w:cs="宋体"/>
          <w:color w:val="986801"/>
          <w:kern w:val="0"/>
          <w:szCs w:val="21"/>
        </w:rPr>
        <w:t>for</w:t>
      </w:r>
      <w:r w:rsidRPr="002266E4">
        <w:rPr>
          <w:rFonts w:ascii="Consolas" w:eastAsia="宋体" w:hAnsi="Consolas" w:cs="宋体"/>
          <w:color w:val="5C5C5C"/>
          <w:kern w:val="0"/>
          <w:szCs w:val="21"/>
        </w:rPr>
        <w:t> </w:t>
      </w:r>
      <w:r w:rsidRPr="002266E4">
        <w:rPr>
          <w:rFonts w:ascii="Consolas" w:eastAsia="宋体" w:hAnsi="Consolas" w:cs="宋体"/>
          <w:color w:val="50A14F"/>
          <w:kern w:val="0"/>
          <w:szCs w:val="21"/>
        </w:rPr>
        <w:t>j=1:240</w:t>
      </w:r>
    </w:p>
    <w:p w14:paraId="10FEBD80"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r w:rsidRPr="002266E4">
        <w:rPr>
          <w:rFonts w:ascii="Consolas" w:eastAsia="宋体" w:hAnsi="Consolas" w:cs="宋体"/>
          <w:color w:val="986801"/>
          <w:kern w:val="0"/>
          <w:szCs w:val="21"/>
        </w:rPr>
        <w:t>if</w:t>
      </w:r>
      <w:r w:rsidRPr="002266E4">
        <w:rPr>
          <w:rFonts w:ascii="Consolas" w:eastAsia="宋体" w:hAnsi="Consolas" w:cs="宋体"/>
          <w:color w:val="5C5C5C"/>
          <w:kern w:val="0"/>
          <w:szCs w:val="21"/>
        </w:rPr>
        <w:t> </w:t>
      </w:r>
      <w:r w:rsidRPr="002266E4">
        <w:rPr>
          <w:rFonts w:ascii="Consolas" w:eastAsia="宋体" w:hAnsi="Consolas" w:cs="宋体"/>
          <w:color w:val="50A14F"/>
          <w:kern w:val="0"/>
          <w:szCs w:val="21"/>
        </w:rPr>
        <w:t>1.2*order(</w:t>
      </w:r>
      <w:proofErr w:type="gramStart"/>
      <w:r w:rsidRPr="002266E4">
        <w:rPr>
          <w:rFonts w:ascii="Consolas" w:eastAsia="宋体" w:hAnsi="Consolas" w:cs="宋体"/>
          <w:color w:val="50A14F"/>
          <w:kern w:val="0"/>
          <w:szCs w:val="21"/>
        </w:rPr>
        <w:t>i,j</w:t>
      </w:r>
      <w:proofErr w:type="gramEnd"/>
      <w:r w:rsidRPr="002266E4">
        <w:rPr>
          <w:rFonts w:ascii="Consolas" w:eastAsia="宋体" w:hAnsi="Consolas" w:cs="宋体"/>
          <w:color w:val="50A14F"/>
          <w:kern w:val="0"/>
          <w:szCs w:val="21"/>
        </w:rPr>
        <w:t>)&gt;=supply(i,j) &amp;&amp; supply(i,j)&gt;capacity(i,1)%</w:t>
      </w:r>
    </w:p>
    <w:p w14:paraId="17B8819D"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r w:rsidRPr="002266E4">
        <w:rPr>
          <w:rFonts w:ascii="Consolas" w:eastAsia="宋体" w:hAnsi="Consolas" w:cs="宋体"/>
          <w:color w:val="4078F2"/>
          <w:kern w:val="0"/>
          <w:szCs w:val="21"/>
        </w:rPr>
        <w:t>capacity(i,</w:t>
      </w:r>
      <w:proofErr w:type="gramStart"/>
      <w:r w:rsidRPr="002266E4">
        <w:rPr>
          <w:rFonts w:ascii="Consolas" w:eastAsia="宋体" w:hAnsi="Consolas" w:cs="宋体"/>
          <w:color w:val="4078F2"/>
          <w:kern w:val="0"/>
          <w:szCs w:val="21"/>
        </w:rPr>
        <w:t>1)</w:t>
      </w:r>
      <w:r w:rsidRPr="002266E4">
        <w:rPr>
          <w:rFonts w:ascii="Consolas" w:eastAsia="宋体" w:hAnsi="Consolas" w:cs="宋体"/>
          <w:color w:val="5C5C5C"/>
          <w:kern w:val="0"/>
          <w:szCs w:val="21"/>
        </w:rPr>
        <w:t>=</w:t>
      </w:r>
      <w:proofErr w:type="gramEnd"/>
      <w:r w:rsidRPr="002266E4">
        <w:rPr>
          <w:rFonts w:ascii="Consolas" w:eastAsia="宋体" w:hAnsi="Consolas" w:cs="宋体"/>
          <w:color w:val="50A14F"/>
          <w:kern w:val="0"/>
          <w:szCs w:val="21"/>
        </w:rPr>
        <w:t>supply(</w:t>
      </w:r>
      <w:proofErr w:type="spellStart"/>
      <w:r w:rsidRPr="002266E4">
        <w:rPr>
          <w:rFonts w:ascii="Consolas" w:eastAsia="宋体" w:hAnsi="Consolas" w:cs="宋体"/>
          <w:color w:val="50A14F"/>
          <w:kern w:val="0"/>
          <w:szCs w:val="21"/>
        </w:rPr>
        <w:t>i,j</w:t>
      </w:r>
      <w:proofErr w:type="spellEnd"/>
      <w:r w:rsidRPr="002266E4">
        <w:rPr>
          <w:rFonts w:ascii="Consolas" w:eastAsia="宋体" w:hAnsi="Consolas" w:cs="宋体"/>
          <w:color w:val="50A14F"/>
          <w:kern w:val="0"/>
          <w:szCs w:val="21"/>
        </w:rPr>
        <w:t>);   </w:t>
      </w:r>
    </w:p>
    <w:p w14:paraId="1C511AA9"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r w:rsidRPr="002266E4">
        <w:rPr>
          <w:rFonts w:ascii="Consolas" w:eastAsia="宋体" w:hAnsi="Consolas" w:cs="宋体"/>
          <w:color w:val="986801"/>
          <w:kern w:val="0"/>
          <w:szCs w:val="21"/>
        </w:rPr>
        <w:t>end</w:t>
      </w:r>
      <w:r w:rsidRPr="002266E4">
        <w:rPr>
          <w:rFonts w:ascii="Consolas" w:eastAsia="宋体" w:hAnsi="Consolas" w:cs="宋体"/>
          <w:color w:val="5C5C5C"/>
          <w:kern w:val="0"/>
          <w:szCs w:val="21"/>
        </w:rPr>
        <w:t>   </w:t>
      </w:r>
    </w:p>
    <w:p w14:paraId="6E7888D4"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r w:rsidRPr="002266E4">
        <w:rPr>
          <w:rFonts w:ascii="Consolas" w:eastAsia="宋体" w:hAnsi="Consolas" w:cs="宋体"/>
          <w:color w:val="986801"/>
          <w:kern w:val="0"/>
          <w:szCs w:val="21"/>
        </w:rPr>
        <w:t>end</w:t>
      </w:r>
      <w:r w:rsidRPr="002266E4">
        <w:rPr>
          <w:rFonts w:ascii="Consolas" w:eastAsia="宋体" w:hAnsi="Consolas" w:cs="宋体"/>
          <w:color w:val="5C5C5C"/>
          <w:kern w:val="0"/>
          <w:szCs w:val="21"/>
        </w:rPr>
        <w:t> </w:t>
      </w:r>
      <w:r>
        <w:rPr>
          <w:rFonts w:ascii="Consolas" w:eastAsia="宋体" w:hAnsi="Consolas" w:cs="宋体"/>
          <w:color w:val="5C5C5C"/>
          <w:kern w:val="0"/>
          <w:szCs w:val="21"/>
        </w:rPr>
        <w:t xml:space="preserve">                    </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提取每供应</w:t>
      </w:r>
      <w:proofErr w:type="gramStart"/>
      <w:r w:rsidRPr="002266E4">
        <w:rPr>
          <w:rFonts w:ascii="Consolas" w:eastAsia="宋体" w:hAnsi="Consolas" w:cs="宋体"/>
          <w:color w:val="50A14F"/>
          <w:kern w:val="0"/>
          <w:szCs w:val="21"/>
        </w:rPr>
        <w:t>商满足</w:t>
      </w:r>
      <w:proofErr w:type="gramEnd"/>
      <w:r w:rsidRPr="002266E4">
        <w:rPr>
          <w:rFonts w:ascii="Consolas" w:eastAsia="宋体" w:hAnsi="Consolas" w:cs="宋体"/>
          <w:color w:val="50A14F"/>
          <w:kern w:val="0"/>
          <w:szCs w:val="21"/>
        </w:rPr>
        <w:t>条件的最大产能</w:t>
      </w:r>
      <w:r w:rsidRPr="002266E4">
        <w:rPr>
          <w:rFonts w:ascii="Consolas" w:eastAsia="宋体" w:hAnsi="Consolas" w:cs="宋体"/>
          <w:color w:val="50A14F"/>
          <w:kern w:val="0"/>
          <w:szCs w:val="21"/>
        </w:rPr>
        <w:t>           </w:t>
      </w:r>
    </w:p>
    <w:p w14:paraId="21261924"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end</w:t>
      </w:r>
    </w:p>
    <w:p w14:paraId="4D9F31C0"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w:t>
      </w:r>
      <w:r w:rsidRPr="002266E4">
        <w:rPr>
          <w:rFonts w:ascii="Consolas" w:eastAsia="宋体" w:hAnsi="Consolas" w:cs="宋体"/>
          <w:color w:val="986801"/>
          <w:kern w:val="0"/>
          <w:szCs w:val="21"/>
        </w:rPr>
        <w:t>产能处理</w:t>
      </w:r>
      <w:r w:rsidRPr="002266E4">
        <w:rPr>
          <w:rFonts w:ascii="Consolas" w:eastAsia="宋体" w:hAnsi="Consolas" w:cs="宋体"/>
          <w:color w:val="986801"/>
          <w:kern w:val="0"/>
          <w:szCs w:val="21"/>
        </w:rPr>
        <w:t>-----------------------------------</w:t>
      </w:r>
    </w:p>
    <w:p w14:paraId="6F446B03"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2266E4">
        <w:rPr>
          <w:rFonts w:ascii="Consolas" w:eastAsia="宋体" w:hAnsi="Consolas" w:cs="宋体"/>
          <w:color w:val="986801"/>
          <w:kern w:val="0"/>
          <w:szCs w:val="21"/>
        </w:rPr>
        <w:t>optimized_capacity</w:t>
      </w:r>
      <w:proofErr w:type="spellEnd"/>
      <w:r w:rsidRPr="002266E4">
        <w:rPr>
          <w:rFonts w:ascii="Consolas" w:eastAsia="宋体" w:hAnsi="Consolas" w:cs="宋体"/>
          <w:color w:val="5C5C5C"/>
          <w:kern w:val="0"/>
          <w:szCs w:val="21"/>
        </w:rPr>
        <w:t>=</w:t>
      </w:r>
      <w:r w:rsidRPr="002266E4">
        <w:rPr>
          <w:rFonts w:ascii="Consolas" w:eastAsia="宋体" w:hAnsi="Consolas" w:cs="宋体"/>
          <w:color w:val="50A14F"/>
          <w:kern w:val="0"/>
          <w:szCs w:val="21"/>
        </w:rPr>
        <w:t>zeros(402,1);</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构建产能处理矩阵</w:t>
      </w:r>
    </w:p>
    <w:p w14:paraId="2ECA513F"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2266E4">
        <w:rPr>
          <w:rFonts w:ascii="Consolas" w:eastAsia="宋体" w:hAnsi="Consolas" w:cs="宋体"/>
          <w:color w:val="986801"/>
          <w:kern w:val="0"/>
          <w:szCs w:val="21"/>
        </w:rPr>
        <w:t>single_capacity</w:t>
      </w:r>
      <w:proofErr w:type="spellEnd"/>
      <w:r w:rsidRPr="002266E4">
        <w:rPr>
          <w:rFonts w:ascii="Consolas" w:eastAsia="宋体" w:hAnsi="Consolas" w:cs="宋体"/>
          <w:color w:val="5C5C5C"/>
          <w:kern w:val="0"/>
          <w:szCs w:val="21"/>
        </w:rPr>
        <w:t>=</w:t>
      </w:r>
      <w:proofErr w:type="spellStart"/>
      <w:r w:rsidRPr="002266E4">
        <w:rPr>
          <w:rFonts w:ascii="Consolas" w:eastAsia="宋体" w:hAnsi="Consolas" w:cs="宋体"/>
          <w:color w:val="50A14F"/>
          <w:kern w:val="0"/>
          <w:szCs w:val="21"/>
        </w:rPr>
        <w:t>xlsread</w:t>
      </w:r>
      <w:proofErr w:type="spellEnd"/>
      <w:r w:rsidRPr="002266E4">
        <w:rPr>
          <w:rFonts w:ascii="Consolas" w:eastAsia="宋体" w:hAnsi="Consolas" w:cs="宋体"/>
          <w:color w:val="50A14F"/>
          <w:kern w:val="0"/>
          <w:szCs w:val="21"/>
        </w:rPr>
        <w:t>("C:\Users\</w:t>
      </w:r>
      <w:r w:rsidRPr="002266E4">
        <w:rPr>
          <w:rFonts w:ascii="Consolas" w:eastAsia="宋体" w:hAnsi="Consolas" w:cs="宋体"/>
          <w:color w:val="50A14F"/>
          <w:kern w:val="0"/>
          <w:szCs w:val="21"/>
        </w:rPr>
        <w:t>余</w:t>
      </w:r>
      <w:proofErr w:type="gramStart"/>
      <w:r w:rsidRPr="002266E4">
        <w:rPr>
          <w:rFonts w:ascii="Consolas" w:eastAsia="宋体" w:hAnsi="Consolas" w:cs="宋体"/>
          <w:color w:val="50A14F"/>
          <w:kern w:val="0"/>
          <w:szCs w:val="21"/>
        </w:rPr>
        <w:t>麋</w:t>
      </w:r>
      <w:proofErr w:type="gramEnd"/>
      <w:r w:rsidRPr="002266E4">
        <w:rPr>
          <w:rFonts w:ascii="Consolas" w:eastAsia="宋体" w:hAnsi="Consolas" w:cs="宋体"/>
          <w:color w:val="50A14F"/>
          <w:kern w:val="0"/>
          <w:szCs w:val="21"/>
        </w:rPr>
        <w:t>\Desktop\C\</w:t>
      </w:r>
      <w:r w:rsidRPr="002266E4">
        <w:rPr>
          <w:rFonts w:ascii="Consolas" w:eastAsia="宋体" w:hAnsi="Consolas" w:cs="宋体"/>
          <w:color w:val="50A14F"/>
          <w:kern w:val="0"/>
          <w:szCs w:val="21"/>
        </w:rPr>
        <w:t>附件</w:t>
      </w:r>
      <w:r w:rsidRPr="002266E4">
        <w:rPr>
          <w:rFonts w:ascii="Consolas" w:eastAsia="宋体" w:hAnsi="Consolas" w:cs="宋体"/>
          <w:color w:val="50A14F"/>
          <w:kern w:val="0"/>
          <w:szCs w:val="21"/>
        </w:rPr>
        <w:t>1 </w:t>
      </w:r>
      <w:r w:rsidRPr="002266E4">
        <w:rPr>
          <w:rFonts w:ascii="Consolas" w:eastAsia="宋体" w:hAnsi="Consolas" w:cs="宋体"/>
          <w:color w:val="50A14F"/>
          <w:kern w:val="0"/>
          <w:szCs w:val="21"/>
        </w:rPr>
        <w:t>近</w:t>
      </w:r>
      <w:r w:rsidRPr="002266E4">
        <w:rPr>
          <w:rFonts w:ascii="Consolas" w:eastAsia="宋体" w:hAnsi="Consolas" w:cs="宋体"/>
          <w:color w:val="50A14F"/>
          <w:kern w:val="0"/>
          <w:szCs w:val="21"/>
        </w:rPr>
        <w:t>5</w:t>
      </w:r>
      <w:r w:rsidRPr="002266E4">
        <w:rPr>
          <w:rFonts w:ascii="Consolas" w:eastAsia="宋体" w:hAnsi="Consolas" w:cs="宋体"/>
          <w:color w:val="50A14F"/>
          <w:kern w:val="0"/>
          <w:szCs w:val="21"/>
        </w:rPr>
        <w:t>年</w:t>
      </w:r>
      <w:r w:rsidRPr="002266E4">
        <w:rPr>
          <w:rFonts w:ascii="Consolas" w:eastAsia="宋体" w:hAnsi="Consolas" w:cs="宋体"/>
          <w:color w:val="50A14F"/>
          <w:kern w:val="0"/>
          <w:szCs w:val="21"/>
        </w:rPr>
        <w:t>402</w:t>
      </w:r>
      <w:r w:rsidRPr="002266E4">
        <w:rPr>
          <w:rFonts w:ascii="Consolas" w:eastAsia="宋体" w:hAnsi="Consolas" w:cs="宋体"/>
          <w:color w:val="50A14F"/>
          <w:kern w:val="0"/>
          <w:szCs w:val="21"/>
        </w:rPr>
        <w:t>家供应商的相关数据</w:t>
      </w:r>
      <w:r w:rsidRPr="002266E4">
        <w:rPr>
          <w:rFonts w:ascii="Consolas" w:eastAsia="宋体" w:hAnsi="Consolas" w:cs="宋体"/>
          <w:color w:val="50A14F"/>
          <w:kern w:val="0"/>
          <w:szCs w:val="21"/>
        </w:rPr>
        <w:t>.xlsx",2,'C2:IH403');</w:t>
      </w:r>
    </w:p>
    <w:p w14:paraId="229B9ACE"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2266E4">
        <w:rPr>
          <w:rFonts w:ascii="Consolas" w:eastAsia="宋体" w:hAnsi="Consolas" w:cs="宋体"/>
          <w:color w:val="986801"/>
          <w:kern w:val="0"/>
          <w:szCs w:val="21"/>
        </w:rPr>
        <w:t>averge_capacity</w:t>
      </w:r>
      <w:proofErr w:type="spellEnd"/>
      <w:r w:rsidRPr="002266E4">
        <w:rPr>
          <w:rFonts w:ascii="Consolas" w:eastAsia="宋体" w:hAnsi="Consolas" w:cs="宋体"/>
          <w:color w:val="5C5C5C"/>
          <w:kern w:val="0"/>
          <w:szCs w:val="21"/>
        </w:rPr>
        <w:t>=</w:t>
      </w:r>
      <w:proofErr w:type="gramStart"/>
      <w:r w:rsidRPr="002266E4">
        <w:rPr>
          <w:rFonts w:ascii="Consolas" w:eastAsia="宋体" w:hAnsi="Consolas" w:cs="宋体"/>
          <w:color w:val="50A14F"/>
          <w:kern w:val="0"/>
          <w:szCs w:val="21"/>
        </w:rPr>
        <w:t>zeros(</w:t>
      </w:r>
      <w:proofErr w:type="gramEnd"/>
      <w:r w:rsidRPr="002266E4">
        <w:rPr>
          <w:rFonts w:ascii="Consolas" w:eastAsia="宋体" w:hAnsi="Consolas" w:cs="宋体"/>
          <w:color w:val="50A14F"/>
          <w:kern w:val="0"/>
          <w:szCs w:val="21"/>
        </w:rPr>
        <w:t>402,1);</w:t>
      </w:r>
    </w:p>
    <w:p w14:paraId="468E9E29"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2266E4">
        <w:rPr>
          <w:rFonts w:ascii="Consolas" w:eastAsia="宋体" w:hAnsi="Consolas" w:cs="宋体"/>
          <w:color w:val="986801"/>
          <w:kern w:val="0"/>
          <w:szCs w:val="21"/>
        </w:rPr>
        <w:t>Add_capacity</w:t>
      </w:r>
      <w:proofErr w:type="spellEnd"/>
      <w:r w:rsidRPr="002266E4">
        <w:rPr>
          <w:rFonts w:ascii="Consolas" w:eastAsia="宋体" w:hAnsi="Consolas" w:cs="宋体"/>
          <w:color w:val="5C5C5C"/>
          <w:kern w:val="0"/>
          <w:szCs w:val="21"/>
        </w:rPr>
        <w:t>=</w:t>
      </w:r>
      <w:proofErr w:type="gramStart"/>
      <w:r w:rsidRPr="002266E4">
        <w:rPr>
          <w:rFonts w:ascii="Consolas" w:eastAsia="宋体" w:hAnsi="Consolas" w:cs="宋体"/>
          <w:color w:val="50A14F"/>
          <w:kern w:val="0"/>
          <w:szCs w:val="21"/>
        </w:rPr>
        <w:t>zeros(</w:t>
      </w:r>
      <w:proofErr w:type="gramEnd"/>
      <w:r w:rsidRPr="002266E4">
        <w:rPr>
          <w:rFonts w:ascii="Consolas" w:eastAsia="宋体" w:hAnsi="Consolas" w:cs="宋体"/>
          <w:color w:val="50A14F"/>
          <w:kern w:val="0"/>
          <w:szCs w:val="21"/>
        </w:rPr>
        <w:t>402,1);</w:t>
      </w:r>
    </w:p>
    <w:p w14:paraId="6856761D"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for</w:t>
      </w:r>
      <w:r w:rsidRPr="002266E4">
        <w:rPr>
          <w:rFonts w:ascii="Consolas" w:eastAsia="宋体" w:hAnsi="Consolas" w:cs="宋体"/>
          <w:color w:val="5C5C5C"/>
          <w:kern w:val="0"/>
          <w:szCs w:val="21"/>
        </w:rPr>
        <w:t> </w:t>
      </w:r>
      <w:r w:rsidRPr="002266E4">
        <w:rPr>
          <w:rFonts w:ascii="Consolas" w:eastAsia="宋体" w:hAnsi="Consolas" w:cs="宋体"/>
          <w:color w:val="50A14F"/>
          <w:kern w:val="0"/>
          <w:szCs w:val="21"/>
        </w:rPr>
        <w:t>k=1:402</w:t>
      </w:r>
    </w:p>
    <w:p w14:paraId="57FE33F7"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r w:rsidRPr="002266E4">
        <w:rPr>
          <w:rFonts w:ascii="Consolas" w:eastAsia="宋体" w:hAnsi="Consolas" w:cs="宋体"/>
          <w:color w:val="986801"/>
          <w:kern w:val="0"/>
          <w:szCs w:val="21"/>
        </w:rPr>
        <w:t>for</w:t>
      </w:r>
      <w:r w:rsidRPr="002266E4">
        <w:rPr>
          <w:rFonts w:ascii="Consolas" w:eastAsia="宋体" w:hAnsi="Consolas" w:cs="宋体"/>
          <w:color w:val="5C5C5C"/>
          <w:kern w:val="0"/>
          <w:szCs w:val="21"/>
        </w:rPr>
        <w:t> </w:t>
      </w:r>
      <w:r w:rsidRPr="002266E4">
        <w:rPr>
          <w:rFonts w:ascii="Consolas" w:eastAsia="宋体" w:hAnsi="Consolas" w:cs="宋体"/>
          <w:color w:val="50A14F"/>
          <w:kern w:val="0"/>
          <w:szCs w:val="21"/>
        </w:rPr>
        <w:t>j=1:240</w:t>
      </w:r>
    </w:p>
    <w:p w14:paraId="4E1C671E"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proofErr w:type="spellStart"/>
      <w:r w:rsidRPr="002266E4">
        <w:rPr>
          <w:rFonts w:ascii="Consolas" w:eastAsia="宋体" w:hAnsi="Consolas" w:cs="宋体"/>
          <w:color w:val="4078F2"/>
          <w:kern w:val="0"/>
          <w:szCs w:val="21"/>
        </w:rPr>
        <w:t>Add_capacity</w:t>
      </w:r>
      <w:proofErr w:type="spellEnd"/>
      <w:r w:rsidRPr="002266E4">
        <w:rPr>
          <w:rFonts w:ascii="Consolas" w:eastAsia="宋体" w:hAnsi="Consolas" w:cs="宋体"/>
          <w:color w:val="4078F2"/>
          <w:kern w:val="0"/>
          <w:szCs w:val="21"/>
        </w:rPr>
        <w:t>(k,</w:t>
      </w:r>
      <w:proofErr w:type="gramStart"/>
      <w:r w:rsidRPr="002266E4">
        <w:rPr>
          <w:rFonts w:ascii="Consolas" w:eastAsia="宋体" w:hAnsi="Consolas" w:cs="宋体"/>
          <w:color w:val="4078F2"/>
          <w:kern w:val="0"/>
          <w:szCs w:val="21"/>
        </w:rPr>
        <w:t>1)</w:t>
      </w:r>
      <w:r w:rsidRPr="002266E4">
        <w:rPr>
          <w:rFonts w:ascii="Consolas" w:eastAsia="宋体" w:hAnsi="Consolas" w:cs="宋体"/>
          <w:color w:val="5C5C5C"/>
          <w:kern w:val="0"/>
          <w:szCs w:val="21"/>
        </w:rPr>
        <w:t>=</w:t>
      </w:r>
      <w:proofErr w:type="spellStart"/>
      <w:proofErr w:type="gramEnd"/>
      <w:r w:rsidRPr="002266E4">
        <w:rPr>
          <w:rFonts w:ascii="Consolas" w:eastAsia="宋体" w:hAnsi="Consolas" w:cs="宋体"/>
          <w:color w:val="50A14F"/>
          <w:kern w:val="0"/>
          <w:szCs w:val="21"/>
        </w:rPr>
        <w:t>Add_capacity</w:t>
      </w:r>
      <w:proofErr w:type="spellEnd"/>
      <w:r w:rsidRPr="002266E4">
        <w:rPr>
          <w:rFonts w:ascii="Consolas" w:eastAsia="宋体" w:hAnsi="Consolas" w:cs="宋体"/>
          <w:color w:val="50A14F"/>
          <w:kern w:val="0"/>
          <w:szCs w:val="21"/>
        </w:rPr>
        <w:t>(k,1)+</w:t>
      </w:r>
      <w:proofErr w:type="spellStart"/>
      <w:r w:rsidRPr="002266E4">
        <w:rPr>
          <w:rFonts w:ascii="Consolas" w:eastAsia="宋体" w:hAnsi="Consolas" w:cs="宋体"/>
          <w:color w:val="50A14F"/>
          <w:kern w:val="0"/>
          <w:szCs w:val="21"/>
        </w:rPr>
        <w:t>single_capacity</w:t>
      </w:r>
      <w:proofErr w:type="spellEnd"/>
      <w:r w:rsidRPr="002266E4">
        <w:rPr>
          <w:rFonts w:ascii="Consolas" w:eastAsia="宋体" w:hAnsi="Consolas" w:cs="宋体"/>
          <w:color w:val="50A14F"/>
          <w:kern w:val="0"/>
          <w:szCs w:val="21"/>
        </w:rPr>
        <w:t>(</w:t>
      </w:r>
      <w:proofErr w:type="spellStart"/>
      <w:r w:rsidRPr="002266E4">
        <w:rPr>
          <w:rFonts w:ascii="Consolas" w:eastAsia="宋体" w:hAnsi="Consolas" w:cs="宋体"/>
          <w:color w:val="50A14F"/>
          <w:kern w:val="0"/>
          <w:szCs w:val="21"/>
        </w:rPr>
        <w:t>k,j</w:t>
      </w:r>
      <w:proofErr w:type="spellEnd"/>
      <w:r w:rsidRPr="002266E4">
        <w:rPr>
          <w:rFonts w:ascii="Consolas" w:eastAsia="宋体" w:hAnsi="Consolas" w:cs="宋体"/>
          <w:color w:val="50A14F"/>
          <w:kern w:val="0"/>
          <w:szCs w:val="21"/>
        </w:rPr>
        <w:t>);</w:t>
      </w:r>
    </w:p>
    <w:p w14:paraId="32ACC251"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r w:rsidRPr="002266E4">
        <w:rPr>
          <w:rFonts w:ascii="Consolas" w:eastAsia="宋体" w:hAnsi="Consolas" w:cs="宋体"/>
          <w:color w:val="986801"/>
          <w:kern w:val="0"/>
          <w:szCs w:val="21"/>
        </w:rPr>
        <w:t>end</w:t>
      </w:r>
    </w:p>
    <w:p w14:paraId="28A75DCA"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proofErr w:type="spellStart"/>
      <w:r w:rsidRPr="002266E4">
        <w:rPr>
          <w:rFonts w:ascii="Consolas" w:eastAsia="宋体" w:hAnsi="Consolas" w:cs="宋体"/>
          <w:color w:val="4078F2"/>
          <w:kern w:val="0"/>
          <w:szCs w:val="21"/>
        </w:rPr>
        <w:t>averge_capacity</w:t>
      </w:r>
      <w:proofErr w:type="spellEnd"/>
      <w:r w:rsidRPr="002266E4">
        <w:rPr>
          <w:rFonts w:ascii="Consolas" w:eastAsia="宋体" w:hAnsi="Consolas" w:cs="宋体"/>
          <w:color w:val="4078F2"/>
          <w:kern w:val="0"/>
          <w:szCs w:val="21"/>
        </w:rPr>
        <w:t>(k,</w:t>
      </w:r>
      <w:proofErr w:type="gramStart"/>
      <w:r w:rsidRPr="002266E4">
        <w:rPr>
          <w:rFonts w:ascii="Consolas" w:eastAsia="宋体" w:hAnsi="Consolas" w:cs="宋体"/>
          <w:color w:val="4078F2"/>
          <w:kern w:val="0"/>
          <w:szCs w:val="21"/>
        </w:rPr>
        <w:t>1)</w:t>
      </w:r>
      <w:r w:rsidRPr="002266E4">
        <w:rPr>
          <w:rFonts w:ascii="Consolas" w:eastAsia="宋体" w:hAnsi="Consolas" w:cs="宋体"/>
          <w:color w:val="5C5C5C"/>
          <w:kern w:val="0"/>
          <w:szCs w:val="21"/>
        </w:rPr>
        <w:t>=</w:t>
      </w:r>
      <w:proofErr w:type="spellStart"/>
      <w:proofErr w:type="gramEnd"/>
      <w:r w:rsidRPr="002266E4">
        <w:rPr>
          <w:rFonts w:ascii="Consolas" w:eastAsia="宋体" w:hAnsi="Consolas" w:cs="宋体"/>
          <w:color w:val="50A14F"/>
          <w:kern w:val="0"/>
          <w:szCs w:val="21"/>
        </w:rPr>
        <w:t>Add_capacity</w:t>
      </w:r>
      <w:proofErr w:type="spellEnd"/>
      <w:r w:rsidRPr="002266E4">
        <w:rPr>
          <w:rFonts w:ascii="Consolas" w:eastAsia="宋体" w:hAnsi="Consolas" w:cs="宋体"/>
          <w:color w:val="50A14F"/>
          <w:kern w:val="0"/>
          <w:szCs w:val="21"/>
        </w:rPr>
        <w:t>(k,1)./240;</w:t>
      </w:r>
    </w:p>
    <w:p w14:paraId="37C5E959"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end</w:t>
      </w:r>
    </w:p>
    <w:p w14:paraId="3E95C270"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p>
    <w:p w14:paraId="12512AFE"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for</w:t>
      </w:r>
      <w:r w:rsidRPr="002266E4">
        <w:rPr>
          <w:rFonts w:ascii="Consolas" w:eastAsia="宋体" w:hAnsi="Consolas" w:cs="宋体"/>
          <w:color w:val="5C5C5C"/>
          <w:kern w:val="0"/>
          <w:szCs w:val="21"/>
        </w:rPr>
        <w:t> </w:t>
      </w:r>
      <w:proofErr w:type="spellStart"/>
      <w:r w:rsidRPr="002266E4">
        <w:rPr>
          <w:rFonts w:ascii="Consolas" w:eastAsia="宋体" w:hAnsi="Consolas" w:cs="宋体"/>
          <w:color w:val="50A14F"/>
          <w:kern w:val="0"/>
          <w:szCs w:val="21"/>
        </w:rPr>
        <w:t>i</w:t>
      </w:r>
      <w:proofErr w:type="spellEnd"/>
      <w:r w:rsidRPr="002266E4">
        <w:rPr>
          <w:rFonts w:ascii="Consolas" w:eastAsia="宋体" w:hAnsi="Consolas" w:cs="宋体"/>
          <w:color w:val="50A14F"/>
          <w:kern w:val="0"/>
          <w:szCs w:val="21"/>
        </w:rPr>
        <w:t>=1:402</w:t>
      </w:r>
    </w:p>
    <w:p w14:paraId="4EEAFFC1"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r w:rsidRPr="002266E4">
        <w:rPr>
          <w:rFonts w:ascii="Consolas" w:eastAsia="宋体" w:hAnsi="Consolas" w:cs="宋体"/>
          <w:color w:val="986801"/>
          <w:kern w:val="0"/>
          <w:szCs w:val="21"/>
        </w:rPr>
        <w:t>if</w:t>
      </w:r>
      <w:r w:rsidRPr="002266E4">
        <w:rPr>
          <w:rFonts w:ascii="Consolas" w:eastAsia="宋体" w:hAnsi="Consolas" w:cs="宋体"/>
          <w:color w:val="5C5C5C"/>
          <w:kern w:val="0"/>
          <w:szCs w:val="21"/>
        </w:rPr>
        <w:t> </w:t>
      </w:r>
      <w:r w:rsidRPr="002266E4">
        <w:rPr>
          <w:rFonts w:ascii="Consolas" w:eastAsia="宋体" w:hAnsi="Consolas" w:cs="宋体"/>
          <w:color w:val="50A14F"/>
          <w:kern w:val="0"/>
          <w:szCs w:val="21"/>
        </w:rPr>
        <w:t>capacity(i,1)&gt;=3000 </w:t>
      </w:r>
    </w:p>
    <w:p w14:paraId="286272C5"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proofErr w:type="spellStart"/>
      <w:r w:rsidRPr="002266E4">
        <w:rPr>
          <w:rFonts w:ascii="Consolas" w:eastAsia="宋体" w:hAnsi="Consolas" w:cs="宋体"/>
          <w:color w:val="4078F2"/>
          <w:kern w:val="0"/>
          <w:szCs w:val="21"/>
        </w:rPr>
        <w:t>optimized_capacity</w:t>
      </w:r>
      <w:proofErr w:type="spellEnd"/>
      <w:r w:rsidRPr="002266E4">
        <w:rPr>
          <w:rFonts w:ascii="Consolas" w:eastAsia="宋体" w:hAnsi="Consolas" w:cs="宋体"/>
          <w:color w:val="4078F2"/>
          <w:kern w:val="0"/>
          <w:szCs w:val="21"/>
        </w:rPr>
        <w:t>(i,</w:t>
      </w:r>
      <w:proofErr w:type="gramStart"/>
      <w:r w:rsidRPr="002266E4">
        <w:rPr>
          <w:rFonts w:ascii="Consolas" w:eastAsia="宋体" w:hAnsi="Consolas" w:cs="宋体"/>
          <w:color w:val="4078F2"/>
          <w:kern w:val="0"/>
          <w:szCs w:val="21"/>
        </w:rPr>
        <w:t>1)</w:t>
      </w:r>
      <w:r w:rsidRPr="002266E4">
        <w:rPr>
          <w:rFonts w:ascii="Consolas" w:eastAsia="宋体" w:hAnsi="Consolas" w:cs="宋体"/>
          <w:color w:val="5C5C5C"/>
          <w:kern w:val="0"/>
          <w:szCs w:val="21"/>
        </w:rPr>
        <w:t>=</w:t>
      </w:r>
      <w:proofErr w:type="spellStart"/>
      <w:proofErr w:type="gramEnd"/>
      <w:r w:rsidRPr="002266E4">
        <w:rPr>
          <w:rFonts w:ascii="Consolas" w:eastAsia="宋体" w:hAnsi="Consolas" w:cs="宋体"/>
          <w:color w:val="50A14F"/>
          <w:kern w:val="0"/>
          <w:szCs w:val="21"/>
        </w:rPr>
        <w:t>averge_capacity</w:t>
      </w:r>
      <w:proofErr w:type="spellEnd"/>
      <w:r w:rsidRPr="002266E4">
        <w:rPr>
          <w:rFonts w:ascii="Consolas" w:eastAsia="宋体" w:hAnsi="Consolas" w:cs="宋体"/>
          <w:color w:val="50A14F"/>
          <w:kern w:val="0"/>
          <w:szCs w:val="21"/>
        </w:rPr>
        <w:t>(i,1);%</w:t>
      </w:r>
    </w:p>
    <w:p w14:paraId="63D9B95E"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r w:rsidRPr="002266E4">
        <w:rPr>
          <w:rFonts w:ascii="Consolas" w:eastAsia="宋体" w:hAnsi="Consolas" w:cs="宋体"/>
          <w:color w:val="986801"/>
          <w:kern w:val="0"/>
          <w:szCs w:val="21"/>
        </w:rPr>
        <w:t>else</w:t>
      </w:r>
      <w:r w:rsidRPr="002266E4">
        <w:rPr>
          <w:rFonts w:ascii="Consolas" w:eastAsia="宋体" w:hAnsi="Consolas" w:cs="宋体"/>
          <w:color w:val="5C5C5C"/>
          <w:kern w:val="0"/>
          <w:szCs w:val="21"/>
        </w:rPr>
        <w:t> </w:t>
      </w:r>
    </w:p>
    <w:p w14:paraId="32A94821"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proofErr w:type="spellStart"/>
      <w:r w:rsidRPr="002266E4">
        <w:rPr>
          <w:rFonts w:ascii="Consolas" w:eastAsia="宋体" w:hAnsi="Consolas" w:cs="宋体"/>
          <w:color w:val="4078F2"/>
          <w:kern w:val="0"/>
          <w:szCs w:val="21"/>
        </w:rPr>
        <w:t>optimized_capacity</w:t>
      </w:r>
      <w:proofErr w:type="spellEnd"/>
      <w:r w:rsidRPr="002266E4">
        <w:rPr>
          <w:rFonts w:ascii="Consolas" w:eastAsia="宋体" w:hAnsi="Consolas" w:cs="宋体"/>
          <w:color w:val="4078F2"/>
          <w:kern w:val="0"/>
          <w:szCs w:val="21"/>
        </w:rPr>
        <w:t>(i,</w:t>
      </w:r>
      <w:proofErr w:type="gramStart"/>
      <w:r w:rsidRPr="002266E4">
        <w:rPr>
          <w:rFonts w:ascii="Consolas" w:eastAsia="宋体" w:hAnsi="Consolas" w:cs="宋体"/>
          <w:color w:val="4078F2"/>
          <w:kern w:val="0"/>
          <w:szCs w:val="21"/>
        </w:rPr>
        <w:t>1)</w:t>
      </w:r>
      <w:r w:rsidRPr="002266E4">
        <w:rPr>
          <w:rFonts w:ascii="Consolas" w:eastAsia="宋体" w:hAnsi="Consolas" w:cs="宋体"/>
          <w:color w:val="5C5C5C"/>
          <w:kern w:val="0"/>
          <w:szCs w:val="21"/>
        </w:rPr>
        <w:t>=</w:t>
      </w:r>
      <w:proofErr w:type="gramEnd"/>
      <w:r w:rsidRPr="002266E4">
        <w:rPr>
          <w:rFonts w:ascii="Consolas" w:eastAsia="宋体" w:hAnsi="Consolas" w:cs="宋体"/>
          <w:color w:val="50A14F"/>
          <w:kern w:val="0"/>
          <w:szCs w:val="21"/>
        </w:rPr>
        <w:t>capacity(i,1);%</w:t>
      </w:r>
    </w:p>
    <w:p w14:paraId="2340F2EE"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r w:rsidRPr="002266E4">
        <w:rPr>
          <w:rFonts w:ascii="Consolas" w:eastAsia="宋体" w:hAnsi="Consolas" w:cs="宋体"/>
          <w:color w:val="986801"/>
          <w:kern w:val="0"/>
          <w:szCs w:val="21"/>
        </w:rPr>
        <w:t>end</w:t>
      </w:r>
    </w:p>
    <w:p w14:paraId="0DB45F3E"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end</w:t>
      </w:r>
    </w:p>
    <w:p w14:paraId="5BB68BA3"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0517DC50"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lastRenderedPageBreak/>
        <w:t>%--------------------------</w:t>
      </w:r>
      <w:r w:rsidRPr="002266E4">
        <w:rPr>
          <w:rFonts w:ascii="Consolas" w:eastAsia="宋体" w:hAnsi="Consolas" w:cs="宋体"/>
          <w:color w:val="986801"/>
          <w:kern w:val="0"/>
          <w:szCs w:val="21"/>
        </w:rPr>
        <w:t>目标函数</w:t>
      </w:r>
      <w:r w:rsidRPr="002266E4">
        <w:rPr>
          <w:rFonts w:ascii="Consolas" w:eastAsia="宋体" w:hAnsi="Consolas" w:cs="宋体"/>
          <w:color w:val="986801"/>
          <w:kern w:val="0"/>
          <w:szCs w:val="21"/>
        </w:rPr>
        <w:t>-----------------------------------</w:t>
      </w:r>
    </w:p>
    <w:p w14:paraId="7F6B9258"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2266E4">
        <w:rPr>
          <w:rFonts w:ascii="Consolas" w:eastAsia="宋体" w:hAnsi="Consolas" w:cs="宋体"/>
          <w:color w:val="986801"/>
          <w:kern w:val="0"/>
          <w:szCs w:val="21"/>
        </w:rPr>
        <w:t>objective__function</w:t>
      </w:r>
      <w:proofErr w:type="spellEnd"/>
      <w:r w:rsidRPr="002266E4">
        <w:rPr>
          <w:rFonts w:ascii="Consolas" w:eastAsia="宋体" w:hAnsi="Consolas" w:cs="宋体"/>
          <w:color w:val="5C5C5C"/>
          <w:kern w:val="0"/>
          <w:szCs w:val="21"/>
        </w:rPr>
        <w:t>=</w:t>
      </w:r>
      <w:proofErr w:type="gramStart"/>
      <w:r w:rsidRPr="002266E4">
        <w:rPr>
          <w:rFonts w:ascii="Consolas" w:eastAsia="宋体" w:hAnsi="Consolas" w:cs="宋体"/>
          <w:color w:val="50A14F"/>
          <w:kern w:val="0"/>
          <w:szCs w:val="21"/>
        </w:rPr>
        <w:t>zeros(</w:t>
      </w:r>
      <w:proofErr w:type="gramEnd"/>
      <w:r w:rsidRPr="002266E4">
        <w:rPr>
          <w:rFonts w:ascii="Consolas" w:eastAsia="宋体" w:hAnsi="Consolas" w:cs="宋体"/>
          <w:color w:val="50A14F"/>
          <w:kern w:val="0"/>
          <w:szCs w:val="21"/>
        </w:rPr>
        <w:t>402,2);</w:t>
      </w:r>
    </w:p>
    <w:p w14:paraId="5CDA3D64"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gramStart"/>
      <w:r w:rsidRPr="002266E4">
        <w:rPr>
          <w:rFonts w:ascii="Consolas" w:eastAsia="宋体" w:hAnsi="Consolas" w:cs="宋体"/>
          <w:color w:val="986801"/>
          <w:kern w:val="0"/>
          <w:szCs w:val="21"/>
        </w:rPr>
        <w:t>for</w:t>
      </w:r>
      <w:r w:rsidRPr="002266E4">
        <w:rPr>
          <w:rFonts w:ascii="Consolas" w:eastAsia="宋体" w:hAnsi="Consolas" w:cs="宋体"/>
          <w:color w:val="5C5C5C"/>
          <w:kern w:val="0"/>
          <w:szCs w:val="21"/>
        </w:rPr>
        <w:t>  </w:t>
      </w:r>
      <w:proofErr w:type="spellStart"/>
      <w:r w:rsidRPr="002266E4">
        <w:rPr>
          <w:rFonts w:ascii="Consolas" w:eastAsia="宋体" w:hAnsi="Consolas" w:cs="宋体"/>
          <w:color w:val="50A14F"/>
          <w:kern w:val="0"/>
          <w:szCs w:val="21"/>
        </w:rPr>
        <w:t>i</w:t>
      </w:r>
      <w:proofErr w:type="spellEnd"/>
      <w:proofErr w:type="gramEnd"/>
      <w:r w:rsidRPr="002266E4">
        <w:rPr>
          <w:rFonts w:ascii="Consolas" w:eastAsia="宋体" w:hAnsi="Consolas" w:cs="宋体"/>
          <w:color w:val="50A14F"/>
          <w:kern w:val="0"/>
          <w:szCs w:val="21"/>
        </w:rPr>
        <w:t>=1:402</w:t>
      </w:r>
    </w:p>
    <w:p w14:paraId="3B72163F"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proofErr w:type="spellStart"/>
      <w:r w:rsidRPr="002266E4">
        <w:rPr>
          <w:rFonts w:ascii="Consolas" w:eastAsia="宋体" w:hAnsi="Consolas" w:cs="宋体"/>
          <w:color w:val="4078F2"/>
          <w:kern w:val="0"/>
          <w:szCs w:val="21"/>
        </w:rPr>
        <w:t>objective__function</w:t>
      </w:r>
      <w:proofErr w:type="spellEnd"/>
      <w:r w:rsidRPr="002266E4">
        <w:rPr>
          <w:rFonts w:ascii="Consolas" w:eastAsia="宋体" w:hAnsi="Consolas" w:cs="宋体"/>
          <w:color w:val="4078F2"/>
          <w:kern w:val="0"/>
          <w:szCs w:val="21"/>
        </w:rPr>
        <w:t>(i,1)</w:t>
      </w:r>
      <w:r w:rsidRPr="002266E4">
        <w:rPr>
          <w:rFonts w:ascii="Consolas" w:eastAsia="宋体" w:hAnsi="Consolas" w:cs="宋体"/>
          <w:color w:val="5C5C5C"/>
          <w:kern w:val="0"/>
          <w:szCs w:val="21"/>
        </w:rPr>
        <w:t>=</w:t>
      </w:r>
      <w:proofErr w:type="spellStart"/>
      <w:r w:rsidRPr="002266E4">
        <w:rPr>
          <w:rFonts w:ascii="Consolas" w:eastAsia="宋体" w:hAnsi="Consolas" w:cs="宋体"/>
          <w:color w:val="50A14F"/>
          <w:kern w:val="0"/>
          <w:szCs w:val="21"/>
        </w:rPr>
        <w:t>i</w:t>
      </w:r>
      <w:proofErr w:type="spellEnd"/>
      <w:r w:rsidRPr="002266E4">
        <w:rPr>
          <w:rFonts w:ascii="Consolas" w:eastAsia="宋体" w:hAnsi="Consolas" w:cs="宋体"/>
          <w:color w:val="50A14F"/>
          <w:kern w:val="0"/>
          <w:szCs w:val="21"/>
        </w:rPr>
        <w:t>;</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给供应商编号</w:t>
      </w:r>
    </w:p>
    <w:p w14:paraId="22CC3E76"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     </w:t>
      </w:r>
      <w:r w:rsidRPr="002266E4">
        <w:rPr>
          <w:rFonts w:ascii="Consolas" w:eastAsia="宋体" w:hAnsi="Consolas" w:cs="宋体"/>
          <w:color w:val="4078F2"/>
          <w:kern w:val="0"/>
          <w:szCs w:val="21"/>
        </w:rPr>
        <w:t>objective__function(i,</w:t>
      </w:r>
      <w:proofErr w:type="gramStart"/>
      <w:r w:rsidRPr="002266E4">
        <w:rPr>
          <w:rFonts w:ascii="Consolas" w:eastAsia="宋体" w:hAnsi="Consolas" w:cs="宋体"/>
          <w:color w:val="4078F2"/>
          <w:kern w:val="0"/>
          <w:szCs w:val="21"/>
        </w:rPr>
        <w:t>2)</w:t>
      </w:r>
      <w:r w:rsidRPr="002266E4">
        <w:rPr>
          <w:rFonts w:ascii="Consolas" w:eastAsia="宋体" w:hAnsi="Consolas" w:cs="宋体"/>
          <w:color w:val="5C5C5C"/>
          <w:kern w:val="0"/>
          <w:szCs w:val="21"/>
        </w:rPr>
        <w:t>=</w:t>
      </w:r>
      <w:proofErr w:type="gramEnd"/>
      <w:r w:rsidRPr="002266E4">
        <w:rPr>
          <w:rFonts w:ascii="Consolas" w:eastAsia="宋体" w:hAnsi="Consolas" w:cs="宋体"/>
          <w:color w:val="5C5C5C"/>
          <w:kern w:val="0"/>
          <w:szCs w:val="21"/>
        </w:rPr>
        <w:t> </w:t>
      </w:r>
      <w:r w:rsidRPr="002266E4">
        <w:rPr>
          <w:rFonts w:ascii="Consolas" w:eastAsia="宋体" w:hAnsi="Consolas" w:cs="宋体"/>
          <w:color w:val="50A14F"/>
          <w:kern w:val="0"/>
          <w:szCs w:val="21"/>
        </w:rPr>
        <w:t>optimized_capacity(i,1).*average_supply_rate(i,1);</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计算目标函数值</w:t>
      </w:r>
    </w:p>
    <w:p w14:paraId="10850AF7" w14:textId="77777777" w:rsidR="0081423F" w:rsidRPr="002266E4" w:rsidRDefault="0081423F" w:rsidP="0081423F">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end</w:t>
      </w:r>
    </w:p>
    <w:p w14:paraId="5B024DE4" w14:textId="77777777" w:rsidR="0081423F" w:rsidRPr="002266E4" w:rsidRDefault="0081423F" w:rsidP="0081423F">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2266E4">
        <w:rPr>
          <w:rFonts w:ascii="Consolas" w:eastAsia="宋体" w:hAnsi="Consolas" w:cs="宋体"/>
          <w:color w:val="4078F2"/>
          <w:kern w:val="0"/>
          <w:szCs w:val="21"/>
        </w:rPr>
        <w:t>xlswrite</w:t>
      </w:r>
      <w:proofErr w:type="spellEnd"/>
      <w:r w:rsidRPr="002266E4">
        <w:rPr>
          <w:rFonts w:ascii="Consolas" w:eastAsia="宋体" w:hAnsi="Consolas" w:cs="宋体"/>
          <w:color w:val="4078F2"/>
          <w:kern w:val="0"/>
          <w:szCs w:val="21"/>
        </w:rPr>
        <w:t>('objection',</w:t>
      </w:r>
      <w:r w:rsidRPr="002266E4">
        <w:rPr>
          <w:rFonts w:ascii="Consolas" w:eastAsia="宋体" w:hAnsi="Consolas" w:cs="宋体"/>
          <w:color w:val="5C5C5C"/>
          <w:kern w:val="0"/>
          <w:szCs w:val="21"/>
        </w:rPr>
        <w:t> </w:t>
      </w:r>
      <w:proofErr w:type="spellStart"/>
      <w:r w:rsidRPr="002266E4">
        <w:rPr>
          <w:rFonts w:ascii="Consolas" w:eastAsia="宋体" w:hAnsi="Consolas" w:cs="宋体"/>
          <w:color w:val="50A14F"/>
          <w:kern w:val="0"/>
          <w:szCs w:val="21"/>
        </w:rPr>
        <w:t>objective__function</w:t>
      </w:r>
      <w:proofErr w:type="spellEnd"/>
      <w:r w:rsidRPr="002266E4">
        <w:rPr>
          <w:rFonts w:ascii="Consolas" w:eastAsia="宋体" w:hAnsi="Consolas" w:cs="宋体"/>
          <w:color w:val="50A14F"/>
          <w:kern w:val="0"/>
          <w:szCs w:val="21"/>
        </w:rPr>
        <w:t>);</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保存目标函数值数据</w:t>
      </w:r>
    </w:p>
    <w:p w14:paraId="02730B75" w14:textId="07B9A2A4" w:rsidR="0081423F" w:rsidRDefault="0081423F" w:rsidP="0081423F">
      <w:pPr>
        <w:pStyle w:val="a4"/>
        <w:spacing w:before="156" w:after="156"/>
        <w:ind w:firstLine="480"/>
      </w:pPr>
      <w:r>
        <w:rPr>
          <w:rFonts w:hint="eastAsia"/>
        </w:rPr>
        <w:t>4</w:t>
      </w:r>
      <w:r>
        <w:rPr>
          <w:rFonts w:hint="eastAsia"/>
        </w:rPr>
        <w:t>、供应产能综合评价指标绘图代码</w:t>
      </w:r>
    </w:p>
    <w:p w14:paraId="128B4300" w14:textId="77777777" w:rsidR="0081423F" w:rsidRPr="002266E4" w:rsidRDefault="0081423F" w:rsidP="0081423F">
      <w:pPr>
        <w:widowControl/>
        <w:numPr>
          <w:ilvl w:val="0"/>
          <w:numId w:val="3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x</w:t>
      </w:r>
      <w:r w:rsidRPr="002266E4">
        <w:rPr>
          <w:rFonts w:ascii="Consolas" w:eastAsia="宋体" w:hAnsi="Consolas" w:cs="宋体"/>
          <w:color w:val="5C5C5C"/>
          <w:kern w:val="0"/>
          <w:szCs w:val="21"/>
        </w:rPr>
        <w:t> =</w:t>
      </w:r>
      <w:r w:rsidRPr="002266E4">
        <w:rPr>
          <w:rFonts w:ascii="Consolas" w:eastAsia="宋体" w:hAnsi="Consolas" w:cs="宋体"/>
          <w:color w:val="986801"/>
          <w:kern w:val="0"/>
          <w:szCs w:val="21"/>
        </w:rPr>
        <w:t>1</w:t>
      </w:r>
      <w:r w:rsidRPr="002266E4">
        <w:rPr>
          <w:rFonts w:ascii="Consolas" w:eastAsia="宋体" w:hAnsi="Consolas" w:cs="宋体"/>
          <w:color w:val="5C5C5C"/>
          <w:kern w:val="0"/>
          <w:szCs w:val="21"/>
        </w:rPr>
        <w:t>:</w:t>
      </w:r>
      <w:r w:rsidRPr="002266E4">
        <w:rPr>
          <w:rFonts w:ascii="Consolas" w:eastAsia="宋体" w:hAnsi="Consolas" w:cs="宋体"/>
          <w:color w:val="986801"/>
          <w:kern w:val="0"/>
          <w:szCs w:val="21"/>
        </w:rPr>
        <w:t>50</w:t>
      </w:r>
      <w:r w:rsidRPr="002266E4">
        <w:rPr>
          <w:rFonts w:ascii="Consolas" w:eastAsia="宋体" w:hAnsi="Consolas" w:cs="宋体"/>
          <w:color w:val="5C5C5C"/>
          <w:kern w:val="0"/>
          <w:szCs w:val="21"/>
        </w:rPr>
        <w:t>%</w:t>
      </w:r>
      <w:r w:rsidRPr="002266E4">
        <w:rPr>
          <w:rFonts w:ascii="Consolas" w:eastAsia="宋体" w:hAnsi="Consolas" w:cs="宋体"/>
          <w:color w:val="5C5C5C"/>
          <w:kern w:val="0"/>
          <w:szCs w:val="21"/>
        </w:rPr>
        <w:t>生成顺序数</w:t>
      </w:r>
    </w:p>
    <w:p w14:paraId="03961306" w14:textId="77777777" w:rsidR="0081423F" w:rsidRPr="002266E4" w:rsidRDefault="0081423F" w:rsidP="0081423F">
      <w:pPr>
        <w:widowControl/>
        <w:numPr>
          <w:ilvl w:val="0"/>
          <w:numId w:val="3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y</w:t>
      </w:r>
      <w:r w:rsidRPr="002266E4">
        <w:rPr>
          <w:rFonts w:ascii="Consolas" w:eastAsia="宋体" w:hAnsi="Consolas" w:cs="宋体"/>
          <w:color w:val="5C5C5C"/>
          <w:kern w:val="0"/>
          <w:szCs w:val="21"/>
        </w:rPr>
        <w:t>=</w:t>
      </w:r>
      <w:proofErr w:type="spellStart"/>
      <w:r w:rsidRPr="002266E4">
        <w:rPr>
          <w:rFonts w:ascii="Consolas" w:eastAsia="宋体" w:hAnsi="Consolas" w:cs="宋体"/>
          <w:color w:val="5C5C5C"/>
          <w:kern w:val="0"/>
          <w:szCs w:val="21"/>
        </w:rPr>
        <w:t>xlsread</w:t>
      </w:r>
      <w:proofErr w:type="spellEnd"/>
      <w:r w:rsidRPr="002266E4">
        <w:rPr>
          <w:rFonts w:ascii="Consolas" w:eastAsia="宋体" w:hAnsi="Consolas" w:cs="宋体"/>
          <w:color w:val="5C5C5C"/>
          <w:kern w:val="0"/>
          <w:szCs w:val="21"/>
        </w:rPr>
        <w:t>(</w:t>
      </w:r>
      <w:r w:rsidRPr="002266E4">
        <w:rPr>
          <w:rFonts w:ascii="Consolas" w:eastAsia="宋体" w:hAnsi="Consolas" w:cs="宋体"/>
          <w:color w:val="50A14F"/>
          <w:kern w:val="0"/>
          <w:szCs w:val="21"/>
        </w:rPr>
        <w:t>"E:\matlab\Problem C\question 1\</w:t>
      </w:r>
      <w:r w:rsidRPr="002266E4">
        <w:rPr>
          <w:rFonts w:ascii="Consolas" w:eastAsia="宋体" w:hAnsi="Consolas" w:cs="宋体"/>
          <w:color w:val="50A14F"/>
          <w:kern w:val="0"/>
          <w:szCs w:val="21"/>
        </w:rPr>
        <w:t>数据整合（</w:t>
      </w:r>
      <w:r w:rsidRPr="002266E4">
        <w:rPr>
          <w:rFonts w:ascii="Consolas" w:eastAsia="宋体" w:hAnsi="Consolas" w:cs="宋体"/>
          <w:color w:val="50A14F"/>
          <w:kern w:val="0"/>
          <w:szCs w:val="21"/>
        </w:rPr>
        <w:t>excel</w:t>
      </w:r>
      <w:r w:rsidRPr="002266E4">
        <w:rPr>
          <w:rFonts w:ascii="Consolas" w:eastAsia="宋体" w:hAnsi="Consolas" w:cs="宋体"/>
          <w:color w:val="50A14F"/>
          <w:kern w:val="0"/>
          <w:szCs w:val="21"/>
        </w:rPr>
        <w:t>处理）</w:t>
      </w:r>
      <w:r w:rsidRPr="002266E4">
        <w:rPr>
          <w:rFonts w:ascii="Consolas" w:eastAsia="宋体" w:hAnsi="Consolas" w:cs="宋体"/>
          <w:color w:val="50A14F"/>
          <w:kern w:val="0"/>
          <w:szCs w:val="21"/>
        </w:rPr>
        <w:t>.xls"</w:t>
      </w:r>
      <w:r w:rsidRPr="002266E4">
        <w:rPr>
          <w:rFonts w:ascii="Consolas" w:eastAsia="宋体" w:hAnsi="Consolas" w:cs="宋体"/>
          <w:color w:val="5C5C5C"/>
          <w:kern w:val="0"/>
          <w:szCs w:val="21"/>
        </w:rPr>
        <w:t>,</w:t>
      </w:r>
      <w:r w:rsidRPr="002266E4">
        <w:rPr>
          <w:rFonts w:ascii="Consolas" w:eastAsia="宋体" w:hAnsi="Consolas" w:cs="宋体"/>
          <w:color w:val="986801"/>
          <w:kern w:val="0"/>
          <w:szCs w:val="21"/>
        </w:rPr>
        <w:t>2</w:t>
      </w:r>
      <w:r w:rsidRPr="002266E4">
        <w:rPr>
          <w:rFonts w:ascii="Consolas" w:eastAsia="宋体" w:hAnsi="Consolas" w:cs="宋体"/>
          <w:color w:val="5C5C5C"/>
          <w:kern w:val="0"/>
          <w:szCs w:val="21"/>
        </w:rPr>
        <w:t>,</w:t>
      </w:r>
      <w:r w:rsidRPr="002266E4">
        <w:rPr>
          <w:rFonts w:ascii="Consolas" w:eastAsia="宋体" w:hAnsi="Consolas" w:cs="宋体"/>
          <w:color w:val="50A14F"/>
          <w:kern w:val="0"/>
          <w:szCs w:val="21"/>
        </w:rPr>
        <w:t>'E2:E51'</w:t>
      </w:r>
      <w:r w:rsidRPr="002266E4">
        <w:rPr>
          <w:rFonts w:ascii="Consolas" w:eastAsia="宋体" w:hAnsi="Consolas" w:cs="宋体"/>
          <w:color w:val="5C5C5C"/>
          <w:kern w:val="0"/>
          <w:szCs w:val="21"/>
        </w:rPr>
        <w:t>)</w:t>
      </w:r>
      <w:r w:rsidRPr="002266E4">
        <w:rPr>
          <w:rFonts w:ascii="Consolas" w:eastAsia="宋体" w:hAnsi="Consolas" w:cs="宋体"/>
          <w:i/>
          <w:iCs/>
          <w:color w:val="A0A1A7"/>
          <w:kern w:val="0"/>
          <w:szCs w:val="21"/>
        </w:rPr>
        <w:t>;</w:t>
      </w:r>
      <w:r>
        <w:rPr>
          <w:rFonts w:ascii="Consolas" w:eastAsia="宋体" w:hAnsi="Consolas" w:cs="宋体"/>
          <w:i/>
          <w:iCs/>
          <w:color w:val="A0A1A7"/>
          <w:kern w:val="0"/>
          <w:szCs w:val="21"/>
        </w:rPr>
        <w:t xml:space="preserve">                                  </w:t>
      </w:r>
      <w:r w:rsidRPr="002266E4">
        <w:rPr>
          <w:rFonts w:ascii="Consolas" w:eastAsia="宋体" w:hAnsi="Consolas" w:cs="宋体"/>
          <w:i/>
          <w:iCs/>
          <w:color w:val="A0A1A7"/>
          <w:kern w:val="0"/>
          <w:szCs w:val="21"/>
        </w:rPr>
        <w:t>%</w:t>
      </w:r>
      <w:r w:rsidRPr="002266E4">
        <w:rPr>
          <w:rFonts w:ascii="Consolas" w:eastAsia="宋体" w:hAnsi="Consolas" w:cs="宋体"/>
          <w:i/>
          <w:iCs/>
          <w:color w:val="A0A1A7"/>
          <w:kern w:val="0"/>
          <w:szCs w:val="21"/>
        </w:rPr>
        <w:t>数据读取</w:t>
      </w:r>
    </w:p>
    <w:p w14:paraId="2F648441" w14:textId="77777777" w:rsidR="0081423F" w:rsidRPr="002266E4" w:rsidRDefault="0081423F" w:rsidP="0081423F">
      <w:pPr>
        <w:widowControl/>
        <w:numPr>
          <w:ilvl w:val="0"/>
          <w:numId w:val="3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986801"/>
          <w:kern w:val="0"/>
          <w:szCs w:val="21"/>
        </w:rPr>
        <w:t>y</w:t>
      </w:r>
      <w:r w:rsidRPr="002266E4">
        <w:rPr>
          <w:rFonts w:ascii="Consolas" w:eastAsia="宋体" w:hAnsi="Consolas" w:cs="宋体"/>
          <w:color w:val="5C5C5C"/>
          <w:kern w:val="0"/>
          <w:szCs w:val="21"/>
        </w:rPr>
        <w:t>=y</w:t>
      </w:r>
      <w:r w:rsidRPr="002266E4">
        <w:rPr>
          <w:rFonts w:ascii="Consolas" w:eastAsia="宋体" w:hAnsi="Consolas" w:cs="宋体"/>
          <w:color w:val="50A14F"/>
          <w:kern w:val="0"/>
          <w:szCs w:val="21"/>
        </w:rPr>
        <w:t>';</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转置</w:t>
      </w:r>
    </w:p>
    <w:p w14:paraId="3E32787F" w14:textId="77777777" w:rsidR="0081423F" w:rsidRPr="002266E4" w:rsidRDefault="0081423F" w:rsidP="0081423F">
      <w:pPr>
        <w:widowControl/>
        <w:numPr>
          <w:ilvl w:val="0"/>
          <w:numId w:val="3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bar(</w:t>
      </w:r>
      <w:proofErr w:type="spellStart"/>
      <w:r w:rsidRPr="002266E4">
        <w:rPr>
          <w:rFonts w:ascii="Consolas" w:eastAsia="宋体" w:hAnsi="Consolas" w:cs="宋体"/>
          <w:color w:val="5C5C5C"/>
          <w:kern w:val="0"/>
          <w:szCs w:val="21"/>
        </w:rPr>
        <w:t>x,y,'c</w:t>
      </w:r>
      <w:proofErr w:type="spellEnd"/>
      <w:r w:rsidRPr="002266E4">
        <w:rPr>
          <w:rFonts w:ascii="Consolas" w:eastAsia="宋体" w:hAnsi="Consolas" w:cs="宋体"/>
          <w:color w:val="50A14F"/>
          <w:kern w:val="0"/>
          <w:szCs w:val="21"/>
        </w:rPr>
        <w:t>');</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绘图</w:t>
      </w:r>
    </w:p>
    <w:p w14:paraId="31457388" w14:textId="77777777" w:rsidR="0081423F" w:rsidRPr="002266E4" w:rsidRDefault="0081423F" w:rsidP="0081423F">
      <w:pPr>
        <w:widowControl/>
        <w:numPr>
          <w:ilvl w:val="0"/>
          <w:numId w:val="3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title('</w:t>
      </w:r>
      <w:r w:rsidRPr="002266E4">
        <w:rPr>
          <w:rFonts w:ascii="Consolas" w:eastAsia="宋体" w:hAnsi="Consolas" w:cs="宋体"/>
          <w:color w:val="5C5C5C"/>
          <w:kern w:val="0"/>
          <w:szCs w:val="21"/>
        </w:rPr>
        <w:t>最重要</w:t>
      </w:r>
      <w:r w:rsidRPr="002266E4">
        <w:rPr>
          <w:rFonts w:ascii="Consolas" w:eastAsia="宋体" w:hAnsi="Consolas" w:cs="宋体"/>
          <w:color w:val="986801"/>
          <w:kern w:val="0"/>
          <w:szCs w:val="21"/>
        </w:rPr>
        <w:t>50</w:t>
      </w:r>
      <w:r w:rsidRPr="002266E4">
        <w:rPr>
          <w:rFonts w:ascii="Consolas" w:eastAsia="宋体" w:hAnsi="Consolas" w:cs="宋体"/>
          <w:color w:val="5C5C5C"/>
          <w:kern w:val="0"/>
          <w:szCs w:val="21"/>
        </w:rPr>
        <w:t>个供应产能综合指标</w:t>
      </w:r>
      <w:r w:rsidRPr="002266E4">
        <w:rPr>
          <w:rFonts w:ascii="Consolas" w:eastAsia="宋体" w:hAnsi="Consolas" w:cs="宋体"/>
          <w:color w:val="50A14F"/>
          <w:kern w:val="0"/>
          <w:szCs w:val="21"/>
        </w:rPr>
        <w:t>');</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标题</w:t>
      </w:r>
    </w:p>
    <w:p w14:paraId="506E089D" w14:textId="77777777" w:rsidR="0081423F" w:rsidRPr="002266E4" w:rsidRDefault="0081423F" w:rsidP="0081423F">
      <w:pPr>
        <w:widowControl/>
        <w:numPr>
          <w:ilvl w:val="0"/>
          <w:numId w:val="3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2266E4">
        <w:rPr>
          <w:rFonts w:ascii="Consolas" w:eastAsia="宋体" w:hAnsi="Consolas" w:cs="宋体"/>
          <w:color w:val="5C5C5C"/>
          <w:kern w:val="0"/>
          <w:szCs w:val="21"/>
        </w:rPr>
        <w:t>xlabel</w:t>
      </w:r>
      <w:proofErr w:type="spellEnd"/>
      <w:r w:rsidRPr="002266E4">
        <w:rPr>
          <w:rFonts w:ascii="Consolas" w:eastAsia="宋体" w:hAnsi="Consolas" w:cs="宋体"/>
          <w:color w:val="5C5C5C"/>
          <w:kern w:val="0"/>
          <w:szCs w:val="21"/>
        </w:rPr>
        <w:t>('</w:t>
      </w:r>
      <w:r w:rsidRPr="002266E4">
        <w:rPr>
          <w:rFonts w:ascii="Consolas" w:eastAsia="宋体" w:hAnsi="Consolas" w:cs="宋体"/>
          <w:color w:val="986801"/>
          <w:kern w:val="0"/>
          <w:szCs w:val="21"/>
        </w:rPr>
        <w:t>50</w:t>
      </w:r>
      <w:r w:rsidRPr="002266E4">
        <w:rPr>
          <w:rFonts w:ascii="Consolas" w:eastAsia="宋体" w:hAnsi="Consolas" w:cs="宋体"/>
          <w:color w:val="5C5C5C"/>
          <w:kern w:val="0"/>
          <w:szCs w:val="21"/>
        </w:rPr>
        <w:t>个供应商</w:t>
      </w:r>
      <w:r w:rsidRPr="002266E4">
        <w:rPr>
          <w:rFonts w:ascii="Consolas" w:eastAsia="宋体" w:hAnsi="Consolas" w:cs="宋体"/>
          <w:color w:val="50A14F"/>
          <w:kern w:val="0"/>
          <w:szCs w:val="21"/>
        </w:rPr>
        <w:t>');</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%x</w:t>
      </w:r>
      <w:r w:rsidRPr="002266E4">
        <w:rPr>
          <w:rFonts w:ascii="Consolas" w:eastAsia="宋体" w:hAnsi="Consolas" w:cs="宋体"/>
          <w:color w:val="50A14F"/>
          <w:kern w:val="0"/>
          <w:szCs w:val="21"/>
        </w:rPr>
        <w:t>坐标</w:t>
      </w:r>
    </w:p>
    <w:p w14:paraId="284D5191" w14:textId="77777777" w:rsidR="0081423F" w:rsidRPr="002266E4" w:rsidRDefault="0081423F" w:rsidP="0081423F">
      <w:pPr>
        <w:widowControl/>
        <w:numPr>
          <w:ilvl w:val="0"/>
          <w:numId w:val="3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2266E4">
        <w:rPr>
          <w:rFonts w:ascii="Consolas" w:eastAsia="宋体" w:hAnsi="Consolas" w:cs="宋体"/>
          <w:color w:val="5C5C5C"/>
          <w:kern w:val="0"/>
          <w:szCs w:val="21"/>
        </w:rPr>
        <w:t>ylabel</w:t>
      </w:r>
      <w:proofErr w:type="spellEnd"/>
      <w:r w:rsidRPr="002266E4">
        <w:rPr>
          <w:rFonts w:ascii="Consolas" w:eastAsia="宋体" w:hAnsi="Consolas" w:cs="宋体"/>
          <w:color w:val="5C5C5C"/>
          <w:kern w:val="0"/>
          <w:szCs w:val="21"/>
        </w:rPr>
        <w:t>('</w:t>
      </w:r>
      <w:r w:rsidRPr="002266E4">
        <w:rPr>
          <w:rFonts w:ascii="Consolas" w:eastAsia="宋体" w:hAnsi="Consolas" w:cs="宋体"/>
          <w:color w:val="5C5C5C"/>
          <w:kern w:val="0"/>
          <w:szCs w:val="21"/>
        </w:rPr>
        <w:t>供应产能综合指标值</w:t>
      </w:r>
      <w:r w:rsidRPr="002266E4">
        <w:rPr>
          <w:rFonts w:ascii="Consolas" w:eastAsia="宋体" w:hAnsi="Consolas" w:cs="宋体"/>
          <w:color w:val="50A14F"/>
          <w:kern w:val="0"/>
          <w:szCs w:val="21"/>
        </w:rPr>
        <w:t>')</w:t>
      </w:r>
      <w:r>
        <w:rPr>
          <w:rFonts w:ascii="Consolas" w:eastAsia="宋体" w:hAnsi="Consolas" w:cs="宋体"/>
          <w:color w:val="50A14F"/>
          <w:kern w:val="0"/>
          <w:szCs w:val="21"/>
        </w:rPr>
        <w:t xml:space="preserve">                                </w:t>
      </w:r>
      <w:r w:rsidRPr="002266E4">
        <w:rPr>
          <w:rFonts w:ascii="Consolas" w:eastAsia="宋体" w:hAnsi="Consolas" w:cs="宋体"/>
          <w:color w:val="50A14F"/>
          <w:kern w:val="0"/>
          <w:szCs w:val="21"/>
        </w:rPr>
        <w:t>%y</w:t>
      </w:r>
      <w:r w:rsidRPr="002266E4">
        <w:rPr>
          <w:rFonts w:ascii="Consolas" w:eastAsia="宋体" w:hAnsi="Consolas" w:cs="宋体"/>
          <w:color w:val="50A14F"/>
          <w:kern w:val="0"/>
          <w:szCs w:val="21"/>
        </w:rPr>
        <w:t>坐标</w:t>
      </w:r>
    </w:p>
    <w:p w14:paraId="393EFC0C" w14:textId="21708B4F" w:rsidR="0081423F" w:rsidRDefault="0081423F" w:rsidP="0081423F">
      <w:pPr>
        <w:pStyle w:val="a4"/>
        <w:spacing w:before="156" w:after="156"/>
        <w:ind w:firstLine="480"/>
      </w:pPr>
      <w:r>
        <w:rPr>
          <w:rFonts w:hint="eastAsia"/>
        </w:rPr>
        <w:t>5</w:t>
      </w:r>
      <w:r>
        <w:rPr>
          <w:rFonts w:hint="eastAsia"/>
        </w:rPr>
        <w:t>、饼状图绘图</w:t>
      </w:r>
    </w:p>
    <w:p w14:paraId="40582011" w14:textId="77777777" w:rsidR="0081423F" w:rsidRPr="002266E4" w:rsidRDefault="0081423F" w:rsidP="0081423F">
      <w:pPr>
        <w:widowControl/>
        <w:numPr>
          <w:ilvl w:val="0"/>
          <w:numId w:val="3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explode=[</w:t>
      </w:r>
      <w:r w:rsidRPr="002266E4">
        <w:rPr>
          <w:rFonts w:ascii="Consolas" w:eastAsia="宋体" w:hAnsi="Consolas" w:cs="宋体"/>
          <w:color w:val="986801"/>
          <w:kern w:val="0"/>
          <w:szCs w:val="21"/>
        </w:rPr>
        <w:t>1</w:t>
      </w:r>
      <w:r w:rsidRPr="002266E4">
        <w:rPr>
          <w:rFonts w:ascii="Consolas" w:eastAsia="宋体" w:hAnsi="Consolas" w:cs="宋体"/>
          <w:color w:val="5C5C5C"/>
          <w:kern w:val="0"/>
          <w:szCs w:val="21"/>
        </w:rPr>
        <w:t> </w:t>
      </w:r>
      <w:r w:rsidRPr="002266E4">
        <w:rPr>
          <w:rFonts w:ascii="Consolas" w:eastAsia="宋体" w:hAnsi="Consolas" w:cs="宋体"/>
          <w:color w:val="986801"/>
          <w:kern w:val="0"/>
          <w:szCs w:val="21"/>
        </w:rPr>
        <w:t>0</w:t>
      </w:r>
      <w:r w:rsidRPr="002266E4">
        <w:rPr>
          <w:rFonts w:ascii="Consolas" w:eastAsia="宋体" w:hAnsi="Consolas" w:cs="宋体"/>
          <w:color w:val="5C5C5C"/>
          <w:kern w:val="0"/>
          <w:szCs w:val="21"/>
        </w:rPr>
        <w:t> </w:t>
      </w:r>
      <w:r w:rsidRPr="002266E4">
        <w:rPr>
          <w:rFonts w:ascii="Consolas" w:eastAsia="宋体" w:hAnsi="Consolas" w:cs="宋体"/>
          <w:color w:val="986801"/>
          <w:kern w:val="0"/>
          <w:szCs w:val="21"/>
        </w:rPr>
        <w:t>0</w:t>
      </w:r>
      <w:r w:rsidRPr="002266E4">
        <w:rPr>
          <w:rFonts w:ascii="Consolas" w:eastAsia="宋体" w:hAnsi="Consolas" w:cs="宋体"/>
          <w:color w:val="5C5C5C"/>
          <w:kern w:val="0"/>
          <w:szCs w:val="21"/>
        </w:rPr>
        <w:t>];%</w:t>
      </w:r>
      <w:r w:rsidRPr="002266E4">
        <w:rPr>
          <w:rFonts w:ascii="Consolas" w:eastAsia="宋体" w:hAnsi="Consolas" w:cs="宋体"/>
          <w:color w:val="5C5C5C"/>
          <w:kern w:val="0"/>
          <w:szCs w:val="21"/>
        </w:rPr>
        <w:t>突出</w:t>
      </w:r>
      <w:r w:rsidRPr="002266E4">
        <w:rPr>
          <w:rFonts w:ascii="Consolas" w:eastAsia="宋体" w:hAnsi="Consolas" w:cs="宋体"/>
          <w:color w:val="5C5C5C"/>
          <w:kern w:val="0"/>
          <w:szCs w:val="21"/>
        </w:rPr>
        <w:t>A</w:t>
      </w:r>
      <w:r w:rsidRPr="002266E4">
        <w:rPr>
          <w:rFonts w:ascii="Consolas" w:eastAsia="宋体" w:hAnsi="Consolas" w:cs="宋体"/>
          <w:color w:val="5C5C5C"/>
          <w:kern w:val="0"/>
          <w:szCs w:val="21"/>
        </w:rPr>
        <w:t>材料供应商</w:t>
      </w:r>
    </w:p>
    <w:p w14:paraId="0FD2FF80" w14:textId="77777777" w:rsidR="0081423F" w:rsidRPr="002266E4" w:rsidRDefault="0081423F" w:rsidP="0081423F">
      <w:pPr>
        <w:widowControl/>
        <w:numPr>
          <w:ilvl w:val="0"/>
          <w:numId w:val="3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pie([</w:t>
      </w:r>
      <w:r w:rsidRPr="002266E4">
        <w:rPr>
          <w:rFonts w:ascii="Consolas" w:eastAsia="宋体" w:hAnsi="Consolas" w:cs="宋体"/>
          <w:color w:val="986801"/>
          <w:kern w:val="0"/>
          <w:szCs w:val="21"/>
        </w:rPr>
        <w:t>19</w:t>
      </w:r>
      <w:r w:rsidRPr="002266E4">
        <w:rPr>
          <w:rFonts w:ascii="Consolas" w:eastAsia="宋体" w:hAnsi="Consolas" w:cs="宋体"/>
          <w:color w:val="5C5C5C"/>
          <w:kern w:val="0"/>
          <w:szCs w:val="21"/>
        </w:rPr>
        <w:t>,</w:t>
      </w:r>
      <w:r w:rsidRPr="002266E4">
        <w:rPr>
          <w:rFonts w:ascii="Consolas" w:eastAsia="宋体" w:hAnsi="Consolas" w:cs="宋体"/>
          <w:color w:val="986801"/>
          <w:kern w:val="0"/>
          <w:szCs w:val="21"/>
        </w:rPr>
        <w:t>12</w:t>
      </w:r>
      <w:r w:rsidRPr="002266E4">
        <w:rPr>
          <w:rFonts w:ascii="Consolas" w:eastAsia="宋体" w:hAnsi="Consolas" w:cs="宋体"/>
          <w:color w:val="5C5C5C"/>
          <w:kern w:val="0"/>
          <w:szCs w:val="21"/>
        </w:rPr>
        <w:t>,</w:t>
      </w:r>
      <w:r w:rsidRPr="002266E4">
        <w:rPr>
          <w:rFonts w:ascii="Consolas" w:eastAsia="宋体" w:hAnsi="Consolas" w:cs="宋体"/>
          <w:color w:val="986801"/>
          <w:kern w:val="0"/>
          <w:szCs w:val="21"/>
        </w:rPr>
        <w:t>19</w:t>
      </w:r>
      <w:r w:rsidRPr="002266E4">
        <w:rPr>
          <w:rFonts w:ascii="Consolas" w:eastAsia="宋体" w:hAnsi="Consolas" w:cs="宋体"/>
          <w:color w:val="5C5C5C"/>
          <w:kern w:val="0"/>
          <w:szCs w:val="21"/>
        </w:rPr>
        <w:t>],explode); %</w:t>
      </w:r>
      <w:r w:rsidRPr="002266E4">
        <w:rPr>
          <w:rFonts w:ascii="Consolas" w:eastAsia="宋体" w:hAnsi="Consolas" w:cs="宋体"/>
          <w:color w:val="5C5C5C"/>
          <w:kern w:val="0"/>
          <w:szCs w:val="21"/>
        </w:rPr>
        <w:t>绘图</w:t>
      </w:r>
      <w:r w:rsidRPr="002266E4">
        <w:rPr>
          <w:rFonts w:ascii="Consolas" w:eastAsia="宋体" w:hAnsi="Consolas" w:cs="宋体"/>
          <w:color w:val="5C5C5C"/>
          <w:kern w:val="0"/>
          <w:szCs w:val="21"/>
        </w:rPr>
        <w:t>                                       %pie</w:t>
      </w:r>
      <w:r w:rsidRPr="002266E4">
        <w:rPr>
          <w:rFonts w:ascii="Consolas" w:eastAsia="宋体" w:hAnsi="Consolas" w:cs="宋体"/>
          <w:color w:val="5C5C5C"/>
          <w:kern w:val="0"/>
          <w:szCs w:val="21"/>
        </w:rPr>
        <w:t>表示画饼状图</w:t>
      </w:r>
    </w:p>
    <w:p w14:paraId="2CA08461" w14:textId="77777777" w:rsidR="0081423F" w:rsidRPr="002266E4" w:rsidRDefault="0081423F" w:rsidP="0081423F">
      <w:pPr>
        <w:widowControl/>
        <w:numPr>
          <w:ilvl w:val="0"/>
          <w:numId w:val="3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title(</w:t>
      </w:r>
      <w:r w:rsidRPr="002266E4">
        <w:rPr>
          <w:rFonts w:ascii="Consolas" w:eastAsia="宋体" w:hAnsi="Consolas" w:cs="宋体"/>
          <w:color w:val="50A14F"/>
          <w:kern w:val="0"/>
          <w:szCs w:val="21"/>
        </w:rPr>
        <w:t>'</w:t>
      </w:r>
      <w:r w:rsidRPr="002266E4">
        <w:rPr>
          <w:rFonts w:ascii="Consolas" w:eastAsia="宋体" w:hAnsi="Consolas" w:cs="宋体"/>
          <w:color w:val="50A14F"/>
          <w:kern w:val="0"/>
          <w:szCs w:val="21"/>
        </w:rPr>
        <w:t>最重要</w:t>
      </w:r>
      <w:r w:rsidRPr="002266E4">
        <w:rPr>
          <w:rFonts w:ascii="Consolas" w:eastAsia="宋体" w:hAnsi="Consolas" w:cs="宋体"/>
          <w:color w:val="50A14F"/>
          <w:kern w:val="0"/>
          <w:szCs w:val="21"/>
        </w:rPr>
        <w:t>50</w:t>
      </w:r>
      <w:r w:rsidRPr="002266E4">
        <w:rPr>
          <w:rFonts w:ascii="Consolas" w:eastAsia="宋体" w:hAnsi="Consolas" w:cs="宋体"/>
          <w:color w:val="50A14F"/>
          <w:kern w:val="0"/>
          <w:szCs w:val="21"/>
        </w:rPr>
        <w:t>家供应商生产原材料资料占比</w:t>
      </w:r>
      <w:r w:rsidRPr="002266E4">
        <w:rPr>
          <w:rFonts w:ascii="Consolas" w:eastAsia="宋体" w:hAnsi="Consolas" w:cs="宋体"/>
          <w:color w:val="50A14F"/>
          <w:kern w:val="0"/>
          <w:szCs w:val="21"/>
        </w:rPr>
        <w:t>'</w:t>
      </w:r>
      <w:r w:rsidRPr="002266E4">
        <w:rPr>
          <w:rFonts w:ascii="Consolas" w:eastAsia="宋体" w:hAnsi="Consolas" w:cs="宋体"/>
          <w:color w:val="5C5C5C"/>
          <w:kern w:val="0"/>
          <w:szCs w:val="21"/>
        </w:rPr>
        <w:t>);%</w:t>
      </w:r>
      <w:r w:rsidRPr="002266E4">
        <w:rPr>
          <w:rFonts w:ascii="Consolas" w:eastAsia="宋体" w:hAnsi="Consolas" w:cs="宋体"/>
          <w:color w:val="5C5C5C"/>
          <w:kern w:val="0"/>
          <w:szCs w:val="21"/>
        </w:rPr>
        <w:t>标题</w:t>
      </w:r>
    </w:p>
    <w:p w14:paraId="25033D87" w14:textId="77777777" w:rsidR="0081423F" w:rsidRPr="002266E4" w:rsidRDefault="0081423F" w:rsidP="0081423F">
      <w:pPr>
        <w:widowControl/>
        <w:numPr>
          <w:ilvl w:val="0"/>
          <w:numId w:val="3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2266E4">
        <w:rPr>
          <w:rFonts w:ascii="Consolas" w:eastAsia="宋体" w:hAnsi="Consolas" w:cs="宋体"/>
          <w:color w:val="5C5C5C"/>
          <w:kern w:val="0"/>
          <w:szCs w:val="21"/>
        </w:rPr>
        <w:t>legend(</w:t>
      </w:r>
      <w:r w:rsidRPr="002266E4">
        <w:rPr>
          <w:rFonts w:ascii="Consolas" w:eastAsia="宋体" w:hAnsi="Consolas" w:cs="宋体"/>
          <w:color w:val="50A14F"/>
          <w:kern w:val="0"/>
          <w:szCs w:val="21"/>
        </w:rPr>
        <w:t>'A</w:t>
      </w:r>
      <w:r w:rsidRPr="002266E4">
        <w:rPr>
          <w:rFonts w:ascii="Consolas" w:eastAsia="宋体" w:hAnsi="Consolas" w:cs="宋体"/>
          <w:color w:val="50A14F"/>
          <w:kern w:val="0"/>
          <w:szCs w:val="21"/>
        </w:rPr>
        <w:t>材料供应商占比</w:t>
      </w:r>
      <w:r w:rsidRPr="002266E4">
        <w:rPr>
          <w:rFonts w:ascii="Consolas" w:eastAsia="宋体" w:hAnsi="Consolas" w:cs="宋体"/>
          <w:color w:val="50A14F"/>
          <w:kern w:val="0"/>
          <w:szCs w:val="21"/>
        </w:rPr>
        <w:t>'</w:t>
      </w:r>
      <w:r w:rsidRPr="002266E4">
        <w:rPr>
          <w:rFonts w:ascii="Consolas" w:eastAsia="宋体" w:hAnsi="Consolas" w:cs="宋体"/>
          <w:color w:val="5C5C5C"/>
          <w:kern w:val="0"/>
          <w:szCs w:val="21"/>
        </w:rPr>
        <w:t>,</w:t>
      </w:r>
      <w:r w:rsidRPr="002266E4">
        <w:rPr>
          <w:rFonts w:ascii="Consolas" w:eastAsia="宋体" w:hAnsi="Consolas" w:cs="宋体"/>
          <w:color w:val="50A14F"/>
          <w:kern w:val="0"/>
          <w:szCs w:val="21"/>
        </w:rPr>
        <w:t>'B</w:t>
      </w:r>
      <w:r w:rsidRPr="002266E4">
        <w:rPr>
          <w:rFonts w:ascii="Consolas" w:eastAsia="宋体" w:hAnsi="Consolas" w:cs="宋体"/>
          <w:color w:val="50A14F"/>
          <w:kern w:val="0"/>
          <w:szCs w:val="21"/>
        </w:rPr>
        <w:t>材料供应商占比</w:t>
      </w:r>
      <w:r w:rsidRPr="002266E4">
        <w:rPr>
          <w:rFonts w:ascii="Consolas" w:eastAsia="宋体" w:hAnsi="Consolas" w:cs="宋体"/>
          <w:color w:val="50A14F"/>
          <w:kern w:val="0"/>
          <w:szCs w:val="21"/>
        </w:rPr>
        <w:t>'</w:t>
      </w:r>
      <w:r w:rsidRPr="002266E4">
        <w:rPr>
          <w:rFonts w:ascii="Consolas" w:eastAsia="宋体" w:hAnsi="Consolas" w:cs="宋体"/>
          <w:color w:val="5C5C5C"/>
          <w:kern w:val="0"/>
          <w:szCs w:val="21"/>
        </w:rPr>
        <w:t>,</w:t>
      </w:r>
      <w:r w:rsidRPr="002266E4">
        <w:rPr>
          <w:rFonts w:ascii="Consolas" w:eastAsia="宋体" w:hAnsi="Consolas" w:cs="宋体"/>
          <w:color w:val="50A14F"/>
          <w:kern w:val="0"/>
          <w:szCs w:val="21"/>
        </w:rPr>
        <w:t>'C</w:t>
      </w:r>
      <w:r w:rsidRPr="002266E4">
        <w:rPr>
          <w:rFonts w:ascii="Consolas" w:eastAsia="宋体" w:hAnsi="Consolas" w:cs="宋体"/>
          <w:color w:val="50A14F"/>
          <w:kern w:val="0"/>
          <w:szCs w:val="21"/>
        </w:rPr>
        <w:t>材料供应商占比</w:t>
      </w:r>
      <w:r w:rsidRPr="002266E4">
        <w:rPr>
          <w:rFonts w:ascii="Consolas" w:eastAsia="宋体" w:hAnsi="Consolas" w:cs="宋体"/>
          <w:color w:val="50A14F"/>
          <w:kern w:val="0"/>
          <w:szCs w:val="21"/>
        </w:rPr>
        <w:t>'</w:t>
      </w:r>
      <w:r w:rsidRPr="002266E4">
        <w:rPr>
          <w:rFonts w:ascii="Consolas" w:eastAsia="宋体" w:hAnsi="Consolas" w:cs="宋体"/>
          <w:color w:val="5C5C5C"/>
          <w:kern w:val="0"/>
          <w:szCs w:val="21"/>
        </w:rPr>
        <w:t>); %</w:t>
      </w:r>
      <w:r w:rsidRPr="002266E4">
        <w:rPr>
          <w:rFonts w:ascii="Consolas" w:eastAsia="宋体" w:hAnsi="Consolas" w:cs="宋体"/>
          <w:color w:val="5C5C5C"/>
          <w:kern w:val="0"/>
          <w:szCs w:val="21"/>
        </w:rPr>
        <w:t>说明</w:t>
      </w:r>
    </w:p>
    <w:p w14:paraId="085C380B" w14:textId="77777777" w:rsidR="0081423F" w:rsidRPr="0081423F" w:rsidRDefault="0081423F" w:rsidP="0081423F">
      <w:pPr>
        <w:pStyle w:val="a4"/>
        <w:numPr>
          <w:ilvl w:val="0"/>
          <w:numId w:val="44"/>
        </w:numPr>
        <w:spacing w:before="156" w:after="156"/>
        <w:ind w:firstLineChars="0"/>
        <w:rPr>
          <w:b/>
          <w:bCs/>
        </w:rPr>
      </w:pPr>
      <w:r w:rsidRPr="0081423F">
        <w:rPr>
          <w:rFonts w:hint="eastAsia"/>
          <w:b/>
          <w:bCs/>
        </w:rPr>
        <w:t>问题二</w:t>
      </w:r>
    </w:p>
    <w:p w14:paraId="54DEA2DC" w14:textId="5762F162" w:rsidR="0081423F" w:rsidRPr="0081423F" w:rsidRDefault="0081423F" w:rsidP="0081423F">
      <w:pPr>
        <w:pStyle w:val="a4"/>
        <w:spacing w:before="156" w:after="156"/>
        <w:ind w:firstLine="480"/>
      </w:pPr>
      <w:r w:rsidRPr="0081423F">
        <w:t>1</w:t>
      </w:r>
      <w:r w:rsidRPr="0081423F">
        <w:t>、</w:t>
      </w:r>
      <w:r w:rsidRPr="0081423F">
        <w:rPr>
          <w:rFonts w:hint="eastAsia"/>
        </w:rPr>
        <w:t>0</w:t>
      </w:r>
      <w:r w:rsidRPr="0081423F">
        <w:t>-1</w:t>
      </w:r>
      <w:r w:rsidRPr="0081423F">
        <w:rPr>
          <w:rFonts w:hint="eastAsia"/>
        </w:rPr>
        <w:t>规划</w:t>
      </w:r>
      <w:proofErr w:type="spellStart"/>
      <w:r w:rsidRPr="0081423F">
        <w:rPr>
          <w:rFonts w:hint="eastAsia"/>
        </w:rPr>
        <w:t>matlab</w:t>
      </w:r>
      <w:proofErr w:type="spellEnd"/>
      <w:r w:rsidRPr="0081423F">
        <w:rPr>
          <w:rFonts w:hint="eastAsia"/>
        </w:rPr>
        <w:t>代码</w:t>
      </w:r>
    </w:p>
    <w:p w14:paraId="7C1AB9D8" w14:textId="77777777" w:rsidR="0081423F" w:rsidRPr="00C21D82" w:rsidRDefault="0081423F" w:rsidP="0081423F">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clc</w:t>
      </w:r>
      <w:proofErr w:type="spellEnd"/>
      <w:r w:rsidRPr="00C21D82">
        <w:rPr>
          <w:rFonts w:ascii="Consolas" w:eastAsia="宋体" w:hAnsi="Consolas" w:cs="宋体"/>
          <w:color w:val="5C5C5C"/>
          <w:kern w:val="0"/>
          <w:szCs w:val="21"/>
        </w:rPr>
        <w:t>;</w:t>
      </w:r>
    </w:p>
    <w:p w14:paraId="28589133" w14:textId="77777777" w:rsidR="0081423F" w:rsidRPr="00C21D82" w:rsidRDefault="0081423F" w:rsidP="0081423F">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clear;</w:t>
      </w:r>
    </w:p>
    <w:p w14:paraId="68C72392" w14:textId="77777777" w:rsidR="0081423F" w:rsidRPr="00C21D82" w:rsidRDefault="0081423F" w:rsidP="0081423F">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capacity_A</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C5C5C"/>
          <w:kern w:val="0"/>
          <w:szCs w:val="21"/>
        </w:rPr>
        <w:t>xls</w:t>
      </w:r>
      <w:proofErr w:type="spellEnd"/>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"C:\Users\PC\Desktop\</w:t>
      </w:r>
      <w:r w:rsidRPr="00C21D82">
        <w:rPr>
          <w:rFonts w:ascii="Consolas" w:eastAsia="宋体" w:hAnsi="Consolas" w:cs="宋体"/>
          <w:color w:val="50A14F"/>
          <w:kern w:val="0"/>
          <w:szCs w:val="21"/>
        </w:rPr>
        <w:t>数据整合（</w:t>
      </w:r>
      <w:r w:rsidRPr="00C21D82">
        <w:rPr>
          <w:rFonts w:ascii="Consolas" w:eastAsia="宋体" w:hAnsi="Consolas" w:cs="宋体"/>
          <w:color w:val="50A14F"/>
          <w:kern w:val="0"/>
          <w:szCs w:val="21"/>
        </w:rPr>
        <w:t>excel</w:t>
      </w:r>
      <w:r w:rsidRPr="00C21D82">
        <w:rPr>
          <w:rFonts w:ascii="Consolas" w:eastAsia="宋体" w:hAnsi="Consolas" w:cs="宋体"/>
          <w:color w:val="50A14F"/>
          <w:kern w:val="0"/>
          <w:szCs w:val="21"/>
        </w:rPr>
        <w:t>处理）</w:t>
      </w:r>
      <w:r w:rsidRPr="00C21D82">
        <w:rPr>
          <w:rFonts w:ascii="Consolas" w:eastAsia="宋体" w:hAnsi="Consolas" w:cs="宋体"/>
          <w:color w:val="50A14F"/>
          <w:kern w:val="0"/>
          <w:szCs w:val="21"/>
        </w:rPr>
        <w:t>.xls"</w:t>
      </w:r>
      <w:r w:rsidRPr="00C21D82">
        <w:rPr>
          <w:rFonts w:ascii="Consolas" w:eastAsia="宋体" w:hAnsi="Consolas" w:cs="宋体"/>
          <w:color w:val="5C5C5C"/>
          <w:kern w:val="0"/>
          <w:szCs w:val="21"/>
        </w:rPr>
        <w:t>,3,D2:D20);</w:t>
      </w:r>
    </w:p>
    <w:p w14:paraId="3AAC9445" w14:textId="77777777" w:rsidR="0081423F" w:rsidRPr="00C21D82" w:rsidRDefault="0081423F" w:rsidP="0081423F">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w:t>
      </w:r>
      <w:r w:rsidRPr="00C21D82">
        <w:rPr>
          <w:rFonts w:ascii="Consolas" w:eastAsia="宋体" w:hAnsi="Consolas" w:cs="宋体"/>
          <w:color w:val="5C5C5C"/>
          <w:kern w:val="0"/>
          <w:szCs w:val="21"/>
        </w:rPr>
        <w:t>读取生产</w:t>
      </w:r>
      <w:r w:rsidRPr="00C21D82">
        <w:rPr>
          <w:rFonts w:ascii="Consolas" w:eastAsia="宋体" w:hAnsi="Consolas" w:cs="宋体"/>
          <w:color w:val="5C5C5C"/>
          <w:kern w:val="0"/>
          <w:szCs w:val="21"/>
        </w:rPr>
        <w:t>A</w:t>
      </w:r>
      <w:r w:rsidRPr="00C21D82">
        <w:rPr>
          <w:rFonts w:ascii="Consolas" w:eastAsia="宋体" w:hAnsi="Consolas" w:cs="宋体"/>
          <w:color w:val="5C5C5C"/>
          <w:kern w:val="0"/>
          <w:szCs w:val="21"/>
        </w:rPr>
        <w:t>材料供应商产能</w:t>
      </w:r>
    </w:p>
    <w:p w14:paraId="09C0FB0E" w14:textId="77777777" w:rsidR="0081423F" w:rsidRPr="00C21D82" w:rsidRDefault="0081423F" w:rsidP="0081423F">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capacity_B</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C5C5C"/>
          <w:kern w:val="0"/>
          <w:szCs w:val="21"/>
        </w:rPr>
        <w:t>xls</w:t>
      </w:r>
      <w:proofErr w:type="spellEnd"/>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"C:\Users\PC\Desktop\</w:t>
      </w:r>
      <w:r w:rsidRPr="00C21D82">
        <w:rPr>
          <w:rFonts w:ascii="Consolas" w:eastAsia="宋体" w:hAnsi="Consolas" w:cs="宋体"/>
          <w:color w:val="50A14F"/>
          <w:kern w:val="0"/>
          <w:szCs w:val="21"/>
        </w:rPr>
        <w:t>数据整合（</w:t>
      </w:r>
      <w:r w:rsidRPr="00C21D82">
        <w:rPr>
          <w:rFonts w:ascii="Consolas" w:eastAsia="宋体" w:hAnsi="Consolas" w:cs="宋体"/>
          <w:color w:val="50A14F"/>
          <w:kern w:val="0"/>
          <w:szCs w:val="21"/>
        </w:rPr>
        <w:t>excel</w:t>
      </w:r>
      <w:r w:rsidRPr="00C21D82">
        <w:rPr>
          <w:rFonts w:ascii="Consolas" w:eastAsia="宋体" w:hAnsi="Consolas" w:cs="宋体"/>
          <w:color w:val="50A14F"/>
          <w:kern w:val="0"/>
          <w:szCs w:val="21"/>
        </w:rPr>
        <w:t>处理）</w:t>
      </w:r>
      <w:r w:rsidRPr="00C21D82">
        <w:rPr>
          <w:rFonts w:ascii="Consolas" w:eastAsia="宋体" w:hAnsi="Consolas" w:cs="宋体"/>
          <w:color w:val="50A14F"/>
          <w:kern w:val="0"/>
          <w:szCs w:val="21"/>
        </w:rPr>
        <w:t>.xls"</w:t>
      </w:r>
      <w:r w:rsidRPr="00C21D82">
        <w:rPr>
          <w:rFonts w:ascii="Consolas" w:eastAsia="宋体" w:hAnsi="Consolas" w:cs="宋体"/>
          <w:color w:val="5C5C5C"/>
          <w:kern w:val="0"/>
          <w:szCs w:val="21"/>
        </w:rPr>
        <w:t>,4,D2:D15);</w:t>
      </w:r>
    </w:p>
    <w:p w14:paraId="4B6BEF59" w14:textId="77777777" w:rsidR="0081423F" w:rsidRPr="00C21D82" w:rsidRDefault="0081423F" w:rsidP="0081423F">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w:t>
      </w:r>
      <w:r w:rsidRPr="00C21D82">
        <w:rPr>
          <w:rFonts w:ascii="Consolas" w:eastAsia="宋体" w:hAnsi="Consolas" w:cs="宋体"/>
          <w:color w:val="5C5C5C"/>
          <w:kern w:val="0"/>
          <w:szCs w:val="21"/>
        </w:rPr>
        <w:t>读取生产</w:t>
      </w:r>
      <w:r w:rsidRPr="00C21D82">
        <w:rPr>
          <w:rFonts w:ascii="Consolas" w:eastAsia="宋体" w:hAnsi="Consolas" w:cs="宋体"/>
          <w:color w:val="5C5C5C"/>
          <w:kern w:val="0"/>
          <w:szCs w:val="21"/>
        </w:rPr>
        <w:t>B</w:t>
      </w:r>
      <w:r w:rsidRPr="00C21D82">
        <w:rPr>
          <w:rFonts w:ascii="Consolas" w:eastAsia="宋体" w:hAnsi="Consolas" w:cs="宋体"/>
          <w:color w:val="5C5C5C"/>
          <w:kern w:val="0"/>
          <w:szCs w:val="21"/>
        </w:rPr>
        <w:t>材料供应商产能</w:t>
      </w:r>
    </w:p>
    <w:p w14:paraId="06CA0A11" w14:textId="77777777" w:rsidR="0081423F" w:rsidRPr="00C21D82" w:rsidRDefault="0081423F" w:rsidP="0081423F">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capacity_C</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C5C5C"/>
          <w:kern w:val="0"/>
          <w:szCs w:val="21"/>
        </w:rPr>
        <w:t>xls</w:t>
      </w:r>
      <w:proofErr w:type="spellEnd"/>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"C:\Users\PC\Desktop\</w:t>
      </w:r>
      <w:r w:rsidRPr="00C21D82">
        <w:rPr>
          <w:rFonts w:ascii="Consolas" w:eastAsia="宋体" w:hAnsi="Consolas" w:cs="宋体"/>
          <w:color w:val="50A14F"/>
          <w:kern w:val="0"/>
          <w:szCs w:val="21"/>
        </w:rPr>
        <w:t>数据整合（</w:t>
      </w:r>
      <w:r w:rsidRPr="00C21D82">
        <w:rPr>
          <w:rFonts w:ascii="Consolas" w:eastAsia="宋体" w:hAnsi="Consolas" w:cs="宋体"/>
          <w:color w:val="50A14F"/>
          <w:kern w:val="0"/>
          <w:szCs w:val="21"/>
        </w:rPr>
        <w:t>excel</w:t>
      </w:r>
      <w:r w:rsidRPr="00C21D82">
        <w:rPr>
          <w:rFonts w:ascii="Consolas" w:eastAsia="宋体" w:hAnsi="Consolas" w:cs="宋体"/>
          <w:color w:val="50A14F"/>
          <w:kern w:val="0"/>
          <w:szCs w:val="21"/>
        </w:rPr>
        <w:t>处理）</w:t>
      </w:r>
      <w:r w:rsidRPr="00C21D82">
        <w:rPr>
          <w:rFonts w:ascii="Consolas" w:eastAsia="宋体" w:hAnsi="Consolas" w:cs="宋体"/>
          <w:color w:val="50A14F"/>
          <w:kern w:val="0"/>
          <w:szCs w:val="21"/>
        </w:rPr>
        <w:t>.xls"</w:t>
      </w:r>
      <w:r w:rsidRPr="00C21D82">
        <w:rPr>
          <w:rFonts w:ascii="Consolas" w:eastAsia="宋体" w:hAnsi="Consolas" w:cs="宋体"/>
          <w:color w:val="5C5C5C"/>
          <w:kern w:val="0"/>
          <w:szCs w:val="21"/>
        </w:rPr>
        <w:t>,5,D2:D20);</w:t>
      </w:r>
    </w:p>
    <w:p w14:paraId="0FF0F4C3" w14:textId="77777777" w:rsidR="0081423F" w:rsidRPr="00C21D82" w:rsidRDefault="0081423F" w:rsidP="0081423F">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lastRenderedPageBreak/>
        <w:t>%</w:t>
      </w:r>
      <w:r w:rsidRPr="00C21D82">
        <w:rPr>
          <w:rFonts w:ascii="Consolas" w:eastAsia="宋体" w:hAnsi="Consolas" w:cs="宋体"/>
          <w:color w:val="5C5C5C"/>
          <w:kern w:val="0"/>
          <w:szCs w:val="21"/>
        </w:rPr>
        <w:t>读取生产</w:t>
      </w:r>
      <w:r w:rsidRPr="00C21D82">
        <w:rPr>
          <w:rFonts w:ascii="Consolas" w:eastAsia="宋体" w:hAnsi="Consolas" w:cs="宋体"/>
          <w:color w:val="5C5C5C"/>
          <w:kern w:val="0"/>
          <w:szCs w:val="21"/>
        </w:rPr>
        <w:t>C</w:t>
      </w:r>
      <w:r w:rsidRPr="00C21D82">
        <w:rPr>
          <w:rFonts w:ascii="Consolas" w:eastAsia="宋体" w:hAnsi="Consolas" w:cs="宋体"/>
          <w:color w:val="5C5C5C"/>
          <w:kern w:val="0"/>
          <w:szCs w:val="21"/>
        </w:rPr>
        <w:t>材料供应商产能</w:t>
      </w:r>
    </w:p>
    <w:p w14:paraId="29EA945D" w14:textId="77777777" w:rsidR="0081423F" w:rsidRPr="00C21D82" w:rsidRDefault="0081423F" w:rsidP="0081423F">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capacity_A_to_puduct</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C5C5C"/>
          <w:kern w:val="0"/>
          <w:szCs w:val="21"/>
        </w:rPr>
        <w:t>capacity_A</w:t>
      </w:r>
      <w:proofErr w:type="spellEnd"/>
      <w:r w:rsidRPr="00C21D82">
        <w:rPr>
          <w:rFonts w:ascii="Consolas" w:eastAsia="宋体" w:hAnsi="Consolas" w:cs="宋体"/>
          <w:color w:val="5C5C5C"/>
          <w:kern w:val="0"/>
          <w:szCs w:val="21"/>
        </w:rPr>
        <w:t>./0.</w:t>
      </w:r>
      <w:proofErr w:type="gramStart"/>
      <w:r w:rsidRPr="00C21D82">
        <w:rPr>
          <w:rFonts w:ascii="Consolas" w:eastAsia="宋体" w:hAnsi="Consolas" w:cs="宋体"/>
          <w:color w:val="5C5C5C"/>
          <w:kern w:val="0"/>
          <w:szCs w:val="21"/>
        </w:rPr>
        <w:t>6;%</w:t>
      </w:r>
      <w:proofErr w:type="gramEnd"/>
      <w:r w:rsidRPr="00C21D82">
        <w:rPr>
          <w:rFonts w:ascii="Consolas" w:eastAsia="宋体" w:hAnsi="Consolas" w:cs="宋体"/>
          <w:color w:val="5C5C5C"/>
          <w:kern w:val="0"/>
          <w:szCs w:val="21"/>
        </w:rPr>
        <w:t>计算</w:t>
      </w:r>
      <w:r w:rsidRPr="00C21D82">
        <w:rPr>
          <w:rFonts w:ascii="Consolas" w:eastAsia="宋体" w:hAnsi="Consolas" w:cs="宋体"/>
          <w:color w:val="5C5C5C"/>
          <w:kern w:val="0"/>
          <w:szCs w:val="21"/>
        </w:rPr>
        <w:t>A</w:t>
      </w:r>
      <w:r w:rsidRPr="00C21D82">
        <w:rPr>
          <w:rFonts w:ascii="Consolas" w:eastAsia="宋体" w:hAnsi="Consolas" w:cs="宋体"/>
          <w:color w:val="5C5C5C"/>
          <w:kern w:val="0"/>
          <w:szCs w:val="21"/>
        </w:rPr>
        <w:t>材料供应量对于的产能</w:t>
      </w:r>
    </w:p>
    <w:p w14:paraId="274A7E1E" w14:textId="77777777" w:rsidR="0081423F" w:rsidRPr="00C21D82" w:rsidRDefault="0081423F" w:rsidP="0081423F">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capacity_B_to_puduct</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C5C5C"/>
          <w:kern w:val="0"/>
          <w:szCs w:val="21"/>
        </w:rPr>
        <w:t>capacity_B</w:t>
      </w:r>
      <w:proofErr w:type="spellEnd"/>
      <w:r w:rsidRPr="00C21D82">
        <w:rPr>
          <w:rFonts w:ascii="Consolas" w:eastAsia="宋体" w:hAnsi="Consolas" w:cs="宋体"/>
          <w:color w:val="5C5C5C"/>
          <w:kern w:val="0"/>
          <w:szCs w:val="21"/>
        </w:rPr>
        <w:t>./0.</w:t>
      </w:r>
      <w:proofErr w:type="gramStart"/>
      <w:r w:rsidRPr="00C21D82">
        <w:rPr>
          <w:rFonts w:ascii="Consolas" w:eastAsia="宋体" w:hAnsi="Consolas" w:cs="宋体"/>
          <w:color w:val="5C5C5C"/>
          <w:kern w:val="0"/>
          <w:szCs w:val="21"/>
        </w:rPr>
        <w:t>66;%</w:t>
      </w:r>
      <w:proofErr w:type="gramEnd"/>
      <w:r w:rsidRPr="00C21D82">
        <w:rPr>
          <w:rFonts w:ascii="Consolas" w:eastAsia="宋体" w:hAnsi="Consolas" w:cs="宋体"/>
          <w:color w:val="5C5C5C"/>
          <w:kern w:val="0"/>
          <w:szCs w:val="21"/>
        </w:rPr>
        <w:t>计算</w:t>
      </w:r>
      <w:r w:rsidRPr="00C21D82">
        <w:rPr>
          <w:rFonts w:ascii="Consolas" w:eastAsia="宋体" w:hAnsi="Consolas" w:cs="宋体"/>
          <w:color w:val="5C5C5C"/>
          <w:kern w:val="0"/>
          <w:szCs w:val="21"/>
        </w:rPr>
        <w:t>B</w:t>
      </w:r>
      <w:r w:rsidRPr="00C21D82">
        <w:rPr>
          <w:rFonts w:ascii="Consolas" w:eastAsia="宋体" w:hAnsi="Consolas" w:cs="宋体"/>
          <w:color w:val="5C5C5C"/>
          <w:kern w:val="0"/>
          <w:szCs w:val="21"/>
        </w:rPr>
        <w:t>材料供应量对于的产能</w:t>
      </w:r>
    </w:p>
    <w:p w14:paraId="6FD4FF91" w14:textId="77777777" w:rsidR="0081423F" w:rsidRPr="00C21D82" w:rsidRDefault="0081423F" w:rsidP="0081423F">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capacity_C_to_puduct</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C5C5C"/>
          <w:kern w:val="0"/>
          <w:szCs w:val="21"/>
        </w:rPr>
        <w:t>capacity_C</w:t>
      </w:r>
      <w:proofErr w:type="spellEnd"/>
      <w:r w:rsidRPr="00C21D82">
        <w:rPr>
          <w:rFonts w:ascii="Consolas" w:eastAsia="宋体" w:hAnsi="Consolas" w:cs="宋体"/>
          <w:color w:val="5C5C5C"/>
          <w:kern w:val="0"/>
          <w:szCs w:val="21"/>
        </w:rPr>
        <w:t>./0.</w:t>
      </w:r>
      <w:proofErr w:type="gramStart"/>
      <w:r w:rsidRPr="00C21D82">
        <w:rPr>
          <w:rFonts w:ascii="Consolas" w:eastAsia="宋体" w:hAnsi="Consolas" w:cs="宋体"/>
          <w:color w:val="5C5C5C"/>
          <w:kern w:val="0"/>
          <w:szCs w:val="21"/>
        </w:rPr>
        <w:t>72;%</w:t>
      </w:r>
      <w:proofErr w:type="gramEnd"/>
      <w:r w:rsidRPr="00C21D82">
        <w:rPr>
          <w:rFonts w:ascii="Consolas" w:eastAsia="宋体" w:hAnsi="Consolas" w:cs="宋体"/>
          <w:color w:val="5C5C5C"/>
          <w:kern w:val="0"/>
          <w:szCs w:val="21"/>
        </w:rPr>
        <w:t>计算</w:t>
      </w:r>
      <w:r w:rsidRPr="00C21D82">
        <w:rPr>
          <w:rFonts w:ascii="Consolas" w:eastAsia="宋体" w:hAnsi="Consolas" w:cs="宋体"/>
          <w:color w:val="5C5C5C"/>
          <w:kern w:val="0"/>
          <w:szCs w:val="21"/>
        </w:rPr>
        <w:t>C</w:t>
      </w:r>
      <w:r w:rsidRPr="00C21D82">
        <w:rPr>
          <w:rFonts w:ascii="Consolas" w:eastAsia="宋体" w:hAnsi="Consolas" w:cs="宋体"/>
          <w:color w:val="5C5C5C"/>
          <w:kern w:val="0"/>
          <w:szCs w:val="21"/>
        </w:rPr>
        <w:t>材料供应量对于的产能</w:t>
      </w:r>
    </w:p>
    <w:p w14:paraId="595D4021" w14:textId="77777777" w:rsidR="0081423F" w:rsidRPr="00C21D82" w:rsidRDefault="0081423F" w:rsidP="0081423F">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capacity_A_to_puduct</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C5C5C"/>
          <w:kern w:val="0"/>
          <w:szCs w:val="21"/>
        </w:rPr>
        <w:t>capacity_A_to_puduct</w:t>
      </w:r>
      <w:proofErr w:type="spellEnd"/>
      <w:r w:rsidRPr="00C21D82">
        <w:rPr>
          <w:rFonts w:ascii="Consolas" w:eastAsia="宋体" w:hAnsi="Consolas" w:cs="宋体"/>
          <w:color w:val="5C5C5C"/>
          <w:kern w:val="0"/>
          <w:szCs w:val="21"/>
        </w:rPr>
        <w:t>)';</w:t>
      </w:r>
    </w:p>
    <w:p w14:paraId="697225E6" w14:textId="77777777" w:rsidR="0081423F" w:rsidRPr="00C21D82" w:rsidRDefault="0081423F" w:rsidP="0081423F">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capacity_B_to_puduct</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C5C5C"/>
          <w:kern w:val="0"/>
          <w:szCs w:val="21"/>
        </w:rPr>
        <w:t>capacity_B_to_puduct</w:t>
      </w:r>
      <w:proofErr w:type="spellEnd"/>
      <w:r w:rsidRPr="00C21D82">
        <w:rPr>
          <w:rFonts w:ascii="Consolas" w:eastAsia="宋体" w:hAnsi="Consolas" w:cs="宋体"/>
          <w:color w:val="5C5C5C"/>
          <w:kern w:val="0"/>
          <w:szCs w:val="21"/>
        </w:rPr>
        <w:t>)';</w:t>
      </w:r>
    </w:p>
    <w:p w14:paraId="5B24E8AE" w14:textId="77777777" w:rsidR="0081423F" w:rsidRPr="00C21D82" w:rsidRDefault="0081423F" w:rsidP="0081423F">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capacity_C_to_puduct</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C5C5C"/>
          <w:kern w:val="0"/>
          <w:szCs w:val="21"/>
        </w:rPr>
        <w:t>capacity_C_to_puduct</w:t>
      </w:r>
      <w:proofErr w:type="spellEnd"/>
      <w:r w:rsidRPr="00C21D82">
        <w:rPr>
          <w:rFonts w:ascii="Consolas" w:eastAsia="宋体" w:hAnsi="Consolas" w:cs="宋体"/>
          <w:color w:val="5C5C5C"/>
          <w:kern w:val="0"/>
          <w:szCs w:val="21"/>
        </w:rPr>
        <w:t>)';</w:t>
      </w:r>
    </w:p>
    <w:p w14:paraId="31FF4C47" w14:textId="77777777" w:rsidR="0081423F" w:rsidRPr="00C21D82" w:rsidRDefault="0081423F" w:rsidP="0081423F">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%--------------------0-1</w:t>
      </w:r>
      <w:r w:rsidRPr="00C21D82">
        <w:rPr>
          <w:rFonts w:ascii="Consolas" w:eastAsia="宋体" w:hAnsi="Consolas" w:cs="宋体"/>
          <w:color w:val="5C5C5C"/>
          <w:kern w:val="0"/>
          <w:szCs w:val="21"/>
        </w:rPr>
        <w:t>规划</w:t>
      </w:r>
      <w:r w:rsidRPr="00C21D82">
        <w:rPr>
          <w:rFonts w:ascii="Consolas" w:eastAsia="宋体" w:hAnsi="Consolas" w:cs="宋体"/>
          <w:color w:val="5C5C5C"/>
          <w:kern w:val="0"/>
          <w:szCs w:val="21"/>
        </w:rPr>
        <w:t>---------------------------------------------</w:t>
      </w:r>
    </w:p>
    <w:p w14:paraId="2A1E1D4E" w14:textId="77777777" w:rsidR="0081423F" w:rsidRPr="00C21D82" w:rsidRDefault="0081423F" w:rsidP="0081423F">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f</w:t>
      </w:r>
      <w:proofErr w:type="gramStart"/>
      <w:r w:rsidRPr="00C21D82">
        <w:rPr>
          <w:rFonts w:ascii="Consolas" w:eastAsia="宋体" w:hAnsi="Consolas" w:cs="宋体"/>
          <w:color w:val="5C5C5C"/>
          <w:kern w:val="0"/>
          <w:szCs w:val="21"/>
        </w:rPr>
        <w:t>=[</w:t>
      </w:r>
      <w:proofErr w:type="gramEnd"/>
      <w:r w:rsidRPr="00C21D82">
        <w:rPr>
          <w:rFonts w:ascii="Consolas" w:eastAsia="宋体" w:hAnsi="Consolas" w:cs="宋体"/>
          <w:color w:val="5C5C5C"/>
          <w:kern w:val="0"/>
          <w:szCs w:val="21"/>
        </w:rPr>
        <w:t>1;1;1;1;1;1;1;1;1;1;1;1;1;1;1;1;1;1;1;1;1;1;1;1;1;1;1;1;1;1;1;1;1;1;1;1...</w:t>
      </w:r>
    </w:p>
    <w:p w14:paraId="6057072F" w14:textId="77777777" w:rsidR="0081423F" w:rsidRPr="00C21D82" w:rsidRDefault="0081423F" w:rsidP="0081423F">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;1;1;1;1;1;1;1;1;1;1;1;1;1;1];</w:t>
      </w:r>
    </w:p>
    <w:p w14:paraId="05BB8BB7" w14:textId="77777777" w:rsidR="0081423F" w:rsidRPr="00C21D82" w:rsidRDefault="0081423F" w:rsidP="0081423F">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A</w:t>
      </w:r>
      <w:proofErr w:type="gramStart"/>
      <w:r w:rsidRPr="00C21D82">
        <w:rPr>
          <w:rFonts w:ascii="Consolas" w:eastAsia="宋体" w:hAnsi="Consolas" w:cs="宋体"/>
          <w:color w:val="5C5C5C"/>
          <w:kern w:val="0"/>
          <w:szCs w:val="21"/>
        </w:rPr>
        <w:t>=[</w:t>
      </w:r>
      <w:proofErr w:type="gramEnd"/>
      <w:r w:rsidRPr="00C21D82">
        <w:rPr>
          <w:rFonts w:ascii="Consolas" w:eastAsia="宋体" w:hAnsi="Consolas" w:cs="宋体"/>
          <w:color w:val="5C5C5C"/>
          <w:kern w:val="0"/>
          <w:szCs w:val="21"/>
        </w:rPr>
        <w:t>capacity_A_to_puduct capacity_B_to_puduct capacity_C_to_puduct];</w:t>
      </w:r>
    </w:p>
    <w:p w14:paraId="06EBA5B4" w14:textId="77777777" w:rsidR="0081423F" w:rsidRPr="00C21D82" w:rsidRDefault="0081423F" w:rsidP="0081423F">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b</w:t>
      </w:r>
      <w:proofErr w:type="gramStart"/>
      <w:r w:rsidRPr="00C21D82">
        <w:rPr>
          <w:rFonts w:ascii="Consolas" w:eastAsia="宋体" w:hAnsi="Consolas" w:cs="宋体"/>
          <w:color w:val="5C5C5C"/>
          <w:kern w:val="0"/>
          <w:szCs w:val="21"/>
        </w:rPr>
        <w:t>=(</w:t>
      </w:r>
      <w:proofErr w:type="gramEnd"/>
      <w:r w:rsidRPr="00C21D82">
        <w:rPr>
          <w:rFonts w:ascii="Consolas" w:eastAsia="宋体" w:hAnsi="Consolas" w:cs="宋体"/>
          <w:color w:val="5C5C5C"/>
          <w:kern w:val="0"/>
          <w:szCs w:val="21"/>
        </w:rPr>
        <w:t>28200);</w:t>
      </w:r>
    </w:p>
    <w:p w14:paraId="1940A30A" w14:textId="77777777" w:rsidR="0081423F" w:rsidRPr="00C21D82" w:rsidRDefault="0081423F" w:rsidP="0081423F">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Aeq</w:t>
      </w:r>
      <w:proofErr w:type="spellEnd"/>
      <w:proofErr w:type="gramStart"/>
      <w:r w:rsidRPr="00C21D82">
        <w:rPr>
          <w:rFonts w:ascii="Consolas" w:eastAsia="宋体" w:hAnsi="Consolas" w:cs="宋体"/>
          <w:color w:val="5C5C5C"/>
          <w:kern w:val="0"/>
          <w:szCs w:val="21"/>
        </w:rPr>
        <w:t>=[</w:t>
      </w:r>
      <w:proofErr w:type="gramEnd"/>
      <w:r w:rsidRPr="00C21D82">
        <w:rPr>
          <w:rFonts w:ascii="Consolas" w:eastAsia="宋体" w:hAnsi="Consolas" w:cs="宋体"/>
          <w:color w:val="5C5C5C"/>
          <w:kern w:val="0"/>
          <w:szCs w:val="21"/>
        </w:rPr>
        <w:t>];</w:t>
      </w:r>
    </w:p>
    <w:p w14:paraId="5FBB7665" w14:textId="77777777" w:rsidR="0081423F" w:rsidRPr="00C21D82" w:rsidRDefault="0081423F" w:rsidP="0081423F">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beq</w:t>
      </w:r>
      <w:proofErr w:type="spellEnd"/>
      <w:proofErr w:type="gramStart"/>
      <w:r w:rsidRPr="00C21D82">
        <w:rPr>
          <w:rFonts w:ascii="Consolas" w:eastAsia="宋体" w:hAnsi="Consolas" w:cs="宋体"/>
          <w:color w:val="5C5C5C"/>
          <w:kern w:val="0"/>
          <w:szCs w:val="21"/>
        </w:rPr>
        <w:t>=[</w:t>
      </w:r>
      <w:proofErr w:type="gramEnd"/>
      <w:r w:rsidRPr="00C21D82">
        <w:rPr>
          <w:rFonts w:ascii="Consolas" w:eastAsia="宋体" w:hAnsi="Consolas" w:cs="宋体"/>
          <w:color w:val="5C5C5C"/>
          <w:kern w:val="0"/>
          <w:szCs w:val="21"/>
        </w:rPr>
        <w:t>];</w:t>
      </w:r>
    </w:p>
    <w:p w14:paraId="35B9F0A3" w14:textId="77777777" w:rsidR="0081423F" w:rsidRPr="00C21D82" w:rsidRDefault="0081423F" w:rsidP="0081423F">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lb</w:t>
      </w:r>
      <w:proofErr w:type="gramStart"/>
      <w:r w:rsidRPr="00C21D82">
        <w:rPr>
          <w:rFonts w:ascii="Consolas" w:eastAsia="宋体" w:hAnsi="Consolas" w:cs="宋体"/>
          <w:color w:val="5C5C5C"/>
          <w:kern w:val="0"/>
          <w:szCs w:val="21"/>
        </w:rPr>
        <w:t>=[</w:t>
      </w:r>
      <w:proofErr w:type="gramEnd"/>
      <w:r w:rsidRPr="00C21D82">
        <w:rPr>
          <w:rFonts w:ascii="Consolas" w:eastAsia="宋体" w:hAnsi="Consolas" w:cs="宋体"/>
          <w:color w:val="5C5C5C"/>
          <w:kern w:val="0"/>
          <w:szCs w:val="21"/>
        </w:rPr>
        <w:t>0;0;0;0;0;0;0;0;0;0;0;0;0;0;0;0;0;0;0;0;0;0;0;0;0;0;0;0;0;0;0;0;0;0</w:t>
      </w:r>
    </w:p>
    <w:p w14:paraId="39515EED" w14:textId="77777777" w:rsidR="0081423F" w:rsidRPr="00C21D82" w:rsidRDefault="0081423F" w:rsidP="0081423F">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;0;0;0;0;0;0;0;0;0;0;0;0;0;0;0;0];</w:t>
      </w:r>
    </w:p>
    <w:p w14:paraId="01B38F68" w14:textId="77777777" w:rsidR="0081423F" w:rsidRPr="00C21D82" w:rsidRDefault="0081423F" w:rsidP="0081423F">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up</w:t>
      </w:r>
      <w:proofErr w:type="gramStart"/>
      <w:r w:rsidRPr="00C21D82">
        <w:rPr>
          <w:rFonts w:ascii="Consolas" w:eastAsia="宋体" w:hAnsi="Consolas" w:cs="宋体"/>
          <w:color w:val="5C5C5C"/>
          <w:kern w:val="0"/>
          <w:szCs w:val="21"/>
        </w:rPr>
        <w:t>=[</w:t>
      </w:r>
      <w:proofErr w:type="gramEnd"/>
      <w:r w:rsidRPr="00C21D82">
        <w:rPr>
          <w:rFonts w:ascii="Consolas" w:eastAsia="宋体" w:hAnsi="Consolas" w:cs="宋体"/>
          <w:color w:val="5C5C5C"/>
          <w:kern w:val="0"/>
          <w:szCs w:val="21"/>
        </w:rPr>
        <w:t>1;1;1;1;1;1;1;1;1;1;1;1;1;1;1;1;1;1;1;1;1;1;1;1;1;1;1;1;1;1;1;1;1;...</w:t>
      </w:r>
    </w:p>
    <w:p w14:paraId="60912C12" w14:textId="77777777" w:rsidR="0081423F" w:rsidRPr="00C21D82" w:rsidRDefault="0081423F" w:rsidP="0081423F">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1;1;1;1;1;1;1;1;1;1;1;1;1;1;1;1;1];</w:t>
      </w:r>
    </w:p>
    <w:p w14:paraId="3C549D96" w14:textId="77777777" w:rsidR="0081423F" w:rsidRPr="00C21D82" w:rsidRDefault="0081423F" w:rsidP="0081423F">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w:t>
      </w:r>
      <w:proofErr w:type="spellStart"/>
      <w:proofErr w:type="gramStart"/>
      <w:r w:rsidRPr="00C21D82">
        <w:rPr>
          <w:rFonts w:ascii="Consolas" w:eastAsia="宋体" w:hAnsi="Consolas" w:cs="宋体"/>
          <w:color w:val="5C5C5C"/>
          <w:kern w:val="0"/>
          <w:szCs w:val="21"/>
        </w:rPr>
        <w:t>x,fval</w:t>
      </w:r>
      <w:proofErr w:type="spellEnd"/>
      <w:proofErr w:type="gramEnd"/>
      <w:r w:rsidRPr="00C21D82">
        <w:rPr>
          <w:rFonts w:ascii="Consolas" w:eastAsia="宋体" w:hAnsi="Consolas" w:cs="宋体"/>
          <w:color w:val="5C5C5C"/>
          <w:kern w:val="0"/>
          <w:szCs w:val="21"/>
        </w:rPr>
        <w:t>]=</w:t>
      </w:r>
      <w:proofErr w:type="spellStart"/>
      <w:r w:rsidRPr="00C21D82">
        <w:rPr>
          <w:rFonts w:ascii="Consolas" w:eastAsia="宋体" w:hAnsi="Consolas" w:cs="宋体"/>
          <w:color w:val="5C5C5C"/>
          <w:kern w:val="0"/>
          <w:szCs w:val="21"/>
        </w:rPr>
        <w:t>linprog</w:t>
      </w:r>
      <w:proofErr w:type="spellEnd"/>
      <w:r w:rsidRPr="00C21D82">
        <w:rPr>
          <w:rFonts w:ascii="Consolas" w:eastAsia="宋体" w:hAnsi="Consolas" w:cs="宋体"/>
          <w:color w:val="5C5C5C"/>
          <w:kern w:val="0"/>
          <w:szCs w:val="21"/>
        </w:rPr>
        <w:t>(f,-A,-</w:t>
      </w:r>
      <w:proofErr w:type="spellStart"/>
      <w:r w:rsidRPr="00C21D82">
        <w:rPr>
          <w:rFonts w:ascii="Consolas" w:eastAsia="宋体" w:hAnsi="Consolas" w:cs="宋体"/>
          <w:color w:val="5C5C5C"/>
          <w:kern w:val="0"/>
          <w:szCs w:val="21"/>
        </w:rPr>
        <w:t>b,Aeq,beq,lb,up</w:t>
      </w:r>
      <w:proofErr w:type="spellEnd"/>
      <w:r w:rsidRPr="00C21D82">
        <w:rPr>
          <w:rFonts w:ascii="Consolas" w:eastAsia="宋体" w:hAnsi="Consolas" w:cs="宋体"/>
          <w:color w:val="5C5C5C"/>
          <w:kern w:val="0"/>
          <w:szCs w:val="21"/>
        </w:rPr>
        <w:t>);</w:t>
      </w:r>
    </w:p>
    <w:p w14:paraId="152E5551" w14:textId="77777777" w:rsidR="0081423F" w:rsidRPr="00C21D82" w:rsidRDefault="0081423F" w:rsidP="0081423F">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xlswrite</w:t>
      </w:r>
      <w:proofErr w:type="spellEnd"/>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"result_of_supplier.</w:t>
      </w:r>
      <w:proofErr w:type="spellStart"/>
      <w:r w:rsidRPr="00C21D82">
        <w:rPr>
          <w:rFonts w:ascii="Consolas" w:eastAsia="宋体" w:hAnsi="Consolas" w:cs="宋体"/>
          <w:color w:val="50A14F"/>
          <w:kern w:val="0"/>
          <w:szCs w:val="21"/>
        </w:rPr>
        <w:t>xls</w:t>
      </w:r>
      <w:proofErr w:type="spellEnd"/>
      <w:proofErr w:type="gramStart"/>
      <w:r w:rsidRPr="00C21D82">
        <w:rPr>
          <w:rFonts w:ascii="Consolas" w:eastAsia="宋体" w:hAnsi="Consolas" w:cs="宋体"/>
          <w:color w:val="50A14F"/>
          <w:kern w:val="0"/>
          <w:szCs w:val="21"/>
        </w:rPr>
        <w:t>"</w:t>
      </w:r>
      <w:r w:rsidRPr="00C21D82">
        <w:rPr>
          <w:rFonts w:ascii="Consolas" w:eastAsia="宋体" w:hAnsi="Consolas" w:cs="宋体"/>
          <w:color w:val="5C5C5C"/>
          <w:kern w:val="0"/>
          <w:szCs w:val="21"/>
        </w:rPr>
        <w:t>,x</w:t>
      </w:r>
      <w:proofErr w:type="gramEnd"/>
      <w:r w:rsidRPr="00C21D82">
        <w:rPr>
          <w:rFonts w:ascii="Consolas" w:eastAsia="宋体" w:hAnsi="Consolas" w:cs="宋体"/>
          <w:color w:val="5C5C5C"/>
          <w:kern w:val="0"/>
          <w:szCs w:val="21"/>
        </w:rPr>
        <w:t>);</w:t>
      </w:r>
    </w:p>
    <w:p w14:paraId="2D8BC564" w14:textId="02DCD58B" w:rsidR="0081423F" w:rsidRDefault="0081423F" w:rsidP="0081423F">
      <w:pPr>
        <w:pStyle w:val="a4"/>
        <w:spacing w:before="156" w:after="156"/>
        <w:ind w:firstLine="480"/>
      </w:pPr>
      <w:r>
        <w:rPr>
          <w:rFonts w:hint="eastAsia"/>
        </w:rPr>
        <w:t>2</w:t>
      </w:r>
      <w:r>
        <w:rPr>
          <w:rFonts w:hint="eastAsia"/>
        </w:rPr>
        <w:t>、</w:t>
      </w:r>
      <w:r w:rsidRPr="00C21D82">
        <w:rPr>
          <w:rFonts w:hint="eastAsia"/>
        </w:rPr>
        <w:t>动态噪声模拟</w:t>
      </w:r>
      <w:proofErr w:type="spellStart"/>
      <w:r>
        <w:rPr>
          <w:rFonts w:hint="eastAsia"/>
        </w:rPr>
        <w:t>matlab</w:t>
      </w:r>
      <w:proofErr w:type="spellEnd"/>
      <w:r>
        <w:rPr>
          <w:rFonts w:hint="eastAsia"/>
        </w:rPr>
        <w:t>代码</w:t>
      </w:r>
    </w:p>
    <w:p w14:paraId="6620534F"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986801"/>
          <w:kern w:val="0"/>
          <w:szCs w:val="21"/>
        </w:rPr>
        <w:t>clc</w:t>
      </w:r>
      <w:proofErr w:type="spellEnd"/>
      <w:r w:rsidRPr="00C21D82">
        <w:rPr>
          <w:rFonts w:ascii="Consolas" w:eastAsia="宋体" w:hAnsi="Consolas" w:cs="宋体"/>
          <w:color w:val="986801"/>
          <w:kern w:val="0"/>
          <w:szCs w:val="21"/>
        </w:rPr>
        <w:t>;</w:t>
      </w:r>
    </w:p>
    <w:p w14:paraId="0128F092"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clear;</w:t>
      </w:r>
    </w:p>
    <w:p w14:paraId="1AA1AF9D"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w:t>
      </w:r>
      <w:r w:rsidRPr="00C21D82">
        <w:rPr>
          <w:rFonts w:ascii="Consolas" w:eastAsia="宋体" w:hAnsi="Consolas" w:cs="宋体"/>
          <w:color w:val="986801"/>
          <w:kern w:val="0"/>
          <w:szCs w:val="21"/>
        </w:rPr>
        <w:t>数据准备</w:t>
      </w:r>
      <w:r w:rsidRPr="00C21D82">
        <w:rPr>
          <w:rFonts w:ascii="Consolas" w:eastAsia="宋体" w:hAnsi="Consolas" w:cs="宋体"/>
          <w:color w:val="986801"/>
          <w:kern w:val="0"/>
          <w:szCs w:val="21"/>
        </w:rPr>
        <w:t>----------------------------</w:t>
      </w:r>
    </w:p>
    <w:p w14:paraId="47DAD1B5"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noise</w:t>
      </w:r>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0.4.*rand(50,24)-0.2;%</w:t>
      </w:r>
      <w:r w:rsidRPr="00C21D82">
        <w:rPr>
          <w:rFonts w:ascii="Consolas" w:eastAsia="宋体" w:hAnsi="Consolas" w:cs="宋体"/>
          <w:color w:val="50A14F"/>
          <w:kern w:val="0"/>
          <w:szCs w:val="21"/>
        </w:rPr>
        <w:t>生成正负</w:t>
      </w:r>
      <w:r w:rsidRPr="00C21D82">
        <w:rPr>
          <w:rFonts w:ascii="Consolas" w:eastAsia="宋体" w:hAnsi="Consolas" w:cs="宋体"/>
          <w:color w:val="50A14F"/>
          <w:kern w:val="0"/>
          <w:szCs w:val="21"/>
        </w:rPr>
        <w:t>0.2</w:t>
      </w:r>
      <w:r w:rsidRPr="00C21D82">
        <w:rPr>
          <w:rFonts w:ascii="Consolas" w:eastAsia="宋体" w:hAnsi="Consolas" w:cs="宋体"/>
          <w:color w:val="50A14F"/>
          <w:kern w:val="0"/>
          <w:szCs w:val="21"/>
        </w:rPr>
        <w:t>范围内的随机数</w:t>
      </w:r>
    </w:p>
    <w:p w14:paraId="30ABF086"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average__</w:t>
      </w:r>
      <w:proofErr w:type="spellStart"/>
      <w:r w:rsidRPr="00C21D82">
        <w:rPr>
          <w:rFonts w:ascii="Consolas" w:eastAsia="宋体" w:hAnsi="Consolas" w:cs="宋体"/>
          <w:color w:val="986801"/>
          <w:kern w:val="0"/>
          <w:szCs w:val="21"/>
        </w:rPr>
        <w:t>supply_rate</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0A14F"/>
          <w:kern w:val="0"/>
          <w:szCs w:val="21"/>
        </w:rPr>
        <w:t>xlsread</w:t>
      </w:r>
      <w:proofErr w:type="spellEnd"/>
      <w:r w:rsidRPr="00C21D82">
        <w:rPr>
          <w:rFonts w:ascii="Consolas" w:eastAsia="宋体" w:hAnsi="Consolas" w:cs="宋体"/>
          <w:color w:val="50A14F"/>
          <w:kern w:val="0"/>
          <w:szCs w:val="21"/>
        </w:rPr>
        <w:t>('C:\Users\PC\Desktop\</w:t>
      </w:r>
      <w:r w:rsidRPr="00C21D82">
        <w:rPr>
          <w:rFonts w:ascii="Consolas" w:eastAsia="宋体" w:hAnsi="Consolas" w:cs="宋体"/>
          <w:color w:val="50A14F"/>
          <w:kern w:val="0"/>
          <w:szCs w:val="21"/>
        </w:rPr>
        <w:t>数据整合（</w:t>
      </w:r>
      <w:r w:rsidRPr="00C21D82">
        <w:rPr>
          <w:rFonts w:ascii="Consolas" w:eastAsia="宋体" w:hAnsi="Consolas" w:cs="宋体"/>
          <w:color w:val="50A14F"/>
          <w:kern w:val="0"/>
          <w:szCs w:val="21"/>
        </w:rPr>
        <w:t>excel</w:t>
      </w:r>
      <w:r w:rsidRPr="00C21D82">
        <w:rPr>
          <w:rFonts w:ascii="Consolas" w:eastAsia="宋体" w:hAnsi="Consolas" w:cs="宋体"/>
          <w:color w:val="50A14F"/>
          <w:kern w:val="0"/>
          <w:szCs w:val="21"/>
        </w:rPr>
        <w:t>处理）</w:t>
      </w:r>
      <w:r w:rsidRPr="00C21D82">
        <w:rPr>
          <w:rFonts w:ascii="Consolas" w:eastAsia="宋体" w:hAnsi="Consolas" w:cs="宋体"/>
          <w:color w:val="50A14F"/>
          <w:kern w:val="0"/>
          <w:szCs w:val="21"/>
        </w:rPr>
        <w:t>.</w:t>
      </w:r>
      <w:proofErr w:type="spellStart"/>
      <w:r w:rsidRPr="00C21D82">
        <w:rPr>
          <w:rFonts w:ascii="Consolas" w:eastAsia="宋体" w:hAnsi="Consolas" w:cs="宋体"/>
          <w:color w:val="50A14F"/>
          <w:kern w:val="0"/>
          <w:szCs w:val="21"/>
        </w:rPr>
        <w:t>xls</w:t>
      </w:r>
      <w:proofErr w:type="spellEnd"/>
      <w:proofErr w:type="gramStart"/>
      <w:r w:rsidRPr="00C21D82">
        <w:rPr>
          <w:rFonts w:ascii="Consolas" w:eastAsia="宋体" w:hAnsi="Consolas" w:cs="宋体"/>
          <w:color w:val="50A14F"/>
          <w:kern w:val="0"/>
          <w:szCs w:val="21"/>
        </w:rPr>
        <w:t>',...</w:t>
      </w:r>
      <w:proofErr w:type="gramEnd"/>
    </w:p>
    <w:p w14:paraId="4F3705B8"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4078F2"/>
          <w:kern w:val="0"/>
          <w:szCs w:val="21"/>
        </w:rPr>
        <w:t>1,'E2</w:t>
      </w:r>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E51');%</w:t>
      </w:r>
      <w:r w:rsidRPr="00C21D82">
        <w:rPr>
          <w:rFonts w:ascii="Consolas" w:eastAsia="宋体" w:hAnsi="Consolas" w:cs="宋体"/>
          <w:color w:val="50A14F"/>
          <w:kern w:val="0"/>
          <w:szCs w:val="21"/>
        </w:rPr>
        <w:t>读取平均供应率</w:t>
      </w:r>
    </w:p>
    <w:p w14:paraId="0CE330CC"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986801"/>
          <w:kern w:val="0"/>
          <w:szCs w:val="21"/>
        </w:rPr>
        <w:t>capacity_A</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0A14F"/>
          <w:kern w:val="0"/>
          <w:szCs w:val="21"/>
        </w:rPr>
        <w:t>xlsread</w:t>
      </w:r>
      <w:proofErr w:type="spellEnd"/>
      <w:r w:rsidRPr="00C21D82">
        <w:rPr>
          <w:rFonts w:ascii="Consolas" w:eastAsia="宋体" w:hAnsi="Consolas" w:cs="宋体"/>
          <w:color w:val="50A14F"/>
          <w:kern w:val="0"/>
          <w:szCs w:val="21"/>
        </w:rPr>
        <w:t>('C:\Users\PC\Desktop\</w:t>
      </w:r>
      <w:r w:rsidRPr="00C21D82">
        <w:rPr>
          <w:rFonts w:ascii="Consolas" w:eastAsia="宋体" w:hAnsi="Consolas" w:cs="宋体"/>
          <w:color w:val="50A14F"/>
          <w:kern w:val="0"/>
          <w:szCs w:val="21"/>
        </w:rPr>
        <w:t>数据整合（</w:t>
      </w:r>
      <w:r w:rsidRPr="00C21D82">
        <w:rPr>
          <w:rFonts w:ascii="Consolas" w:eastAsia="宋体" w:hAnsi="Consolas" w:cs="宋体"/>
          <w:color w:val="50A14F"/>
          <w:kern w:val="0"/>
          <w:szCs w:val="21"/>
        </w:rPr>
        <w:t>excel</w:t>
      </w:r>
      <w:r w:rsidRPr="00C21D82">
        <w:rPr>
          <w:rFonts w:ascii="Consolas" w:eastAsia="宋体" w:hAnsi="Consolas" w:cs="宋体"/>
          <w:color w:val="50A14F"/>
          <w:kern w:val="0"/>
          <w:szCs w:val="21"/>
        </w:rPr>
        <w:t>处理）</w:t>
      </w:r>
      <w:r w:rsidRPr="00C21D82">
        <w:rPr>
          <w:rFonts w:ascii="Consolas" w:eastAsia="宋体" w:hAnsi="Consolas" w:cs="宋体"/>
          <w:color w:val="50A14F"/>
          <w:kern w:val="0"/>
          <w:szCs w:val="21"/>
        </w:rPr>
        <w:t>.xls',</w:t>
      </w:r>
      <w:proofErr w:type="gramStart"/>
      <w:r w:rsidRPr="00C21D82">
        <w:rPr>
          <w:rFonts w:ascii="Consolas" w:eastAsia="宋体" w:hAnsi="Consolas" w:cs="宋体"/>
          <w:color w:val="50A14F"/>
          <w:kern w:val="0"/>
          <w:szCs w:val="21"/>
        </w:rPr>
        <w:t>1,...</w:t>
      </w:r>
      <w:proofErr w:type="gramEnd"/>
    </w:p>
    <w:p w14:paraId="02D3CA7F"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4078F2"/>
          <w:kern w:val="0"/>
          <w:szCs w:val="21"/>
        </w:rPr>
        <w:t>'D2</w:t>
      </w:r>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D20');%</w:t>
      </w:r>
      <w:r w:rsidRPr="00C21D82">
        <w:rPr>
          <w:rFonts w:ascii="Consolas" w:eastAsia="宋体" w:hAnsi="Consolas" w:cs="宋体"/>
          <w:color w:val="50A14F"/>
          <w:kern w:val="0"/>
          <w:szCs w:val="21"/>
        </w:rPr>
        <w:t>读取</w:t>
      </w:r>
      <w:r w:rsidRPr="00C21D82">
        <w:rPr>
          <w:rFonts w:ascii="Consolas" w:eastAsia="宋体" w:hAnsi="Consolas" w:cs="宋体"/>
          <w:color w:val="50A14F"/>
          <w:kern w:val="0"/>
          <w:szCs w:val="21"/>
        </w:rPr>
        <w:t>A</w:t>
      </w:r>
      <w:r w:rsidRPr="00C21D82">
        <w:rPr>
          <w:rFonts w:ascii="Consolas" w:eastAsia="宋体" w:hAnsi="Consolas" w:cs="宋体"/>
          <w:color w:val="50A14F"/>
          <w:kern w:val="0"/>
          <w:szCs w:val="21"/>
        </w:rPr>
        <w:t>材料供应商产能</w:t>
      </w:r>
    </w:p>
    <w:p w14:paraId="120C0916"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986801"/>
          <w:kern w:val="0"/>
          <w:szCs w:val="21"/>
        </w:rPr>
        <w:t>capacity_B</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0A14F"/>
          <w:kern w:val="0"/>
          <w:szCs w:val="21"/>
        </w:rPr>
        <w:t>xlsread</w:t>
      </w:r>
      <w:proofErr w:type="spellEnd"/>
      <w:r w:rsidRPr="00C21D82">
        <w:rPr>
          <w:rFonts w:ascii="Consolas" w:eastAsia="宋体" w:hAnsi="Consolas" w:cs="宋体"/>
          <w:color w:val="50A14F"/>
          <w:kern w:val="0"/>
          <w:szCs w:val="21"/>
        </w:rPr>
        <w:t>('C:\Users\PC\Desktop\</w:t>
      </w:r>
      <w:r w:rsidRPr="00C21D82">
        <w:rPr>
          <w:rFonts w:ascii="Consolas" w:eastAsia="宋体" w:hAnsi="Consolas" w:cs="宋体"/>
          <w:color w:val="50A14F"/>
          <w:kern w:val="0"/>
          <w:szCs w:val="21"/>
        </w:rPr>
        <w:t>数据整合（</w:t>
      </w:r>
      <w:r w:rsidRPr="00C21D82">
        <w:rPr>
          <w:rFonts w:ascii="Consolas" w:eastAsia="宋体" w:hAnsi="Consolas" w:cs="宋体"/>
          <w:color w:val="50A14F"/>
          <w:kern w:val="0"/>
          <w:szCs w:val="21"/>
        </w:rPr>
        <w:t>excel</w:t>
      </w:r>
      <w:r w:rsidRPr="00C21D82">
        <w:rPr>
          <w:rFonts w:ascii="Consolas" w:eastAsia="宋体" w:hAnsi="Consolas" w:cs="宋体"/>
          <w:color w:val="50A14F"/>
          <w:kern w:val="0"/>
          <w:szCs w:val="21"/>
        </w:rPr>
        <w:t>处理）</w:t>
      </w:r>
      <w:r w:rsidRPr="00C21D82">
        <w:rPr>
          <w:rFonts w:ascii="Consolas" w:eastAsia="宋体" w:hAnsi="Consolas" w:cs="宋体"/>
          <w:color w:val="50A14F"/>
          <w:kern w:val="0"/>
          <w:szCs w:val="21"/>
        </w:rPr>
        <w:t>.xls',</w:t>
      </w:r>
      <w:proofErr w:type="gramStart"/>
      <w:r w:rsidRPr="00C21D82">
        <w:rPr>
          <w:rFonts w:ascii="Consolas" w:eastAsia="宋体" w:hAnsi="Consolas" w:cs="宋体"/>
          <w:color w:val="50A14F"/>
          <w:kern w:val="0"/>
          <w:szCs w:val="21"/>
        </w:rPr>
        <w:t>1,...</w:t>
      </w:r>
      <w:proofErr w:type="gramEnd"/>
    </w:p>
    <w:p w14:paraId="72C54524"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4078F2"/>
          <w:kern w:val="0"/>
          <w:szCs w:val="21"/>
        </w:rPr>
        <w:t>'D21</w:t>
      </w:r>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D35');%</w:t>
      </w:r>
      <w:r w:rsidRPr="00C21D82">
        <w:rPr>
          <w:rFonts w:ascii="Consolas" w:eastAsia="宋体" w:hAnsi="Consolas" w:cs="宋体"/>
          <w:color w:val="50A14F"/>
          <w:kern w:val="0"/>
          <w:szCs w:val="21"/>
        </w:rPr>
        <w:t>读取</w:t>
      </w:r>
      <w:r w:rsidRPr="00C21D82">
        <w:rPr>
          <w:rFonts w:ascii="Consolas" w:eastAsia="宋体" w:hAnsi="Consolas" w:cs="宋体"/>
          <w:color w:val="50A14F"/>
          <w:kern w:val="0"/>
          <w:szCs w:val="21"/>
        </w:rPr>
        <w:t>B</w:t>
      </w:r>
      <w:r w:rsidRPr="00C21D82">
        <w:rPr>
          <w:rFonts w:ascii="Consolas" w:eastAsia="宋体" w:hAnsi="Consolas" w:cs="宋体"/>
          <w:color w:val="50A14F"/>
          <w:kern w:val="0"/>
          <w:szCs w:val="21"/>
        </w:rPr>
        <w:t>材料供应商产能</w:t>
      </w:r>
    </w:p>
    <w:p w14:paraId="14FA771C"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986801"/>
          <w:kern w:val="0"/>
          <w:szCs w:val="21"/>
        </w:rPr>
        <w:t>capacity_C</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0A14F"/>
          <w:kern w:val="0"/>
          <w:szCs w:val="21"/>
        </w:rPr>
        <w:t>xlsread</w:t>
      </w:r>
      <w:proofErr w:type="spellEnd"/>
      <w:r w:rsidRPr="00C21D82">
        <w:rPr>
          <w:rFonts w:ascii="Consolas" w:eastAsia="宋体" w:hAnsi="Consolas" w:cs="宋体"/>
          <w:color w:val="50A14F"/>
          <w:kern w:val="0"/>
          <w:szCs w:val="21"/>
        </w:rPr>
        <w:t>('C:\Users\PC\Desktop\</w:t>
      </w:r>
      <w:r w:rsidRPr="00C21D82">
        <w:rPr>
          <w:rFonts w:ascii="Consolas" w:eastAsia="宋体" w:hAnsi="Consolas" w:cs="宋体"/>
          <w:color w:val="50A14F"/>
          <w:kern w:val="0"/>
          <w:szCs w:val="21"/>
        </w:rPr>
        <w:t>数据整合（</w:t>
      </w:r>
      <w:r w:rsidRPr="00C21D82">
        <w:rPr>
          <w:rFonts w:ascii="Consolas" w:eastAsia="宋体" w:hAnsi="Consolas" w:cs="宋体"/>
          <w:color w:val="50A14F"/>
          <w:kern w:val="0"/>
          <w:szCs w:val="21"/>
        </w:rPr>
        <w:t>excel</w:t>
      </w:r>
      <w:r w:rsidRPr="00C21D82">
        <w:rPr>
          <w:rFonts w:ascii="Consolas" w:eastAsia="宋体" w:hAnsi="Consolas" w:cs="宋体"/>
          <w:color w:val="50A14F"/>
          <w:kern w:val="0"/>
          <w:szCs w:val="21"/>
        </w:rPr>
        <w:t>处理）</w:t>
      </w:r>
      <w:r w:rsidRPr="00C21D82">
        <w:rPr>
          <w:rFonts w:ascii="Consolas" w:eastAsia="宋体" w:hAnsi="Consolas" w:cs="宋体"/>
          <w:color w:val="50A14F"/>
          <w:kern w:val="0"/>
          <w:szCs w:val="21"/>
        </w:rPr>
        <w:t>.xls',</w:t>
      </w:r>
      <w:proofErr w:type="gramStart"/>
      <w:r w:rsidRPr="00C21D82">
        <w:rPr>
          <w:rFonts w:ascii="Consolas" w:eastAsia="宋体" w:hAnsi="Consolas" w:cs="宋体"/>
          <w:color w:val="50A14F"/>
          <w:kern w:val="0"/>
          <w:szCs w:val="21"/>
        </w:rPr>
        <w:t>1,...</w:t>
      </w:r>
      <w:proofErr w:type="gramEnd"/>
    </w:p>
    <w:p w14:paraId="67B8188E"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4078F2"/>
          <w:kern w:val="0"/>
          <w:szCs w:val="21"/>
        </w:rPr>
        <w:t>'D36</w:t>
      </w:r>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D51');%</w:t>
      </w:r>
      <w:r w:rsidRPr="00C21D82">
        <w:rPr>
          <w:rFonts w:ascii="Consolas" w:eastAsia="宋体" w:hAnsi="Consolas" w:cs="宋体"/>
          <w:color w:val="50A14F"/>
          <w:kern w:val="0"/>
          <w:szCs w:val="21"/>
        </w:rPr>
        <w:t>读取</w:t>
      </w:r>
      <w:r w:rsidRPr="00C21D82">
        <w:rPr>
          <w:rFonts w:ascii="Consolas" w:eastAsia="宋体" w:hAnsi="Consolas" w:cs="宋体"/>
          <w:color w:val="50A14F"/>
          <w:kern w:val="0"/>
          <w:szCs w:val="21"/>
        </w:rPr>
        <w:t>B</w:t>
      </w:r>
      <w:r w:rsidRPr="00C21D82">
        <w:rPr>
          <w:rFonts w:ascii="Consolas" w:eastAsia="宋体" w:hAnsi="Consolas" w:cs="宋体"/>
          <w:color w:val="50A14F"/>
          <w:kern w:val="0"/>
          <w:szCs w:val="21"/>
        </w:rPr>
        <w:t>材料供应商产能</w:t>
      </w:r>
    </w:p>
    <w:p w14:paraId="1C92DFF2"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986801"/>
          <w:kern w:val="0"/>
          <w:szCs w:val="21"/>
        </w:rPr>
        <w:lastRenderedPageBreak/>
        <w:t>capacity_A_to_puduct</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0A14F"/>
          <w:kern w:val="0"/>
          <w:szCs w:val="21"/>
        </w:rPr>
        <w:t>capacity_A</w:t>
      </w:r>
      <w:proofErr w:type="spellEnd"/>
      <w:r w:rsidRPr="00C21D82">
        <w:rPr>
          <w:rFonts w:ascii="Consolas" w:eastAsia="宋体" w:hAnsi="Consolas" w:cs="宋体"/>
          <w:color w:val="50A14F"/>
          <w:kern w:val="0"/>
          <w:szCs w:val="21"/>
        </w:rPr>
        <w:t>./0.</w:t>
      </w:r>
      <w:proofErr w:type="gramStart"/>
      <w:r w:rsidRPr="00C21D82">
        <w:rPr>
          <w:rFonts w:ascii="Consolas" w:eastAsia="宋体" w:hAnsi="Consolas" w:cs="宋体"/>
          <w:color w:val="50A14F"/>
          <w:kern w:val="0"/>
          <w:szCs w:val="21"/>
        </w:rPr>
        <w:t>6;%</w:t>
      </w:r>
      <w:proofErr w:type="gramEnd"/>
      <w:r w:rsidRPr="00C21D82">
        <w:rPr>
          <w:rFonts w:ascii="Consolas" w:eastAsia="宋体" w:hAnsi="Consolas" w:cs="宋体"/>
          <w:color w:val="50A14F"/>
          <w:kern w:val="0"/>
          <w:szCs w:val="21"/>
        </w:rPr>
        <w:t>计算每</w:t>
      </w:r>
      <w:r w:rsidRPr="00C21D82">
        <w:rPr>
          <w:rFonts w:ascii="Consolas" w:eastAsia="宋体" w:hAnsi="Consolas" w:cs="宋体"/>
          <w:color w:val="50A14F"/>
          <w:kern w:val="0"/>
          <w:szCs w:val="21"/>
        </w:rPr>
        <w:t>A</w:t>
      </w:r>
      <w:r w:rsidRPr="00C21D82">
        <w:rPr>
          <w:rFonts w:ascii="Consolas" w:eastAsia="宋体" w:hAnsi="Consolas" w:cs="宋体"/>
          <w:color w:val="50A14F"/>
          <w:kern w:val="0"/>
          <w:szCs w:val="21"/>
        </w:rPr>
        <w:t>供应商提供材料所能生产成品量</w:t>
      </w:r>
    </w:p>
    <w:p w14:paraId="49A61105"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986801"/>
          <w:kern w:val="0"/>
          <w:szCs w:val="21"/>
        </w:rPr>
        <w:t>capacity_B_to_puduct</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0A14F"/>
          <w:kern w:val="0"/>
          <w:szCs w:val="21"/>
        </w:rPr>
        <w:t>capacity_B</w:t>
      </w:r>
      <w:proofErr w:type="spellEnd"/>
      <w:r w:rsidRPr="00C21D82">
        <w:rPr>
          <w:rFonts w:ascii="Consolas" w:eastAsia="宋体" w:hAnsi="Consolas" w:cs="宋体"/>
          <w:color w:val="50A14F"/>
          <w:kern w:val="0"/>
          <w:szCs w:val="21"/>
        </w:rPr>
        <w:t>./0.</w:t>
      </w:r>
      <w:proofErr w:type="gramStart"/>
      <w:r w:rsidRPr="00C21D82">
        <w:rPr>
          <w:rFonts w:ascii="Consolas" w:eastAsia="宋体" w:hAnsi="Consolas" w:cs="宋体"/>
          <w:color w:val="50A14F"/>
          <w:kern w:val="0"/>
          <w:szCs w:val="21"/>
        </w:rPr>
        <w:t>66;%</w:t>
      </w:r>
      <w:proofErr w:type="gramEnd"/>
      <w:r w:rsidRPr="00C21D82">
        <w:rPr>
          <w:rFonts w:ascii="Consolas" w:eastAsia="宋体" w:hAnsi="Consolas" w:cs="宋体"/>
          <w:color w:val="50A14F"/>
          <w:kern w:val="0"/>
          <w:szCs w:val="21"/>
        </w:rPr>
        <w:t>计算每</w:t>
      </w:r>
      <w:r w:rsidRPr="00C21D82">
        <w:rPr>
          <w:rFonts w:ascii="Consolas" w:eastAsia="宋体" w:hAnsi="Consolas" w:cs="宋体"/>
          <w:color w:val="50A14F"/>
          <w:kern w:val="0"/>
          <w:szCs w:val="21"/>
        </w:rPr>
        <w:t>B</w:t>
      </w:r>
      <w:r w:rsidRPr="00C21D82">
        <w:rPr>
          <w:rFonts w:ascii="Consolas" w:eastAsia="宋体" w:hAnsi="Consolas" w:cs="宋体"/>
          <w:color w:val="50A14F"/>
          <w:kern w:val="0"/>
          <w:szCs w:val="21"/>
        </w:rPr>
        <w:t>供应商提供材料所能生产成品量</w:t>
      </w:r>
    </w:p>
    <w:p w14:paraId="02E7B8F3"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986801"/>
          <w:kern w:val="0"/>
          <w:szCs w:val="21"/>
        </w:rPr>
        <w:t>capacity_C_to_puduct</w:t>
      </w:r>
      <w:proofErr w:type="spellEnd"/>
      <w:r w:rsidRPr="00C21D82">
        <w:rPr>
          <w:rFonts w:ascii="Consolas" w:eastAsia="宋体" w:hAnsi="Consolas" w:cs="宋体"/>
          <w:color w:val="5C5C5C"/>
          <w:kern w:val="0"/>
          <w:szCs w:val="21"/>
        </w:rPr>
        <w:t>=</w:t>
      </w:r>
      <w:proofErr w:type="spellStart"/>
      <w:r w:rsidRPr="00C21D82">
        <w:rPr>
          <w:rFonts w:ascii="Consolas" w:eastAsia="宋体" w:hAnsi="Consolas" w:cs="宋体"/>
          <w:color w:val="50A14F"/>
          <w:kern w:val="0"/>
          <w:szCs w:val="21"/>
        </w:rPr>
        <w:t>capacity_C</w:t>
      </w:r>
      <w:proofErr w:type="spellEnd"/>
      <w:r w:rsidRPr="00C21D82">
        <w:rPr>
          <w:rFonts w:ascii="Consolas" w:eastAsia="宋体" w:hAnsi="Consolas" w:cs="宋体"/>
          <w:color w:val="50A14F"/>
          <w:kern w:val="0"/>
          <w:szCs w:val="21"/>
        </w:rPr>
        <w:t>./0.</w:t>
      </w:r>
      <w:proofErr w:type="gramStart"/>
      <w:r w:rsidRPr="00C21D82">
        <w:rPr>
          <w:rFonts w:ascii="Consolas" w:eastAsia="宋体" w:hAnsi="Consolas" w:cs="宋体"/>
          <w:color w:val="50A14F"/>
          <w:kern w:val="0"/>
          <w:szCs w:val="21"/>
        </w:rPr>
        <w:t>72;%</w:t>
      </w:r>
      <w:proofErr w:type="gramEnd"/>
      <w:r w:rsidRPr="00C21D82">
        <w:rPr>
          <w:rFonts w:ascii="Consolas" w:eastAsia="宋体" w:hAnsi="Consolas" w:cs="宋体"/>
          <w:color w:val="50A14F"/>
          <w:kern w:val="0"/>
          <w:szCs w:val="21"/>
        </w:rPr>
        <w:t>计算每</w:t>
      </w:r>
      <w:r w:rsidRPr="00C21D82">
        <w:rPr>
          <w:rFonts w:ascii="Consolas" w:eastAsia="宋体" w:hAnsi="Consolas" w:cs="宋体"/>
          <w:color w:val="50A14F"/>
          <w:kern w:val="0"/>
          <w:szCs w:val="21"/>
        </w:rPr>
        <w:t>C</w:t>
      </w:r>
      <w:r w:rsidRPr="00C21D82">
        <w:rPr>
          <w:rFonts w:ascii="Consolas" w:eastAsia="宋体" w:hAnsi="Consolas" w:cs="宋体"/>
          <w:color w:val="50A14F"/>
          <w:kern w:val="0"/>
          <w:szCs w:val="21"/>
        </w:rPr>
        <w:t>供应商提供材料所能生产成品量</w:t>
      </w:r>
    </w:p>
    <w:p w14:paraId="0EAEE460"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puduct</w:t>
      </w:r>
      <w:proofErr w:type="gramStart"/>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w:t>
      </w:r>
      <w:proofErr w:type="gramEnd"/>
      <w:r w:rsidRPr="00C21D82">
        <w:rPr>
          <w:rFonts w:ascii="Consolas" w:eastAsia="宋体" w:hAnsi="Consolas" w:cs="宋体"/>
          <w:color w:val="50A14F"/>
          <w:kern w:val="0"/>
          <w:szCs w:val="21"/>
        </w:rPr>
        <w:t>capacity_A_to_puduct; capacity_B_to_puduct ;capacity_C_to_puduct];</w:t>
      </w:r>
    </w:p>
    <w:p w14:paraId="667BDCCA"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w:t>
      </w:r>
      <w:r w:rsidRPr="00C21D82">
        <w:rPr>
          <w:rFonts w:ascii="Consolas" w:eastAsia="宋体" w:hAnsi="Consolas" w:cs="宋体"/>
          <w:color w:val="986801"/>
          <w:kern w:val="0"/>
          <w:szCs w:val="21"/>
        </w:rPr>
        <w:t>汇总每供应商提供材料所能生产成品量</w:t>
      </w:r>
    </w:p>
    <w:p w14:paraId="38D21EC7"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noise_average__</w:t>
      </w:r>
      <w:proofErr w:type="spellStart"/>
      <w:r w:rsidRPr="00C21D82">
        <w:rPr>
          <w:rFonts w:ascii="Consolas" w:eastAsia="宋体" w:hAnsi="Consolas" w:cs="宋体"/>
          <w:color w:val="986801"/>
          <w:kern w:val="0"/>
          <w:szCs w:val="21"/>
        </w:rPr>
        <w:t>supply_rate</w:t>
      </w:r>
      <w:proofErr w:type="spellEnd"/>
      <w:r w:rsidRPr="00C21D82">
        <w:rPr>
          <w:rFonts w:ascii="Consolas" w:eastAsia="宋体" w:hAnsi="Consolas" w:cs="宋体"/>
          <w:color w:val="5C5C5C"/>
          <w:kern w:val="0"/>
          <w:szCs w:val="21"/>
        </w:rPr>
        <w:t> = </w:t>
      </w:r>
      <w:r w:rsidRPr="00C21D82">
        <w:rPr>
          <w:rFonts w:ascii="Consolas" w:eastAsia="宋体" w:hAnsi="Consolas" w:cs="宋体"/>
          <w:color w:val="50A14F"/>
          <w:kern w:val="0"/>
          <w:szCs w:val="21"/>
        </w:rPr>
        <w:t>zeros(50,24);%</w:t>
      </w:r>
      <w:r w:rsidRPr="00C21D82">
        <w:rPr>
          <w:rFonts w:ascii="Consolas" w:eastAsia="宋体" w:hAnsi="Consolas" w:cs="宋体"/>
          <w:color w:val="50A14F"/>
          <w:kern w:val="0"/>
          <w:szCs w:val="21"/>
        </w:rPr>
        <w:t>构建</w:t>
      </w:r>
      <w:r w:rsidRPr="00C21D82">
        <w:rPr>
          <w:rFonts w:ascii="Consolas" w:eastAsia="宋体" w:hAnsi="Consolas" w:cs="宋体"/>
          <w:color w:val="50A14F"/>
          <w:kern w:val="0"/>
          <w:szCs w:val="21"/>
        </w:rPr>
        <w:t>24</w:t>
      </w:r>
      <w:r w:rsidRPr="00C21D82">
        <w:rPr>
          <w:rFonts w:ascii="Consolas" w:eastAsia="宋体" w:hAnsi="Consolas" w:cs="宋体"/>
          <w:color w:val="50A14F"/>
          <w:kern w:val="0"/>
          <w:szCs w:val="21"/>
        </w:rPr>
        <w:t>周每供应商噪声平均供应率矩阵</w:t>
      </w:r>
    </w:p>
    <w:p w14:paraId="6FF3999F"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986801"/>
          <w:kern w:val="0"/>
          <w:szCs w:val="21"/>
        </w:rPr>
        <w:t>noise_puduct</w:t>
      </w:r>
      <w:proofErr w:type="spellEnd"/>
      <w:r w:rsidRPr="00C21D82">
        <w:rPr>
          <w:rFonts w:ascii="Consolas" w:eastAsia="宋体" w:hAnsi="Consolas" w:cs="宋体"/>
          <w:color w:val="5C5C5C"/>
          <w:kern w:val="0"/>
          <w:szCs w:val="21"/>
        </w:rPr>
        <w:t>= </w:t>
      </w:r>
      <w:r w:rsidRPr="00C21D82">
        <w:rPr>
          <w:rFonts w:ascii="Consolas" w:eastAsia="宋体" w:hAnsi="Consolas" w:cs="宋体"/>
          <w:color w:val="50A14F"/>
          <w:kern w:val="0"/>
          <w:szCs w:val="21"/>
        </w:rPr>
        <w:t>zeros(50,24);%</w:t>
      </w:r>
      <w:r w:rsidRPr="00C21D82">
        <w:rPr>
          <w:rFonts w:ascii="Consolas" w:eastAsia="宋体" w:hAnsi="Consolas" w:cs="宋体"/>
          <w:color w:val="50A14F"/>
          <w:kern w:val="0"/>
          <w:szCs w:val="21"/>
        </w:rPr>
        <w:t>构建模拟产能矩阵</w:t>
      </w:r>
    </w:p>
    <w:p w14:paraId="6F596717"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53D4C0C9"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w:t>
      </w:r>
      <w:r w:rsidRPr="00C21D82">
        <w:rPr>
          <w:rFonts w:ascii="Consolas" w:eastAsia="宋体" w:hAnsi="Consolas" w:cs="宋体"/>
          <w:color w:val="986801"/>
          <w:kern w:val="0"/>
          <w:szCs w:val="21"/>
        </w:rPr>
        <w:t>给平均供应率增加噪声</w:t>
      </w:r>
      <w:r w:rsidRPr="00C21D82">
        <w:rPr>
          <w:rFonts w:ascii="Consolas" w:eastAsia="宋体" w:hAnsi="Consolas" w:cs="宋体"/>
          <w:color w:val="986801"/>
          <w:kern w:val="0"/>
          <w:szCs w:val="21"/>
        </w:rPr>
        <w:t>-------------------</w:t>
      </w:r>
    </w:p>
    <w:p w14:paraId="23F4BA5C"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for</w:t>
      </w:r>
      <w:r w:rsidRPr="00C21D82">
        <w:rPr>
          <w:rFonts w:ascii="Consolas" w:eastAsia="宋体" w:hAnsi="Consolas" w:cs="宋体"/>
          <w:color w:val="5C5C5C"/>
          <w:kern w:val="0"/>
          <w:szCs w:val="21"/>
        </w:rPr>
        <w:t> </w:t>
      </w:r>
      <w:proofErr w:type="spellStart"/>
      <w:r w:rsidRPr="00C21D82">
        <w:rPr>
          <w:rFonts w:ascii="Consolas" w:eastAsia="宋体" w:hAnsi="Consolas" w:cs="宋体"/>
          <w:color w:val="50A14F"/>
          <w:kern w:val="0"/>
          <w:szCs w:val="21"/>
        </w:rPr>
        <w:t>i</w:t>
      </w:r>
      <w:proofErr w:type="spellEnd"/>
      <w:r w:rsidRPr="00C21D82">
        <w:rPr>
          <w:rFonts w:ascii="Consolas" w:eastAsia="宋体" w:hAnsi="Consolas" w:cs="宋体"/>
          <w:color w:val="50A14F"/>
          <w:kern w:val="0"/>
          <w:szCs w:val="21"/>
        </w:rPr>
        <w:t>=1:24</w:t>
      </w:r>
    </w:p>
    <w:p w14:paraId="7E9E1F01"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for</w:t>
      </w:r>
      <w:r w:rsidRPr="00C21D82">
        <w:rPr>
          <w:rFonts w:ascii="Consolas" w:eastAsia="宋体" w:hAnsi="Consolas" w:cs="宋体"/>
          <w:color w:val="5C5C5C"/>
          <w:kern w:val="0"/>
          <w:szCs w:val="21"/>
        </w:rPr>
        <w:t> </w:t>
      </w:r>
      <w:r w:rsidRPr="00C21D82">
        <w:rPr>
          <w:rFonts w:ascii="Consolas" w:eastAsia="宋体" w:hAnsi="Consolas" w:cs="宋体"/>
          <w:color w:val="50A14F"/>
          <w:kern w:val="0"/>
          <w:szCs w:val="21"/>
        </w:rPr>
        <w:t>j=1:50</w:t>
      </w:r>
    </w:p>
    <w:p w14:paraId="1318636D"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4078F2"/>
          <w:kern w:val="0"/>
          <w:szCs w:val="21"/>
        </w:rPr>
        <w:t>noise_average__supply_rate(</w:t>
      </w:r>
      <w:proofErr w:type="gramStart"/>
      <w:r w:rsidRPr="00C21D82">
        <w:rPr>
          <w:rFonts w:ascii="Consolas" w:eastAsia="宋体" w:hAnsi="Consolas" w:cs="宋体"/>
          <w:color w:val="4078F2"/>
          <w:kern w:val="0"/>
          <w:szCs w:val="21"/>
        </w:rPr>
        <w:t>j,i</w:t>
      </w:r>
      <w:proofErr w:type="gramEnd"/>
      <w:r w:rsidRPr="00C21D82">
        <w:rPr>
          <w:rFonts w:ascii="Consolas" w:eastAsia="宋体" w:hAnsi="Consolas" w:cs="宋体"/>
          <w:color w:val="4078F2"/>
          <w:kern w:val="0"/>
          <w:szCs w:val="21"/>
        </w:rPr>
        <w:t>)</w:t>
      </w:r>
      <w:r w:rsidRPr="00C21D82">
        <w:rPr>
          <w:rFonts w:ascii="Consolas" w:eastAsia="宋体" w:hAnsi="Consolas" w:cs="宋体"/>
          <w:color w:val="5C5C5C"/>
          <w:kern w:val="0"/>
          <w:szCs w:val="21"/>
        </w:rPr>
        <w:t> = </w:t>
      </w:r>
      <w:r w:rsidRPr="00C21D82">
        <w:rPr>
          <w:rFonts w:ascii="Consolas" w:eastAsia="宋体" w:hAnsi="Consolas" w:cs="宋体"/>
          <w:color w:val="50A14F"/>
          <w:kern w:val="0"/>
          <w:szCs w:val="21"/>
        </w:rPr>
        <w:t>average__supply_rate(j,1)...</w:t>
      </w:r>
    </w:p>
    <w:p w14:paraId="29AAFC07"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+noise(</w:t>
      </w:r>
      <w:proofErr w:type="spellStart"/>
      <w:proofErr w:type="gramStart"/>
      <w:r w:rsidRPr="00C21D82">
        <w:rPr>
          <w:rFonts w:ascii="Consolas" w:eastAsia="宋体" w:hAnsi="Consolas" w:cs="宋体"/>
          <w:color w:val="986801"/>
          <w:kern w:val="0"/>
          <w:szCs w:val="21"/>
        </w:rPr>
        <w:t>j,i</w:t>
      </w:r>
      <w:proofErr w:type="spellEnd"/>
      <w:proofErr w:type="gramEnd"/>
      <w:r w:rsidRPr="00C21D82">
        <w:rPr>
          <w:rFonts w:ascii="Consolas" w:eastAsia="宋体" w:hAnsi="Consolas" w:cs="宋体"/>
          <w:color w:val="986801"/>
          <w:kern w:val="0"/>
          <w:szCs w:val="21"/>
        </w:rPr>
        <w:t>);</w:t>
      </w:r>
    </w:p>
    <w:p w14:paraId="1F93718F"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end</w:t>
      </w:r>
    </w:p>
    <w:p w14:paraId="76784CB1"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end</w:t>
      </w:r>
    </w:p>
    <w:p w14:paraId="00232907"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w:t>
      </w:r>
      <w:r w:rsidRPr="00C21D82">
        <w:rPr>
          <w:rFonts w:ascii="Consolas" w:eastAsia="宋体" w:hAnsi="Consolas" w:cs="宋体"/>
          <w:color w:val="986801"/>
          <w:kern w:val="0"/>
          <w:szCs w:val="21"/>
        </w:rPr>
        <w:t>计算</w:t>
      </w:r>
      <w:r w:rsidRPr="00C21D82">
        <w:rPr>
          <w:rFonts w:ascii="Consolas" w:eastAsia="宋体" w:hAnsi="Consolas" w:cs="宋体"/>
          <w:color w:val="986801"/>
          <w:kern w:val="0"/>
          <w:szCs w:val="21"/>
        </w:rPr>
        <w:t>24</w:t>
      </w:r>
      <w:r w:rsidRPr="00C21D82">
        <w:rPr>
          <w:rFonts w:ascii="Consolas" w:eastAsia="宋体" w:hAnsi="Consolas" w:cs="宋体"/>
          <w:color w:val="986801"/>
          <w:kern w:val="0"/>
          <w:szCs w:val="21"/>
        </w:rPr>
        <w:t>周噪声条件下成品产能</w:t>
      </w:r>
      <w:r w:rsidRPr="00C21D82">
        <w:rPr>
          <w:rFonts w:ascii="Consolas" w:eastAsia="宋体" w:hAnsi="Consolas" w:cs="宋体"/>
          <w:color w:val="986801"/>
          <w:kern w:val="0"/>
          <w:szCs w:val="21"/>
        </w:rPr>
        <w:t>-----------</w:t>
      </w:r>
    </w:p>
    <w:p w14:paraId="5FE9956F"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for</w:t>
      </w:r>
      <w:r w:rsidRPr="00C21D82">
        <w:rPr>
          <w:rFonts w:ascii="Consolas" w:eastAsia="宋体" w:hAnsi="Consolas" w:cs="宋体"/>
          <w:color w:val="5C5C5C"/>
          <w:kern w:val="0"/>
          <w:szCs w:val="21"/>
        </w:rPr>
        <w:t> </w:t>
      </w:r>
      <w:r w:rsidRPr="00C21D82">
        <w:rPr>
          <w:rFonts w:ascii="Consolas" w:eastAsia="宋体" w:hAnsi="Consolas" w:cs="宋体"/>
          <w:color w:val="50A14F"/>
          <w:kern w:val="0"/>
          <w:szCs w:val="21"/>
        </w:rPr>
        <w:t>p=1:24</w:t>
      </w:r>
    </w:p>
    <w:p w14:paraId="1F169D64"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for</w:t>
      </w:r>
      <w:r w:rsidRPr="00C21D82">
        <w:rPr>
          <w:rFonts w:ascii="Consolas" w:eastAsia="宋体" w:hAnsi="Consolas" w:cs="宋体"/>
          <w:color w:val="5C5C5C"/>
          <w:kern w:val="0"/>
          <w:szCs w:val="21"/>
        </w:rPr>
        <w:t> </w:t>
      </w:r>
      <w:r w:rsidRPr="00C21D82">
        <w:rPr>
          <w:rFonts w:ascii="Consolas" w:eastAsia="宋体" w:hAnsi="Consolas" w:cs="宋体"/>
          <w:color w:val="50A14F"/>
          <w:kern w:val="0"/>
          <w:szCs w:val="21"/>
        </w:rPr>
        <w:t>h=1:50</w:t>
      </w:r>
    </w:p>
    <w:p w14:paraId="41A0D3EE"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4078F2"/>
          <w:kern w:val="0"/>
          <w:szCs w:val="21"/>
        </w:rPr>
        <w:t>noise_puduct(</w:t>
      </w:r>
      <w:proofErr w:type="gramStart"/>
      <w:r w:rsidRPr="00C21D82">
        <w:rPr>
          <w:rFonts w:ascii="Consolas" w:eastAsia="宋体" w:hAnsi="Consolas" w:cs="宋体"/>
          <w:color w:val="4078F2"/>
          <w:kern w:val="0"/>
          <w:szCs w:val="21"/>
        </w:rPr>
        <w:t>h,p</w:t>
      </w:r>
      <w:proofErr w:type="gramEnd"/>
      <w:r w:rsidRPr="00C21D82">
        <w:rPr>
          <w:rFonts w:ascii="Consolas" w:eastAsia="宋体" w:hAnsi="Consolas" w:cs="宋体"/>
          <w:color w:val="4078F2"/>
          <w:kern w:val="0"/>
          <w:szCs w:val="21"/>
        </w:rPr>
        <w:t>)</w:t>
      </w:r>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puduct(h,1).*noise_average__supply_rate(h,p);</w:t>
      </w:r>
    </w:p>
    <w:p w14:paraId="51EF19B1"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end</w:t>
      </w:r>
    </w:p>
    <w:p w14:paraId="5CB97909"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end</w:t>
      </w:r>
      <w:r w:rsidRPr="00C21D82">
        <w:rPr>
          <w:rFonts w:ascii="Consolas" w:eastAsia="宋体" w:hAnsi="Consolas" w:cs="宋体"/>
          <w:color w:val="5C5C5C"/>
          <w:kern w:val="0"/>
          <w:szCs w:val="21"/>
        </w:rPr>
        <w:t>   </w:t>
      </w:r>
    </w:p>
    <w:p w14:paraId="52653106"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986801"/>
          <w:kern w:val="0"/>
          <w:szCs w:val="21"/>
        </w:rPr>
        <w:t>noise_puduct</w:t>
      </w:r>
      <w:proofErr w:type="spellEnd"/>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w:t>
      </w:r>
      <w:proofErr w:type="spellStart"/>
      <w:r w:rsidRPr="00C21D82">
        <w:rPr>
          <w:rFonts w:ascii="Consolas" w:eastAsia="宋体" w:hAnsi="Consolas" w:cs="宋体"/>
          <w:color w:val="50A14F"/>
          <w:kern w:val="0"/>
          <w:szCs w:val="21"/>
        </w:rPr>
        <w:t>noise_puduct</w:t>
      </w:r>
      <w:proofErr w:type="spellEnd"/>
      <w:r w:rsidRPr="00C21D82">
        <w:rPr>
          <w:rFonts w:ascii="Consolas" w:eastAsia="宋体" w:hAnsi="Consolas" w:cs="宋体"/>
          <w:color w:val="50A14F"/>
          <w:kern w:val="0"/>
          <w:szCs w:val="21"/>
        </w:rPr>
        <w:t>)';%</w:t>
      </w:r>
      <w:r w:rsidRPr="00C21D82">
        <w:rPr>
          <w:rFonts w:ascii="Consolas" w:eastAsia="宋体" w:hAnsi="Consolas" w:cs="宋体"/>
          <w:color w:val="50A14F"/>
          <w:kern w:val="0"/>
          <w:szCs w:val="21"/>
        </w:rPr>
        <w:t>转置</w:t>
      </w:r>
    </w:p>
    <w:p w14:paraId="0F169C75"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w:t>
      </w:r>
      <w:r w:rsidRPr="00C21D82">
        <w:rPr>
          <w:rFonts w:ascii="Consolas" w:eastAsia="宋体" w:hAnsi="Consolas" w:cs="宋体"/>
          <w:color w:val="986801"/>
          <w:kern w:val="0"/>
          <w:szCs w:val="21"/>
        </w:rPr>
        <w:t>线性规划求解每周</w:t>
      </w:r>
      <w:proofErr w:type="gramStart"/>
      <w:r w:rsidRPr="00C21D82">
        <w:rPr>
          <w:rFonts w:ascii="Consolas" w:eastAsia="宋体" w:hAnsi="Consolas" w:cs="宋体"/>
          <w:color w:val="986801"/>
          <w:kern w:val="0"/>
          <w:szCs w:val="21"/>
        </w:rPr>
        <w:t>最</w:t>
      </w:r>
      <w:proofErr w:type="gramEnd"/>
      <w:r w:rsidRPr="00C21D82">
        <w:rPr>
          <w:rFonts w:ascii="Consolas" w:eastAsia="宋体" w:hAnsi="Consolas" w:cs="宋体"/>
          <w:color w:val="986801"/>
          <w:kern w:val="0"/>
          <w:szCs w:val="21"/>
        </w:rPr>
        <w:t>经济方案</w:t>
      </w:r>
      <w:r w:rsidRPr="00C21D82">
        <w:rPr>
          <w:rFonts w:ascii="Consolas" w:eastAsia="宋体" w:hAnsi="Consolas" w:cs="宋体"/>
          <w:color w:val="986801"/>
          <w:kern w:val="0"/>
          <w:szCs w:val="21"/>
        </w:rPr>
        <w:t>--------------</w:t>
      </w:r>
    </w:p>
    <w:p w14:paraId="717CEFD8"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x</w:t>
      </w:r>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zeros(50,24);%</w:t>
      </w:r>
      <w:r w:rsidRPr="00C21D82">
        <w:rPr>
          <w:rFonts w:ascii="Consolas" w:eastAsia="宋体" w:hAnsi="Consolas" w:cs="宋体"/>
          <w:color w:val="50A14F"/>
          <w:kern w:val="0"/>
          <w:szCs w:val="21"/>
        </w:rPr>
        <w:t>每供应商生产成品量与该供应商产能生产成品量比值</w:t>
      </w:r>
    </w:p>
    <w:p w14:paraId="610A2C46"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986801"/>
          <w:kern w:val="0"/>
          <w:szCs w:val="21"/>
        </w:rPr>
        <w:t>fval</w:t>
      </w:r>
      <w:proofErr w:type="spellEnd"/>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zeros(1,24);%</w:t>
      </w:r>
      <w:r w:rsidRPr="00C21D82">
        <w:rPr>
          <w:rFonts w:ascii="Consolas" w:eastAsia="宋体" w:hAnsi="Consolas" w:cs="宋体"/>
          <w:color w:val="50A14F"/>
          <w:kern w:val="0"/>
          <w:szCs w:val="21"/>
        </w:rPr>
        <w:t>供应商数量（向上取整）</w:t>
      </w:r>
    </w:p>
    <w:p w14:paraId="5E516E8B"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e</w:t>
      </w:r>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0.1*</w:t>
      </w:r>
      <w:proofErr w:type="gramStart"/>
      <w:r w:rsidRPr="00C21D82">
        <w:rPr>
          <w:rFonts w:ascii="Consolas" w:eastAsia="宋体" w:hAnsi="Consolas" w:cs="宋体"/>
          <w:color w:val="50A14F"/>
          <w:kern w:val="0"/>
          <w:szCs w:val="21"/>
        </w:rPr>
        <w:t>rand(</w:t>
      </w:r>
      <w:proofErr w:type="gramEnd"/>
      <w:r w:rsidRPr="00C21D82">
        <w:rPr>
          <w:rFonts w:ascii="Consolas" w:eastAsia="宋体" w:hAnsi="Consolas" w:cs="宋体"/>
          <w:color w:val="50A14F"/>
          <w:kern w:val="0"/>
          <w:szCs w:val="21"/>
        </w:rPr>
        <w:t>1,24);</w:t>
      </w:r>
    </w:p>
    <w:p w14:paraId="750AA0A9"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for</w:t>
      </w:r>
      <w:r w:rsidRPr="00C21D82">
        <w:rPr>
          <w:rFonts w:ascii="Consolas" w:eastAsia="宋体" w:hAnsi="Consolas" w:cs="宋体"/>
          <w:color w:val="5C5C5C"/>
          <w:kern w:val="0"/>
          <w:szCs w:val="21"/>
        </w:rPr>
        <w:t> </w:t>
      </w:r>
      <w:r w:rsidRPr="00C21D82">
        <w:rPr>
          <w:rFonts w:ascii="Consolas" w:eastAsia="宋体" w:hAnsi="Consolas" w:cs="宋体"/>
          <w:color w:val="50A14F"/>
          <w:kern w:val="0"/>
          <w:szCs w:val="21"/>
        </w:rPr>
        <w:t>k=1:24   </w:t>
      </w:r>
    </w:p>
    <w:p w14:paraId="33C26F41"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f</w:t>
      </w:r>
      <w:proofErr w:type="gramStart"/>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w:t>
      </w:r>
      <w:proofErr w:type="gramEnd"/>
      <w:r w:rsidRPr="00C21D82">
        <w:rPr>
          <w:rFonts w:ascii="Consolas" w:eastAsia="宋体" w:hAnsi="Consolas" w:cs="宋体"/>
          <w:color w:val="50A14F"/>
          <w:kern w:val="0"/>
          <w:szCs w:val="21"/>
        </w:rPr>
        <w:t>1.2;1.2;1.2;1.2;1.2;1.2;1.2;1.2;1.2;1.2;1.2;1.2;1.2;1.2;1.2;...</w:t>
      </w:r>
    </w:p>
    <w:p w14:paraId="4532CDD4"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1.2;1.2;1.2;1.2;1.1;1.1;1.1;1.1;1.1;1.1;1.1;1.1;1.1;1.1;1.1;1.1...</w:t>
      </w:r>
    </w:p>
    <w:p w14:paraId="490F2737"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;1.1;1;1;1;1;1;1;1;1;1;1;1;1;1;1;1;1;1;1];</w:t>
      </w:r>
    </w:p>
    <w:p w14:paraId="656043B7"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A</w:t>
      </w:r>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w:t>
      </w:r>
      <w:proofErr w:type="spellStart"/>
      <w:r w:rsidRPr="00C21D82">
        <w:rPr>
          <w:rFonts w:ascii="Consolas" w:eastAsia="宋体" w:hAnsi="Consolas" w:cs="宋体"/>
          <w:color w:val="50A14F"/>
          <w:kern w:val="0"/>
          <w:szCs w:val="21"/>
        </w:rPr>
        <w:t>noise_puduct</w:t>
      </w:r>
      <w:proofErr w:type="spellEnd"/>
      <w:r w:rsidRPr="00C21D82">
        <w:rPr>
          <w:rFonts w:ascii="Consolas" w:eastAsia="宋体" w:hAnsi="Consolas" w:cs="宋体"/>
          <w:color w:val="50A14F"/>
          <w:kern w:val="0"/>
          <w:szCs w:val="21"/>
        </w:rPr>
        <w:t>(</w:t>
      </w:r>
      <w:proofErr w:type="gramStart"/>
      <w:r w:rsidRPr="00C21D82">
        <w:rPr>
          <w:rFonts w:ascii="Consolas" w:eastAsia="宋体" w:hAnsi="Consolas" w:cs="宋体"/>
          <w:color w:val="50A14F"/>
          <w:kern w:val="0"/>
          <w:szCs w:val="21"/>
        </w:rPr>
        <w:t>k,:)</w:t>
      </w:r>
      <w:proofErr w:type="gramEnd"/>
      <w:r w:rsidRPr="00C21D82">
        <w:rPr>
          <w:rFonts w:ascii="Consolas" w:eastAsia="宋体" w:hAnsi="Consolas" w:cs="宋体"/>
          <w:color w:val="50A14F"/>
          <w:kern w:val="0"/>
          <w:szCs w:val="21"/>
        </w:rPr>
        <w:t>;</w:t>
      </w:r>
      <w:proofErr w:type="spellStart"/>
      <w:r w:rsidRPr="00C21D82">
        <w:rPr>
          <w:rFonts w:ascii="Consolas" w:eastAsia="宋体" w:hAnsi="Consolas" w:cs="宋体"/>
          <w:color w:val="50A14F"/>
          <w:kern w:val="0"/>
          <w:szCs w:val="21"/>
        </w:rPr>
        <w:t>noise_puduct</w:t>
      </w:r>
      <w:proofErr w:type="spellEnd"/>
      <w:r w:rsidRPr="00C21D82">
        <w:rPr>
          <w:rFonts w:ascii="Consolas" w:eastAsia="宋体" w:hAnsi="Consolas" w:cs="宋体"/>
          <w:color w:val="50A14F"/>
          <w:kern w:val="0"/>
          <w:szCs w:val="21"/>
        </w:rPr>
        <w:t>(k,:)];</w:t>
      </w:r>
    </w:p>
    <w:p w14:paraId="3912C269"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b</w:t>
      </w:r>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[(-1.2+e(</w:t>
      </w:r>
      <w:proofErr w:type="gramStart"/>
      <w:r w:rsidRPr="00C21D82">
        <w:rPr>
          <w:rFonts w:ascii="Consolas" w:eastAsia="宋体" w:hAnsi="Consolas" w:cs="宋体"/>
          <w:color w:val="50A14F"/>
          <w:kern w:val="0"/>
          <w:szCs w:val="21"/>
        </w:rPr>
        <w:t>1,k</w:t>
      </w:r>
      <w:proofErr w:type="gramEnd"/>
      <w:r w:rsidRPr="00C21D82">
        <w:rPr>
          <w:rFonts w:ascii="Consolas" w:eastAsia="宋体" w:hAnsi="Consolas" w:cs="宋体"/>
          <w:color w:val="50A14F"/>
          <w:kern w:val="0"/>
          <w:szCs w:val="21"/>
        </w:rPr>
        <w:t>))*28200;(0.8+e(1,k))*28200];</w:t>
      </w:r>
    </w:p>
    <w:p w14:paraId="1FB90472"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proofErr w:type="spellStart"/>
      <w:r w:rsidRPr="00C21D82">
        <w:rPr>
          <w:rFonts w:ascii="Consolas" w:eastAsia="宋体" w:hAnsi="Consolas" w:cs="宋体"/>
          <w:color w:val="986801"/>
          <w:kern w:val="0"/>
          <w:szCs w:val="21"/>
        </w:rPr>
        <w:t>Aeq</w:t>
      </w:r>
      <w:proofErr w:type="spellEnd"/>
      <w:proofErr w:type="gramStart"/>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w:t>
      </w:r>
      <w:proofErr w:type="gramEnd"/>
      <w:r w:rsidRPr="00C21D82">
        <w:rPr>
          <w:rFonts w:ascii="Consolas" w:eastAsia="宋体" w:hAnsi="Consolas" w:cs="宋体"/>
          <w:color w:val="50A14F"/>
          <w:kern w:val="0"/>
          <w:szCs w:val="21"/>
        </w:rPr>
        <w:t>];</w:t>
      </w:r>
    </w:p>
    <w:p w14:paraId="17EC5C23"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proofErr w:type="spellStart"/>
      <w:r w:rsidRPr="00C21D82">
        <w:rPr>
          <w:rFonts w:ascii="Consolas" w:eastAsia="宋体" w:hAnsi="Consolas" w:cs="宋体"/>
          <w:color w:val="986801"/>
          <w:kern w:val="0"/>
          <w:szCs w:val="21"/>
        </w:rPr>
        <w:t>beq</w:t>
      </w:r>
      <w:proofErr w:type="spellEnd"/>
      <w:proofErr w:type="gramStart"/>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w:t>
      </w:r>
      <w:proofErr w:type="gramEnd"/>
      <w:r w:rsidRPr="00C21D82">
        <w:rPr>
          <w:rFonts w:ascii="Consolas" w:eastAsia="宋体" w:hAnsi="Consolas" w:cs="宋体"/>
          <w:color w:val="50A14F"/>
          <w:kern w:val="0"/>
          <w:szCs w:val="21"/>
        </w:rPr>
        <w:t>];</w:t>
      </w:r>
    </w:p>
    <w:p w14:paraId="61977292"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lastRenderedPageBreak/>
        <w:t>lb</w:t>
      </w:r>
      <w:proofErr w:type="gramStart"/>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w:t>
      </w:r>
      <w:proofErr w:type="gramEnd"/>
      <w:r w:rsidRPr="00C21D82">
        <w:rPr>
          <w:rFonts w:ascii="Consolas" w:eastAsia="宋体" w:hAnsi="Consolas" w:cs="宋体"/>
          <w:color w:val="50A14F"/>
          <w:kern w:val="0"/>
          <w:szCs w:val="21"/>
        </w:rPr>
        <w:t>0;0;0;0;0;0;0;0;0;0;0;0;0;0;0;0;0;0;0;0;0;0;0;0;0;0;0;0;0;0;0;...</w:t>
      </w:r>
    </w:p>
    <w:p w14:paraId="0A132C4D"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0;0;0;0;0;0;0;0;0;0;0;0;0;0;0;0;0;0;0];</w:t>
      </w:r>
    </w:p>
    <w:p w14:paraId="1C97309C"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up</w:t>
      </w:r>
      <w:proofErr w:type="gramStart"/>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w:t>
      </w:r>
      <w:proofErr w:type="gramEnd"/>
      <w:r w:rsidRPr="00C21D82">
        <w:rPr>
          <w:rFonts w:ascii="Consolas" w:eastAsia="宋体" w:hAnsi="Consolas" w:cs="宋体"/>
          <w:color w:val="50A14F"/>
          <w:kern w:val="0"/>
          <w:szCs w:val="21"/>
        </w:rPr>
        <w:t>1;1;1;1;1;1;1;1;1;1;1;1;1;1;1;1;1;1;1;1;1;1;1;1;1;1;1;1;1;1;1</w:t>
      </w:r>
    </w:p>
    <w:p w14:paraId="6F3091B5"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;1;1;1;1;1;1;1;1;1;1;1;1;1;1;1;1;1;1;1];</w:t>
      </w:r>
    </w:p>
    <w:p w14:paraId="3552C012"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4078F2"/>
          <w:kern w:val="0"/>
          <w:szCs w:val="21"/>
        </w:rPr>
        <w:t>[x</w:t>
      </w:r>
      <w:proofErr w:type="gramStart"/>
      <w:r w:rsidRPr="00C21D82">
        <w:rPr>
          <w:rFonts w:ascii="Consolas" w:eastAsia="宋体" w:hAnsi="Consolas" w:cs="宋体"/>
          <w:color w:val="4078F2"/>
          <w:kern w:val="0"/>
          <w:szCs w:val="21"/>
        </w:rPr>
        <w:t>(</w:t>
      </w:r>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w:t>
      </w:r>
      <w:proofErr w:type="gramEnd"/>
      <w:r w:rsidRPr="00C21D82">
        <w:rPr>
          <w:rFonts w:ascii="Consolas" w:eastAsia="宋体" w:hAnsi="Consolas" w:cs="宋体"/>
          <w:color w:val="50A14F"/>
          <w:kern w:val="0"/>
          <w:szCs w:val="21"/>
        </w:rPr>
        <w:t>k),</w:t>
      </w:r>
      <w:proofErr w:type="spellStart"/>
      <w:r w:rsidRPr="00C21D82">
        <w:rPr>
          <w:rFonts w:ascii="Consolas" w:eastAsia="宋体" w:hAnsi="Consolas" w:cs="宋体"/>
          <w:color w:val="50A14F"/>
          <w:kern w:val="0"/>
          <w:szCs w:val="21"/>
        </w:rPr>
        <w:t>fval</w:t>
      </w:r>
      <w:proofErr w:type="spellEnd"/>
      <w:r w:rsidRPr="00C21D82">
        <w:rPr>
          <w:rFonts w:ascii="Consolas" w:eastAsia="宋体" w:hAnsi="Consolas" w:cs="宋体"/>
          <w:color w:val="50A14F"/>
          <w:kern w:val="0"/>
          <w:szCs w:val="21"/>
        </w:rPr>
        <w:t>(1,k)]=</w:t>
      </w:r>
      <w:proofErr w:type="spellStart"/>
      <w:r w:rsidRPr="00C21D82">
        <w:rPr>
          <w:rFonts w:ascii="Consolas" w:eastAsia="宋体" w:hAnsi="Consolas" w:cs="宋体"/>
          <w:color w:val="50A14F"/>
          <w:kern w:val="0"/>
          <w:szCs w:val="21"/>
        </w:rPr>
        <w:t>linprog</w:t>
      </w:r>
      <w:proofErr w:type="spellEnd"/>
      <w:r w:rsidRPr="00C21D82">
        <w:rPr>
          <w:rFonts w:ascii="Consolas" w:eastAsia="宋体" w:hAnsi="Consolas" w:cs="宋体"/>
          <w:color w:val="50A14F"/>
          <w:kern w:val="0"/>
          <w:szCs w:val="21"/>
        </w:rPr>
        <w:t>(f,-A,-</w:t>
      </w:r>
      <w:proofErr w:type="spellStart"/>
      <w:r w:rsidRPr="00C21D82">
        <w:rPr>
          <w:rFonts w:ascii="Consolas" w:eastAsia="宋体" w:hAnsi="Consolas" w:cs="宋体"/>
          <w:color w:val="50A14F"/>
          <w:kern w:val="0"/>
          <w:szCs w:val="21"/>
        </w:rPr>
        <w:t>b,Aeq,beq,lb,up</w:t>
      </w:r>
      <w:proofErr w:type="spellEnd"/>
      <w:r w:rsidRPr="00C21D82">
        <w:rPr>
          <w:rFonts w:ascii="Consolas" w:eastAsia="宋体" w:hAnsi="Consolas" w:cs="宋体"/>
          <w:color w:val="50A14F"/>
          <w:kern w:val="0"/>
          <w:szCs w:val="21"/>
        </w:rPr>
        <w:t>);</w:t>
      </w:r>
    </w:p>
    <w:p w14:paraId="429F3AFF"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end</w:t>
      </w:r>
    </w:p>
    <w:p w14:paraId="71A714E9"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986801"/>
          <w:kern w:val="0"/>
          <w:szCs w:val="21"/>
        </w:rPr>
        <w:t>%-------------------------</w:t>
      </w:r>
      <w:r w:rsidRPr="00C21D82">
        <w:rPr>
          <w:rFonts w:ascii="Consolas" w:eastAsia="宋体" w:hAnsi="Consolas" w:cs="宋体"/>
          <w:color w:val="986801"/>
          <w:kern w:val="0"/>
          <w:szCs w:val="21"/>
        </w:rPr>
        <w:t>求解数据处理</w:t>
      </w:r>
      <w:r w:rsidRPr="00C21D82">
        <w:rPr>
          <w:rFonts w:ascii="Consolas" w:eastAsia="宋体" w:hAnsi="Consolas" w:cs="宋体"/>
          <w:color w:val="986801"/>
          <w:kern w:val="0"/>
          <w:szCs w:val="21"/>
        </w:rPr>
        <w:t>----------------------------</w:t>
      </w:r>
    </w:p>
    <w:p w14:paraId="31DA2B67"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proofErr w:type="spellStart"/>
      <w:r w:rsidRPr="00C21D82">
        <w:rPr>
          <w:rFonts w:ascii="Consolas" w:eastAsia="宋体" w:hAnsi="Consolas" w:cs="宋体"/>
          <w:color w:val="986801"/>
          <w:kern w:val="0"/>
          <w:szCs w:val="21"/>
        </w:rPr>
        <w:t>fval</w:t>
      </w:r>
      <w:proofErr w:type="spellEnd"/>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ceil(</w:t>
      </w:r>
      <w:proofErr w:type="spellStart"/>
      <w:r w:rsidRPr="00C21D82">
        <w:rPr>
          <w:rFonts w:ascii="Consolas" w:eastAsia="宋体" w:hAnsi="Consolas" w:cs="宋体"/>
          <w:color w:val="50A14F"/>
          <w:kern w:val="0"/>
          <w:szCs w:val="21"/>
        </w:rPr>
        <w:t>fval</w:t>
      </w:r>
      <w:proofErr w:type="spellEnd"/>
      <w:r w:rsidRPr="00C21D82">
        <w:rPr>
          <w:rFonts w:ascii="Consolas" w:eastAsia="宋体" w:hAnsi="Consolas" w:cs="宋体"/>
          <w:color w:val="50A14F"/>
          <w:kern w:val="0"/>
          <w:szCs w:val="21"/>
        </w:rPr>
        <w:t>)%</w:t>
      </w:r>
      <w:proofErr w:type="spellStart"/>
      <w:r w:rsidRPr="00C21D82">
        <w:rPr>
          <w:rFonts w:ascii="Consolas" w:eastAsia="宋体" w:hAnsi="Consolas" w:cs="宋体"/>
          <w:color w:val="50A14F"/>
          <w:kern w:val="0"/>
          <w:szCs w:val="21"/>
        </w:rPr>
        <w:t>fval</w:t>
      </w:r>
      <w:proofErr w:type="spellEnd"/>
      <w:r w:rsidRPr="00C21D82">
        <w:rPr>
          <w:rFonts w:ascii="Consolas" w:eastAsia="宋体" w:hAnsi="Consolas" w:cs="宋体"/>
          <w:color w:val="50A14F"/>
          <w:kern w:val="0"/>
          <w:szCs w:val="21"/>
        </w:rPr>
        <w:t> </w:t>
      </w:r>
      <w:r w:rsidRPr="00C21D82">
        <w:rPr>
          <w:rFonts w:ascii="Consolas" w:eastAsia="宋体" w:hAnsi="Consolas" w:cs="宋体"/>
          <w:color w:val="50A14F"/>
          <w:kern w:val="0"/>
          <w:szCs w:val="21"/>
        </w:rPr>
        <w:t>向上取整极为</w:t>
      </w:r>
      <w:r w:rsidRPr="00C21D82">
        <w:rPr>
          <w:rFonts w:ascii="Consolas" w:eastAsia="宋体" w:hAnsi="Consolas" w:cs="宋体"/>
          <w:color w:val="50A14F"/>
          <w:kern w:val="0"/>
          <w:szCs w:val="21"/>
        </w:rPr>
        <w:t> </w:t>
      </w:r>
      <w:r w:rsidRPr="00C21D82">
        <w:rPr>
          <w:rFonts w:ascii="Consolas" w:eastAsia="宋体" w:hAnsi="Consolas" w:cs="宋体"/>
          <w:color w:val="50A14F"/>
          <w:kern w:val="0"/>
          <w:szCs w:val="21"/>
        </w:rPr>
        <w:t>供货商数量</w:t>
      </w:r>
    </w:p>
    <w:p w14:paraId="19BFD288"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capacity</w:t>
      </w:r>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w:t>
      </w:r>
      <w:proofErr w:type="spellStart"/>
      <w:r w:rsidRPr="00C21D82">
        <w:rPr>
          <w:rFonts w:ascii="Consolas" w:eastAsia="宋体" w:hAnsi="Consolas" w:cs="宋体"/>
          <w:color w:val="50A14F"/>
          <w:kern w:val="0"/>
          <w:szCs w:val="21"/>
        </w:rPr>
        <w:t>capacity_A</w:t>
      </w:r>
      <w:proofErr w:type="spellEnd"/>
      <w:r w:rsidRPr="00C21D82">
        <w:rPr>
          <w:rFonts w:ascii="Consolas" w:eastAsia="宋体" w:hAnsi="Consolas" w:cs="宋体"/>
          <w:color w:val="50A14F"/>
          <w:kern w:val="0"/>
          <w:szCs w:val="21"/>
        </w:rPr>
        <w:t> ;</w:t>
      </w:r>
      <w:proofErr w:type="spellStart"/>
      <w:r w:rsidRPr="00C21D82">
        <w:rPr>
          <w:rFonts w:ascii="Consolas" w:eastAsia="宋体" w:hAnsi="Consolas" w:cs="宋体"/>
          <w:color w:val="50A14F"/>
          <w:kern w:val="0"/>
          <w:szCs w:val="21"/>
        </w:rPr>
        <w:t>capacity_B;capacity_C</w:t>
      </w:r>
      <w:proofErr w:type="spellEnd"/>
      <w:r w:rsidRPr="00C21D82">
        <w:rPr>
          <w:rFonts w:ascii="Consolas" w:eastAsia="宋体" w:hAnsi="Consolas" w:cs="宋体"/>
          <w:color w:val="50A14F"/>
          <w:kern w:val="0"/>
          <w:szCs w:val="21"/>
        </w:rPr>
        <w:t>]%</w:t>
      </w:r>
      <w:r w:rsidRPr="00C21D82">
        <w:rPr>
          <w:rFonts w:ascii="Consolas" w:eastAsia="宋体" w:hAnsi="Consolas" w:cs="宋体"/>
          <w:color w:val="50A14F"/>
          <w:kern w:val="0"/>
          <w:szCs w:val="21"/>
        </w:rPr>
        <w:t>合并供应商产能</w:t>
      </w:r>
    </w:p>
    <w:p w14:paraId="6EFC6326"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proofErr w:type="spellStart"/>
      <w:r w:rsidRPr="00C21D82">
        <w:rPr>
          <w:rFonts w:ascii="Consolas" w:eastAsia="宋体" w:hAnsi="Consolas" w:cs="宋体"/>
          <w:color w:val="986801"/>
          <w:kern w:val="0"/>
          <w:szCs w:val="21"/>
        </w:rPr>
        <w:t>result_of_supply</w:t>
      </w:r>
      <w:proofErr w:type="spellEnd"/>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zeros(50,24);%</w:t>
      </w:r>
      <w:r w:rsidRPr="00C21D82">
        <w:rPr>
          <w:rFonts w:ascii="Consolas" w:eastAsia="宋体" w:hAnsi="Consolas" w:cs="宋体"/>
          <w:color w:val="50A14F"/>
          <w:kern w:val="0"/>
          <w:szCs w:val="21"/>
        </w:rPr>
        <w:t>构建供应量矩阵</w:t>
      </w:r>
    </w:p>
    <w:p w14:paraId="6374AE66"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for</w:t>
      </w:r>
      <w:r w:rsidRPr="00C21D82">
        <w:rPr>
          <w:rFonts w:ascii="Consolas" w:eastAsia="宋体" w:hAnsi="Consolas" w:cs="宋体"/>
          <w:color w:val="5C5C5C"/>
          <w:kern w:val="0"/>
          <w:szCs w:val="21"/>
        </w:rPr>
        <w:t> </w:t>
      </w:r>
      <w:r w:rsidRPr="00C21D82">
        <w:rPr>
          <w:rFonts w:ascii="Consolas" w:eastAsia="宋体" w:hAnsi="Consolas" w:cs="宋体"/>
          <w:color w:val="50A14F"/>
          <w:kern w:val="0"/>
          <w:szCs w:val="21"/>
        </w:rPr>
        <w:t>g=1:24</w:t>
      </w:r>
    </w:p>
    <w:p w14:paraId="0E537A2A"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for</w:t>
      </w:r>
      <w:r w:rsidRPr="00C21D82">
        <w:rPr>
          <w:rFonts w:ascii="Consolas" w:eastAsia="宋体" w:hAnsi="Consolas" w:cs="宋体"/>
          <w:color w:val="5C5C5C"/>
          <w:kern w:val="0"/>
          <w:szCs w:val="21"/>
        </w:rPr>
        <w:t> </w:t>
      </w:r>
      <w:r w:rsidRPr="00C21D82">
        <w:rPr>
          <w:rFonts w:ascii="Consolas" w:eastAsia="宋体" w:hAnsi="Consolas" w:cs="宋体"/>
          <w:color w:val="50A14F"/>
          <w:kern w:val="0"/>
          <w:szCs w:val="21"/>
        </w:rPr>
        <w:t>r=1:50</w:t>
      </w:r>
    </w:p>
    <w:p w14:paraId="33826172"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proofErr w:type="spellStart"/>
      <w:r w:rsidRPr="00C21D82">
        <w:rPr>
          <w:rFonts w:ascii="Consolas" w:eastAsia="宋体" w:hAnsi="Consolas" w:cs="宋体"/>
          <w:color w:val="4078F2"/>
          <w:kern w:val="0"/>
          <w:szCs w:val="21"/>
        </w:rPr>
        <w:t>result_of_supply</w:t>
      </w:r>
      <w:proofErr w:type="spellEnd"/>
      <w:r w:rsidRPr="00C21D82">
        <w:rPr>
          <w:rFonts w:ascii="Consolas" w:eastAsia="宋体" w:hAnsi="Consolas" w:cs="宋体"/>
          <w:color w:val="4078F2"/>
          <w:kern w:val="0"/>
          <w:szCs w:val="21"/>
        </w:rPr>
        <w:t>(</w:t>
      </w:r>
      <w:proofErr w:type="spellStart"/>
      <w:proofErr w:type="gramStart"/>
      <w:r w:rsidRPr="00C21D82">
        <w:rPr>
          <w:rFonts w:ascii="Consolas" w:eastAsia="宋体" w:hAnsi="Consolas" w:cs="宋体"/>
          <w:color w:val="4078F2"/>
          <w:kern w:val="0"/>
          <w:szCs w:val="21"/>
        </w:rPr>
        <w:t>r,g</w:t>
      </w:r>
      <w:proofErr w:type="spellEnd"/>
      <w:proofErr w:type="gramEnd"/>
      <w:r w:rsidRPr="00C21D82">
        <w:rPr>
          <w:rFonts w:ascii="Consolas" w:eastAsia="宋体" w:hAnsi="Consolas" w:cs="宋体"/>
          <w:color w:val="4078F2"/>
          <w:kern w:val="0"/>
          <w:szCs w:val="21"/>
        </w:rPr>
        <w:t>)</w:t>
      </w:r>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capacity(r,1).*x(</w:t>
      </w:r>
      <w:proofErr w:type="spellStart"/>
      <w:r w:rsidRPr="00C21D82">
        <w:rPr>
          <w:rFonts w:ascii="Consolas" w:eastAsia="宋体" w:hAnsi="Consolas" w:cs="宋体"/>
          <w:color w:val="50A14F"/>
          <w:kern w:val="0"/>
          <w:szCs w:val="21"/>
        </w:rPr>
        <w:t>r,g</w:t>
      </w:r>
      <w:proofErr w:type="spellEnd"/>
      <w:r w:rsidRPr="00C21D82">
        <w:rPr>
          <w:rFonts w:ascii="Consolas" w:eastAsia="宋体" w:hAnsi="Consolas" w:cs="宋体"/>
          <w:color w:val="50A14F"/>
          <w:kern w:val="0"/>
          <w:szCs w:val="21"/>
        </w:rPr>
        <w:t>).*</w:t>
      </w:r>
      <w:proofErr w:type="spellStart"/>
      <w:r w:rsidRPr="00C21D82">
        <w:rPr>
          <w:rFonts w:ascii="Consolas" w:eastAsia="宋体" w:hAnsi="Consolas" w:cs="宋体"/>
          <w:color w:val="50A14F"/>
          <w:kern w:val="0"/>
          <w:szCs w:val="21"/>
        </w:rPr>
        <w:t>noise_average</w:t>
      </w:r>
      <w:proofErr w:type="spellEnd"/>
      <w:r w:rsidRPr="00C21D82">
        <w:rPr>
          <w:rFonts w:ascii="Consolas" w:eastAsia="宋体" w:hAnsi="Consolas" w:cs="宋体"/>
          <w:color w:val="50A14F"/>
          <w:kern w:val="0"/>
          <w:szCs w:val="21"/>
        </w:rPr>
        <w:t>__...</w:t>
      </w:r>
    </w:p>
    <w:p w14:paraId="2BE11121"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proofErr w:type="spellStart"/>
      <w:r w:rsidRPr="00C21D82">
        <w:rPr>
          <w:rFonts w:ascii="Consolas" w:eastAsia="宋体" w:hAnsi="Consolas" w:cs="宋体"/>
          <w:color w:val="986801"/>
          <w:kern w:val="0"/>
          <w:szCs w:val="21"/>
        </w:rPr>
        <w:t>supply_rate</w:t>
      </w:r>
      <w:proofErr w:type="spellEnd"/>
      <w:r w:rsidRPr="00C21D82">
        <w:rPr>
          <w:rFonts w:ascii="Consolas" w:eastAsia="宋体" w:hAnsi="Consolas" w:cs="宋体"/>
          <w:color w:val="986801"/>
          <w:kern w:val="0"/>
          <w:szCs w:val="21"/>
        </w:rPr>
        <w:t>(</w:t>
      </w:r>
      <w:proofErr w:type="spellStart"/>
      <w:r w:rsidRPr="00C21D82">
        <w:rPr>
          <w:rFonts w:ascii="Consolas" w:eastAsia="宋体" w:hAnsi="Consolas" w:cs="宋体"/>
          <w:color w:val="986801"/>
          <w:kern w:val="0"/>
          <w:szCs w:val="21"/>
        </w:rPr>
        <w:t>r,g</w:t>
      </w:r>
      <w:proofErr w:type="spellEnd"/>
      <w:r w:rsidRPr="00C21D82">
        <w:rPr>
          <w:rFonts w:ascii="Consolas" w:eastAsia="宋体" w:hAnsi="Consolas" w:cs="宋体"/>
          <w:color w:val="986801"/>
          <w:kern w:val="0"/>
          <w:szCs w:val="21"/>
        </w:rPr>
        <w:t>);%</w:t>
      </w:r>
      <w:r w:rsidRPr="00C21D82">
        <w:rPr>
          <w:rFonts w:ascii="Consolas" w:eastAsia="宋体" w:hAnsi="Consolas" w:cs="宋体"/>
          <w:color w:val="986801"/>
          <w:kern w:val="0"/>
          <w:szCs w:val="21"/>
        </w:rPr>
        <w:t>计算模拟供应商供应量</w:t>
      </w:r>
    </w:p>
    <w:p w14:paraId="745AFA19"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end</w:t>
      </w:r>
    </w:p>
    <w:p w14:paraId="61398C7D"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r w:rsidRPr="00C21D82">
        <w:rPr>
          <w:rFonts w:ascii="Consolas" w:eastAsia="宋体" w:hAnsi="Consolas" w:cs="宋体"/>
          <w:color w:val="986801"/>
          <w:kern w:val="0"/>
          <w:szCs w:val="21"/>
        </w:rPr>
        <w:t>end</w:t>
      </w:r>
    </w:p>
    <w:p w14:paraId="77CF778A" w14:textId="77777777" w:rsidR="0081423F" w:rsidRPr="00C21D82" w:rsidRDefault="0081423F" w:rsidP="0081423F">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proofErr w:type="spellStart"/>
      <w:r w:rsidRPr="00C21D82">
        <w:rPr>
          <w:rFonts w:ascii="Consolas" w:eastAsia="宋体" w:hAnsi="Consolas" w:cs="宋体"/>
          <w:color w:val="986801"/>
          <w:kern w:val="0"/>
          <w:szCs w:val="21"/>
        </w:rPr>
        <w:t>xlswrite</w:t>
      </w:r>
      <w:proofErr w:type="spellEnd"/>
      <w:r w:rsidRPr="00C21D82">
        <w:rPr>
          <w:rFonts w:ascii="Consolas" w:eastAsia="宋体" w:hAnsi="Consolas" w:cs="宋体"/>
          <w:color w:val="986801"/>
          <w:kern w:val="0"/>
          <w:szCs w:val="21"/>
        </w:rPr>
        <w:t>('supply.</w:t>
      </w:r>
      <w:proofErr w:type="spellStart"/>
      <w:r w:rsidRPr="00C21D82">
        <w:rPr>
          <w:rFonts w:ascii="Consolas" w:eastAsia="宋体" w:hAnsi="Consolas" w:cs="宋体"/>
          <w:color w:val="986801"/>
          <w:kern w:val="0"/>
          <w:szCs w:val="21"/>
        </w:rPr>
        <w:t>xls</w:t>
      </w:r>
      <w:proofErr w:type="spellEnd"/>
      <w:r w:rsidRPr="00C21D82">
        <w:rPr>
          <w:rFonts w:ascii="Consolas" w:eastAsia="宋体" w:hAnsi="Consolas" w:cs="宋体"/>
          <w:color w:val="986801"/>
          <w:kern w:val="0"/>
          <w:szCs w:val="21"/>
        </w:rPr>
        <w:t>',</w:t>
      </w:r>
      <w:proofErr w:type="spellStart"/>
      <w:r w:rsidRPr="00C21D82">
        <w:rPr>
          <w:rFonts w:ascii="Consolas" w:eastAsia="宋体" w:hAnsi="Consolas" w:cs="宋体"/>
          <w:color w:val="986801"/>
          <w:kern w:val="0"/>
          <w:szCs w:val="21"/>
        </w:rPr>
        <w:t>result_of_supply</w:t>
      </w:r>
      <w:proofErr w:type="spellEnd"/>
      <w:r w:rsidRPr="00C21D82">
        <w:rPr>
          <w:rFonts w:ascii="Consolas" w:eastAsia="宋体" w:hAnsi="Consolas" w:cs="宋体"/>
          <w:color w:val="986801"/>
          <w:kern w:val="0"/>
          <w:szCs w:val="21"/>
        </w:rPr>
        <w:t>);%</w:t>
      </w:r>
      <w:r w:rsidRPr="00C21D82">
        <w:rPr>
          <w:rFonts w:ascii="Consolas" w:eastAsia="宋体" w:hAnsi="Consolas" w:cs="宋体"/>
          <w:color w:val="986801"/>
          <w:kern w:val="0"/>
          <w:szCs w:val="21"/>
        </w:rPr>
        <w:t>保存数据</w:t>
      </w:r>
    </w:p>
    <w:p w14:paraId="6D29EB0E" w14:textId="77777777" w:rsidR="0081423F" w:rsidRPr="00C21D82" w:rsidRDefault="0081423F" w:rsidP="0081423F">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  </w:t>
      </w:r>
      <w:proofErr w:type="spellStart"/>
      <w:r w:rsidRPr="00C21D82">
        <w:rPr>
          <w:rFonts w:ascii="Consolas" w:eastAsia="宋体" w:hAnsi="Consolas" w:cs="宋体"/>
          <w:color w:val="986801"/>
          <w:kern w:val="0"/>
          <w:szCs w:val="21"/>
        </w:rPr>
        <w:t>xlswrite</w:t>
      </w:r>
      <w:proofErr w:type="spellEnd"/>
      <w:r w:rsidRPr="00C21D82">
        <w:rPr>
          <w:rFonts w:ascii="Consolas" w:eastAsia="宋体" w:hAnsi="Consolas" w:cs="宋体"/>
          <w:color w:val="986801"/>
          <w:kern w:val="0"/>
          <w:szCs w:val="21"/>
        </w:rPr>
        <w:t>('number_of_supply.</w:t>
      </w:r>
      <w:proofErr w:type="spellStart"/>
      <w:r w:rsidRPr="00C21D82">
        <w:rPr>
          <w:rFonts w:ascii="Consolas" w:eastAsia="宋体" w:hAnsi="Consolas" w:cs="宋体"/>
          <w:color w:val="986801"/>
          <w:kern w:val="0"/>
          <w:szCs w:val="21"/>
        </w:rPr>
        <w:t>xls</w:t>
      </w:r>
      <w:proofErr w:type="spellEnd"/>
      <w:r w:rsidRPr="00C21D82">
        <w:rPr>
          <w:rFonts w:ascii="Consolas" w:eastAsia="宋体" w:hAnsi="Consolas" w:cs="宋体"/>
          <w:color w:val="986801"/>
          <w:kern w:val="0"/>
          <w:szCs w:val="21"/>
        </w:rPr>
        <w:t>',</w:t>
      </w:r>
      <w:proofErr w:type="spellStart"/>
      <w:r w:rsidRPr="00C21D82">
        <w:rPr>
          <w:rFonts w:ascii="Consolas" w:eastAsia="宋体" w:hAnsi="Consolas" w:cs="宋体"/>
          <w:color w:val="986801"/>
          <w:kern w:val="0"/>
          <w:szCs w:val="21"/>
        </w:rPr>
        <w:t>fval</w:t>
      </w:r>
      <w:proofErr w:type="spellEnd"/>
      <w:r w:rsidRPr="00C21D82">
        <w:rPr>
          <w:rFonts w:ascii="Consolas" w:eastAsia="宋体" w:hAnsi="Consolas" w:cs="宋体"/>
          <w:color w:val="986801"/>
          <w:kern w:val="0"/>
          <w:szCs w:val="21"/>
        </w:rPr>
        <w:t>);%</w:t>
      </w:r>
      <w:r w:rsidRPr="00C21D82">
        <w:rPr>
          <w:rFonts w:ascii="Consolas" w:eastAsia="宋体" w:hAnsi="Consolas" w:cs="宋体"/>
          <w:color w:val="986801"/>
          <w:kern w:val="0"/>
          <w:szCs w:val="21"/>
        </w:rPr>
        <w:t>保存厂家数量数据</w:t>
      </w:r>
    </w:p>
    <w:p w14:paraId="7C2B7716" w14:textId="26223235" w:rsidR="0081423F" w:rsidRDefault="0081423F" w:rsidP="0081423F">
      <w:pPr>
        <w:pStyle w:val="a4"/>
        <w:spacing w:before="156" w:after="156"/>
        <w:ind w:firstLine="480"/>
      </w:pPr>
      <w:r>
        <w:rPr>
          <w:rFonts w:hint="eastAsia"/>
        </w:rPr>
        <w:t>3</w:t>
      </w:r>
      <w:r>
        <w:rPr>
          <w:rFonts w:hint="eastAsia"/>
        </w:rPr>
        <w:t>、模拟供货量和要求供货量对比图代码</w:t>
      </w:r>
    </w:p>
    <w:p w14:paraId="2A8482B3" w14:textId="77777777" w:rsidR="0081423F" w:rsidRPr="00C21D82" w:rsidRDefault="0081423F" w:rsidP="0081423F">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x=</w:t>
      </w:r>
      <w:r w:rsidRPr="00C21D82">
        <w:rPr>
          <w:rFonts w:ascii="Consolas" w:eastAsia="宋体" w:hAnsi="Consolas" w:cs="宋体"/>
          <w:color w:val="986801"/>
          <w:kern w:val="0"/>
          <w:szCs w:val="21"/>
        </w:rPr>
        <w:t>1</w:t>
      </w:r>
      <w:r w:rsidRPr="00C21D82">
        <w:rPr>
          <w:rFonts w:ascii="Consolas" w:eastAsia="宋体" w:hAnsi="Consolas" w:cs="宋体"/>
          <w:color w:val="5C5C5C"/>
          <w:kern w:val="0"/>
          <w:szCs w:val="21"/>
        </w:rPr>
        <w:t>:</w:t>
      </w:r>
      <w:r w:rsidRPr="00C21D82">
        <w:rPr>
          <w:rFonts w:ascii="Consolas" w:eastAsia="宋体" w:hAnsi="Consolas" w:cs="宋体"/>
          <w:color w:val="986801"/>
          <w:kern w:val="0"/>
          <w:szCs w:val="21"/>
        </w:rPr>
        <w:t>24</w:t>
      </w:r>
      <w:r w:rsidRPr="00C21D82">
        <w:rPr>
          <w:rFonts w:ascii="Consolas" w:eastAsia="宋体" w:hAnsi="Consolas" w:cs="宋体"/>
          <w:color w:val="5C5C5C"/>
          <w:kern w:val="0"/>
          <w:szCs w:val="21"/>
        </w:rPr>
        <w:t>;%</w:t>
      </w:r>
      <w:r w:rsidRPr="00C21D82">
        <w:rPr>
          <w:rFonts w:ascii="Consolas" w:eastAsia="宋体" w:hAnsi="Consolas" w:cs="宋体"/>
          <w:color w:val="5C5C5C"/>
          <w:kern w:val="0"/>
          <w:szCs w:val="21"/>
        </w:rPr>
        <w:t>生成顺序数</w:t>
      </w:r>
    </w:p>
    <w:p w14:paraId="3896E2AC" w14:textId="77777777" w:rsidR="0081423F" w:rsidRPr="00C21D82" w:rsidRDefault="0081423F" w:rsidP="0081423F">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y=</w:t>
      </w:r>
      <w:proofErr w:type="spellStart"/>
      <w:r w:rsidRPr="00C21D82">
        <w:rPr>
          <w:rFonts w:ascii="Consolas" w:eastAsia="宋体" w:hAnsi="Consolas" w:cs="宋体"/>
          <w:color w:val="5C5C5C"/>
          <w:kern w:val="0"/>
          <w:szCs w:val="21"/>
        </w:rPr>
        <w:t>xlsread</w:t>
      </w:r>
      <w:proofErr w:type="spellEnd"/>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'C:\Users\PC\Desktop\</w:t>
      </w:r>
      <w:r w:rsidRPr="00C21D82">
        <w:rPr>
          <w:rFonts w:ascii="Consolas" w:eastAsia="宋体" w:hAnsi="Consolas" w:cs="宋体"/>
          <w:color w:val="50A14F"/>
          <w:kern w:val="0"/>
          <w:szCs w:val="21"/>
        </w:rPr>
        <w:t>数据整合</w:t>
      </w:r>
      <w:r w:rsidRPr="00C21D82">
        <w:rPr>
          <w:rFonts w:ascii="Consolas" w:eastAsia="宋体" w:hAnsi="Consolas" w:cs="宋体"/>
          <w:color w:val="50A14F"/>
          <w:kern w:val="0"/>
          <w:szCs w:val="21"/>
        </w:rPr>
        <w:t>2</w:t>
      </w:r>
      <w:r w:rsidRPr="00C21D82">
        <w:rPr>
          <w:rFonts w:ascii="Consolas" w:eastAsia="宋体" w:hAnsi="Consolas" w:cs="宋体"/>
          <w:color w:val="50A14F"/>
          <w:kern w:val="0"/>
          <w:szCs w:val="21"/>
        </w:rPr>
        <w:t>（</w:t>
      </w:r>
      <w:r w:rsidRPr="00C21D82">
        <w:rPr>
          <w:rFonts w:ascii="Consolas" w:eastAsia="宋体" w:hAnsi="Consolas" w:cs="宋体"/>
          <w:color w:val="50A14F"/>
          <w:kern w:val="0"/>
          <w:szCs w:val="21"/>
        </w:rPr>
        <w:t>excel</w:t>
      </w:r>
      <w:r w:rsidRPr="00C21D82">
        <w:rPr>
          <w:rFonts w:ascii="Consolas" w:eastAsia="宋体" w:hAnsi="Consolas" w:cs="宋体"/>
          <w:color w:val="50A14F"/>
          <w:kern w:val="0"/>
          <w:szCs w:val="21"/>
        </w:rPr>
        <w:t>处理）</w:t>
      </w:r>
      <w:r w:rsidRPr="00C21D82">
        <w:rPr>
          <w:rFonts w:ascii="Consolas" w:eastAsia="宋体" w:hAnsi="Consolas" w:cs="宋体"/>
          <w:color w:val="50A14F"/>
          <w:kern w:val="0"/>
          <w:szCs w:val="21"/>
        </w:rPr>
        <w:t>.xlsx'</w:t>
      </w:r>
      <w:r w:rsidRPr="00C21D82">
        <w:rPr>
          <w:rFonts w:ascii="Consolas" w:eastAsia="宋体" w:hAnsi="Consolas" w:cs="宋体"/>
          <w:color w:val="5C5C5C"/>
          <w:kern w:val="0"/>
          <w:szCs w:val="21"/>
        </w:rPr>
        <w:t>,</w:t>
      </w:r>
      <w:r w:rsidRPr="00C21D82">
        <w:rPr>
          <w:rFonts w:ascii="Consolas" w:eastAsia="宋体" w:hAnsi="Consolas" w:cs="宋体"/>
          <w:color w:val="986801"/>
          <w:kern w:val="0"/>
          <w:szCs w:val="21"/>
        </w:rPr>
        <w:t>3</w:t>
      </w:r>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'B2:Y2'</w:t>
      </w:r>
      <w:r w:rsidRPr="00C21D82">
        <w:rPr>
          <w:rFonts w:ascii="Consolas" w:eastAsia="宋体" w:hAnsi="Consolas" w:cs="宋体"/>
          <w:color w:val="5C5C5C"/>
          <w:kern w:val="0"/>
          <w:szCs w:val="21"/>
        </w:rPr>
        <w:t>);</w:t>
      </w:r>
    </w:p>
    <w:p w14:paraId="0F82AB91" w14:textId="77777777" w:rsidR="0081423F" w:rsidRPr="00C21D82" w:rsidRDefault="0081423F" w:rsidP="0081423F">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w:t>
      </w:r>
      <w:r w:rsidRPr="00C21D82">
        <w:rPr>
          <w:rFonts w:ascii="Consolas" w:eastAsia="宋体" w:hAnsi="Consolas" w:cs="宋体"/>
          <w:color w:val="5C5C5C"/>
          <w:kern w:val="0"/>
          <w:szCs w:val="21"/>
        </w:rPr>
        <w:t>数据读取</w:t>
      </w:r>
    </w:p>
    <w:p w14:paraId="22FC8D4E" w14:textId="77777777" w:rsidR="0081423F" w:rsidRPr="00C21D82" w:rsidRDefault="0081423F" w:rsidP="0081423F">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x1=</w:t>
      </w:r>
      <w:r w:rsidRPr="00C21D82">
        <w:rPr>
          <w:rFonts w:ascii="Consolas" w:eastAsia="宋体" w:hAnsi="Consolas" w:cs="宋体"/>
          <w:color w:val="986801"/>
          <w:kern w:val="0"/>
          <w:szCs w:val="21"/>
        </w:rPr>
        <w:t>-2</w:t>
      </w:r>
      <w:r w:rsidRPr="00C21D82">
        <w:rPr>
          <w:rFonts w:ascii="Consolas" w:eastAsia="宋体" w:hAnsi="Consolas" w:cs="宋体"/>
          <w:color w:val="5C5C5C"/>
          <w:kern w:val="0"/>
          <w:szCs w:val="21"/>
        </w:rPr>
        <w:t>:</w:t>
      </w:r>
      <w:r w:rsidRPr="00C21D82">
        <w:rPr>
          <w:rFonts w:ascii="Consolas" w:eastAsia="宋体" w:hAnsi="Consolas" w:cs="宋体"/>
          <w:color w:val="986801"/>
          <w:kern w:val="0"/>
          <w:szCs w:val="21"/>
        </w:rPr>
        <w:t>0.3</w:t>
      </w:r>
      <w:r w:rsidRPr="00C21D82">
        <w:rPr>
          <w:rFonts w:ascii="Consolas" w:eastAsia="宋体" w:hAnsi="Consolas" w:cs="宋体"/>
          <w:color w:val="5C5C5C"/>
          <w:kern w:val="0"/>
          <w:szCs w:val="21"/>
        </w:rPr>
        <w:t>:</w:t>
      </w:r>
      <w:r w:rsidRPr="00C21D82">
        <w:rPr>
          <w:rFonts w:ascii="Consolas" w:eastAsia="宋体" w:hAnsi="Consolas" w:cs="宋体"/>
          <w:color w:val="986801"/>
          <w:kern w:val="0"/>
          <w:szCs w:val="21"/>
        </w:rPr>
        <w:t>30</w:t>
      </w:r>
    </w:p>
    <w:p w14:paraId="4DC5A295" w14:textId="77777777" w:rsidR="0081423F" w:rsidRPr="00C21D82" w:rsidRDefault="0081423F" w:rsidP="0081423F">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bar(</w:t>
      </w:r>
      <w:proofErr w:type="spellStart"/>
      <w:proofErr w:type="gramStart"/>
      <w:r w:rsidRPr="00C21D82">
        <w:rPr>
          <w:rFonts w:ascii="Consolas" w:eastAsia="宋体" w:hAnsi="Consolas" w:cs="宋体"/>
          <w:color w:val="5C5C5C"/>
          <w:kern w:val="0"/>
          <w:szCs w:val="21"/>
        </w:rPr>
        <w:t>x,y</w:t>
      </w:r>
      <w:proofErr w:type="gramEnd"/>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'g</w:t>
      </w:r>
      <w:proofErr w:type="spellEnd"/>
      <w:r w:rsidRPr="00C21D82">
        <w:rPr>
          <w:rFonts w:ascii="Consolas" w:eastAsia="宋体" w:hAnsi="Consolas" w:cs="宋体"/>
          <w:color w:val="50A14F"/>
          <w:kern w:val="0"/>
          <w:szCs w:val="21"/>
        </w:rPr>
        <w:t>'</w:t>
      </w:r>
      <w:r w:rsidRPr="00C21D82">
        <w:rPr>
          <w:rFonts w:ascii="Consolas" w:eastAsia="宋体" w:hAnsi="Consolas" w:cs="宋体"/>
          <w:color w:val="5C5C5C"/>
          <w:kern w:val="0"/>
          <w:szCs w:val="21"/>
        </w:rPr>
        <w:t>);</w:t>
      </w:r>
    </w:p>
    <w:p w14:paraId="31FAFF47" w14:textId="77777777" w:rsidR="0081423F" w:rsidRPr="00C21D82" w:rsidRDefault="0081423F" w:rsidP="0081423F">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hold </w:t>
      </w:r>
      <w:r w:rsidRPr="00C21D82">
        <w:rPr>
          <w:rFonts w:ascii="Consolas" w:eastAsia="宋体" w:hAnsi="Consolas" w:cs="宋体"/>
          <w:color w:val="0184BB"/>
          <w:kern w:val="0"/>
          <w:szCs w:val="21"/>
        </w:rPr>
        <w:t>on</w:t>
      </w:r>
      <w:r w:rsidRPr="00C21D82">
        <w:rPr>
          <w:rFonts w:ascii="Consolas" w:eastAsia="宋体" w:hAnsi="Consolas" w:cs="宋体"/>
          <w:color w:val="5C5C5C"/>
          <w:kern w:val="0"/>
          <w:szCs w:val="21"/>
        </w:rPr>
        <w:t>;%</w:t>
      </w:r>
      <w:r w:rsidRPr="00C21D82">
        <w:rPr>
          <w:rFonts w:ascii="Consolas" w:eastAsia="宋体" w:hAnsi="Consolas" w:cs="宋体"/>
          <w:color w:val="5C5C5C"/>
          <w:kern w:val="0"/>
          <w:szCs w:val="21"/>
        </w:rPr>
        <w:t>保持图窗</w:t>
      </w:r>
    </w:p>
    <w:p w14:paraId="052015C5" w14:textId="77777777" w:rsidR="0081423F" w:rsidRPr="00C21D82" w:rsidRDefault="0081423F" w:rsidP="0081423F">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y1=</w:t>
      </w:r>
      <w:r w:rsidRPr="00C21D82">
        <w:rPr>
          <w:rFonts w:ascii="Consolas" w:eastAsia="宋体" w:hAnsi="Consolas" w:cs="宋体"/>
          <w:color w:val="986801"/>
          <w:kern w:val="0"/>
          <w:szCs w:val="21"/>
        </w:rPr>
        <w:t>28200</w:t>
      </w:r>
      <w:r w:rsidRPr="00C21D82">
        <w:rPr>
          <w:rFonts w:ascii="Consolas" w:eastAsia="宋体" w:hAnsi="Consolas" w:cs="宋体"/>
          <w:color w:val="5C5C5C"/>
          <w:kern w:val="0"/>
          <w:szCs w:val="21"/>
        </w:rPr>
        <w:t>;</w:t>
      </w:r>
    </w:p>
    <w:p w14:paraId="3AEFEB47" w14:textId="77777777" w:rsidR="0081423F" w:rsidRPr="00C21D82" w:rsidRDefault="0081423F" w:rsidP="0081423F">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plot(x1,y1,</w:t>
      </w:r>
      <w:r w:rsidRPr="00C21D82">
        <w:rPr>
          <w:rFonts w:ascii="Consolas" w:eastAsia="宋体" w:hAnsi="Consolas" w:cs="宋体"/>
          <w:color w:val="50A14F"/>
          <w:kern w:val="0"/>
          <w:szCs w:val="21"/>
        </w:rPr>
        <w:t>'r.'</w:t>
      </w:r>
      <w:r w:rsidRPr="00C21D82">
        <w:rPr>
          <w:rFonts w:ascii="Consolas" w:eastAsia="宋体" w:hAnsi="Consolas" w:cs="宋体"/>
          <w:color w:val="5C5C5C"/>
          <w:kern w:val="0"/>
          <w:szCs w:val="21"/>
        </w:rPr>
        <w:t>);%</w:t>
      </w:r>
      <w:r w:rsidRPr="00C21D82">
        <w:rPr>
          <w:rFonts w:ascii="Consolas" w:eastAsia="宋体" w:hAnsi="Consolas" w:cs="宋体"/>
          <w:color w:val="5C5C5C"/>
          <w:kern w:val="0"/>
          <w:szCs w:val="21"/>
        </w:rPr>
        <w:t>绘制点线</w:t>
      </w:r>
    </w:p>
    <w:p w14:paraId="2121CBED" w14:textId="77777777" w:rsidR="0081423F" w:rsidRPr="00C21D82" w:rsidRDefault="0081423F" w:rsidP="0081423F">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hold </w:t>
      </w:r>
      <w:r w:rsidRPr="00C21D82">
        <w:rPr>
          <w:rFonts w:ascii="Consolas" w:eastAsia="宋体" w:hAnsi="Consolas" w:cs="宋体"/>
          <w:color w:val="0184BB"/>
          <w:kern w:val="0"/>
          <w:szCs w:val="21"/>
        </w:rPr>
        <w:t>on</w:t>
      </w:r>
      <w:r w:rsidRPr="00C21D82">
        <w:rPr>
          <w:rFonts w:ascii="Consolas" w:eastAsia="宋体" w:hAnsi="Consolas" w:cs="宋体"/>
          <w:color w:val="5C5C5C"/>
          <w:kern w:val="0"/>
          <w:szCs w:val="21"/>
        </w:rPr>
        <w:t>;</w:t>
      </w:r>
    </w:p>
    <w:p w14:paraId="2899015D" w14:textId="77777777" w:rsidR="0081423F" w:rsidRPr="00C21D82" w:rsidRDefault="0081423F" w:rsidP="0081423F">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plot(</w:t>
      </w:r>
      <w:proofErr w:type="spellStart"/>
      <w:proofErr w:type="gramStart"/>
      <w:r w:rsidRPr="00C21D82">
        <w:rPr>
          <w:rFonts w:ascii="Consolas" w:eastAsia="宋体" w:hAnsi="Consolas" w:cs="宋体"/>
          <w:color w:val="5C5C5C"/>
          <w:kern w:val="0"/>
          <w:szCs w:val="21"/>
        </w:rPr>
        <w:t>x,y</w:t>
      </w:r>
      <w:proofErr w:type="spellEnd"/>
      <w:proofErr w:type="gramEnd"/>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'.-k'</w:t>
      </w:r>
      <w:r w:rsidRPr="00C21D82">
        <w:rPr>
          <w:rFonts w:ascii="Consolas" w:eastAsia="宋体" w:hAnsi="Consolas" w:cs="宋体"/>
          <w:color w:val="5C5C5C"/>
          <w:kern w:val="0"/>
          <w:szCs w:val="21"/>
        </w:rPr>
        <w:t>);</w:t>
      </w:r>
    </w:p>
    <w:p w14:paraId="10D62474" w14:textId="77777777" w:rsidR="0081423F" w:rsidRPr="00C21D82" w:rsidRDefault="0081423F" w:rsidP="0081423F">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hold </w:t>
      </w:r>
      <w:r w:rsidRPr="00C21D82">
        <w:rPr>
          <w:rFonts w:ascii="Consolas" w:eastAsia="宋体" w:hAnsi="Consolas" w:cs="宋体"/>
          <w:color w:val="0184BB"/>
          <w:kern w:val="0"/>
          <w:szCs w:val="21"/>
        </w:rPr>
        <w:t>on</w:t>
      </w:r>
      <w:r w:rsidRPr="00C21D82">
        <w:rPr>
          <w:rFonts w:ascii="Consolas" w:eastAsia="宋体" w:hAnsi="Consolas" w:cs="宋体"/>
          <w:color w:val="5C5C5C"/>
          <w:kern w:val="0"/>
          <w:szCs w:val="21"/>
        </w:rPr>
        <w:t>;</w:t>
      </w:r>
    </w:p>
    <w:p w14:paraId="02413D8D" w14:textId="77777777" w:rsidR="0081423F" w:rsidRPr="00C21D82" w:rsidRDefault="0081423F" w:rsidP="0081423F">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C21D82">
        <w:rPr>
          <w:rFonts w:ascii="Consolas" w:eastAsia="宋体" w:hAnsi="Consolas" w:cs="宋体"/>
          <w:color w:val="5C5C5C"/>
          <w:kern w:val="0"/>
          <w:szCs w:val="21"/>
        </w:rPr>
        <w:t>title(</w:t>
      </w:r>
      <w:r w:rsidRPr="00C21D82">
        <w:rPr>
          <w:rFonts w:ascii="Consolas" w:eastAsia="宋体" w:hAnsi="Consolas" w:cs="宋体"/>
          <w:color w:val="50A14F"/>
          <w:kern w:val="0"/>
          <w:szCs w:val="21"/>
        </w:rPr>
        <w:t>'</w:t>
      </w:r>
      <w:r w:rsidRPr="00C21D82">
        <w:rPr>
          <w:rFonts w:ascii="Consolas" w:eastAsia="宋体" w:hAnsi="Consolas" w:cs="宋体"/>
          <w:color w:val="50A14F"/>
          <w:kern w:val="0"/>
          <w:szCs w:val="21"/>
        </w:rPr>
        <w:t>预测生产量和</w:t>
      </w:r>
      <w:proofErr w:type="gramStart"/>
      <w:r w:rsidRPr="00C21D82">
        <w:rPr>
          <w:rFonts w:ascii="Consolas" w:eastAsia="宋体" w:hAnsi="Consolas" w:cs="宋体"/>
          <w:color w:val="50A14F"/>
          <w:kern w:val="0"/>
          <w:szCs w:val="21"/>
        </w:rPr>
        <w:t>要</w:t>
      </w:r>
      <w:proofErr w:type="gramEnd"/>
      <w:r w:rsidRPr="00C21D82">
        <w:rPr>
          <w:rFonts w:ascii="Consolas" w:eastAsia="宋体" w:hAnsi="Consolas" w:cs="宋体"/>
          <w:color w:val="50A14F"/>
          <w:kern w:val="0"/>
          <w:szCs w:val="21"/>
        </w:rPr>
        <w:t>求生产量对比</w:t>
      </w:r>
      <w:r w:rsidRPr="00C21D82">
        <w:rPr>
          <w:rFonts w:ascii="Consolas" w:eastAsia="宋体" w:hAnsi="Consolas" w:cs="宋体"/>
          <w:color w:val="50A14F"/>
          <w:kern w:val="0"/>
          <w:szCs w:val="21"/>
        </w:rPr>
        <w:t>'</w:t>
      </w:r>
      <w:r w:rsidRPr="00C21D82">
        <w:rPr>
          <w:rFonts w:ascii="Consolas" w:eastAsia="宋体" w:hAnsi="Consolas" w:cs="宋体"/>
          <w:color w:val="5C5C5C"/>
          <w:kern w:val="0"/>
          <w:szCs w:val="21"/>
        </w:rPr>
        <w:t>);%</w:t>
      </w:r>
      <w:r w:rsidRPr="00C21D82">
        <w:rPr>
          <w:rFonts w:ascii="Consolas" w:eastAsia="宋体" w:hAnsi="Consolas" w:cs="宋体"/>
          <w:color w:val="5C5C5C"/>
          <w:kern w:val="0"/>
          <w:szCs w:val="21"/>
        </w:rPr>
        <w:t>标题</w:t>
      </w:r>
    </w:p>
    <w:p w14:paraId="1BE301AC" w14:textId="77777777" w:rsidR="0081423F" w:rsidRPr="00C21D82" w:rsidRDefault="0081423F" w:rsidP="0081423F">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xlebal</w:t>
      </w:r>
      <w:proofErr w:type="spellEnd"/>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w:t>
      </w:r>
      <w:r w:rsidRPr="00C21D82">
        <w:rPr>
          <w:rFonts w:ascii="Consolas" w:eastAsia="宋体" w:hAnsi="Consolas" w:cs="宋体"/>
          <w:color w:val="50A14F"/>
          <w:kern w:val="0"/>
          <w:szCs w:val="21"/>
        </w:rPr>
        <w:t>周次</w:t>
      </w:r>
      <w:r w:rsidRPr="00C21D82">
        <w:rPr>
          <w:rFonts w:ascii="Consolas" w:eastAsia="宋体" w:hAnsi="Consolas" w:cs="宋体"/>
          <w:color w:val="50A14F"/>
          <w:kern w:val="0"/>
          <w:szCs w:val="21"/>
        </w:rPr>
        <w:t>'</w:t>
      </w:r>
      <w:r w:rsidRPr="00C21D82">
        <w:rPr>
          <w:rFonts w:ascii="Consolas" w:eastAsia="宋体" w:hAnsi="Consolas" w:cs="宋体"/>
          <w:color w:val="5C5C5C"/>
          <w:kern w:val="0"/>
          <w:szCs w:val="21"/>
        </w:rPr>
        <w:t>)%x</w:t>
      </w:r>
      <w:r w:rsidRPr="00C21D82">
        <w:rPr>
          <w:rFonts w:ascii="Consolas" w:eastAsia="宋体" w:hAnsi="Consolas" w:cs="宋体"/>
          <w:color w:val="5C5C5C"/>
          <w:kern w:val="0"/>
          <w:szCs w:val="21"/>
        </w:rPr>
        <w:t>坐标</w:t>
      </w:r>
    </w:p>
    <w:p w14:paraId="6EC3E6D8" w14:textId="77777777" w:rsidR="0081423F" w:rsidRPr="00C21D82" w:rsidRDefault="0081423F" w:rsidP="0081423F">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C21D82">
        <w:rPr>
          <w:rFonts w:ascii="Consolas" w:eastAsia="宋体" w:hAnsi="Consolas" w:cs="宋体"/>
          <w:color w:val="5C5C5C"/>
          <w:kern w:val="0"/>
          <w:szCs w:val="21"/>
        </w:rPr>
        <w:t>ylebal</w:t>
      </w:r>
      <w:proofErr w:type="spellEnd"/>
      <w:r w:rsidRPr="00C21D82">
        <w:rPr>
          <w:rFonts w:ascii="Consolas" w:eastAsia="宋体" w:hAnsi="Consolas" w:cs="宋体"/>
          <w:color w:val="5C5C5C"/>
          <w:kern w:val="0"/>
          <w:szCs w:val="21"/>
        </w:rPr>
        <w:t>(</w:t>
      </w:r>
      <w:r w:rsidRPr="00C21D82">
        <w:rPr>
          <w:rFonts w:ascii="Consolas" w:eastAsia="宋体" w:hAnsi="Consolas" w:cs="宋体"/>
          <w:color w:val="50A14F"/>
          <w:kern w:val="0"/>
          <w:szCs w:val="21"/>
        </w:rPr>
        <w:t>'</w:t>
      </w:r>
      <w:r w:rsidRPr="00C21D82">
        <w:rPr>
          <w:rFonts w:ascii="Consolas" w:eastAsia="宋体" w:hAnsi="Consolas" w:cs="宋体"/>
          <w:color w:val="50A14F"/>
          <w:kern w:val="0"/>
          <w:szCs w:val="21"/>
        </w:rPr>
        <w:t>生产量</w:t>
      </w:r>
      <w:r w:rsidRPr="00C21D82">
        <w:rPr>
          <w:rFonts w:ascii="Consolas" w:eastAsia="宋体" w:hAnsi="Consolas" w:cs="宋体"/>
          <w:color w:val="50A14F"/>
          <w:kern w:val="0"/>
          <w:szCs w:val="21"/>
        </w:rPr>
        <w:t>'</w:t>
      </w:r>
      <w:r w:rsidRPr="00C21D82">
        <w:rPr>
          <w:rFonts w:ascii="Consolas" w:eastAsia="宋体" w:hAnsi="Consolas" w:cs="宋体"/>
          <w:color w:val="5C5C5C"/>
          <w:kern w:val="0"/>
          <w:szCs w:val="21"/>
        </w:rPr>
        <w:t>)%y</w:t>
      </w:r>
      <w:r w:rsidRPr="00C21D82">
        <w:rPr>
          <w:rFonts w:ascii="Consolas" w:eastAsia="宋体" w:hAnsi="Consolas" w:cs="宋体"/>
          <w:color w:val="5C5C5C"/>
          <w:kern w:val="0"/>
          <w:szCs w:val="21"/>
        </w:rPr>
        <w:t>坐标</w:t>
      </w:r>
    </w:p>
    <w:p w14:paraId="6C7BE89F" w14:textId="77777777" w:rsidR="0081423F" w:rsidRPr="00C21D82" w:rsidRDefault="0081423F" w:rsidP="0081423F"/>
    <w:p w14:paraId="68981B36" w14:textId="77777777" w:rsidR="0081423F" w:rsidRPr="0081423F" w:rsidRDefault="0081423F" w:rsidP="0081423F">
      <w:pPr>
        <w:pStyle w:val="a4"/>
        <w:numPr>
          <w:ilvl w:val="0"/>
          <w:numId w:val="44"/>
        </w:numPr>
        <w:spacing w:before="156" w:after="156"/>
        <w:ind w:firstLineChars="0"/>
        <w:rPr>
          <w:b/>
          <w:bCs/>
        </w:rPr>
      </w:pPr>
      <w:r w:rsidRPr="0081423F">
        <w:rPr>
          <w:rFonts w:hint="eastAsia"/>
          <w:b/>
          <w:bCs/>
        </w:rPr>
        <w:t>问题三</w:t>
      </w:r>
    </w:p>
    <w:p w14:paraId="2E58E5C6" w14:textId="228D92FF" w:rsidR="0081423F" w:rsidRDefault="0081423F" w:rsidP="0081423F">
      <w:pPr>
        <w:pStyle w:val="a4"/>
        <w:spacing w:before="156" w:after="156"/>
        <w:ind w:firstLine="480"/>
      </w:pPr>
      <w:r>
        <w:t>1</w:t>
      </w:r>
      <w:r>
        <w:rPr>
          <w:rFonts w:hint="eastAsia"/>
        </w:rPr>
        <w:t>、</w:t>
      </w:r>
      <w:r w:rsidRPr="00190F90">
        <w:t>Supply</w:t>
      </w:r>
      <w:r>
        <w:rPr>
          <w:rFonts w:hint="eastAsia"/>
        </w:rPr>
        <w:t>基于产能调整的</w:t>
      </w:r>
      <w:r w:rsidRPr="00190F90">
        <w:t>动态噪声模拟</w:t>
      </w:r>
      <w:proofErr w:type="spellStart"/>
      <w:r>
        <w:rPr>
          <w:rFonts w:hint="eastAsia"/>
        </w:rPr>
        <w:t>matlab</w:t>
      </w:r>
      <w:proofErr w:type="spellEnd"/>
      <w:r>
        <w:rPr>
          <w:rFonts w:hint="eastAsia"/>
        </w:rPr>
        <w:t>代码</w:t>
      </w:r>
    </w:p>
    <w:p w14:paraId="237399C6"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190F90">
        <w:rPr>
          <w:rFonts w:ascii="Consolas" w:eastAsia="宋体" w:hAnsi="Consolas" w:cs="宋体"/>
          <w:color w:val="986801"/>
          <w:kern w:val="0"/>
          <w:szCs w:val="21"/>
        </w:rPr>
        <w:t>clc</w:t>
      </w:r>
      <w:proofErr w:type="spellEnd"/>
      <w:r w:rsidRPr="00190F90">
        <w:rPr>
          <w:rFonts w:ascii="Consolas" w:eastAsia="宋体" w:hAnsi="Consolas" w:cs="宋体"/>
          <w:color w:val="986801"/>
          <w:kern w:val="0"/>
          <w:szCs w:val="21"/>
        </w:rPr>
        <w:t>;</w:t>
      </w:r>
    </w:p>
    <w:p w14:paraId="24DF074A"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clear;</w:t>
      </w:r>
    </w:p>
    <w:p w14:paraId="1B276ADE"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lastRenderedPageBreak/>
        <w:t>%-----(</w:t>
      </w:r>
      <w:r w:rsidRPr="00190F90">
        <w:rPr>
          <w:rFonts w:ascii="Consolas" w:eastAsia="宋体" w:hAnsi="Consolas" w:cs="宋体"/>
          <w:color w:val="986801"/>
          <w:kern w:val="0"/>
          <w:szCs w:val="21"/>
        </w:rPr>
        <w:t>原</w:t>
      </w:r>
      <w:r w:rsidRPr="00190F90">
        <w:rPr>
          <w:rFonts w:ascii="Consolas" w:eastAsia="宋体" w:hAnsi="Consolas" w:cs="宋体"/>
          <w:color w:val="986801"/>
          <w:kern w:val="0"/>
          <w:szCs w:val="21"/>
        </w:rPr>
        <w:t>2</w:t>
      </w:r>
      <w:r w:rsidRPr="00190F90">
        <w:rPr>
          <w:rFonts w:ascii="Consolas" w:eastAsia="宋体" w:hAnsi="Consolas" w:cs="宋体"/>
          <w:color w:val="986801"/>
          <w:kern w:val="0"/>
          <w:szCs w:val="21"/>
        </w:rPr>
        <w:t>问代码）</w:t>
      </w: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数据准备</w:t>
      </w:r>
      <w:r w:rsidRPr="00190F90">
        <w:rPr>
          <w:rFonts w:ascii="Consolas" w:eastAsia="宋体" w:hAnsi="Consolas" w:cs="宋体"/>
          <w:color w:val="986801"/>
          <w:kern w:val="0"/>
          <w:szCs w:val="21"/>
        </w:rPr>
        <w:t>----------------------------</w:t>
      </w:r>
    </w:p>
    <w:p w14:paraId="523B76FA"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noise</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0.4.*rand(50,24)-0.2;%</w:t>
      </w:r>
      <w:r w:rsidRPr="00190F90">
        <w:rPr>
          <w:rFonts w:ascii="Consolas" w:eastAsia="宋体" w:hAnsi="Consolas" w:cs="宋体"/>
          <w:color w:val="50A14F"/>
          <w:kern w:val="0"/>
          <w:szCs w:val="21"/>
        </w:rPr>
        <w:t>生成正负</w:t>
      </w:r>
      <w:r w:rsidRPr="00190F90">
        <w:rPr>
          <w:rFonts w:ascii="Consolas" w:eastAsia="宋体" w:hAnsi="Consolas" w:cs="宋体"/>
          <w:color w:val="50A14F"/>
          <w:kern w:val="0"/>
          <w:szCs w:val="21"/>
        </w:rPr>
        <w:t>0.2</w:t>
      </w:r>
      <w:r w:rsidRPr="00190F90">
        <w:rPr>
          <w:rFonts w:ascii="Consolas" w:eastAsia="宋体" w:hAnsi="Consolas" w:cs="宋体"/>
          <w:color w:val="50A14F"/>
          <w:kern w:val="0"/>
          <w:szCs w:val="21"/>
        </w:rPr>
        <w:t>范围内的随机数</w:t>
      </w:r>
    </w:p>
    <w:p w14:paraId="4E5034BA"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average__</w:t>
      </w:r>
      <w:proofErr w:type="spellStart"/>
      <w:r w:rsidRPr="00190F90">
        <w:rPr>
          <w:rFonts w:ascii="Consolas" w:eastAsia="宋体" w:hAnsi="Consolas" w:cs="宋体"/>
          <w:color w:val="986801"/>
          <w:kern w:val="0"/>
          <w:szCs w:val="21"/>
        </w:rPr>
        <w:t>supply_rate</w:t>
      </w:r>
      <w:proofErr w:type="spellEnd"/>
      <w:r w:rsidRPr="00190F90">
        <w:rPr>
          <w:rFonts w:ascii="Consolas" w:eastAsia="宋体" w:hAnsi="Consolas" w:cs="宋体"/>
          <w:color w:val="5C5C5C"/>
          <w:kern w:val="0"/>
          <w:szCs w:val="21"/>
        </w:rPr>
        <w:t>=</w:t>
      </w:r>
      <w:proofErr w:type="spellStart"/>
      <w:r w:rsidRPr="00190F90">
        <w:rPr>
          <w:rFonts w:ascii="Consolas" w:eastAsia="宋体" w:hAnsi="Consolas" w:cs="宋体"/>
          <w:color w:val="50A14F"/>
          <w:kern w:val="0"/>
          <w:szCs w:val="21"/>
        </w:rPr>
        <w:t>xlsread</w:t>
      </w:r>
      <w:proofErr w:type="spellEnd"/>
      <w:r w:rsidRPr="00190F90">
        <w:rPr>
          <w:rFonts w:ascii="Consolas" w:eastAsia="宋体" w:hAnsi="Consolas" w:cs="宋体"/>
          <w:color w:val="50A14F"/>
          <w:kern w:val="0"/>
          <w:szCs w:val="21"/>
        </w:rPr>
        <w:t>...</w:t>
      </w:r>
    </w:p>
    <w:p w14:paraId="7603B097"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4078F2"/>
          <w:kern w:val="0"/>
          <w:szCs w:val="21"/>
        </w:rPr>
        <w:t>('C</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\Users\PC\Desktop\</w:t>
      </w:r>
      <w:r w:rsidRPr="00190F90">
        <w:rPr>
          <w:rFonts w:ascii="Consolas" w:eastAsia="宋体" w:hAnsi="Consolas" w:cs="宋体"/>
          <w:color w:val="50A14F"/>
          <w:kern w:val="0"/>
          <w:szCs w:val="21"/>
        </w:rPr>
        <w:t>数据整合（</w:t>
      </w:r>
      <w:r w:rsidRPr="00190F90">
        <w:rPr>
          <w:rFonts w:ascii="Consolas" w:eastAsia="宋体" w:hAnsi="Consolas" w:cs="宋体"/>
          <w:color w:val="50A14F"/>
          <w:kern w:val="0"/>
          <w:szCs w:val="21"/>
        </w:rPr>
        <w:t>excel</w:t>
      </w:r>
      <w:r w:rsidRPr="00190F90">
        <w:rPr>
          <w:rFonts w:ascii="Consolas" w:eastAsia="宋体" w:hAnsi="Consolas" w:cs="宋体"/>
          <w:color w:val="50A14F"/>
          <w:kern w:val="0"/>
          <w:szCs w:val="21"/>
        </w:rPr>
        <w:t>处理）</w:t>
      </w:r>
      <w:r w:rsidRPr="00190F90">
        <w:rPr>
          <w:rFonts w:ascii="Consolas" w:eastAsia="宋体" w:hAnsi="Consolas" w:cs="宋体"/>
          <w:color w:val="50A14F"/>
          <w:kern w:val="0"/>
          <w:szCs w:val="21"/>
        </w:rPr>
        <w:t>.xls',1,'E2:E51');%</w:t>
      </w:r>
      <w:r w:rsidRPr="00190F90">
        <w:rPr>
          <w:rFonts w:ascii="Consolas" w:eastAsia="宋体" w:hAnsi="Consolas" w:cs="宋体"/>
          <w:color w:val="50A14F"/>
          <w:kern w:val="0"/>
          <w:szCs w:val="21"/>
        </w:rPr>
        <w:t>读取平均供应率</w:t>
      </w:r>
    </w:p>
    <w:p w14:paraId="069A75B6"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190F90">
        <w:rPr>
          <w:rFonts w:ascii="Consolas" w:eastAsia="宋体" w:hAnsi="Consolas" w:cs="宋体"/>
          <w:color w:val="986801"/>
          <w:kern w:val="0"/>
          <w:szCs w:val="21"/>
        </w:rPr>
        <w:t>capacity_A</w:t>
      </w:r>
      <w:proofErr w:type="spellEnd"/>
      <w:r w:rsidRPr="00190F90">
        <w:rPr>
          <w:rFonts w:ascii="Consolas" w:eastAsia="宋体" w:hAnsi="Consolas" w:cs="宋体"/>
          <w:color w:val="5C5C5C"/>
          <w:kern w:val="0"/>
          <w:szCs w:val="21"/>
        </w:rPr>
        <w:t>=</w:t>
      </w:r>
      <w:proofErr w:type="spellStart"/>
      <w:r w:rsidRPr="00190F90">
        <w:rPr>
          <w:rFonts w:ascii="Consolas" w:eastAsia="宋体" w:hAnsi="Consolas" w:cs="宋体"/>
          <w:color w:val="50A14F"/>
          <w:kern w:val="0"/>
          <w:szCs w:val="21"/>
        </w:rPr>
        <w:t>xlsread</w:t>
      </w:r>
      <w:proofErr w:type="spellEnd"/>
      <w:r w:rsidRPr="00190F90">
        <w:rPr>
          <w:rFonts w:ascii="Consolas" w:eastAsia="宋体" w:hAnsi="Consolas" w:cs="宋体"/>
          <w:color w:val="50A14F"/>
          <w:kern w:val="0"/>
          <w:szCs w:val="21"/>
        </w:rPr>
        <w:t>('C:\Users\PC\Desktop\</w:t>
      </w:r>
      <w:r w:rsidRPr="00190F90">
        <w:rPr>
          <w:rFonts w:ascii="Consolas" w:eastAsia="宋体" w:hAnsi="Consolas" w:cs="宋体"/>
          <w:color w:val="50A14F"/>
          <w:kern w:val="0"/>
          <w:szCs w:val="21"/>
        </w:rPr>
        <w:t>数据整合（</w:t>
      </w:r>
      <w:r w:rsidRPr="00190F90">
        <w:rPr>
          <w:rFonts w:ascii="Consolas" w:eastAsia="宋体" w:hAnsi="Consolas" w:cs="宋体"/>
          <w:color w:val="50A14F"/>
          <w:kern w:val="0"/>
          <w:szCs w:val="21"/>
        </w:rPr>
        <w:t>excel</w:t>
      </w:r>
      <w:r w:rsidRPr="00190F90">
        <w:rPr>
          <w:rFonts w:ascii="Consolas" w:eastAsia="宋体" w:hAnsi="Consolas" w:cs="宋体"/>
          <w:color w:val="50A14F"/>
          <w:kern w:val="0"/>
          <w:szCs w:val="21"/>
        </w:rPr>
        <w:t>处理）</w:t>
      </w:r>
      <w:r w:rsidRPr="00190F90">
        <w:rPr>
          <w:rFonts w:ascii="Consolas" w:eastAsia="宋体" w:hAnsi="Consolas" w:cs="宋体"/>
          <w:color w:val="50A14F"/>
          <w:kern w:val="0"/>
          <w:szCs w:val="21"/>
        </w:rPr>
        <w:t>.xls',1,'D2:D20');%</w:t>
      </w:r>
      <w:r w:rsidRPr="00190F90">
        <w:rPr>
          <w:rFonts w:ascii="Consolas" w:eastAsia="宋体" w:hAnsi="Consolas" w:cs="宋体"/>
          <w:color w:val="50A14F"/>
          <w:kern w:val="0"/>
          <w:szCs w:val="21"/>
        </w:rPr>
        <w:t>读取</w:t>
      </w:r>
      <w:r w:rsidRPr="00190F90">
        <w:rPr>
          <w:rFonts w:ascii="Consolas" w:eastAsia="宋体" w:hAnsi="Consolas" w:cs="宋体"/>
          <w:color w:val="50A14F"/>
          <w:kern w:val="0"/>
          <w:szCs w:val="21"/>
        </w:rPr>
        <w:t>A</w:t>
      </w:r>
      <w:r w:rsidRPr="00190F90">
        <w:rPr>
          <w:rFonts w:ascii="Consolas" w:eastAsia="宋体" w:hAnsi="Consolas" w:cs="宋体"/>
          <w:color w:val="50A14F"/>
          <w:kern w:val="0"/>
          <w:szCs w:val="21"/>
        </w:rPr>
        <w:t>材料供应商产能</w:t>
      </w:r>
    </w:p>
    <w:p w14:paraId="6EA28D79"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190F90">
        <w:rPr>
          <w:rFonts w:ascii="Consolas" w:eastAsia="宋体" w:hAnsi="Consolas" w:cs="宋体"/>
          <w:color w:val="986801"/>
          <w:kern w:val="0"/>
          <w:szCs w:val="21"/>
        </w:rPr>
        <w:t>capacity_B</w:t>
      </w:r>
      <w:proofErr w:type="spellEnd"/>
      <w:r w:rsidRPr="00190F90">
        <w:rPr>
          <w:rFonts w:ascii="Consolas" w:eastAsia="宋体" w:hAnsi="Consolas" w:cs="宋体"/>
          <w:color w:val="5C5C5C"/>
          <w:kern w:val="0"/>
          <w:szCs w:val="21"/>
        </w:rPr>
        <w:t>=</w:t>
      </w:r>
      <w:proofErr w:type="spellStart"/>
      <w:r w:rsidRPr="00190F90">
        <w:rPr>
          <w:rFonts w:ascii="Consolas" w:eastAsia="宋体" w:hAnsi="Consolas" w:cs="宋体"/>
          <w:color w:val="50A14F"/>
          <w:kern w:val="0"/>
          <w:szCs w:val="21"/>
        </w:rPr>
        <w:t>xlsread</w:t>
      </w:r>
      <w:proofErr w:type="spellEnd"/>
      <w:r w:rsidRPr="00190F90">
        <w:rPr>
          <w:rFonts w:ascii="Consolas" w:eastAsia="宋体" w:hAnsi="Consolas" w:cs="宋体"/>
          <w:color w:val="50A14F"/>
          <w:kern w:val="0"/>
          <w:szCs w:val="21"/>
        </w:rPr>
        <w:t>('C:\Users\PC\Desktop\</w:t>
      </w:r>
      <w:r w:rsidRPr="00190F90">
        <w:rPr>
          <w:rFonts w:ascii="Consolas" w:eastAsia="宋体" w:hAnsi="Consolas" w:cs="宋体"/>
          <w:color w:val="50A14F"/>
          <w:kern w:val="0"/>
          <w:szCs w:val="21"/>
        </w:rPr>
        <w:t>数据整合（</w:t>
      </w:r>
      <w:r w:rsidRPr="00190F90">
        <w:rPr>
          <w:rFonts w:ascii="Consolas" w:eastAsia="宋体" w:hAnsi="Consolas" w:cs="宋体"/>
          <w:color w:val="50A14F"/>
          <w:kern w:val="0"/>
          <w:szCs w:val="21"/>
        </w:rPr>
        <w:t>excel</w:t>
      </w:r>
      <w:r w:rsidRPr="00190F90">
        <w:rPr>
          <w:rFonts w:ascii="Consolas" w:eastAsia="宋体" w:hAnsi="Consolas" w:cs="宋体"/>
          <w:color w:val="50A14F"/>
          <w:kern w:val="0"/>
          <w:szCs w:val="21"/>
        </w:rPr>
        <w:t>处理）</w:t>
      </w:r>
      <w:r w:rsidRPr="00190F90">
        <w:rPr>
          <w:rFonts w:ascii="Consolas" w:eastAsia="宋体" w:hAnsi="Consolas" w:cs="宋体"/>
          <w:color w:val="50A14F"/>
          <w:kern w:val="0"/>
          <w:szCs w:val="21"/>
        </w:rPr>
        <w:t>.xls',1,'D21:D35');%</w:t>
      </w:r>
      <w:r w:rsidRPr="00190F90">
        <w:rPr>
          <w:rFonts w:ascii="Consolas" w:eastAsia="宋体" w:hAnsi="Consolas" w:cs="宋体"/>
          <w:color w:val="50A14F"/>
          <w:kern w:val="0"/>
          <w:szCs w:val="21"/>
        </w:rPr>
        <w:t>读取</w:t>
      </w:r>
      <w:r w:rsidRPr="00190F90">
        <w:rPr>
          <w:rFonts w:ascii="Consolas" w:eastAsia="宋体" w:hAnsi="Consolas" w:cs="宋体"/>
          <w:color w:val="50A14F"/>
          <w:kern w:val="0"/>
          <w:szCs w:val="21"/>
        </w:rPr>
        <w:t>B</w:t>
      </w:r>
      <w:r w:rsidRPr="00190F90">
        <w:rPr>
          <w:rFonts w:ascii="Consolas" w:eastAsia="宋体" w:hAnsi="Consolas" w:cs="宋体"/>
          <w:color w:val="50A14F"/>
          <w:kern w:val="0"/>
          <w:szCs w:val="21"/>
        </w:rPr>
        <w:t>材料供应商产能</w:t>
      </w:r>
    </w:p>
    <w:p w14:paraId="6D1A4A4C"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190F90">
        <w:rPr>
          <w:rFonts w:ascii="Consolas" w:eastAsia="宋体" w:hAnsi="Consolas" w:cs="宋体"/>
          <w:color w:val="986801"/>
          <w:kern w:val="0"/>
          <w:szCs w:val="21"/>
        </w:rPr>
        <w:t>capacity_C</w:t>
      </w:r>
      <w:proofErr w:type="spellEnd"/>
      <w:r w:rsidRPr="00190F90">
        <w:rPr>
          <w:rFonts w:ascii="Consolas" w:eastAsia="宋体" w:hAnsi="Consolas" w:cs="宋体"/>
          <w:color w:val="5C5C5C"/>
          <w:kern w:val="0"/>
          <w:szCs w:val="21"/>
        </w:rPr>
        <w:t>=</w:t>
      </w:r>
      <w:proofErr w:type="spellStart"/>
      <w:r w:rsidRPr="00190F90">
        <w:rPr>
          <w:rFonts w:ascii="Consolas" w:eastAsia="宋体" w:hAnsi="Consolas" w:cs="宋体"/>
          <w:color w:val="50A14F"/>
          <w:kern w:val="0"/>
          <w:szCs w:val="21"/>
        </w:rPr>
        <w:t>xlsread</w:t>
      </w:r>
      <w:proofErr w:type="spellEnd"/>
      <w:r w:rsidRPr="00190F90">
        <w:rPr>
          <w:rFonts w:ascii="Consolas" w:eastAsia="宋体" w:hAnsi="Consolas" w:cs="宋体"/>
          <w:color w:val="50A14F"/>
          <w:kern w:val="0"/>
          <w:szCs w:val="21"/>
        </w:rPr>
        <w:t>('C:\Users\PC\Desktop\</w:t>
      </w:r>
      <w:r w:rsidRPr="00190F90">
        <w:rPr>
          <w:rFonts w:ascii="Consolas" w:eastAsia="宋体" w:hAnsi="Consolas" w:cs="宋体"/>
          <w:color w:val="50A14F"/>
          <w:kern w:val="0"/>
          <w:szCs w:val="21"/>
        </w:rPr>
        <w:t>数据整合（</w:t>
      </w:r>
      <w:r w:rsidRPr="00190F90">
        <w:rPr>
          <w:rFonts w:ascii="Consolas" w:eastAsia="宋体" w:hAnsi="Consolas" w:cs="宋体"/>
          <w:color w:val="50A14F"/>
          <w:kern w:val="0"/>
          <w:szCs w:val="21"/>
        </w:rPr>
        <w:t>excel</w:t>
      </w:r>
      <w:r w:rsidRPr="00190F90">
        <w:rPr>
          <w:rFonts w:ascii="Consolas" w:eastAsia="宋体" w:hAnsi="Consolas" w:cs="宋体"/>
          <w:color w:val="50A14F"/>
          <w:kern w:val="0"/>
          <w:szCs w:val="21"/>
        </w:rPr>
        <w:t>处理）</w:t>
      </w:r>
      <w:r w:rsidRPr="00190F90">
        <w:rPr>
          <w:rFonts w:ascii="Consolas" w:eastAsia="宋体" w:hAnsi="Consolas" w:cs="宋体"/>
          <w:color w:val="50A14F"/>
          <w:kern w:val="0"/>
          <w:szCs w:val="21"/>
        </w:rPr>
        <w:t>.xls',1,'D36:D51');%</w:t>
      </w:r>
      <w:r w:rsidRPr="00190F90">
        <w:rPr>
          <w:rFonts w:ascii="Consolas" w:eastAsia="宋体" w:hAnsi="Consolas" w:cs="宋体"/>
          <w:color w:val="50A14F"/>
          <w:kern w:val="0"/>
          <w:szCs w:val="21"/>
        </w:rPr>
        <w:t>读取</w:t>
      </w:r>
      <w:r w:rsidRPr="00190F90">
        <w:rPr>
          <w:rFonts w:ascii="Consolas" w:eastAsia="宋体" w:hAnsi="Consolas" w:cs="宋体"/>
          <w:color w:val="50A14F"/>
          <w:kern w:val="0"/>
          <w:szCs w:val="21"/>
        </w:rPr>
        <w:t>B</w:t>
      </w:r>
      <w:r w:rsidRPr="00190F90">
        <w:rPr>
          <w:rFonts w:ascii="Consolas" w:eastAsia="宋体" w:hAnsi="Consolas" w:cs="宋体"/>
          <w:color w:val="50A14F"/>
          <w:kern w:val="0"/>
          <w:szCs w:val="21"/>
        </w:rPr>
        <w:t>材料供应商产能</w:t>
      </w:r>
    </w:p>
    <w:p w14:paraId="24A142D1"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190F90">
        <w:rPr>
          <w:rFonts w:ascii="Consolas" w:eastAsia="宋体" w:hAnsi="Consolas" w:cs="宋体"/>
          <w:color w:val="986801"/>
          <w:kern w:val="0"/>
          <w:szCs w:val="21"/>
        </w:rPr>
        <w:t>capacity_A_to_puduct</w:t>
      </w:r>
      <w:proofErr w:type="spellEnd"/>
      <w:r w:rsidRPr="00190F90">
        <w:rPr>
          <w:rFonts w:ascii="Consolas" w:eastAsia="宋体" w:hAnsi="Consolas" w:cs="宋体"/>
          <w:color w:val="5C5C5C"/>
          <w:kern w:val="0"/>
          <w:szCs w:val="21"/>
        </w:rPr>
        <w:t>=</w:t>
      </w:r>
      <w:proofErr w:type="spellStart"/>
      <w:r w:rsidRPr="00190F90">
        <w:rPr>
          <w:rFonts w:ascii="Consolas" w:eastAsia="宋体" w:hAnsi="Consolas" w:cs="宋体"/>
          <w:color w:val="50A14F"/>
          <w:kern w:val="0"/>
          <w:szCs w:val="21"/>
        </w:rPr>
        <w:t>capacity_A</w:t>
      </w:r>
      <w:proofErr w:type="spellEnd"/>
      <w:r w:rsidRPr="00190F90">
        <w:rPr>
          <w:rFonts w:ascii="Consolas" w:eastAsia="宋体" w:hAnsi="Consolas" w:cs="宋体"/>
          <w:color w:val="50A14F"/>
          <w:kern w:val="0"/>
          <w:szCs w:val="21"/>
        </w:rPr>
        <w:t>./0.</w:t>
      </w:r>
      <w:proofErr w:type="gramStart"/>
      <w:r w:rsidRPr="00190F90">
        <w:rPr>
          <w:rFonts w:ascii="Consolas" w:eastAsia="宋体" w:hAnsi="Consolas" w:cs="宋体"/>
          <w:color w:val="50A14F"/>
          <w:kern w:val="0"/>
          <w:szCs w:val="21"/>
        </w:rPr>
        <w:t>6;%</w:t>
      </w:r>
      <w:proofErr w:type="gramEnd"/>
      <w:r w:rsidRPr="00190F90">
        <w:rPr>
          <w:rFonts w:ascii="Consolas" w:eastAsia="宋体" w:hAnsi="Consolas" w:cs="宋体"/>
          <w:color w:val="50A14F"/>
          <w:kern w:val="0"/>
          <w:szCs w:val="21"/>
        </w:rPr>
        <w:t>计算每</w:t>
      </w:r>
      <w:r w:rsidRPr="00190F90">
        <w:rPr>
          <w:rFonts w:ascii="Consolas" w:eastAsia="宋体" w:hAnsi="Consolas" w:cs="宋体"/>
          <w:color w:val="50A14F"/>
          <w:kern w:val="0"/>
          <w:szCs w:val="21"/>
        </w:rPr>
        <w:t>A</w:t>
      </w:r>
      <w:r w:rsidRPr="00190F90">
        <w:rPr>
          <w:rFonts w:ascii="Consolas" w:eastAsia="宋体" w:hAnsi="Consolas" w:cs="宋体"/>
          <w:color w:val="50A14F"/>
          <w:kern w:val="0"/>
          <w:szCs w:val="21"/>
        </w:rPr>
        <w:t>供应商提供材料所能生产成品量</w:t>
      </w:r>
    </w:p>
    <w:p w14:paraId="598D137B"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190F90">
        <w:rPr>
          <w:rFonts w:ascii="Consolas" w:eastAsia="宋体" w:hAnsi="Consolas" w:cs="宋体"/>
          <w:color w:val="986801"/>
          <w:kern w:val="0"/>
          <w:szCs w:val="21"/>
        </w:rPr>
        <w:t>capacity_B_to_puduct</w:t>
      </w:r>
      <w:proofErr w:type="spellEnd"/>
      <w:r w:rsidRPr="00190F90">
        <w:rPr>
          <w:rFonts w:ascii="Consolas" w:eastAsia="宋体" w:hAnsi="Consolas" w:cs="宋体"/>
          <w:color w:val="5C5C5C"/>
          <w:kern w:val="0"/>
          <w:szCs w:val="21"/>
        </w:rPr>
        <w:t>=</w:t>
      </w:r>
      <w:proofErr w:type="spellStart"/>
      <w:r w:rsidRPr="00190F90">
        <w:rPr>
          <w:rFonts w:ascii="Consolas" w:eastAsia="宋体" w:hAnsi="Consolas" w:cs="宋体"/>
          <w:color w:val="50A14F"/>
          <w:kern w:val="0"/>
          <w:szCs w:val="21"/>
        </w:rPr>
        <w:t>capacity_B</w:t>
      </w:r>
      <w:proofErr w:type="spellEnd"/>
      <w:r w:rsidRPr="00190F90">
        <w:rPr>
          <w:rFonts w:ascii="Consolas" w:eastAsia="宋体" w:hAnsi="Consolas" w:cs="宋体"/>
          <w:color w:val="50A14F"/>
          <w:kern w:val="0"/>
          <w:szCs w:val="21"/>
        </w:rPr>
        <w:t>./0.</w:t>
      </w:r>
      <w:proofErr w:type="gramStart"/>
      <w:r w:rsidRPr="00190F90">
        <w:rPr>
          <w:rFonts w:ascii="Consolas" w:eastAsia="宋体" w:hAnsi="Consolas" w:cs="宋体"/>
          <w:color w:val="50A14F"/>
          <w:kern w:val="0"/>
          <w:szCs w:val="21"/>
        </w:rPr>
        <w:t>66;%</w:t>
      </w:r>
      <w:proofErr w:type="gramEnd"/>
      <w:r w:rsidRPr="00190F90">
        <w:rPr>
          <w:rFonts w:ascii="Consolas" w:eastAsia="宋体" w:hAnsi="Consolas" w:cs="宋体"/>
          <w:color w:val="50A14F"/>
          <w:kern w:val="0"/>
          <w:szCs w:val="21"/>
        </w:rPr>
        <w:t>计算每</w:t>
      </w:r>
      <w:r w:rsidRPr="00190F90">
        <w:rPr>
          <w:rFonts w:ascii="Consolas" w:eastAsia="宋体" w:hAnsi="Consolas" w:cs="宋体"/>
          <w:color w:val="50A14F"/>
          <w:kern w:val="0"/>
          <w:szCs w:val="21"/>
        </w:rPr>
        <w:t>B</w:t>
      </w:r>
      <w:r w:rsidRPr="00190F90">
        <w:rPr>
          <w:rFonts w:ascii="Consolas" w:eastAsia="宋体" w:hAnsi="Consolas" w:cs="宋体"/>
          <w:color w:val="50A14F"/>
          <w:kern w:val="0"/>
          <w:szCs w:val="21"/>
        </w:rPr>
        <w:t>供应商提供材料所能生产成品量</w:t>
      </w:r>
    </w:p>
    <w:p w14:paraId="1431416F"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190F90">
        <w:rPr>
          <w:rFonts w:ascii="Consolas" w:eastAsia="宋体" w:hAnsi="Consolas" w:cs="宋体"/>
          <w:color w:val="986801"/>
          <w:kern w:val="0"/>
          <w:szCs w:val="21"/>
        </w:rPr>
        <w:t>capacity_C_to_puduct</w:t>
      </w:r>
      <w:proofErr w:type="spellEnd"/>
      <w:r w:rsidRPr="00190F90">
        <w:rPr>
          <w:rFonts w:ascii="Consolas" w:eastAsia="宋体" w:hAnsi="Consolas" w:cs="宋体"/>
          <w:color w:val="5C5C5C"/>
          <w:kern w:val="0"/>
          <w:szCs w:val="21"/>
        </w:rPr>
        <w:t>=</w:t>
      </w:r>
      <w:proofErr w:type="spellStart"/>
      <w:r w:rsidRPr="00190F90">
        <w:rPr>
          <w:rFonts w:ascii="Consolas" w:eastAsia="宋体" w:hAnsi="Consolas" w:cs="宋体"/>
          <w:color w:val="50A14F"/>
          <w:kern w:val="0"/>
          <w:szCs w:val="21"/>
        </w:rPr>
        <w:t>capacity_C</w:t>
      </w:r>
      <w:proofErr w:type="spellEnd"/>
      <w:r w:rsidRPr="00190F90">
        <w:rPr>
          <w:rFonts w:ascii="Consolas" w:eastAsia="宋体" w:hAnsi="Consolas" w:cs="宋体"/>
          <w:color w:val="50A14F"/>
          <w:kern w:val="0"/>
          <w:szCs w:val="21"/>
        </w:rPr>
        <w:t>./0.</w:t>
      </w:r>
      <w:proofErr w:type="gramStart"/>
      <w:r w:rsidRPr="00190F90">
        <w:rPr>
          <w:rFonts w:ascii="Consolas" w:eastAsia="宋体" w:hAnsi="Consolas" w:cs="宋体"/>
          <w:color w:val="50A14F"/>
          <w:kern w:val="0"/>
          <w:szCs w:val="21"/>
        </w:rPr>
        <w:t>72;%</w:t>
      </w:r>
      <w:proofErr w:type="gramEnd"/>
      <w:r w:rsidRPr="00190F90">
        <w:rPr>
          <w:rFonts w:ascii="Consolas" w:eastAsia="宋体" w:hAnsi="Consolas" w:cs="宋体"/>
          <w:color w:val="50A14F"/>
          <w:kern w:val="0"/>
          <w:szCs w:val="21"/>
        </w:rPr>
        <w:t>计算每</w:t>
      </w:r>
      <w:r w:rsidRPr="00190F90">
        <w:rPr>
          <w:rFonts w:ascii="Consolas" w:eastAsia="宋体" w:hAnsi="Consolas" w:cs="宋体"/>
          <w:color w:val="50A14F"/>
          <w:kern w:val="0"/>
          <w:szCs w:val="21"/>
        </w:rPr>
        <w:t>C</w:t>
      </w:r>
      <w:r w:rsidRPr="00190F90">
        <w:rPr>
          <w:rFonts w:ascii="Consolas" w:eastAsia="宋体" w:hAnsi="Consolas" w:cs="宋体"/>
          <w:color w:val="50A14F"/>
          <w:kern w:val="0"/>
          <w:szCs w:val="21"/>
        </w:rPr>
        <w:t>供应商提供材料所能生产成品量</w:t>
      </w:r>
    </w:p>
    <w:p w14:paraId="40A7FA71"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puduct</w:t>
      </w:r>
      <w:proofErr w:type="gramStart"/>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w:t>
      </w:r>
      <w:proofErr w:type="gramEnd"/>
      <w:r w:rsidRPr="00190F90">
        <w:rPr>
          <w:rFonts w:ascii="Consolas" w:eastAsia="宋体" w:hAnsi="Consolas" w:cs="宋体"/>
          <w:color w:val="50A14F"/>
          <w:kern w:val="0"/>
          <w:szCs w:val="21"/>
        </w:rPr>
        <w:t>capacity_A_to_puduct; capacity_B_to_puduct ;capacity_C_to_puduct];</w:t>
      </w:r>
    </w:p>
    <w:p w14:paraId="073FA6F5"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汇总每供应商提供材料所能生产成品量</w:t>
      </w:r>
    </w:p>
    <w:p w14:paraId="2FF4B9AE"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noise_average__</w:t>
      </w:r>
      <w:proofErr w:type="spellStart"/>
      <w:r w:rsidRPr="00190F90">
        <w:rPr>
          <w:rFonts w:ascii="Consolas" w:eastAsia="宋体" w:hAnsi="Consolas" w:cs="宋体"/>
          <w:color w:val="986801"/>
          <w:kern w:val="0"/>
          <w:szCs w:val="21"/>
        </w:rPr>
        <w:t>supply_rate</w:t>
      </w:r>
      <w:proofErr w:type="spellEnd"/>
      <w:r w:rsidRPr="00190F90">
        <w:rPr>
          <w:rFonts w:ascii="Consolas" w:eastAsia="宋体" w:hAnsi="Consolas" w:cs="宋体"/>
          <w:color w:val="5C5C5C"/>
          <w:kern w:val="0"/>
          <w:szCs w:val="21"/>
        </w:rPr>
        <w:t> = </w:t>
      </w:r>
      <w:r w:rsidRPr="00190F90">
        <w:rPr>
          <w:rFonts w:ascii="Consolas" w:eastAsia="宋体" w:hAnsi="Consolas" w:cs="宋体"/>
          <w:color w:val="50A14F"/>
          <w:kern w:val="0"/>
          <w:szCs w:val="21"/>
        </w:rPr>
        <w:t>zeros(50,24);%</w:t>
      </w:r>
      <w:r w:rsidRPr="00190F90">
        <w:rPr>
          <w:rFonts w:ascii="Consolas" w:eastAsia="宋体" w:hAnsi="Consolas" w:cs="宋体"/>
          <w:color w:val="50A14F"/>
          <w:kern w:val="0"/>
          <w:szCs w:val="21"/>
        </w:rPr>
        <w:t>构建</w:t>
      </w:r>
      <w:r w:rsidRPr="00190F90">
        <w:rPr>
          <w:rFonts w:ascii="Consolas" w:eastAsia="宋体" w:hAnsi="Consolas" w:cs="宋体"/>
          <w:color w:val="50A14F"/>
          <w:kern w:val="0"/>
          <w:szCs w:val="21"/>
        </w:rPr>
        <w:t>24</w:t>
      </w:r>
      <w:r w:rsidRPr="00190F90">
        <w:rPr>
          <w:rFonts w:ascii="Consolas" w:eastAsia="宋体" w:hAnsi="Consolas" w:cs="宋体"/>
          <w:color w:val="50A14F"/>
          <w:kern w:val="0"/>
          <w:szCs w:val="21"/>
        </w:rPr>
        <w:t>周每供应商噪声平均供应率矩阵</w:t>
      </w:r>
    </w:p>
    <w:p w14:paraId="5A841649"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190F90">
        <w:rPr>
          <w:rFonts w:ascii="Consolas" w:eastAsia="宋体" w:hAnsi="Consolas" w:cs="宋体"/>
          <w:color w:val="986801"/>
          <w:kern w:val="0"/>
          <w:szCs w:val="21"/>
        </w:rPr>
        <w:t>noise_puduct</w:t>
      </w:r>
      <w:proofErr w:type="spellEnd"/>
      <w:r w:rsidRPr="00190F90">
        <w:rPr>
          <w:rFonts w:ascii="Consolas" w:eastAsia="宋体" w:hAnsi="Consolas" w:cs="宋体"/>
          <w:color w:val="5C5C5C"/>
          <w:kern w:val="0"/>
          <w:szCs w:val="21"/>
        </w:rPr>
        <w:t>= </w:t>
      </w:r>
      <w:r w:rsidRPr="00190F90">
        <w:rPr>
          <w:rFonts w:ascii="Consolas" w:eastAsia="宋体" w:hAnsi="Consolas" w:cs="宋体"/>
          <w:color w:val="50A14F"/>
          <w:kern w:val="0"/>
          <w:szCs w:val="21"/>
        </w:rPr>
        <w:t>zeros(50,24);%</w:t>
      </w:r>
      <w:r w:rsidRPr="00190F90">
        <w:rPr>
          <w:rFonts w:ascii="Consolas" w:eastAsia="宋体" w:hAnsi="Consolas" w:cs="宋体"/>
          <w:color w:val="50A14F"/>
          <w:kern w:val="0"/>
          <w:szCs w:val="21"/>
        </w:rPr>
        <w:t>构建模拟产能矩阵</w:t>
      </w:r>
    </w:p>
    <w:p w14:paraId="1857D2B4"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7C3AF13E"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7C45DE04"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（新代码）</w:t>
      </w: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模拟生产量反推模拟供应量</w:t>
      </w:r>
      <w:r w:rsidRPr="00190F90">
        <w:rPr>
          <w:rFonts w:ascii="Consolas" w:eastAsia="宋体" w:hAnsi="Consolas" w:cs="宋体"/>
          <w:color w:val="986801"/>
          <w:kern w:val="0"/>
          <w:szCs w:val="21"/>
        </w:rPr>
        <w:t>---------------</w:t>
      </w:r>
    </w:p>
    <w:p w14:paraId="1F634175"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190F90">
        <w:rPr>
          <w:rFonts w:ascii="Consolas" w:eastAsia="宋体" w:hAnsi="Consolas" w:cs="宋体"/>
          <w:color w:val="986801"/>
          <w:kern w:val="0"/>
          <w:szCs w:val="21"/>
        </w:rPr>
        <w:t>noise_capacity_A</w:t>
      </w:r>
      <w:proofErr w:type="spellEnd"/>
      <w:r w:rsidRPr="00190F90">
        <w:rPr>
          <w:rFonts w:ascii="Consolas" w:eastAsia="宋体" w:hAnsi="Consolas" w:cs="宋体"/>
          <w:color w:val="5C5C5C"/>
          <w:kern w:val="0"/>
          <w:szCs w:val="21"/>
        </w:rPr>
        <w:t>=</w:t>
      </w:r>
      <w:proofErr w:type="gramStart"/>
      <w:r w:rsidRPr="00190F90">
        <w:rPr>
          <w:rFonts w:ascii="Consolas" w:eastAsia="宋体" w:hAnsi="Consolas" w:cs="宋体"/>
          <w:color w:val="50A14F"/>
          <w:kern w:val="0"/>
          <w:szCs w:val="21"/>
        </w:rPr>
        <w:t>zeros(</w:t>
      </w:r>
      <w:proofErr w:type="gramEnd"/>
      <w:r w:rsidRPr="00190F90">
        <w:rPr>
          <w:rFonts w:ascii="Consolas" w:eastAsia="宋体" w:hAnsi="Consolas" w:cs="宋体"/>
          <w:color w:val="50A14F"/>
          <w:kern w:val="0"/>
          <w:szCs w:val="21"/>
        </w:rPr>
        <w:t>24,19);</w:t>
      </w:r>
    </w:p>
    <w:p w14:paraId="3DD2DEAD"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190F90">
        <w:rPr>
          <w:rFonts w:ascii="Consolas" w:eastAsia="宋体" w:hAnsi="Consolas" w:cs="宋体"/>
          <w:color w:val="986801"/>
          <w:kern w:val="0"/>
          <w:szCs w:val="21"/>
        </w:rPr>
        <w:t>noise_capacity_B</w:t>
      </w:r>
      <w:proofErr w:type="spellEnd"/>
      <w:r w:rsidRPr="00190F90">
        <w:rPr>
          <w:rFonts w:ascii="Consolas" w:eastAsia="宋体" w:hAnsi="Consolas" w:cs="宋体"/>
          <w:color w:val="5C5C5C"/>
          <w:kern w:val="0"/>
          <w:szCs w:val="21"/>
        </w:rPr>
        <w:t>=</w:t>
      </w:r>
      <w:proofErr w:type="gramStart"/>
      <w:r w:rsidRPr="00190F90">
        <w:rPr>
          <w:rFonts w:ascii="Consolas" w:eastAsia="宋体" w:hAnsi="Consolas" w:cs="宋体"/>
          <w:color w:val="50A14F"/>
          <w:kern w:val="0"/>
          <w:szCs w:val="21"/>
        </w:rPr>
        <w:t>zeros(</w:t>
      </w:r>
      <w:proofErr w:type="gramEnd"/>
      <w:r w:rsidRPr="00190F90">
        <w:rPr>
          <w:rFonts w:ascii="Consolas" w:eastAsia="宋体" w:hAnsi="Consolas" w:cs="宋体"/>
          <w:color w:val="50A14F"/>
          <w:kern w:val="0"/>
          <w:szCs w:val="21"/>
        </w:rPr>
        <w:t>24,12);</w:t>
      </w:r>
    </w:p>
    <w:p w14:paraId="5DB55D06"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190F90">
        <w:rPr>
          <w:rFonts w:ascii="Consolas" w:eastAsia="宋体" w:hAnsi="Consolas" w:cs="宋体"/>
          <w:color w:val="986801"/>
          <w:kern w:val="0"/>
          <w:szCs w:val="21"/>
        </w:rPr>
        <w:t>noise_capacity_C</w:t>
      </w:r>
      <w:proofErr w:type="spellEnd"/>
      <w:r w:rsidRPr="00190F90">
        <w:rPr>
          <w:rFonts w:ascii="Consolas" w:eastAsia="宋体" w:hAnsi="Consolas" w:cs="宋体"/>
          <w:color w:val="5C5C5C"/>
          <w:kern w:val="0"/>
          <w:szCs w:val="21"/>
        </w:rPr>
        <w:t>=</w:t>
      </w:r>
      <w:proofErr w:type="gramStart"/>
      <w:r w:rsidRPr="00190F90">
        <w:rPr>
          <w:rFonts w:ascii="Consolas" w:eastAsia="宋体" w:hAnsi="Consolas" w:cs="宋体"/>
          <w:color w:val="50A14F"/>
          <w:kern w:val="0"/>
          <w:szCs w:val="21"/>
        </w:rPr>
        <w:t>zeros(</w:t>
      </w:r>
      <w:proofErr w:type="gramEnd"/>
      <w:r w:rsidRPr="00190F90">
        <w:rPr>
          <w:rFonts w:ascii="Consolas" w:eastAsia="宋体" w:hAnsi="Consolas" w:cs="宋体"/>
          <w:color w:val="50A14F"/>
          <w:kern w:val="0"/>
          <w:szCs w:val="21"/>
        </w:rPr>
        <w:t>24,19);</w:t>
      </w:r>
    </w:p>
    <w:p w14:paraId="11BEA8A4"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for</w:t>
      </w:r>
      <w:r w:rsidRPr="00190F90">
        <w:rPr>
          <w:rFonts w:ascii="Consolas" w:eastAsia="宋体" w:hAnsi="Consolas" w:cs="宋体"/>
          <w:color w:val="5C5C5C"/>
          <w:kern w:val="0"/>
          <w:szCs w:val="21"/>
        </w:rPr>
        <w:t> </w:t>
      </w:r>
      <w:proofErr w:type="spellStart"/>
      <w:r w:rsidRPr="00190F90">
        <w:rPr>
          <w:rFonts w:ascii="Consolas" w:eastAsia="宋体" w:hAnsi="Consolas" w:cs="宋体"/>
          <w:color w:val="50A14F"/>
          <w:kern w:val="0"/>
          <w:szCs w:val="21"/>
        </w:rPr>
        <w:t>i</w:t>
      </w:r>
      <w:proofErr w:type="spellEnd"/>
      <w:r w:rsidRPr="00190F90">
        <w:rPr>
          <w:rFonts w:ascii="Consolas" w:eastAsia="宋体" w:hAnsi="Consolas" w:cs="宋体"/>
          <w:color w:val="50A14F"/>
          <w:kern w:val="0"/>
          <w:szCs w:val="21"/>
        </w:rPr>
        <w:t>=1:19</w:t>
      </w:r>
    </w:p>
    <w:p w14:paraId="5A585FE9"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for</w:t>
      </w:r>
      <w:r w:rsidRPr="00190F90">
        <w:rPr>
          <w:rFonts w:ascii="Consolas" w:eastAsia="宋体" w:hAnsi="Consolas" w:cs="宋体"/>
          <w:color w:val="5C5C5C"/>
          <w:kern w:val="0"/>
          <w:szCs w:val="21"/>
        </w:rPr>
        <w:t> </w:t>
      </w:r>
      <w:r w:rsidRPr="00190F90">
        <w:rPr>
          <w:rFonts w:ascii="Consolas" w:eastAsia="宋体" w:hAnsi="Consolas" w:cs="宋体"/>
          <w:color w:val="50A14F"/>
          <w:kern w:val="0"/>
          <w:szCs w:val="21"/>
        </w:rPr>
        <w:t>j=1:24</w:t>
      </w:r>
    </w:p>
    <w:p w14:paraId="0B6460AA"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proofErr w:type="spellStart"/>
      <w:r w:rsidRPr="00190F90">
        <w:rPr>
          <w:rFonts w:ascii="Consolas" w:eastAsia="宋体" w:hAnsi="Consolas" w:cs="宋体"/>
          <w:color w:val="4078F2"/>
          <w:kern w:val="0"/>
          <w:szCs w:val="21"/>
        </w:rPr>
        <w:t>noise_capacity_A</w:t>
      </w:r>
      <w:proofErr w:type="spellEnd"/>
      <w:r w:rsidRPr="00190F90">
        <w:rPr>
          <w:rFonts w:ascii="Consolas" w:eastAsia="宋体" w:hAnsi="Consolas" w:cs="宋体"/>
          <w:color w:val="4078F2"/>
          <w:kern w:val="0"/>
          <w:szCs w:val="21"/>
        </w:rPr>
        <w:t>(</w:t>
      </w:r>
      <w:proofErr w:type="spellStart"/>
      <w:proofErr w:type="gramStart"/>
      <w:r w:rsidRPr="00190F90">
        <w:rPr>
          <w:rFonts w:ascii="Consolas" w:eastAsia="宋体" w:hAnsi="Consolas" w:cs="宋体"/>
          <w:color w:val="4078F2"/>
          <w:kern w:val="0"/>
          <w:szCs w:val="21"/>
        </w:rPr>
        <w:t>j,i</w:t>
      </w:r>
      <w:proofErr w:type="spellEnd"/>
      <w:proofErr w:type="gramEnd"/>
      <w:r w:rsidRPr="00190F90">
        <w:rPr>
          <w:rFonts w:ascii="Consolas" w:eastAsia="宋体" w:hAnsi="Consolas" w:cs="宋体"/>
          <w:color w:val="4078F2"/>
          <w:kern w:val="0"/>
          <w:szCs w:val="21"/>
        </w:rPr>
        <w:t>)</w:t>
      </w:r>
      <w:r w:rsidRPr="00190F90">
        <w:rPr>
          <w:rFonts w:ascii="Consolas" w:eastAsia="宋体" w:hAnsi="Consolas" w:cs="宋体"/>
          <w:color w:val="5C5C5C"/>
          <w:kern w:val="0"/>
          <w:szCs w:val="21"/>
        </w:rPr>
        <w:t>=</w:t>
      </w:r>
      <w:proofErr w:type="spellStart"/>
      <w:r w:rsidRPr="00190F90">
        <w:rPr>
          <w:rFonts w:ascii="Consolas" w:eastAsia="宋体" w:hAnsi="Consolas" w:cs="宋体"/>
          <w:color w:val="50A14F"/>
          <w:kern w:val="0"/>
          <w:szCs w:val="21"/>
        </w:rPr>
        <w:t>noise_puduct</w:t>
      </w:r>
      <w:proofErr w:type="spellEnd"/>
      <w:r w:rsidRPr="00190F90">
        <w:rPr>
          <w:rFonts w:ascii="Consolas" w:eastAsia="宋体" w:hAnsi="Consolas" w:cs="宋体"/>
          <w:color w:val="50A14F"/>
          <w:kern w:val="0"/>
          <w:szCs w:val="21"/>
        </w:rPr>
        <w:t>(</w:t>
      </w:r>
      <w:proofErr w:type="spellStart"/>
      <w:r w:rsidRPr="00190F90">
        <w:rPr>
          <w:rFonts w:ascii="Consolas" w:eastAsia="宋体" w:hAnsi="Consolas" w:cs="宋体"/>
          <w:color w:val="50A14F"/>
          <w:kern w:val="0"/>
          <w:szCs w:val="21"/>
        </w:rPr>
        <w:t>j,i</w:t>
      </w:r>
      <w:proofErr w:type="spellEnd"/>
      <w:r w:rsidRPr="00190F90">
        <w:rPr>
          <w:rFonts w:ascii="Consolas" w:eastAsia="宋体" w:hAnsi="Consolas" w:cs="宋体"/>
          <w:color w:val="50A14F"/>
          <w:kern w:val="0"/>
          <w:szCs w:val="21"/>
        </w:rPr>
        <w:t>)./0.6</w:t>
      </w:r>
    </w:p>
    <w:p w14:paraId="24DD0644"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end</w:t>
      </w:r>
    </w:p>
    <w:p w14:paraId="4E46347F"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end</w:t>
      </w:r>
    </w:p>
    <w:p w14:paraId="7658C526"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for</w:t>
      </w:r>
      <w:r w:rsidRPr="00190F90">
        <w:rPr>
          <w:rFonts w:ascii="Consolas" w:eastAsia="宋体" w:hAnsi="Consolas" w:cs="宋体"/>
          <w:color w:val="5C5C5C"/>
          <w:kern w:val="0"/>
          <w:szCs w:val="21"/>
        </w:rPr>
        <w:t> </w:t>
      </w:r>
      <w:proofErr w:type="spellStart"/>
      <w:r w:rsidRPr="00190F90">
        <w:rPr>
          <w:rFonts w:ascii="Consolas" w:eastAsia="宋体" w:hAnsi="Consolas" w:cs="宋体"/>
          <w:color w:val="50A14F"/>
          <w:kern w:val="0"/>
          <w:szCs w:val="21"/>
        </w:rPr>
        <w:t>i</w:t>
      </w:r>
      <w:proofErr w:type="spellEnd"/>
      <w:r w:rsidRPr="00190F90">
        <w:rPr>
          <w:rFonts w:ascii="Consolas" w:eastAsia="宋体" w:hAnsi="Consolas" w:cs="宋体"/>
          <w:color w:val="50A14F"/>
          <w:kern w:val="0"/>
          <w:szCs w:val="21"/>
        </w:rPr>
        <w:t>=20:31</w:t>
      </w:r>
    </w:p>
    <w:p w14:paraId="46903AEA"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for</w:t>
      </w:r>
      <w:r w:rsidRPr="00190F90">
        <w:rPr>
          <w:rFonts w:ascii="Consolas" w:eastAsia="宋体" w:hAnsi="Consolas" w:cs="宋体"/>
          <w:color w:val="5C5C5C"/>
          <w:kern w:val="0"/>
          <w:szCs w:val="21"/>
        </w:rPr>
        <w:t> </w:t>
      </w:r>
      <w:r w:rsidRPr="00190F90">
        <w:rPr>
          <w:rFonts w:ascii="Consolas" w:eastAsia="宋体" w:hAnsi="Consolas" w:cs="宋体"/>
          <w:color w:val="50A14F"/>
          <w:kern w:val="0"/>
          <w:szCs w:val="21"/>
        </w:rPr>
        <w:t>j=1:24</w:t>
      </w:r>
    </w:p>
    <w:p w14:paraId="26310371"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proofErr w:type="spellStart"/>
      <w:r w:rsidRPr="00190F90">
        <w:rPr>
          <w:rFonts w:ascii="Consolas" w:eastAsia="宋体" w:hAnsi="Consolas" w:cs="宋体"/>
          <w:color w:val="4078F2"/>
          <w:kern w:val="0"/>
          <w:szCs w:val="21"/>
        </w:rPr>
        <w:t>noise_capacity_B</w:t>
      </w:r>
      <w:proofErr w:type="spellEnd"/>
      <w:r w:rsidRPr="00190F90">
        <w:rPr>
          <w:rFonts w:ascii="Consolas" w:eastAsia="宋体" w:hAnsi="Consolas" w:cs="宋体"/>
          <w:color w:val="4078F2"/>
          <w:kern w:val="0"/>
          <w:szCs w:val="21"/>
        </w:rPr>
        <w:t>(</w:t>
      </w:r>
      <w:proofErr w:type="gramStart"/>
      <w:r w:rsidRPr="00190F90">
        <w:rPr>
          <w:rFonts w:ascii="Consolas" w:eastAsia="宋体" w:hAnsi="Consolas" w:cs="宋体"/>
          <w:color w:val="4078F2"/>
          <w:kern w:val="0"/>
          <w:szCs w:val="21"/>
        </w:rPr>
        <w:t>j,i</w:t>
      </w:r>
      <w:proofErr w:type="gramEnd"/>
      <w:r w:rsidRPr="00190F90">
        <w:rPr>
          <w:rFonts w:ascii="Consolas" w:eastAsia="宋体" w:hAnsi="Consolas" w:cs="宋体"/>
          <w:color w:val="4078F2"/>
          <w:kern w:val="0"/>
          <w:szCs w:val="21"/>
        </w:rPr>
        <w:t>-19)</w:t>
      </w:r>
      <w:r w:rsidRPr="00190F90">
        <w:rPr>
          <w:rFonts w:ascii="Consolas" w:eastAsia="宋体" w:hAnsi="Consolas" w:cs="宋体"/>
          <w:color w:val="5C5C5C"/>
          <w:kern w:val="0"/>
          <w:szCs w:val="21"/>
        </w:rPr>
        <w:t>=</w:t>
      </w:r>
      <w:proofErr w:type="spellStart"/>
      <w:r w:rsidRPr="00190F90">
        <w:rPr>
          <w:rFonts w:ascii="Consolas" w:eastAsia="宋体" w:hAnsi="Consolas" w:cs="宋体"/>
          <w:color w:val="50A14F"/>
          <w:kern w:val="0"/>
          <w:szCs w:val="21"/>
        </w:rPr>
        <w:t>noise_puduct</w:t>
      </w:r>
      <w:proofErr w:type="spellEnd"/>
      <w:r w:rsidRPr="00190F90">
        <w:rPr>
          <w:rFonts w:ascii="Consolas" w:eastAsia="宋体" w:hAnsi="Consolas" w:cs="宋体"/>
          <w:color w:val="50A14F"/>
          <w:kern w:val="0"/>
          <w:szCs w:val="21"/>
        </w:rPr>
        <w:t>(j,i-19)./0.66</w:t>
      </w:r>
    </w:p>
    <w:p w14:paraId="415DD720"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end</w:t>
      </w:r>
    </w:p>
    <w:p w14:paraId="4812AEA2"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end</w:t>
      </w:r>
    </w:p>
    <w:p w14:paraId="0FC245AF"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for</w:t>
      </w:r>
      <w:r w:rsidRPr="00190F90">
        <w:rPr>
          <w:rFonts w:ascii="Consolas" w:eastAsia="宋体" w:hAnsi="Consolas" w:cs="宋体"/>
          <w:color w:val="5C5C5C"/>
          <w:kern w:val="0"/>
          <w:szCs w:val="21"/>
        </w:rPr>
        <w:t> </w:t>
      </w:r>
      <w:proofErr w:type="spellStart"/>
      <w:r w:rsidRPr="00190F90">
        <w:rPr>
          <w:rFonts w:ascii="Consolas" w:eastAsia="宋体" w:hAnsi="Consolas" w:cs="宋体"/>
          <w:color w:val="50A14F"/>
          <w:kern w:val="0"/>
          <w:szCs w:val="21"/>
        </w:rPr>
        <w:t>i</w:t>
      </w:r>
      <w:proofErr w:type="spellEnd"/>
      <w:r w:rsidRPr="00190F90">
        <w:rPr>
          <w:rFonts w:ascii="Consolas" w:eastAsia="宋体" w:hAnsi="Consolas" w:cs="宋体"/>
          <w:color w:val="50A14F"/>
          <w:kern w:val="0"/>
          <w:szCs w:val="21"/>
        </w:rPr>
        <w:t>=32:50</w:t>
      </w:r>
    </w:p>
    <w:p w14:paraId="2AF81355"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for</w:t>
      </w:r>
      <w:r w:rsidRPr="00190F90">
        <w:rPr>
          <w:rFonts w:ascii="Consolas" w:eastAsia="宋体" w:hAnsi="Consolas" w:cs="宋体"/>
          <w:color w:val="5C5C5C"/>
          <w:kern w:val="0"/>
          <w:szCs w:val="21"/>
        </w:rPr>
        <w:t> </w:t>
      </w:r>
      <w:r w:rsidRPr="00190F90">
        <w:rPr>
          <w:rFonts w:ascii="Consolas" w:eastAsia="宋体" w:hAnsi="Consolas" w:cs="宋体"/>
          <w:color w:val="50A14F"/>
          <w:kern w:val="0"/>
          <w:szCs w:val="21"/>
        </w:rPr>
        <w:t>j=1:24</w:t>
      </w:r>
    </w:p>
    <w:p w14:paraId="0A0A65AB"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proofErr w:type="spellStart"/>
      <w:r w:rsidRPr="00190F90">
        <w:rPr>
          <w:rFonts w:ascii="Consolas" w:eastAsia="宋体" w:hAnsi="Consolas" w:cs="宋体"/>
          <w:color w:val="4078F2"/>
          <w:kern w:val="0"/>
          <w:szCs w:val="21"/>
        </w:rPr>
        <w:t>noise_capacity_C</w:t>
      </w:r>
      <w:proofErr w:type="spellEnd"/>
      <w:r w:rsidRPr="00190F90">
        <w:rPr>
          <w:rFonts w:ascii="Consolas" w:eastAsia="宋体" w:hAnsi="Consolas" w:cs="宋体"/>
          <w:color w:val="4078F2"/>
          <w:kern w:val="0"/>
          <w:szCs w:val="21"/>
        </w:rPr>
        <w:t>(</w:t>
      </w:r>
      <w:proofErr w:type="gramStart"/>
      <w:r w:rsidRPr="00190F90">
        <w:rPr>
          <w:rFonts w:ascii="Consolas" w:eastAsia="宋体" w:hAnsi="Consolas" w:cs="宋体"/>
          <w:color w:val="4078F2"/>
          <w:kern w:val="0"/>
          <w:szCs w:val="21"/>
        </w:rPr>
        <w:t>j,i</w:t>
      </w:r>
      <w:proofErr w:type="gramEnd"/>
      <w:r w:rsidRPr="00190F90">
        <w:rPr>
          <w:rFonts w:ascii="Consolas" w:eastAsia="宋体" w:hAnsi="Consolas" w:cs="宋体"/>
          <w:color w:val="4078F2"/>
          <w:kern w:val="0"/>
          <w:szCs w:val="21"/>
        </w:rPr>
        <w:t>-31)</w:t>
      </w:r>
      <w:r w:rsidRPr="00190F90">
        <w:rPr>
          <w:rFonts w:ascii="Consolas" w:eastAsia="宋体" w:hAnsi="Consolas" w:cs="宋体"/>
          <w:color w:val="5C5C5C"/>
          <w:kern w:val="0"/>
          <w:szCs w:val="21"/>
        </w:rPr>
        <w:t>=</w:t>
      </w:r>
      <w:proofErr w:type="spellStart"/>
      <w:r w:rsidRPr="00190F90">
        <w:rPr>
          <w:rFonts w:ascii="Consolas" w:eastAsia="宋体" w:hAnsi="Consolas" w:cs="宋体"/>
          <w:color w:val="50A14F"/>
          <w:kern w:val="0"/>
          <w:szCs w:val="21"/>
        </w:rPr>
        <w:t>noise_puduct</w:t>
      </w:r>
      <w:proofErr w:type="spellEnd"/>
      <w:r w:rsidRPr="00190F90">
        <w:rPr>
          <w:rFonts w:ascii="Consolas" w:eastAsia="宋体" w:hAnsi="Consolas" w:cs="宋体"/>
          <w:color w:val="50A14F"/>
          <w:kern w:val="0"/>
          <w:szCs w:val="21"/>
        </w:rPr>
        <w:t>(j,i-31)./0.72</w:t>
      </w:r>
    </w:p>
    <w:p w14:paraId="4BEB1707"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lastRenderedPageBreak/>
        <w:t>    </w:t>
      </w:r>
      <w:r w:rsidRPr="00190F90">
        <w:rPr>
          <w:rFonts w:ascii="Consolas" w:eastAsia="宋体" w:hAnsi="Consolas" w:cs="宋体"/>
          <w:color w:val="986801"/>
          <w:kern w:val="0"/>
          <w:szCs w:val="21"/>
        </w:rPr>
        <w:t>end</w:t>
      </w:r>
    </w:p>
    <w:p w14:paraId="14DF5371"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end</w:t>
      </w:r>
    </w:p>
    <w:p w14:paraId="5690DF1B"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noise_capacity</w:t>
      </w:r>
      <w:proofErr w:type="gramStart"/>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w:t>
      </w:r>
      <w:proofErr w:type="gramEnd"/>
      <w:r w:rsidRPr="00190F90">
        <w:rPr>
          <w:rFonts w:ascii="Consolas" w:eastAsia="宋体" w:hAnsi="Consolas" w:cs="宋体"/>
          <w:color w:val="50A14F"/>
          <w:kern w:val="0"/>
          <w:szCs w:val="21"/>
        </w:rPr>
        <w:t>noise_capacity_A noise_capacity_B noise_capacity_C];</w:t>
      </w:r>
    </w:p>
    <w:p w14:paraId="0ECBEC79"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403B9362"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4891DDA2"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原</w:t>
      </w:r>
      <w:r w:rsidRPr="00190F90">
        <w:rPr>
          <w:rFonts w:ascii="Consolas" w:eastAsia="宋体" w:hAnsi="Consolas" w:cs="宋体"/>
          <w:color w:val="986801"/>
          <w:kern w:val="0"/>
          <w:szCs w:val="21"/>
        </w:rPr>
        <w:t>2</w:t>
      </w:r>
      <w:r w:rsidRPr="00190F90">
        <w:rPr>
          <w:rFonts w:ascii="Consolas" w:eastAsia="宋体" w:hAnsi="Consolas" w:cs="宋体"/>
          <w:color w:val="986801"/>
          <w:kern w:val="0"/>
          <w:szCs w:val="21"/>
        </w:rPr>
        <w:t>问代码）</w:t>
      </w: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给平均供应率增加噪声</w:t>
      </w:r>
      <w:r w:rsidRPr="00190F90">
        <w:rPr>
          <w:rFonts w:ascii="Consolas" w:eastAsia="宋体" w:hAnsi="Consolas" w:cs="宋体"/>
          <w:color w:val="986801"/>
          <w:kern w:val="0"/>
          <w:szCs w:val="21"/>
        </w:rPr>
        <w:t>---------------</w:t>
      </w:r>
    </w:p>
    <w:p w14:paraId="1EF07130"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for</w:t>
      </w:r>
      <w:r w:rsidRPr="00190F90">
        <w:rPr>
          <w:rFonts w:ascii="Consolas" w:eastAsia="宋体" w:hAnsi="Consolas" w:cs="宋体"/>
          <w:color w:val="5C5C5C"/>
          <w:kern w:val="0"/>
          <w:szCs w:val="21"/>
        </w:rPr>
        <w:t> </w:t>
      </w:r>
      <w:proofErr w:type="spellStart"/>
      <w:r w:rsidRPr="00190F90">
        <w:rPr>
          <w:rFonts w:ascii="Consolas" w:eastAsia="宋体" w:hAnsi="Consolas" w:cs="宋体"/>
          <w:color w:val="50A14F"/>
          <w:kern w:val="0"/>
          <w:szCs w:val="21"/>
        </w:rPr>
        <w:t>i</w:t>
      </w:r>
      <w:proofErr w:type="spellEnd"/>
      <w:r w:rsidRPr="00190F90">
        <w:rPr>
          <w:rFonts w:ascii="Consolas" w:eastAsia="宋体" w:hAnsi="Consolas" w:cs="宋体"/>
          <w:color w:val="50A14F"/>
          <w:kern w:val="0"/>
          <w:szCs w:val="21"/>
        </w:rPr>
        <w:t>=1:24</w:t>
      </w:r>
    </w:p>
    <w:p w14:paraId="0932F00B"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for</w:t>
      </w:r>
      <w:r w:rsidRPr="00190F90">
        <w:rPr>
          <w:rFonts w:ascii="Consolas" w:eastAsia="宋体" w:hAnsi="Consolas" w:cs="宋体"/>
          <w:color w:val="5C5C5C"/>
          <w:kern w:val="0"/>
          <w:szCs w:val="21"/>
        </w:rPr>
        <w:t> </w:t>
      </w:r>
      <w:r w:rsidRPr="00190F90">
        <w:rPr>
          <w:rFonts w:ascii="Consolas" w:eastAsia="宋体" w:hAnsi="Consolas" w:cs="宋体"/>
          <w:color w:val="50A14F"/>
          <w:kern w:val="0"/>
          <w:szCs w:val="21"/>
        </w:rPr>
        <w:t>j=1:50</w:t>
      </w:r>
    </w:p>
    <w:p w14:paraId="022F92EB"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4078F2"/>
          <w:kern w:val="0"/>
          <w:szCs w:val="21"/>
        </w:rPr>
        <w:t>noise_average__supply_rate(</w:t>
      </w:r>
      <w:proofErr w:type="gramStart"/>
      <w:r w:rsidRPr="00190F90">
        <w:rPr>
          <w:rFonts w:ascii="Consolas" w:eastAsia="宋体" w:hAnsi="Consolas" w:cs="宋体"/>
          <w:color w:val="4078F2"/>
          <w:kern w:val="0"/>
          <w:szCs w:val="21"/>
        </w:rPr>
        <w:t>j,i</w:t>
      </w:r>
      <w:proofErr w:type="gramEnd"/>
      <w:r w:rsidRPr="00190F90">
        <w:rPr>
          <w:rFonts w:ascii="Consolas" w:eastAsia="宋体" w:hAnsi="Consolas" w:cs="宋体"/>
          <w:color w:val="4078F2"/>
          <w:kern w:val="0"/>
          <w:szCs w:val="21"/>
        </w:rPr>
        <w:t>)</w:t>
      </w:r>
      <w:r w:rsidRPr="00190F90">
        <w:rPr>
          <w:rFonts w:ascii="Consolas" w:eastAsia="宋体" w:hAnsi="Consolas" w:cs="宋体"/>
          <w:color w:val="5C5C5C"/>
          <w:kern w:val="0"/>
          <w:szCs w:val="21"/>
        </w:rPr>
        <w:t> = </w:t>
      </w:r>
      <w:r w:rsidRPr="00190F90">
        <w:rPr>
          <w:rFonts w:ascii="Consolas" w:eastAsia="宋体" w:hAnsi="Consolas" w:cs="宋体"/>
          <w:color w:val="50A14F"/>
          <w:kern w:val="0"/>
          <w:szCs w:val="21"/>
        </w:rPr>
        <w:t>average__supply_rate(j,1)+noise(j,i);</w:t>
      </w:r>
    </w:p>
    <w:p w14:paraId="7623E855"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end</w:t>
      </w:r>
    </w:p>
    <w:p w14:paraId="5A94F01A"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end</w:t>
      </w:r>
    </w:p>
    <w:p w14:paraId="1ECC0384"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13AFB247"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565700AB"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原</w:t>
      </w:r>
      <w:r w:rsidRPr="00190F90">
        <w:rPr>
          <w:rFonts w:ascii="Consolas" w:eastAsia="宋体" w:hAnsi="Consolas" w:cs="宋体"/>
          <w:color w:val="986801"/>
          <w:kern w:val="0"/>
          <w:szCs w:val="21"/>
        </w:rPr>
        <w:t>2</w:t>
      </w:r>
      <w:r w:rsidRPr="00190F90">
        <w:rPr>
          <w:rFonts w:ascii="Consolas" w:eastAsia="宋体" w:hAnsi="Consolas" w:cs="宋体"/>
          <w:color w:val="986801"/>
          <w:kern w:val="0"/>
          <w:szCs w:val="21"/>
        </w:rPr>
        <w:t>问代码）</w:t>
      </w: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计算</w:t>
      </w:r>
      <w:r w:rsidRPr="00190F90">
        <w:rPr>
          <w:rFonts w:ascii="Consolas" w:eastAsia="宋体" w:hAnsi="Consolas" w:cs="宋体"/>
          <w:color w:val="986801"/>
          <w:kern w:val="0"/>
          <w:szCs w:val="21"/>
        </w:rPr>
        <w:t>24</w:t>
      </w:r>
      <w:r w:rsidRPr="00190F90">
        <w:rPr>
          <w:rFonts w:ascii="Consolas" w:eastAsia="宋体" w:hAnsi="Consolas" w:cs="宋体"/>
          <w:color w:val="986801"/>
          <w:kern w:val="0"/>
          <w:szCs w:val="21"/>
        </w:rPr>
        <w:t>周噪声条件下成品产能</w:t>
      </w:r>
      <w:r w:rsidRPr="00190F90">
        <w:rPr>
          <w:rFonts w:ascii="Consolas" w:eastAsia="宋体" w:hAnsi="Consolas" w:cs="宋体"/>
          <w:color w:val="986801"/>
          <w:kern w:val="0"/>
          <w:szCs w:val="21"/>
        </w:rPr>
        <w:t>-----------</w:t>
      </w:r>
    </w:p>
    <w:p w14:paraId="62C186C5"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for</w:t>
      </w:r>
      <w:r w:rsidRPr="00190F90">
        <w:rPr>
          <w:rFonts w:ascii="Consolas" w:eastAsia="宋体" w:hAnsi="Consolas" w:cs="宋体"/>
          <w:color w:val="5C5C5C"/>
          <w:kern w:val="0"/>
          <w:szCs w:val="21"/>
        </w:rPr>
        <w:t> </w:t>
      </w:r>
      <w:r w:rsidRPr="00190F90">
        <w:rPr>
          <w:rFonts w:ascii="Consolas" w:eastAsia="宋体" w:hAnsi="Consolas" w:cs="宋体"/>
          <w:color w:val="50A14F"/>
          <w:kern w:val="0"/>
          <w:szCs w:val="21"/>
        </w:rPr>
        <w:t>p=1:24</w:t>
      </w:r>
    </w:p>
    <w:p w14:paraId="355C2DED"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for</w:t>
      </w:r>
      <w:r w:rsidRPr="00190F90">
        <w:rPr>
          <w:rFonts w:ascii="Consolas" w:eastAsia="宋体" w:hAnsi="Consolas" w:cs="宋体"/>
          <w:color w:val="5C5C5C"/>
          <w:kern w:val="0"/>
          <w:szCs w:val="21"/>
        </w:rPr>
        <w:t> </w:t>
      </w:r>
      <w:r w:rsidRPr="00190F90">
        <w:rPr>
          <w:rFonts w:ascii="Consolas" w:eastAsia="宋体" w:hAnsi="Consolas" w:cs="宋体"/>
          <w:color w:val="50A14F"/>
          <w:kern w:val="0"/>
          <w:szCs w:val="21"/>
        </w:rPr>
        <w:t>h=1:50</w:t>
      </w:r>
    </w:p>
    <w:p w14:paraId="2C5AA854"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4078F2"/>
          <w:kern w:val="0"/>
          <w:szCs w:val="21"/>
        </w:rPr>
        <w:t>noise_puduct(</w:t>
      </w:r>
      <w:proofErr w:type="gramStart"/>
      <w:r w:rsidRPr="00190F90">
        <w:rPr>
          <w:rFonts w:ascii="Consolas" w:eastAsia="宋体" w:hAnsi="Consolas" w:cs="宋体"/>
          <w:color w:val="4078F2"/>
          <w:kern w:val="0"/>
          <w:szCs w:val="21"/>
        </w:rPr>
        <w:t>h,p</w:t>
      </w:r>
      <w:proofErr w:type="gramEnd"/>
      <w:r w:rsidRPr="00190F90">
        <w:rPr>
          <w:rFonts w:ascii="Consolas" w:eastAsia="宋体" w:hAnsi="Consolas" w:cs="宋体"/>
          <w:color w:val="4078F2"/>
          <w:kern w:val="0"/>
          <w:szCs w:val="21"/>
        </w:rPr>
        <w:t>)</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puduct(h,1).*noise_average__supply_rate(h,p);</w:t>
      </w:r>
    </w:p>
    <w:p w14:paraId="2CF86014"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end</w:t>
      </w:r>
    </w:p>
    <w:p w14:paraId="4F8AB6A2"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end</w:t>
      </w:r>
      <w:r w:rsidRPr="00190F90">
        <w:rPr>
          <w:rFonts w:ascii="Consolas" w:eastAsia="宋体" w:hAnsi="Consolas" w:cs="宋体"/>
          <w:color w:val="5C5C5C"/>
          <w:kern w:val="0"/>
          <w:szCs w:val="21"/>
        </w:rPr>
        <w:t>   </w:t>
      </w:r>
    </w:p>
    <w:p w14:paraId="178D36C0"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190F90">
        <w:rPr>
          <w:rFonts w:ascii="Consolas" w:eastAsia="宋体" w:hAnsi="Consolas" w:cs="宋体"/>
          <w:color w:val="986801"/>
          <w:kern w:val="0"/>
          <w:szCs w:val="21"/>
        </w:rPr>
        <w:t>noise_puduct</w:t>
      </w:r>
      <w:proofErr w:type="spellEnd"/>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w:t>
      </w:r>
      <w:proofErr w:type="spellStart"/>
      <w:r w:rsidRPr="00190F90">
        <w:rPr>
          <w:rFonts w:ascii="Consolas" w:eastAsia="宋体" w:hAnsi="Consolas" w:cs="宋体"/>
          <w:color w:val="50A14F"/>
          <w:kern w:val="0"/>
          <w:szCs w:val="21"/>
        </w:rPr>
        <w:t>noise_puduct</w:t>
      </w:r>
      <w:proofErr w:type="spellEnd"/>
      <w:r w:rsidRPr="00190F90">
        <w:rPr>
          <w:rFonts w:ascii="Consolas" w:eastAsia="宋体" w:hAnsi="Consolas" w:cs="宋体"/>
          <w:color w:val="50A14F"/>
          <w:kern w:val="0"/>
          <w:szCs w:val="21"/>
        </w:rPr>
        <w:t>)';%</w:t>
      </w:r>
      <w:r w:rsidRPr="00190F90">
        <w:rPr>
          <w:rFonts w:ascii="Consolas" w:eastAsia="宋体" w:hAnsi="Consolas" w:cs="宋体"/>
          <w:color w:val="50A14F"/>
          <w:kern w:val="0"/>
          <w:szCs w:val="21"/>
        </w:rPr>
        <w:t>转置</w:t>
      </w:r>
    </w:p>
    <w:p w14:paraId="1F7A2BAF"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2CEA9A70"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3F338790"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原</w:t>
      </w:r>
      <w:r w:rsidRPr="00190F90">
        <w:rPr>
          <w:rFonts w:ascii="Consolas" w:eastAsia="宋体" w:hAnsi="Consolas" w:cs="宋体"/>
          <w:color w:val="986801"/>
          <w:kern w:val="0"/>
          <w:szCs w:val="21"/>
        </w:rPr>
        <w:t>2</w:t>
      </w:r>
      <w:r w:rsidRPr="00190F90">
        <w:rPr>
          <w:rFonts w:ascii="Consolas" w:eastAsia="宋体" w:hAnsi="Consolas" w:cs="宋体"/>
          <w:color w:val="986801"/>
          <w:kern w:val="0"/>
          <w:szCs w:val="21"/>
        </w:rPr>
        <w:t>问代码）</w:t>
      </w: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线性规划求解每周</w:t>
      </w:r>
      <w:proofErr w:type="gramStart"/>
      <w:r w:rsidRPr="00190F90">
        <w:rPr>
          <w:rFonts w:ascii="Consolas" w:eastAsia="宋体" w:hAnsi="Consolas" w:cs="宋体"/>
          <w:color w:val="986801"/>
          <w:kern w:val="0"/>
          <w:szCs w:val="21"/>
        </w:rPr>
        <w:t>最</w:t>
      </w:r>
      <w:proofErr w:type="gramEnd"/>
      <w:r w:rsidRPr="00190F90">
        <w:rPr>
          <w:rFonts w:ascii="Consolas" w:eastAsia="宋体" w:hAnsi="Consolas" w:cs="宋体"/>
          <w:color w:val="986801"/>
          <w:kern w:val="0"/>
          <w:szCs w:val="21"/>
        </w:rPr>
        <w:t>经济供应商供货的产能占比</w:t>
      </w:r>
      <w:r w:rsidRPr="00190F90">
        <w:rPr>
          <w:rFonts w:ascii="Consolas" w:eastAsia="宋体" w:hAnsi="Consolas" w:cs="宋体"/>
          <w:color w:val="986801"/>
          <w:kern w:val="0"/>
          <w:szCs w:val="21"/>
        </w:rPr>
        <w:t>-----</w:t>
      </w:r>
    </w:p>
    <w:p w14:paraId="36E48717"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x</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zeros(50,24);%</w:t>
      </w:r>
      <w:r w:rsidRPr="00190F90">
        <w:rPr>
          <w:rFonts w:ascii="Consolas" w:eastAsia="宋体" w:hAnsi="Consolas" w:cs="宋体"/>
          <w:color w:val="50A14F"/>
          <w:kern w:val="0"/>
          <w:szCs w:val="21"/>
        </w:rPr>
        <w:t>每供应商生产成品量与该供应商产能生产成品量比值</w:t>
      </w:r>
    </w:p>
    <w:p w14:paraId="781F46C8"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190F90">
        <w:rPr>
          <w:rFonts w:ascii="Consolas" w:eastAsia="宋体" w:hAnsi="Consolas" w:cs="宋体"/>
          <w:color w:val="986801"/>
          <w:kern w:val="0"/>
          <w:szCs w:val="21"/>
        </w:rPr>
        <w:t>fval</w:t>
      </w:r>
      <w:proofErr w:type="spellEnd"/>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zeros(1,24);%</w:t>
      </w:r>
      <w:r w:rsidRPr="00190F90">
        <w:rPr>
          <w:rFonts w:ascii="Consolas" w:eastAsia="宋体" w:hAnsi="Consolas" w:cs="宋体"/>
          <w:color w:val="50A14F"/>
          <w:kern w:val="0"/>
          <w:szCs w:val="21"/>
        </w:rPr>
        <w:t>供应商数量（向上取整）</w:t>
      </w:r>
    </w:p>
    <w:p w14:paraId="62EB6728"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e</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0.1*</w:t>
      </w:r>
      <w:proofErr w:type="gramStart"/>
      <w:r w:rsidRPr="00190F90">
        <w:rPr>
          <w:rFonts w:ascii="Consolas" w:eastAsia="宋体" w:hAnsi="Consolas" w:cs="宋体"/>
          <w:color w:val="50A14F"/>
          <w:kern w:val="0"/>
          <w:szCs w:val="21"/>
        </w:rPr>
        <w:t>rand(</w:t>
      </w:r>
      <w:proofErr w:type="gramEnd"/>
      <w:r w:rsidRPr="00190F90">
        <w:rPr>
          <w:rFonts w:ascii="Consolas" w:eastAsia="宋体" w:hAnsi="Consolas" w:cs="宋体"/>
          <w:color w:val="50A14F"/>
          <w:kern w:val="0"/>
          <w:szCs w:val="21"/>
        </w:rPr>
        <w:t>1,24);</w:t>
      </w:r>
    </w:p>
    <w:p w14:paraId="7BE15726"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（新代码）</w:t>
      </w: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构建约束条件的</w:t>
      </w:r>
      <w:r w:rsidRPr="00190F90">
        <w:rPr>
          <w:rFonts w:ascii="Consolas" w:eastAsia="宋体" w:hAnsi="Consolas" w:cs="宋体"/>
          <w:color w:val="986801"/>
          <w:kern w:val="0"/>
          <w:szCs w:val="21"/>
        </w:rPr>
        <w:t>0-1</w:t>
      </w:r>
      <w:r w:rsidRPr="00190F90">
        <w:rPr>
          <w:rFonts w:ascii="Consolas" w:eastAsia="宋体" w:hAnsi="Consolas" w:cs="宋体"/>
          <w:color w:val="986801"/>
          <w:kern w:val="0"/>
          <w:szCs w:val="21"/>
        </w:rPr>
        <w:t>逻辑矩阵</w:t>
      </w:r>
      <w:r w:rsidRPr="00190F90">
        <w:rPr>
          <w:rFonts w:ascii="Consolas" w:eastAsia="宋体" w:hAnsi="Consolas" w:cs="宋体"/>
          <w:color w:val="986801"/>
          <w:kern w:val="0"/>
          <w:szCs w:val="21"/>
        </w:rPr>
        <w:t>-------------</w:t>
      </w:r>
    </w:p>
    <w:p w14:paraId="0ED9430B"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c</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w:t>
      </w:r>
      <w:proofErr w:type="gramStart"/>
      <w:r w:rsidRPr="00190F90">
        <w:rPr>
          <w:rFonts w:ascii="Consolas" w:eastAsia="宋体" w:hAnsi="Consolas" w:cs="宋体"/>
          <w:color w:val="50A14F"/>
          <w:kern w:val="0"/>
          <w:szCs w:val="21"/>
        </w:rPr>
        <w:t>ones(</w:t>
      </w:r>
      <w:proofErr w:type="gramEnd"/>
      <w:r w:rsidRPr="00190F90">
        <w:rPr>
          <w:rFonts w:ascii="Consolas" w:eastAsia="宋体" w:hAnsi="Consolas" w:cs="宋体"/>
          <w:color w:val="50A14F"/>
          <w:kern w:val="0"/>
          <w:szCs w:val="21"/>
        </w:rPr>
        <w:t>1,19) zeros(1,31)];</w:t>
      </w:r>
    </w:p>
    <w:p w14:paraId="3FEDC8C0"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t</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w:t>
      </w:r>
      <w:proofErr w:type="gramStart"/>
      <w:r w:rsidRPr="00190F90">
        <w:rPr>
          <w:rFonts w:ascii="Consolas" w:eastAsia="宋体" w:hAnsi="Consolas" w:cs="宋体"/>
          <w:color w:val="50A14F"/>
          <w:kern w:val="0"/>
          <w:szCs w:val="21"/>
        </w:rPr>
        <w:t>zeros(</w:t>
      </w:r>
      <w:proofErr w:type="gramEnd"/>
      <w:r w:rsidRPr="00190F90">
        <w:rPr>
          <w:rFonts w:ascii="Consolas" w:eastAsia="宋体" w:hAnsi="Consolas" w:cs="宋体"/>
          <w:color w:val="50A14F"/>
          <w:kern w:val="0"/>
          <w:szCs w:val="21"/>
        </w:rPr>
        <w:t>1,19) ones(1,12) zeros(1,19)];</w:t>
      </w:r>
    </w:p>
    <w:p w14:paraId="203B39BB"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d</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w:t>
      </w:r>
      <w:proofErr w:type="gramStart"/>
      <w:r w:rsidRPr="00190F90">
        <w:rPr>
          <w:rFonts w:ascii="Consolas" w:eastAsia="宋体" w:hAnsi="Consolas" w:cs="宋体"/>
          <w:color w:val="50A14F"/>
          <w:kern w:val="0"/>
          <w:szCs w:val="21"/>
        </w:rPr>
        <w:t>zeros(</w:t>
      </w:r>
      <w:proofErr w:type="gramEnd"/>
      <w:r w:rsidRPr="00190F90">
        <w:rPr>
          <w:rFonts w:ascii="Consolas" w:eastAsia="宋体" w:hAnsi="Consolas" w:cs="宋体"/>
          <w:color w:val="50A14F"/>
          <w:kern w:val="0"/>
          <w:szCs w:val="21"/>
        </w:rPr>
        <w:t>1,31) ones(1,19)];</w:t>
      </w:r>
    </w:p>
    <w:p w14:paraId="1B227575"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4078F2"/>
          <w:kern w:val="0"/>
          <w:szCs w:val="21"/>
        </w:rPr>
        <w:t>%--------------</w:t>
      </w:r>
      <w:r w:rsidRPr="00190F90">
        <w:rPr>
          <w:rFonts w:ascii="Consolas" w:eastAsia="宋体" w:hAnsi="Consolas" w:cs="宋体"/>
          <w:color w:val="4078F2"/>
          <w:kern w:val="0"/>
          <w:szCs w:val="21"/>
        </w:rPr>
        <w:t>（新代码）</w:t>
      </w:r>
      <w:r w:rsidRPr="00190F90">
        <w:rPr>
          <w:rFonts w:ascii="Consolas" w:eastAsia="宋体" w:hAnsi="Consolas" w:cs="宋体"/>
          <w:color w:val="4078F2"/>
          <w:kern w:val="0"/>
          <w:szCs w:val="21"/>
        </w:rPr>
        <w:t>-----------</w:t>
      </w:r>
      <w:r w:rsidRPr="00190F90">
        <w:rPr>
          <w:rFonts w:ascii="Consolas" w:eastAsia="宋体" w:hAnsi="Consolas" w:cs="宋体"/>
          <w:color w:val="5C5C5C"/>
          <w:kern w:val="0"/>
          <w:szCs w:val="21"/>
        </w:rPr>
        <w:t> </w:t>
      </w:r>
      <w:r w:rsidRPr="00190F90">
        <w:rPr>
          <w:rFonts w:ascii="Consolas" w:eastAsia="宋体" w:hAnsi="Consolas" w:cs="宋体"/>
          <w:color w:val="50A14F"/>
          <w:kern w:val="0"/>
          <w:szCs w:val="21"/>
        </w:rPr>
        <w:t>构建运输约束条件</w:t>
      </w:r>
      <w:r w:rsidRPr="00190F90">
        <w:rPr>
          <w:rFonts w:ascii="Consolas" w:eastAsia="宋体" w:hAnsi="Consolas" w:cs="宋体"/>
          <w:color w:val="50A14F"/>
          <w:kern w:val="0"/>
          <w:szCs w:val="21"/>
        </w:rPr>
        <w:t>--------------------</w:t>
      </w:r>
    </w:p>
    <w:p w14:paraId="1400B7AA"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c1</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c.*</w:t>
      </w:r>
      <w:proofErr w:type="spellStart"/>
      <w:r w:rsidRPr="00190F90">
        <w:rPr>
          <w:rFonts w:ascii="Consolas" w:eastAsia="宋体" w:hAnsi="Consolas" w:cs="宋体"/>
          <w:color w:val="50A14F"/>
          <w:kern w:val="0"/>
          <w:szCs w:val="21"/>
        </w:rPr>
        <w:t>noise_capacity</w:t>
      </w:r>
      <w:proofErr w:type="spellEnd"/>
      <w:r w:rsidRPr="00190F90">
        <w:rPr>
          <w:rFonts w:ascii="Consolas" w:eastAsia="宋体" w:hAnsi="Consolas" w:cs="宋体"/>
          <w:color w:val="50A14F"/>
          <w:kern w:val="0"/>
          <w:szCs w:val="21"/>
        </w:rPr>
        <w:t>;</w:t>
      </w:r>
    </w:p>
    <w:p w14:paraId="7A92A409"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t1</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t.*</w:t>
      </w:r>
      <w:proofErr w:type="spellStart"/>
      <w:r w:rsidRPr="00190F90">
        <w:rPr>
          <w:rFonts w:ascii="Consolas" w:eastAsia="宋体" w:hAnsi="Consolas" w:cs="宋体"/>
          <w:color w:val="50A14F"/>
          <w:kern w:val="0"/>
          <w:szCs w:val="21"/>
        </w:rPr>
        <w:t>noise_capacity</w:t>
      </w:r>
      <w:proofErr w:type="spellEnd"/>
      <w:r w:rsidRPr="00190F90">
        <w:rPr>
          <w:rFonts w:ascii="Consolas" w:eastAsia="宋体" w:hAnsi="Consolas" w:cs="宋体"/>
          <w:color w:val="50A14F"/>
          <w:kern w:val="0"/>
          <w:szCs w:val="21"/>
        </w:rPr>
        <w:t>;</w:t>
      </w:r>
    </w:p>
    <w:p w14:paraId="66ABDEB5"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d1</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d.*</w:t>
      </w:r>
      <w:proofErr w:type="spellStart"/>
      <w:r w:rsidRPr="00190F90">
        <w:rPr>
          <w:rFonts w:ascii="Consolas" w:eastAsia="宋体" w:hAnsi="Consolas" w:cs="宋体"/>
          <w:color w:val="50A14F"/>
          <w:kern w:val="0"/>
          <w:szCs w:val="21"/>
        </w:rPr>
        <w:t>noise_capacity</w:t>
      </w:r>
      <w:proofErr w:type="spellEnd"/>
      <w:r w:rsidRPr="00190F90">
        <w:rPr>
          <w:rFonts w:ascii="Consolas" w:eastAsia="宋体" w:hAnsi="Consolas" w:cs="宋体"/>
          <w:color w:val="50A14F"/>
          <w:kern w:val="0"/>
          <w:szCs w:val="21"/>
        </w:rPr>
        <w:t>;</w:t>
      </w:r>
    </w:p>
    <w:p w14:paraId="6A8BC641"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（新代码）</w:t>
      </w: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循环调用线性规划</w:t>
      </w:r>
      <w:r w:rsidRPr="00190F90">
        <w:rPr>
          <w:rFonts w:ascii="Consolas" w:eastAsia="宋体" w:hAnsi="Consolas" w:cs="宋体"/>
          <w:color w:val="986801"/>
          <w:kern w:val="0"/>
          <w:szCs w:val="21"/>
        </w:rPr>
        <w:t>-------------------------</w:t>
      </w:r>
    </w:p>
    <w:p w14:paraId="0F419929"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lastRenderedPageBreak/>
        <w:t>for</w:t>
      </w:r>
      <w:r w:rsidRPr="00190F90">
        <w:rPr>
          <w:rFonts w:ascii="Consolas" w:eastAsia="宋体" w:hAnsi="Consolas" w:cs="宋体"/>
          <w:color w:val="5C5C5C"/>
          <w:kern w:val="0"/>
          <w:szCs w:val="21"/>
        </w:rPr>
        <w:t> </w:t>
      </w:r>
      <w:r w:rsidRPr="00190F90">
        <w:rPr>
          <w:rFonts w:ascii="Consolas" w:eastAsia="宋体" w:hAnsi="Consolas" w:cs="宋体"/>
          <w:color w:val="50A14F"/>
          <w:kern w:val="0"/>
          <w:szCs w:val="21"/>
        </w:rPr>
        <w:t>k=1:24   </w:t>
      </w:r>
    </w:p>
    <w:p w14:paraId="629D82CC"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f</w:t>
      </w:r>
      <w:proofErr w:type="gramStart"/>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w:t>
      </w:r>
      <w:proofErr w:type="gramEnd"/>
      <w:r w:rsidRPr="00190F90">
        <w:rPr>
          <w:rFonts w:ascii="Consolas" w:eastAsia="宋体" w:hAnsi="Consolas" w:cs="宋体"/>
          <w:color w:val="50A14F"/>
          <w:kern w:val="0"/>
          <w:szCs w:val="21"/>
        </w:rPr>
        <w:t>-0.5;-0.5;-0.5;-0.5;-0.5;-0.5;-0.5;-0.5;-0.5;-0.5;-0.5;-0.5;-0.5;...</w:t>
      </w:r>
    </w:p>
    <w:p w14:paraId="4FAFC232"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-0.</w:t>
      </w:r>
      <w:proofErr w:type="gramStart"/>
      <w:r w:rsidRPr="00190F90">
        <w:rPr>
          <w:rFonts w:ascii="Consolas" w:eastAsia="宋体" w:hAnsi="Consolas" w:cs="宋体"/>
          <w:color w:val="986801"/>
          <w:kern w:val="0"/>
          <w:szCs w:val="21"/>
        </w:rPr>
        <w:t>5;-</w:t>
      </w:r>
      <w:proofErr w:type="gramEnd"/>
      <w:r w:rsidRPr="00190F90">
        <w:rPr>
          <w:rFonts w:ascii="Consolas" w:eastAsia="宋体" w:hAnsi="Consolas" w:cs="宋体"/>
          <w:color w:val="986801"/>
          <w:kern w:val="0"/>
          <w:szCs w:val="21"/>
        </w:rPr>
        <w:t>0.5;-0.5;-0.5;-0.5;-0.5;-0.3;-0.3;-0.3;-0.3;-0.3;-0.3;-0.3;...</w:t>
      </w:r>
    </w:p>
    <w:p w14:paraId="24B9DC32"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-0.</w:t>
      </w:r>
      <w:proofErr w:type="gramStart"/>
      <w:r w:rsidRPr="00190F90">
        <w:rPr>
          <w:rFonts w:ascii="Consolas" w:eastAsia="宋体" w:hAnsi="Consolas" w:cs="宋体"/>
          <w:color w:val="986801"/>
          <w:kern w:val="0"/>
          <w:szCs w:val="21"/>
        </w:rPr>
        <w:t>3;-</w:t>
      </w:r>
      <w:proofErr w:type="gramEnd"/>
      <w:r w:rsidRPr="00190F90">
        <w:rPr>
          <w:rFonts w:ascii="Consolas" w:eastAsia="宋体" w:hAnsi="Consolas" w:cs="宋体"/>
          <w:color w:val="986801"/>
          <w:kern w:val="0"/>
          <w:szCs w:val="21"/>
        </w:rPr>
        <w:t>0.3;-0.3;-0.3;-0.3;-0.2;-0.2;-0.2;-0.2;-0.2;-0.2;-0.2;-0.2;...</w:t>
      </w:r>
    </w:p>
    <w:p w14:paraId="09413073"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-0.</w:t>
      </w:r>
      <w:proofErr w:type="gramStart"/>
      <w:r w:rsidRPr="00190F90">
        <w:rPr>
          <w:rFonts w:ascii="Consolas" w:eastAsia="宋体" w:hAnsi="Consolas" w:cs="宋体"/>
          <w:color w:val="986801"/>
          <w:kern w:val="0"/>
          <w:szCs w:val="21"/>
        </w:rPr>
        <w:t>2;-</w:t>
      </w:r>
      <w:proofErr w:type="gramEnd"/>
      <w:r w:rsidRPr="00190F90">
        <w:rPr>
          <w:rFonts w:ascii="Consolas" w:eastAsia="宋体" w:hAnsi="Consolas" w:cs="宋体"/>
          <w:color w:val="986801"/>
          <w:kern w:val="0"/>
          <w:szCs w:val="21"/>
        </w:rPr>
        <w:t>0.2;-0.2;-0.2;-0.2;-0.2;-0.2;-0.2;-0.2;-0.2;-0.2];</w:t>
      </w:r>
    </w:p>
    <w:p w14:paraId="24EC6DCB"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A</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[-noise_puduct(</w:t>
      </w:r>
      <w:proofErr w:type="gramStart"/>
      <w:r w:rsidRPr="00190F90">
        <w:rPr>
          <w:rFonts w:ascii="Consolas" w:eastAsia="宋体" w:hAnsi="Consolas" w:cs="宋体"/>
          <w:color w:val="50A14F"/>
          <w:kern w:val="0"/>
          <w:szCs w:val="21"/>
        </w:rPr>
        <w:t>k,:)</w:t>
      </w:r>
      <w:proofErr w:type="gramEnd"/>
      <w:r w:rsidRPr="00190F90">
        <w:rPr>
          <w:rFonts w:ascii="Consolas" w:eastAsia="宋体" w:hAnsi="Consolas" w:cs="宋体"/>
          <w:color w:val="50A14F"/>
          <w:kern w:val="0"/>
          <w:szCs w:val="21"/>
        </w:rPr>
        <w:t>;noise_puduct(k,:);-c1(k,:);-t1(k,:);-d1(k,:)];</w:t>
      </w:r>
    </w:p>
    <w:p w14:paraId="1D3CB933"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b</w:t>
      </w:r>
      <w:proofErr w:type="gramStart"/>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w:t>
      </w:r>
      <w:proofErr w:type="gramEnd"/>
      <w:r w:rsidRPr="00190F90">
        <w:rPr>
          <w:rFonts w:ascii="Consolas" w:eastAsia="宋体" w:hAnsi="Consolas" w:cs="宋体"/>
          <w:color w:val="50A14F"/>
          <w:kern w:val="0"/>
          <w:szCs w:val="21"/>
        </w:rPr>
        <w:t>-1.2*28200;0.8*28200;-6000;-6000;-6000];</w:t>
      </w:r>
    </w:p>
    <w:p w14:paraId="3D9992B3"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proofErr w:type="spellStart"/>
      <w:r w:rsidRPr="00190F90">
        <w:rPr>
          <w:rFonts w:ascii="Consolas" w:eastAsia="宋体" w:hAnsi="Consolas" w:cs="宋体"/>
          <w:color w:val="986801"/>
          <w:kern w:val="0"/>
          <w:szCs w:val="21"/>
        </w:rPr>
        <w:t>Aeq</w:t>
      </w:r>
      <w:proofErr w:type="spellEnd"/>
      <w:proofErr w:type="gramStart"/>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w:t>
      </w:r>
      <w:proofErr w:type="gramEnd"/>
      <w:r w:rsidRPr="00190F90">
        <w:rPr>
          <w:rFonts w:ascii="Consolas" w:eastAsia="宋体" w:hAnsi="Consolas" w:cs="宋体"/>
          <w:color w:val="50A14F"/>
          <w:kern w:val="0"/>
          <w:szCs w:val="21"/>
        </w:rPr>
        <w:t>];</w:t>
      </w:r>
    </w:p>
    <w:p w14:paraId="479DA735"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proofErr w:type="spellStart"/>
      <w:r w:rsidRPr="00190F90">
        <w:rPr>
          <w:rFonts w:ascii="Consolas" w:eastAsia="宋体" w:hAnsi="Consolas" w:cs="宋体"/>
          <w:color w:val="986801"/>
          <w:kern w:val="0"/>
          <w:szCs w:val="21"/>
        </w:rPr>
        <w:t>beq</w:t>
      </w:r>
      <w:proofErr w:type="spellEnd"/>
      <w:proofErr w:type="gramStart"/>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w:t>
      </w:r>
      <w:proofErr w:type="gramEnd"/>
      <w:r w:rsidRPr="00190F90">
        <w:rPr>
          <w:rFonts w:ascii="Consolas" w:eastAsia="宋体" w:hAnsi="Consolas" w:cs="宋体"/>
          <w:color w:val="50A14F"/>
          <w:kern w:val="0"/>
          <w:szCs w:val="21"/>
        </w:rPr>
        <w:t>];</w:t>
      </w:r>
    </w:p>
    <w:p w14:paraId="06246F5A"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lb</w:t>
      </w:r>
      <w:proofErr w:type="gramStart"/>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w:t>
      </w:r>
      <w:proofErr w:type="gramEnd"/>
      <w:r w:rsidRPr="00190F90">
        <w:rPr>
          <w:rFonts w:ascii="Consolas" w:eastAsia="宋体" w:hAnsi="Consolas" w:cs="宋体"/>
          <w:color w:val="50A14F"/>
          <w:kern w:val="0"/>
          <w:szCs w:val="21"/>
        </w:rPr>
        <w:t>0;0;0;0;0;0;0;0;0;0;0;0;0;0;0;0;0;0;0;0;0;0;0;0;0;0;0;0;0;0;0;0;...</w:t>
      </w:r>
    </w:p>
    <w:p w14:paraId="3ED09408"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0;0;0;0;0;0;0;0;0;0;0;0;0;0;0;0;0;0];</w:t>
      </w:r>
    </w:p>
    <w:p w14:paraId="62CBC38E"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up</w:t>
      </w:r>
      <w:proofErr w:type="gramStart"/>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w:t>
      </w:r>
      <w:proofErr w:type="gramEnd"/>
      <w:r w:rsidRPr="00190F90">
        <w:rPr>
          <w:rFonts w:ascii="Consolas" w:eastAsia="宋体" w:hAnsi="Consolas" w:cs="宋体"/>
          <w:color w:val="50A14F"/>
          <w:kern w:val="0"/>
          <w:szCs w:val="21"/>
        </w:rPr>
        <w:t>1;1;1;1;1;1;1;1;1;1;1;1;1;1;1;1;1;1;1;1;1;1;1;1;1;1;1;1;1;1;1;1;1;...</w:t>
      </w:r>
    </w:p>
    <w:p w14:paraId="3E1A17D2"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1;1;1;1;1;1;1;1;1;1;1;1;1;1;1;1;1];</w:t>
      </w:r>
    </w:p>
    <w:p w14:paraId="0A10A916"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4078F2"/>
          <w:kern w:val="0"/>
          <w:szCs w:val="21"/>
        </w:rPr>
        <w:t>[x</w:t>
      </w:r>
      <w:proofErr w:type="gramStart"/>
      <w:r w:rsidRPr="00190F90">
        <w:rPr>
          <w:rFonts w:ascii="Consolas" w:eastAsia="宋体" w:hAnsi="Consolas" w:cs="宋体"/>
          <w:color w:val="4078F2"/>
          <w:kern w:val="0"/>
          <w:szCs w:val="21"/>
        </w:rPr>
        <w:t>(</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w:t>
      </w:r>
      <w:proofErr w:type="gramEnd"/>
      <w:r w:rsidRPr="00190F90">
        <w:rPr>
          <w:rFonts w:ascii="Consolas" w:eastAsia="宋体" w:hAnsi="Consolas" w:cs="宋体"/>
          <w:color w:val="50A14F"/>
          <w:kern w:val="0"/>
          <w:szCs w:val="21"/>
        </w:rPr>
        <w:t>k),</w:t>
      </w:r>
      <w:proofErr w:type="spellStart"/>
      <w:r w:rsidRPr="00190F90">
        <w:rPr>
          <w:rFonts w:ascii="Consolas" w:eastAsia="宋体" w:hAnsi="Consolas" w:cs="宋体"/>
          <w:color w:val="50A14F"/>
          <w:kern w:val="0"/>
          <w:szCs w:val="21"/>
        </w:rPr>
        <w:t>fval</w:t>
      </w:r>
      <w:proofErr w:type="spellEnd"/>
      <w:r w:rsidRPr="00190F90">
        <w:rPr>
          <w:rFonts w:ascii="Consolas" w:eastAsia="宋体" w:hAnsi="Consolas" w:cs="宋体"/>
          <w:color w:val="50A14F"/>
          <w:kern w:val="0"/>
          <w:szCs w:val="21"/>
        </w:rPr>
        <w:t>(1,k)]=</w:t>
      </w:r>
      <w:proofErr w:type="spellStart"/>
      <w:r w:rsidRPr="00190F90">
        <w:rPr>
          <w:rFonts w:ascii="Consolas" w:eastAsia="宋体" w:hAnsi="Consolas" w:cs="宋体"/>
          <w:color w:val="50A14F"/>
          <w:kern w:val="0"/>
          <w:szCs w:val="21"/>
        </w:rPr>
        <w:t>linprog</w:t>
      </w:r>
      <w:proofErr w:type="spellEnd"/>
      <w:r w:rsidRPr="00190F90">
        <w:rPr>
          <w:rFonts w:ascii="Consolas" w:eastAsia="宋体" w:hAnsi="Consolas" w:cs="宋体"/>
          <w:color w:val="50A14F"/>
          <w:kern w:val="0"/>
          <w:szCs w:val="21"/>
        </w:rPr>
        <w:t>(f,-A,-</w:t>
      </w:r>
      <w:proofErr w:type="spellStart"/>
      <w:r w:rsidRPr="00190F90">
        <w:rPr>
          <w:rFonts w:ascii="Consolas" w:eastAsia="宋体" w:hAnsi="Consolas" w:cs="宋体"/>
          <w:color w:val="50A14F"/>
          <w:kern w:val="0"/>
          <w:szCs w:val="21"/>
        </w:rPr>
        <w:t>b,Aeq,beq,lb,up</w:t>
      </w:r>
      <w:proofErr w:type="spellEnd"/>
      <w:r w:rsidRPr="00190F90">
        <w:rPr>
          <w:rFonts w:ascii="Consolas" w:eastAsia="宋体" w:hAnsi="Consolas" w:cs="宋体"/>
          <w:color w:val="50A14F"/>
          <w:kern w:val="0"/>
          <w:szCs w:val="21"/>
        </w:rPr>
        <w:t>);</w:t>
      </w:r>
    </w:p>
    <w:p w14:paraId="3C3363A5"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end</w:t>
      </w:r>
    </w:p>
    <w:p w14:paraId="1A8282B1"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原</w:t>
      </w:r>
      <w:r w:rsidRPr="00190F90">
        <w:rPr>
          <w:rFonts w:ascii="Consolas" w:eastAsia="宋体" w:hAnsi="Consolas" w:cs="宋体"/>
          <w:color w:val="986801"/>
          <w:kern w:val="0"/>
          <w:szCs w:val="21"/>
        </w:rPr>
        <w:t>2</w:t>
      </w:r>
      <w:r w:rsidRPr="00190F90">
        <w:rPr>
          <w:rFonts w:ascii="Consolas" w:eastAsia="宋体" w:hAnsi="Consolas" w:cs="宋体"/>
          <w:color w:val="986801"/>
          <w:kern w:val="0"/>
          <w:szCs w:val="21"/>
        </w:rPr>
        <w:t>问代码）</w:t>
      </w: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求解数据处理</w:t>
      </w:r>
      <w:r w:rsidRPr="00190F90">
        <w:rPr>
          <w:rFonts w:ascii="Consolas" w:eastAsia="宋体" w:hAnsi="Consolas" w:cs="宋体"/>
          <w:color w:val="986801"/>
          <w:kern w:val="0"/>
          <w:szCs w:val="21"/>
        </w:rPr>
        <w:t>-------------------</w:t>
      </w:r>
    </w:p>
    <w:p w14:paraId="1BDC7A4C"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proofErr w:type="spellStart"/>
      <w:r w:rsidRPr="00190F90">
        <w:rPr>
          <w:rFonts w:ascii="Consolas" w:eastAsia="宋体" w:hAnsi="Consolas" w:cs="宋体"/>
          <w:color w:val="986801"/>
          <w:kern w:val="0"/>
          <w:szCs w:val="21"/>
        </w:rPr>
        <w:t>fval</w:t>
      </w:r>
      <w:proofErr w:type="spellEnd"/>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ceil(</w:t>
      </w:r>
      <w:proofErr w:type="spellStart"/>
      <w:r w:rsidRPr="00190F90">
        <w:rPr>
          <w:rFonts w:ascii="Consolas" w:eastAsia="宋体" w:hAnsi="Consolas" w:cs="宋体"/>
          <w:color w:val="50A14F"/>
          <w:kern w:val="0"/>
          <w:szCs w:val="21"/>
        </w:rPr>
        <w:t>fval</w:t>
      </w:r>
      <w:proofErr w:type="spellEnd"/>
      <w:r w:rsidRPr="00190F90">
        <w:rPr>
          <w:rFonts w:ascii="Consolas" w:eastAsia="宋体" w:hAnsi="Consolas" w:cs="宋体"/>
          <w:color w:val="50A14F"/>
          <w:kern w:val="0"/>
          <w:szCs w:val="21"/>
        </w:rPr>
        <w:t>)%</w:t>
      </w:r>
      <w:proofErr w:type="spellStart"/>
      <w:r w:rsidRPr="00190F90">
        <w:rPr>
          <w:rFonts w:ascii="Consolas" w:eastAsia="宋体" w:hAnsi="Consolas" w:cs="宋体"/>
          <w:color w:val="50A14F"/>
          <w:kern w:val="0"/>
          <w:szCs w:val="21"/>
        </w:rPr>
        <w:t>fval</w:t>
      </w:r>
      <w:proofErr w:type="spellEnd"/>
      <w:r w:rsidRPr="00190F90">
        <w:rPr>
          <w:rFonts w:ascii="Consolas" w:eastAsia="宋体" w:hAnsi="Consolas" w:cs="宋体"/>
          <w:color w:val="50A14F"/>
          <w:kern w:val="0"/>
          <w:szCs w:val="21"/>
        </w:rPr>
        <w:t> </w:t>
      </w:r>
      <w:r w:rsidRPr="00190F90">
        <w:rPr>
          <w:rFonts w:ascii="Consolas" w:eastAsia="宋体" w:hAnsi="Consolas" w:cs="宋体"/>
          <w:color w:val="50A14F"/>
          <w:kern w:val="0"/>
          <w:szCs w:val="21"/>
        </w:rPr>
        <w:t>向上取整极为</w:t>
      </w:r>
      <w:r w:rsidRPr="00190F90">
        <w:rPr>
          <w:rFonts w:ascii="Consolas" w:eastAsia="宋体" w:hAnsi="Consolas" w:cs="宋体"/>
          <w:color w:val="50A14F"/>
          <w:kern w:val="0"/>
          <w:szCs w:val="21"/>
        </w:rPr>
        <w:t> </w:t>
      </w:r>
      <w:r w:rsidRPr="00190F90">
        <w:rPr>
          <w:rFonts w:ascii="Consolas" w:eastAsia="宋体" w:hAnsi="Consolas" w:cs="宋体"/>
          <w:color w:val="50A14F"/>
          <w:kern w:val="0"/>
          <w:szCs w:val="21"/>
        </w:rPr>
        <w:t>供货商数量</w:t>
      </w:r>
    </w:p>
    <w:p w14:paraId="744C7FB6"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capacity</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w:t>
      </w:r>
      <w:proofErr w:type="spellStart"/>
      <w:r w:rsidRPr="00190F90">
        <w:rPr>
          <w:rFonts w:ascii="Consolas" w:eastAsia="宋体" w:hAnsi="Consolas" w:cs="宋体"/>
          <w:color w:val="50A14F"/>
          <w:kern w:val="0"/>
          <w:szCs w:val="21"/>
        </w:rPr>
        <w:t>capacity_A</w:t>
      </w:r>
      <w:proofErr w:type="spellEnd"/>
      <w:r w:rsidRPr="00190F90">
        <w:rPr>
          <w:rFonts w:ascii="Consolas" w:eastAsia="宋体" w:hAnsi="Consolas" w:cs="宋体"/>
          <w:color w:val="50A14F"/>
          <w:kern w:val="0"/>
          <w:szCs w:val="21"/>
        </w:rPr>
        <w:t> ;</w:t>
      </w:r>
      <w:proofErr w:type="spellStart"/>
      <w:r w:rsidRPr="00190F90">
        <w:rPr>
          <w:rFonts w:ascii="Consolas" w:eastAsia="宋体" w:hAnsi="Consolas" w:cs="宋体"/>
          <w:color w:val="50A14F"/>
          <w:kern w:val="0"/>
          <w:szCs w:val="21"/>
        </w:rPr>
        <w:t>capacity_B;capacity_C</w:t>
      </w:r>
      <w:proofErr w:type="spellEnd"/>
      <w:r w:rsidRPr="00190F90">
        <w:rPr>
          <w:rFonts w:ascii="Consolas" w:eastAsia="宋体" w:hAnsi="Consolas" w:cs="宋体"/>
          <w:color w:val="50A14F"/>
          <w:kern w:val="0"/>
          <w:szCs w:val="21"/>
        </w:rPr>
        <w:t>]%</w:t>
      </w:r>
      <w:r w:rsidRPr="00190F90">
        <w:rPr>
          <w:rFonts w:ascii="Consolas" w:eastAsia="宋体" w:hAnsi="Consolas" w:cs="宋体"/>
          <w:color w:val="50A14F"/>
          <w:kern w:val="0"/>
          <w:szCs w:val="21"/>
        </w:rPr>
        <w:t>合并供应商产能</w:t>
      </w:r>
    </w:p>
    <w:p w14:paraId="35CC5B9C"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proofErr w:type="spellStart"/>
      <w:r w:rsidRPr="00190F90">
        <w:rPr>
          <w:rFonts w:ascii="Consolas" w:eastAsia="宋体" w:hAnsi="Consolas" w:cs="宋体"/>
          <w:color w:val="986801"/>
          <w:kern w:val="0"/>
          <w:szCs w:val="21"/>
        </w:rPr>
        <w:t>result_of_supply</w:t>
      </w:r>
      <w:proofErr w:type="spellEnd"/>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zeros(50,24);%</w:t>
      </w:r>
      <w:r w:rsidRPr="00190F90">
        <w:rPr>
          <w:rFonts w:ascii="Consolas" w:eastAsia="宋体" w:hAnsi="Consolas" w:cs="宋体"/>
          <w:color w:val="50A14F"/>
          <w:kern w:val="0"/>
          <w:szCs w:val="21"/>
        </w:rPr>
        <w:t>构建供应量矩阵</w:t>
      </w:r>
    </w:p>
    <w:p w14:paraId="7BE33820"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for</w:t>
      </w:r>
      <w:r w:rsidRPr="00190F90">
        <w:rPr>
          <w:rFonts w:ascii="Consolas" w:eastAsia="宋体" w:hAnsi="Consolas" w:cs="宋体"/>
          <w:color w:val="5C5C5C"/>
          <w:kern w:val="0"/>
          <w:szCs w:val="21"/>
        </w:rPr>
        <w:t> </w:t>
      </w:r>
      <w:r w:rsidRPr="00190F90">
        <w:rPr>
          <w:rFonts w:ascii="Consolas" w:eastAsia="宋体" w:hAnsi="Consolas" w:cs="宋体"/>
          <w:color w:val="50A14F"/>
          <w:kern w:val="0"/>
          <w:szCs w:val="21"/>
        </w:rPr>
        <w:t>g=1:24</w:t>
      </w:r>
    </w:p>
    <w:p w14:paraId="56ED1644"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for</w:t>
      </w:r>
      <w:r w:rsidRPr="00190F90">
        <w:rPr>
          <w:rFonts w:ascii="Consolas" w:eastAsia="宋体" w:hAnsi="Consolas" w:cs="宋体"/>
          <w:color w:val="5C5C5C"/>
          <w:kern w:val="0"/>
          <w:szCs w:val="21"/>
        </w:rPr>
        <w:t> </w:t>
      </w:r>
      <w:r w:rsidRPr="00190F90">
        <w:rPr>
          <w:rFonts w:ascii="Consolas" w:eastAsia="宋体" w:hAnsi="Consolas" w:cs="宋体"/>
          <w:color w:val="50A14F"/>
          <w:kern w:val="0"/>
          <w:szCs w:val="21"/>
        </w:rPr>
        <w:t>r=1:50</w:t>
      </w:r>
    </w:p>
    <w:p w14:paraId="607C053E"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4078F2"/>
          <w:kern w:val="0"/>
          <w:szCs w:val="21"/>
        </w:rPr>
        <w:t>result_of_supply(</w:t>
      </w:r>
      <w:proofErr w:type="gramStart"/>
      <w:r w:rsidRPr="00190F90">
        <w:rPr>
          <w:rFonts w:ascii="Consolas" w:eastAsia="宋体" w:hAnsi="Consolas" w:cs="宋体"/>
          <w:color w:val="4078F2"/>
          <w:kern w:val="0"/>
          <w:szCs w:val="21"/>
        </w:rPr>
        <w:t>r,g</w:t>
      </w:r>
      <w:proofErr w:type="gramEnd"/>
      <w:r w:rsidRPr="00190F90">
        <w:rPr>
          <w:rFonts w:ascii="Consolas" w:eastAsia="宋体" w:hAnsi="Consolas" w:cs="宋体"/>
          <w:color w:val="4078F2"/>
          <w:kern w:val="0"/>
          <w:szCs w:val="21"/>
        </w:rPr>
        <w:t>)</w:t>
      </w:r>
      <w:r w:rsidRPr="00190F90">
        <w:rPr>
          <w:rFonts w:ascii="Consolas" w:eastAsia="宋体" w:hAnsi="Consolas" w:cs="宋体"/>
          <w:color w:val="5C5C5C"/>
          <w:kern w:val="0"/>
          <w:szCs w:val="21"/>
        </w:rPr>
        <w:t>=</w:t>
      </w:r>
      <w:r w:rsidRPr="00190F90">
        <w:rPr>
          <w:rFonts w:ascii="Consolas" w:eastAsia="宋体" w:hAnsi="Consolas" w:cs="宋体"/>
          <w:color w:val="50A14F"/>
          <w:kern w:val="0"/>
          <w:szCs w:val="21"/>
        </w:rPr>
        <w:t>capacity(r,1).*x(r,g).*noise_average__supply_rate(r,g);%</w:t>
      </w:r>
      <w:r w:rsidRPr="00190F90">
        <w:rPr>
          <w:rFonts w:ascii="Consolas" w:eastAsia="宋体" w:hAnsi="Consolas" w:cs="宋体"/>
          <w:color w:val="50A14F"/>
          <w:kern w:val="0"/>
          <w:szCs w:val="21"/>
        </w:rPr>
        <w:t>计算模拟供应商供应量</w:t>
      </w:r>
    </w:p>
    <w:p w14:paraId="10E213DD"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end</w:t>
      </w:r>
    </w:p>
    <w:p w14:paraId="4C20ADD2"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end</w:t>
      </w:r>
    </w:p>
    <w:p w14:paraId="1CB93565"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（新代码）</w:t>
      </w:r>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数据保存</w:t>
      </w:r>
      <w:r w:rsidRPr="00190F90">
        <w:rPr>
          <w:rFonts w:ascii="Consolas" w:eastAsia="宋体" w:hAnsi="Consolas" w:cs="宋体"/>
          <w:color w:val="986801"/>
          <w:kern w:val="0"/>
          <w:szCs w:val="21"/>
        </w:rPr>
        <w:t>--------------------------</w:t>
      </w:r>
    </w:p>
    <w:p w14:paraId="084230F2" w14:textId="77777777" w:rsidR="0081423F" w:rsidRPr="00190F90" w:rsidRDefault="0081423F" w:rsidP="0081423F">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proofErr w:type="spellStart"/>
      <w:r w:rsidRPr="00190F90">
        <w:rPr>
          <w:rFonts w:ascii="Consolas" w:eastAsia="宋体" w:hAnsi="Consolas" w:cs="宋体"/>
          <w:color w:val="986801"/>
          <w:kern w:val="0"/>
          <w:szCs w:val="21"/>
        </w:rPr>
        <w:t>xlswrite</w:t>
      </w:r>
      <w:proofErr w:type="spellEnd"/>
      <w:r w:rsidRPr="00190F90">
        <w:rPr>
          <w:rFonts w:ascii="Consolas" w:eastAsia="宋体" w:hAnsi="Consolas" w:cs="宋体"/>
          <w:color w:val="986801"/>
          <w:kern w:val="0"/>
          <w:szCs w:val="21"/>
        </w:rPr>
        <w:t>('three_supply.</w:t>
      </w:r>
      <w:proofErr w:type="spellStart"/>
      <w:r w:rsidRPr="00190F90">
        <w:rPr>
          <w:rFonts w:ascii="Consolas" w:eastAsia="宋体" w:hAnsi="Consolas" w:cs="宋体"/>
          <w:color w:val="986801"/>
          <w:kern w:val="0"/>
          <w:szCs w:val="21"/>
        </w:rPr>
        <w:t>xls</w:t>
      </w:r>
      <w:proofErr w:type="spellEnd"/>
      <w:r w:rsidRPr="00190F90">
        <w:rPr>
          <w:rFonts w:ascii="Consolas" w:eastAsia="宋体" w:hAnsi="Consolas" w:cs="宋体"/>
          <w:color w:val="986801"/>
          <w:kern w:val="0"/>
          <w:szCs w:val="21"/>
        </w:rPr>
        <w:t>',</w:t>
      </w:r>
      <w:proofErr w:type="spellStart"/>
      <w:r w:rsidRPr="00190F90">
        <w:rPr>
          <w:rFonts w:ascii="Consolas" w:eastAsia="宋体" w:hAnsi="Consolas" w:cs="宋体"/>
          <w:color w:val="986801"/>
          <w:kern w:val="0"/>
          <w:szCs w:val="21"/>
        </w:rPr>
        <w:t>result_of_supply</w:t>
      </w:r>
      <w:proofErr w:type="spellEnd"/>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保存数据</w:t>
      </w:r>
    </w:p>
    <w:p w14:paraId="6E5C71CD" w14:textId="77777777" w:rsidR="0081423F" w:rsidRPr="00190F90" w:rsidRDefault="0081423F" w:rsidP="0081423F">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90F90">
        <w:rPr>
          <w:rFonts w:ascii="Consolas" w:eastAsia="宋体" w:hAnsi="Consolas" w:cs="宋体"/>
          <w:color w:val="5C5C5C"/>
          <w:kern w:val="0"/>
          <w:szCs w:val="21"/>
        </w:rPr>
        <w:t>  </w:t>
      </w:r>
      <w:proofErr w:type="spellStart"/>
      <w:r w:rsidRPr="00190F90">
        <w:rPr>
          <w:rFonts w:ascii="Consolas" w:eastAsia="宋体" w:hAnsi="Consolas" w:cs="宋体"/>
          <w:color w:val="986801"/>
          <w:kern w:val="0"/>
          <w:szCs w:val="21"/>
        </w:rPr>
        <w:t>xlswrite</w:t>
      </w:r>
      <w:proofErr w:type="spellEnd"/>
      <w:r w:rsidRPr="00190F90">
        <w:rPr>
          <w:rFonts w:ascii="Consolas" w:eastAsia="宋体" w:hAnsi="Consolas" w:cs="宋体"/>
          <w:color w:val="986801"/>
          <w:kern w:val="0"/>
          <w:szCs w:val="21"/>
        </w:rPr>
        <w:t>('number_of_supply.</w:t>
      </w:r>
      <w:proofErr w:type="spellStart"/>
      <w:r w:rsidRPr="00190F90">
        <w:rPr>
          <w:rFonts w:ascii="Consolas" w:eastAsia="宋体" w:hAnsi="Consolas" w:cs="宋体"/>
          <w:color w:val="986801"/>
          <w:kern w:val="0"/>
          <w:szCs w:val="21"/>
        </w:rPr>
        <w:t>xls</w:t>
      </w:r>
      <w:proofErr w:type="spellEnd"/>
      <w:r w:rsidRPr="00190F90">
        <w:rPr>
          <w:rFonts w:ascii="Consolas" w:eastAsia="宋体" w:hAnsi="Consolas" w:cs="宋体"/>
          <w:color w:val="986801"/>
          <w:kern w:val="0"/>
          <w:szCs w:val="21"/>
        </w:rPr>
        <w:t>',</w:t>
      </w:r>
      <w:proofErr w:type="spellStart"/>
      <w:r w:rsidRPr="00190F90">
        <w:rPr>
          <w:rFonts w:ascii="Consolas" w:eastAsia="宋体" w:hAnsi="Consolas" w:cs="宋体"/>
          <w:color w:val="986801"/>
          <w:kern w:val="0"/>
          <w:szCs w:val="21"/>
        </w:rPr>
        <w:t>fval</w:t>
      </w:r>
      <w:proofErr w:type="spellEnd"/>
      <w:r w:rsidRPr="00190F90">
        <w:rPr>
          <w:rFonts w:ascii="Consolas" w:eastAsia="宋体" w:hAnsi="Consolas" w:cs="宋体"/>
          <w:color w:val="986801"/>
          <w:kern w:val="0"/>
          <w:szCs w:val="21"/>
        </w:rPr>
        <w:t>);%</w:t>
      </w:r>
      <w:r w:rsidRPr="00190F90">
        <w:rPr>
          <w:rFonts w:ascii="Consolas" w:eastAsia="宋体" w:hAnsi="Consolas" w:cs="宋体"/>
          <w:color w:val="986801"/>
          <w:kern w:val="0"/>
          <w:szCs w:val="21"/>
        </w:rPr>
        <w:t>保存厂家数量数据</w:t>
      </w:r>
    </w:p>
    <w:p w14:paraId="6B86C705" w14:textId="77777777" w:rsidR="0081423F" w:rsidRPr="0081423F" w:rsidRDefault="0081423F" w:rsidP="0081423F">
      <w:pPr>
        <w:pStyle w:val="a4"/>
        <w:numPr>
          <w:ilvl w:val="0"/>
          <w:numId w:val="44"/>
        </w:numPr>
        <w:spacing w:before="156" w:after="156"/>
        <w:ind w:firstLineChars="0"/>
        <w:rPr>
          <w:b/>
          <w:bCs/>
        </w:rPr>
      </w:pPr>
      <w:r w:rsidRPr="0081423F">
        <w:rPr>
          <w:rFonts w:hint="eastAsia"/>
          <w:b/>
          <w:bCs/>
        </w:rPr>
        <w:t>问题</w:t>
      </w:r>
      <w:r w:rsidRPr="0081423F">
        <w:rPr>
          <w:rFonts w:hint="eastAsia"/>
          <w:b/>
          <w:bCs/>
        </w:rPr>
        <w:t>4</w:t>
      </w:r>
    </w:p>
    <w:p w14:paraId="2C8E0D45" w14:textId="091100CF" w:rsidR="0081423F" w:rsidRDefault="0081423F" w:rsidP="00410F18">
      <w:pPr>
        <w:pStyle w:val="a4"/>
        <w:numPr>
          <w:ilvl w:val="1"/>
          <w:numId w:val="40"/>
        </w:numPr>
        <w:spacing w:before="156" w:after="156"/>
        <w:ind w:firstLineChars="0"/>
      </w:pPr>
      <w:r>
        <w:rPr>
          <w:rFonts w:hint="eastAsia"/>
        </w:rPr>
        <w:t>最大产能计算</w:t>
      </w:r>
      <w:proofErr w:type="spellStart"/>
      <w:r>
        <w:rPr>
          <w:rFonts w:hint="eastAsia"/>
        </w:rPr>
        <w:t>matlab</w:t>
      </w:r>
      <w:proofErr w:type="spellEnd"/>
      <w:r>
        <w:rPr>
          <w:rFonts w:hint="eastAsia"/>
        </w:rPr>
        <w:t>计算代码</w:t>
      </w:r>
    </w:p>
    <w:p w14:paraId="4BDCF589"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410F18">
        <w:rPr>
          <w:rFonts w:ascii="Consolas" w:eastAsia="宋体" w:hAnsi="Consolas" w:cs="宋体"/>
          <w:color w:val="986801"/>
          <w:kern w:val="0"/>
          <w:szCs w:val="21"/>
        </w:rPr>
        <w:t>clc</w:t>
      </w:r>
      <w:proofErr w:type="spellEnd"/>
      <w:r w:rsidRPr="00410F18">
        <w:rPr>
          <w:rFonts w:ascii="Consolas" w:eastAsia="宋体" w:hAnsi="Consolas" w:cs="宋体"/>
          <w:color w:val="986801"/>
          <w:kern w:val="0"/>
          <w:szCs w:val="21"/>
        </w:rPr>
        <w:t>;</w:t>
      </w:r>
    </w:p>
    <w:p w14:paraId="76C45737"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clear;</w:t>
      </w:r>
    </w:p>
    <w:p w14:paraId="6552E000"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w:t>
      </w:r>
      <w:r w:rsidRPr="00410F18">
        <w:rPr>
          <w:rFonts w:ascii="Consolas" w:eastAsia="宋体" w:hAnsi="Consolas" w:cs="宋体"/>
          <w:color w:val="986801"/>
          <w:kern w:val="0"/>
          <w:szCs w:val="21"/>
        </w:rPr>
        <w:t>数据准备</w:t>
      </w:r>
      <w:r w:rsidRPr="00410F18">
        <w:rPr>
          <w:rFonts w:ascii="Consolas" w:eastAsia="宋体" w:hAnsi="Consolas" w:cs="宋体"/>
          <w:color w:val="986801"/>
          <w:kern w:val="0"/>
          <w:szCs w:val="21"/>
        </w:rPr>
        <w:t>----------------------------</w:t>
      </w:r>
    </w:p>
    <w:p w14:paraId="37684621"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noise</w:t>
      </w:r>
      <w:r w:rsidRPr="00410F18">
        <w:rPr>
          <w:rFonts w:ascii="Consolas" w:eastAsia="宋体" w:hAnsi="Consolas" w:cs="宋体"/>
          <w:color w:val="5C5C5C"/>
          <w:kern w:val="0"/>
          <w:szCs w:val="21"/>
        </w:rPr>
        <w:t>=</w:t>
      </w:r>
      <w:r w:rsidRPr="00410F18">
        <w:rPr>
          <w:rFonts w:ascii="Consolas" w:eastAsia="宋体" w:hAnsi="Consolas" w:cs="宋体"/>
          <w:color w:val="50A14F"/>
          <w:kern w:val="0"/>
          <w:szCs w:val="21"/>
        </w:rPr>
        <w:t>0.4.*rand(402,24)-0.2;%</w:t>
      </w:r>
      <w:r w:rsidRPr="00410F18">
        <w:rPr>
          <w:rFonts w:ascii="Consolas" w:eastAsia="宋体" w:hAnsi="Consolas" w:cs="宋体"/>
          <w:color w:val="50A14F"/>
          <w:kern w:val="0"/>
          <w:szCs w:val="21"/>
        </w:rPr>
        <w:t>生成正负</w:t>
      </w:r>
      <w:r w:rsidRPr="00410F18">
        <w:rPr>
          <w:rFonts w:ascii="Consolas" w:eastAsia="宋体" w:hAnsi="Consolas" w:cs="宋体"/>
          <w:color w:val="50A14F"/>
          <w:kern w:val="0"/>
          <w:szCs w:val="21"/>
        </w:rPr>
        <w:t>0.2</w:t>
      </w:r>
      <w:r w:rsidRPr="00410F18">
        <w:rPr>
          <w:rFonts w:ascii="Consolas" w:eastAsia="宋体" w:hAnsi="Consolas" w:cs="宋体"/>
          <w:color w:val="50A14F"/>
          <w:kern w:val="0"/>
          <w:szCs w:val="21"/>
        </w:rPr>
        <w:t>范围内的随机数</w:t>
      </w:r>
    </w:p>
    <w:p w14:paraId="36572992"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lastRenderedPageBreak/>
        <w:t>average__</w:t>
      </w:r>
      <w:proofErr w:type="spellStart"/>
      <w:r w:rsidRPr="00410F18">
        <w:rPr>
          <w:rFonts w:ascii="Consolas" w:eastAsia="宋体" w:hAnsi="Consolas" w:cs="宋体"/>
          <w:color w:val="986801"/>
          <w:kern w:val="0"/>
          <w:szCs w:val="21"/>
        </w:rPr>
        <w:t>supply_rate</w:t>
      </w:r>
      <w:proofErr w:type="spellEnd"/>
      <w:r w:rsidRPr="00410F18">
        <w:rPr>
          <w:rFonts w:ascii="Consolas" w:eastAsia="宋体" w:hAnsi="Consolas" w:cs="宋体"/>
          <w:color w:val="5C5C5C"/>
          <w:kern w:val="0"/>
          <w:szCs w:val="21"/>
        </w:rPr>
        <w:t>=</w:t>
      </w:r>
      <w:proofErr w:type="spellStart"/>
      <w:r w:rsidRPr="00410F18">
        <w:rPr>
          <w:rFonts w:ascii="Consolas" w:eastAsia="宋体" w:hAnsi="Consolas" w:cs="宋体"/>
          <w:color w:val="50A14F"/>
          <w:kern w:val="0"/>
          <w:szCs w:val="21"/>
        </w:rPr>
        <w:t>xlsread</w:t>
      </w:r>
      <w:proofErr w:type="spellEnd"/>
      <w:r w:rsidRPr="00410F18">
        <w:rPr>
          <w:rFonts w:ascii="Consolas" w:eastAsia="宋体" w:hAnsi="Consolas" w:cs="宋体"/>
          <w:color w:val="50A14F"/>
          <w:kern w:val="0"/>
          <w:szCs w:val="21"/>
        </w:rPr>
        <w:t>('C:\Users\PC\Desktop\</w:t>
      </w:r>
      <w:r w:rsidRPr="00410F18">
        <w:rPr>
          <w:rFonts w:ascii="Consolas" w:eastAsia="宋体" w:hAnsi="Consolas" w:cs="宋体"/>
          <w:color w:val="50A14F"/>
          <w:kern w:val="0"/>
          <w:szCs w:val="21"/>
        </w:rPr>
        <w:t>数据整合（</w:t>
      </w:r>
      <w:r w:rsidRPr="00410F18">
        <w:rPr>
          <w:rFonts w:ascii="Consolas" w:eastAsia="宋体" w:hAnsi="Consolas" w:cs="宋体"/>
          <w:color w:val="50A14F"/>
          <w:kern w:val="0"/>
          <w:szCs w:val="21"/>
        </w:rPr>
        <w:t>excel</w:t>
      </w:r>
      <w:r w:rsidRPr="00410F18">
        <w:rPr>
          <w:rFonts w:ascii="Consolas" w:eastAsia="宋体" w:hAnsi="Consolas" w:cs="宋体"/>
          <w:color w:val="50A14F"/>
          <w:kern w:val="0"/>
          <w:szCs w:val="21"/>
        </w:rPr>
        <w:t>处理）</w:t>
      </w:r>
      <w:r w:rsidRPr="00410F18">
        <w:rPr>
          <w:rFonts w:ascii="Consolas" w:eastAsia="宋体" w:hAnsi="Consolas" w:cs="宋体"/>
          <w:color w:val="50A14F"/>
          <w:kern w:val="0"/>
          <w:szCs w:val="21"/>
        </w:rPr>
        <w:t>.xls',1,'D2:D403');%</w:t>
      </w:r>
      <w:r w:rsidRPr="00410F18">
        <w:rPr>
          <w:rFonts w:ascii="Consolas" w:eastAsia="宋体" w:hAnsi="Consolas" w:cs="宋体"/>
          <w:color w:val="50A14F"/>
          <w:kern w:val="0"/>
          <w:szCs w:val="21"/>
        </w:rPr>
        <w:t>读取平均供应率</w:t>
      </w:r>
    </w:p>
    <w:p w14:paraId="48E287C0"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410F18">
        <w:rPr>
          <w:rFonts w:ascii="Consolas" w:eastAsia="宋体" w:hAnsi="Consolas" w:cs="宋体"/>
          <w:color w:val="986801"/>
          <w:kern w:val="0"/>
          <w:szCs w:val="21"/>
        </w:rPr>
        <w:t>capacity_A</w:t>
      </w:r>
      <w:proofErr w:type="spellEnd"/>
      <w:r w:rsidRPr="00410F18">
        <w:rPr>
          <w:rFonts w:ascii="Consolas" w:eastAsia="宋体" w:hAnsi="Consolas" w:cs="宋体"/>
          <w:color w:val="5C5C5C"/>
          <w:kern w:val="0"/>
          <w:szCs w:val="21"/>
        </w:rPr>
        <w:t>=</w:t>
      </w:r>
      <w:proofErr w:type="spellStart"/>
      <w:r w:rsidRPr="00410F18">
        <w:rPr>
          <w:rFonts w:ascii="Consolas" w:eastAsia="宋体" w:hAnsi="Consolas" w:cs="宋体"/>
          <w:color w:val="50A14F"/>
          <w:kern w:val="0"/>
          <w:szCs w:val="21"/>
        </w:rPr>
        <w:t>xlsread</w:t>
      </w:r>
      <w:proofErr w:type="spellEnd"/>
      <w:r w:rsidRPr="00410F18">
        <w:rPr>
          <w:rFonts w:ascii="Consolas" w:eastAsia="宋体" w:hAnsi="Consolas" w:cs="宋体"/>
          <w:color w:val="50A14F"/>
          <w:kern w:val="0"/>
          <w:szCs w:val="21"/>
        </w:rPr>
        <w:t>('C:\Users\PC\Desktop\</w:t>
      </w:r>
      <w:r w:rsidRPr="00410F18">
        <w:rPr>
          <w:rFonts w:ascii="Consolas" w:eastAsia="宋体" w:hAnsi="Consolas" w:cs="宋体"/>
          <w:color w:val="50A14F"/>
          <w:kern w:val="0"/>
          <w:szCs w:val="21"/>
        </w:rPr>
        <w:t>数据整合（</w:t>
      </w:r>
      <w:r w:rsidRPr="00410F18">
        <w:rPr>
          <w:rFonts w:ascii="Consolas" w:eastAsia="宋体" w:hAnsi="Consolas" w:cs="宋体"/>
          <w:color w:val="50A14F"/>
          <w:kern w:val="0"/>
          <w:szCs w:val="21"/>
        </w:rPr>
        <w:t>excel</w:t>
      </w:r>
      <w:r w:rsidRPr="00410F18">
        <w:rPr>
          <w:rFonts w:ascii="Consolas" w:eastAsia="宋体" w:hAnsi="Consolas" w:cs="宋体"/>
          <w:color w:val="50A14F"/>
          <w:kern w:val="0"/>
          <w:szCs w:val="21"/>
        </w:rPr>
        <w:t>处理）</w:t>
      </w:r>
      <w:r w:rsidRPr="00410F18">
        <w:rPr>
          <w:rFonts w:ascii="Consolas" w:eastAsia="宋体" w:hAnsi="Consolas" w:cs="宋体"/>
          <w:color w:val="50A14F"/>
          <w:kern w:val="0"/>
          <w:szCs w:val="21"/>
        </w:rPr>
        <w:t>.xls',1,'C2:C147');%</w:t>
      </w:r>
      <w:r w:rsidRPr="00410F18">
        <w:rPr>
          <w:rFonts w:ascii="Consolas" w:eastAsia="宋体" w:hAnsi="Consolas" w:cs="宋体"/>
          <w:color w:val="50A14F"/>
          <w:kern w:val="0"/>
          <w:szCs w:val="21"/>
        </w:rPr>
        <w:t>读取</w:t>
      </w:r>
      <w:r w:rsidRPr="00410F18">
        <w:rPr>
          <w:rFonts w:ascii="Consolas" w:eastAsia="宋体" w:hAnsi="Consolas" w:cs="宋体"/>
          <w:color w:val="50A14F"/>
          <w:kern w:val="0"/>
          <w:szCs w:val="21"/>
        </w:rPr>
        <w:t>A</w:t>
      </w:r>
      <w:r w:rsidRPr="00410F18">
        <w:rPr>
          <w:rFonts w:ascii="Consolas" w:eastAsia="宋体" w:hAnsi="Consolas" w:cs="宋体"/>
          <w:color w:val="50A14F"/>
          <w:kern w:val="0"/>
          <w:szCs w:val="21"/>
        </w:rPr>
        <w:t>材料供应商产能</w:t>
      </w:r>
    </w:p>
    <w:p w14:paraId="357EB60E"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410F18">
        <w:rPr>
          <w:rFonts w:ascii="Consolas" w:eastAsia="宋体" w:hAnsi="Consolas" w:cs="宋体"/>
          <w:color w:val="986801"/>
          <w:kern w:val="0"/>
          <w:szCs w:val="21"/>
        </w:rPr>
        <w:t>capacity_B</w:t>
      </w:r>
      <w:proofErr w:type="spellEnd"/>
      <w:r w:rsidRPr="00410F18">
        <w:rPr>
          <w:rFonts w:ascii="Consolas" w:eastAsia="宋体" w:hAnsi="Consolas" w:cs="宋体"/>
          <w:color w:val="5C5C5C"/>
          <w:kern w:val="0"/>
          <w:szCs w:val="21"/>
        </w:rPr>
        <w:t>=</w:t>
      </w:r>
      <w:proofErr w:type="spellStart"/>
      <w:r w:rsidRPr="00410F18">
        <w:rPr>
          <w:rFonts w:ascii="Consolas" w:eastAsia="宋体" w:hAnsi="Consolas" w:cs="宋体"/>
          <w:color w:val="50A14F"/>
          <w:kern w:val="0"/>
          <w:szCs w:val="21"/>
        </w:rPr>
        <w:t>xlsread</w:t>
      </w:r>
      <w:proofErr w:type="spellEnd"/>
      <w:r w:rsidRPr="00410F18">
        <w:rPr>
          <w:rFonts w:ascii="Consolas" w:eastAsia="宋体" w:hAnsi="Consolas" w:cs="宋体"/>
          <w:color w:val="50A14F"/>
          <w:kern w:val="0"/>
          <w:szCs w:val="21"/>
        </w:rPr>
        <w:t>('C:\Users\PC\Desktop\</w:t>
      </w:r>
      <w:r w:rsidRPr="00410F18">
        <w:rPr>
          <w:rFonts w:ascii="Consolas" w:eastAsia="宋体" w:hAnsi="Consolas" w:cs="宋体"/>
          <w:color w:val="50A14F"/>
          <w:kern w:val="0"/>
          <w:szCs w:val="21"/>
        </w:rPr>
        <w:t>数据整合（</w:t>
      </w:r>
      <w:r w:rsidRPr="00410F18">
        <w:rPr>
          <w:rFonts w:ascii="Consolas" w:eastAsia="宋体" w:hAnsi="Consolas" w:cs="宋体"/>
          <w:color w:val="50A14F"/>
          <w:kern w:val="0"/>
          <w:szCs w:val="21"/>
        </w:rPr>
        <w:t>excel</w:t>
      </w:r>
      <w:r w:rsidRPr="00410F18">
        <w:rPr>
          <w:rFonts w:ascii="Consolas" w:eastAsia="宋体" w:hAnsi="Consolas" w:cs="宋体"/>
          <w:color w:val="50A14F"/>
          <w:kern w:val="0"/>
          <w:szCs w:val="21"/>
        </w:rPr>
        <w:t>处理）</w:t>
      </w:r>
      <w:r w:rsidRPr="00410F18">
        <w:rPr>
          <w:rFonts w:ascii="Consolas" w:eastAsia="宋体" w:hAnsi="Consolas" w:cs="宋体"/>
          <w:color w:val="50A14F"/>
          <w:kern w:val="0"/>
          <w:szCs w:val="21"/>
        </w:rPr>
        <w:t>.xls',1,'C148:C281');%</w:t>
      </w:r>
      <w:r w:rsidRPr="00410F18">
        <w:rPr>
          <w:rFonts w:ascii="Consolas" w:eastAsia="宋体" w:hAnsi="Consolas" w:cs="宋体"/>
          <w:color w:val="50A14F"/>
          <w:kern w:val="0"/>
          <w:szCs w:val="21"/>
        </w:rPr>
        <w:t>读取</w:t>
      </w:r>
      <w:r w:rsidRPr="00410F18">
        <w:rPr>
          <w:rFonts w:ascii="Consolas" w:eastAsia="宋体" w:hAnsi="Consolas" w:cs="宋体"/>
          <w:color w:val="50A14F"/>
          <w:kern w:val="0"/>
          <w:szCs w:val="21"/>
        </w:rPr>
        <w:t>B</w:t>
      </w:r>
      <w:r w:rsidRPr="00410F18">
        <w:rPr>
          <w:rFonts w:ascii="Consolas" w:eastAsia="宋体" w:hAnsi="Consolas" w:cs="宋体"/>
          <w:color w:val="50A14F"/>
          <w:kern w:val="0"/>
          <w:szCs w:val="21"/>
        </w:rPr>
        <w:t>材料供应商产能</w:t>
      </w:r>
    </w:p>
    <w:p w14:paraId="591B00BD"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410F18">
        <w:rPr>
          <w:rFonts w:ascii="Consolas" w:eastAsia="宋体" w:hAnsi="Consolas" w:cs="宋体"/>
          <w:color w:val="986801"/>
          <w:kern w:val="0"/>
          <w:szCs w:val="21"/>
        </w:rPr>
        <w:t>capacity_C</w:t>
      </w:r>
      <w:proofErr w:type="spellEnd"/>
      <w:r w:rsidRPr="00410F18">
        <w:rPr>
          <w:rFonts w:ascii="Consolas" w:eastAsia="宋体" w:hAnsi="Consolas" w:cs="宋体"/>
          <w:color w:val="5C5C5C"/>
          <w:kern w:val="0"/>
          <w:szCs w:val="21"/>
        </w:rPr>
        <w:t>=</w:t>
      </w:r>
      <w:proofErr w:type="spellStart"/>
      <w:r w:rsidRPr="00410F18">
        <w:rPr>
          <w:rFonts w:ascii="Consolas" w:eastAsia="宋体" w:hAnsi="Consolas" w:cs="宋体"/>
          <w:color w:val="50A14F"/>
          <w:kern w:val="0"/>
          <w:szCs w:val="21"/>
        </w:rPr>
        <w:t>xlsread</w:t>
      </w:r>
      <w:proofErr w:type="spellEnd"/>
      <w:r w:rsidRPr="00410F18">
        <w:rPr>
          <w:rFonts w:ascii="Consolas" w:eastAsia="宋体" w:hAnsi="Consolas" w:cs="宋体"/>
          <w:color w:val="50A14F"/>
          <w:kern w:val="0"/>
          <w:szCs w:val="21"/>
        </w:rPr>
        <w:t>('C:\Users\PC\Desktop\</w:t>
      </w:r>
      <w:r w:rsidRPr="00410F18">
        <w:rPr>
          <w:rFonts w:ascii="Consolas" w:eastAsia="宋体" w:hAnsi="Consolas" w:cs="宋体"/>
          <w:color w:val="50A14F"/>
          <w:kern w:val="0"/>
          <w:szCs w:val="21"/>
        </w:rPr>
        <w:t>数据整合（</w:t>
      </w:r>
      <w:r w:rsidRPr="00410F18">
        <w:rPr>
          <w:rFonts w:ascii="Consolas" w:eastAsia="宋体" w:hAnsi="Consolas" w:cs="宋体"/>
          <w:color w:val="50A14F"/>
          <w:kern w:val="0"/>
          <w:szCs w:val="21"/>
        </w:rPr>
        <w:t>excel</w:t>
      </w:r>
      <w:r w:rsidRPr="00410F18">
        <w:rPr>
          <w:rFonts w:ascii="Consolas" w:eastAsia="宋体" w:hAnsi="Consolas" w:cs="宋体"/>
          <w:color w:val="50A14F"/>
          <w:kern w:val="0"/>
          <w:szCs w:val="21"/>
        </w:rPr>
        <w:t>处理）</w:t>
      </w:r>
      <w:r w:rsidRPr="00410F18">
        <w:rPr>
          <w:rFonts w:ascii="Consolas" w:eastAsia="宋体" w:hAnsi="Consolas" w:cs="宋体"/>
          <w:color w:val="50A14F"/>
          <w:kern w:val="0"/>
          <w:szCs w:val="21"/>
        </w:rPr>
        <w:t>.xls',1,'C282:C403');%</w:t>
      </w:r>
      <w:r w:rsidRPr="00410F18">
        <w:rPr>
          <w:rFonts w:ascii="Consolas" w:eastAsia="宋体" w:hAnsi="Consolas" w:cs="宋体"/>
          <w:color w:val="50A14F"/>
          <w:kern w:val="0"/>
          <w:szCs w:val="21"/>
        </w:rPr>
        <w:t>读取</w:t>
      </w:r>
      <w:r w:rsidRPr="00410F18">
        <w:rPr>
          <w:rFonts w:ascii="Consolas" w:eastAsia="宋体" w:hAnsi="Consolas" w:cs="宋体"/>
          <w:color w:val="50A14F"/>
          <w:kern w:val="0"/>
          <w:szCs w:val="21"/>
        </w:rPr>
        <w:t>B</w:t>
      </w:r>
      <w:r w:rsidRPr="00410F18">
        <w:rPr>
          <w:rFonts w:ascii="Consolas" w:eastAsia="宋体" w:hAnsi="Consolas" w:cs="宋体"/>
          <w:color w:val="50A14F"/>
          <w:kern w:val="0"/>
          <w:szCs w:val="21"/>
        </w:rPr>
        <w:t>材料供应商产能</w:t>
      </w:r>
    </w:p>
    <w:p w14:paraId="7BF841B3"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410F18">
        <w:rPr>
          <w:rFonts w:ascii="Consolas" w:eastAsia="宋体" w:hAnsi="Consolas" w:cs="宋体"/>
          <w:color w:val="986801"/>
          <w:kern w:val="0"/>
          <w:szCs w:val="21"/>
        </w:rPr>
        <w:t>capacity_A_to_puduct</w:t>
      </w:r>
      <w:proofErr w:type="spellEnd"/>
      <w:r w:rsidRPr="00410F18">
        <w:rPr>
          <w:rFonts w:ascii="Consolas" w:eastAsia="宋体" w:hAnsi="Consolas" w:cs="宋体"/>
          <w:color w:val="5C5C5C"/>
          <w:kern w:val="0"/>
          <w:szCs w:val="21"/>
        </w:rPr>
        <w:t>=</w:t>
      </w:r>
      <w:proofErr w:type="spellStart"/>
      <w:r w:rsidRPr="00410F18">
        <w:rPr>
          <w:rFonts w:ascii="Consolas" w:eastAsia="宋体" w:hAnsi="Consolas" w:cs="宋体"/>
          <w:color w:val="50A14F"/>
          <w:kern w:val="0"/>
          <w:szCs w:val="21"/>
        </w:rPr>
        <w:t>capacity_A</w:t>
      </w:r>
      <w:proofErr w:type="spellEnd"/>
      <w:r w:rsidRPr="00410F18">
        <w:rPr>
          <w:rFonts w:ascii="Consolas" w:eastAsia="宋体" w:hAnsi="Consolas" w:cs="宋体"/>
          <w:color w:val="50A14F"/>
          <w:kern w:val="0"/>
          <w:szCs w:val="21"/>
        </w:rPr>
        <w:t>./0.</w:t>
      </w:r>
      <w:proofErr w:type="gramStart"/>
      <w:r w:rsidRPr="00410F18">
        <w:rPr>
          <w:rFonts w:ascii="Consolas" w:eastAsia="宋体" w:hAnsi="Consolas" w:cs="宋体"/>
          <w:color w:val="50A14F"/>
          <w:kern w:val="0"/>
          <w:szCs w:val="21"/>
        </w:rPr>
        <w:t>6;%</w:t>
      </w:r>
      <w:proofErr w:type="gramEnd"/>
      <w:r w:rsidRPr="00410F18">
        <w:rPr>
          <w:rFonts w:ascii="Consolas" w:eastAsia="宋体" w:hAnsi="Consolas" w:cs="宋体"/>
          <w:color w:val="50A14F"/>
          <w:kern w:val="0"/>
          <w:szCs w:val="21"/>
        </w:rPr>
        <w:t>计算每</w:t>
      </w:r>
      <w:r w:rsidRPr="00410F18">
        <w:rPr>
          <w:rFonts w:ascii="Consolas" w:eastAsia="宋体" w:hAnsi="Consolas" w:cs="宋体"/>
          <w:color w:val="50A14F"/>
          <w:kern w:val="0"/>
          <w:szCs w:val="21"/>
        </w:rPr>
        <w:t>A</w:t>
      </w:r>
      <w:r w:rsidRPr="00410F18">
        <w:rPr>
          <w:rFonts w:ascii="Consolas" w:eastAsia="宋体" w:hAnsi="Consolas" w:cs="宋体"/>
          <w:color w:val="50A14F"/>
          <w:kern w:val="0"/>
          <w:szCs w:val="21"/>
        </w:rPr>
        <w:t>供应商提供材料所能生产成品量</w:t>
      </w:r>
    </w:p>
    <w:p w14:paraId="7DFD7792"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410F18">
        <w:rPr>
          <w:rFonts w:ascii="Consolas" w:eastAsia="宋体" w:hAnsi="Consolas" w:cs="宋体"/>
          <w:color w:val="986801"/>
          <w:kern w:val="0"/>
          <w:szCs w:val="21"/>
        </w:rPr>
        <w:t>capacity_B_to_puduct</w:t>
      </w:r>
      <w:proofErr w:type="spellEnd"/>
      <w:r w:rsidRPr="00410F18">
        <w:rPr>
          <w:rFonts w:ascii="Consolas" w:eastAsia="宋体" w:hAnsi="Consolas" w:cs="宋体"/>
          <w:color w:val="5C5C5C"/>
          <w:kern w:val="0"/>
          <w:szCs w:val="21"/>
        </w:rPr>
        <w:t>=</w:t>
      </w:r>
      <w:proofErr w:type="spellStart"/>
      <w:r w:rsidRPr="00410F18">
        <w:rPr>
          <w:rFonts w:ascii="Consolas" w:eastAsia="宋体" w:hAnsi="Consolas" w:cs="宋体"/>
          <w:color w:val="50A14F"/>
          <w:kern w:val="0"/>
          <w:szCs w:val="21"/>
        </w:rPr>
        <w:t>capacity_B</w:t>
      </w:r>
      <w:proofErr w:type="spellEnd"/>
      <w:r w:rsidRPr="00410F18">
        <w:rPr>
          <w:rFonts w:ascii="Consolas" w:eastAsia="宋体" w:hAnsi="Consolas" w:cs="宋体"/>
          <w:color w:val="50A14F"/>
          <w:kern w:val="0"/>
          <w:szCs w:val="21"/>
        </w:rPr>
        <w:t>./0.</w:t>
      </w:r>
      <w:proofErr w:type="gramStart"/>
      <w:r w:rsidRPr="00410F18">
        <w:rPr>
          <w:rFonts w:ascii="Consolas" w:eastAsia="宋体" w:hAnsi="Consolas" w:cs="宋体"/>
          <w:color w:val="50A14F"/>
          <w:kern w:val="0"/>
          <w:szCs w:val="21"/>
        </w:rPr>
        <w:t>66;%</w:t>
      </w:r>
      <w:proofErr w:type="gramEnd"/>
      <w:r w:rsidRPr="00410F18">
        <w:rPr>
          <w:rFonts w:ascii="Consolas" w:eastAsia="宋体" w:hAnsi="Consolas" w:cs="宋体"/>
          <w:color w:val="50A14F"/>
          <w:kern w:val="0"/>
          <w:szCs w:val="21"/>
        </w:rPr>
        <w:t>计算每</w:t>
      </w:r>
      <w:r w:rsidRPr="00410F18">
        <w:rPr>
          <w:rFonts w:ascii="Consolas" w:eastAsia="宋体" w:hAnsi="Consolas" w:cs="宋体"/>
          <w:color w:val="50A14F"/>
          <w:kern w:val="0"/>
          <w:szCs w:val="21"/>
        </w:rPr>
        <w:t>B</w:t>
      </w:r>
      <w:r w:rsidRPr="00410F18">
        <w:rPr>
          <w:rFonts w:ascii="Consolas" w:eastAsia="宋体" w:hAnsi="Consolas" w:cs="宋体"/>
          <w:color w:val="50A14F"/>
          <w:kern w:val="0"/>
          <w:szCs w:val="21"/>
        </w:rPr>
        <w:t>供应商提供材料所能生产成品量</w:t>
      </w:r>
    </w:p>
    <w:p w14:paraId="7FE10C81"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410F18">
        <w:rPr>
          <w:rFonts w:ascii="Consolas" w:eastAsia="宋体" w:hAnsi="Consolas" w:cs="宋体"/>
          <w:color w:val="986801"/>
          <w:kern w:val="0"/>
          <w:szCs w:val="21"/>
        </w:rPr>
        <w:t>capacity_C_to_puduct</w:t>
      </w:r>
      <w:proofErr w:type="spellEnd"/>
      <w:r w:rsidRPr="00410F18">
        <w:rPr>
          <w:rFonts w:ascii="Consolas" w:eastAsia="宋体" w:hAnsi="Consolas" w:cs="宋体"/>
          <w:color w:val="5C5C5C"/>
          <w:kern w:val="0"/>
          <w:szCs w:val="21"/>
        </w:rPr>
        <w:t>=</w:t>
      </w:r>
      <w:proofErr w:type="spellStart"/>
      <w:r w:rsidRPr="00410F18">
        <w:rPr>
          <w:rFonts w:ascii="Consolas" w:eastAsia="宋体" w:hAnsi="Consolas" w:cs="宋体"/>
          <w:color w:val="50A14F"/>
          <w:kern w:val="0"/>
          <w:szCs w:val="21"/>
        </w:rPr>
        <w:t>capacity_C</w:t>
      </w:r>
      <w:proofErr w:type="spellEnd"/>
      <w:r w:rsidRPr="00410F18">
        <w:rPr>
          <w:rFonts w:ascii="Consolas" w:eastAsia="宋体" w:hAnsi="Consolas" w:cs="宋体"/>
          <w:color w:val="50A14F"/>
          <w:kern w:val="0"/>
          <w:szCs w:val="21"/>
        </w:rPr>
        <w:t>./0.</w:t>
      </w:r>
      <w:proofErr w:type="gramStart"/>
      <w:r w:rsidRPr="00410F18">
        <w:rPr>
          <w:rFonts w:ascii="Consolas" w:eastAsia="宋体" w:hAnsi="Consolas" w:cs="宋体"/>
          <w:color w:val="50A14F"/>
          <w:kern w:val="0"/>
          <w:szCs w:val="21"/>
        </w:rPr>
        <w:t>72;%</w:t>
      </w:r>
      <w:proofErr w:type="gramEnd"/>
      <w:r w:rsidRPr="00410F18">
        <w:rPr>
          <w:rFonts w:ascii="Consolas" w:eastAsia="宋体" w:hAnsi="Consolas" w:cs="宋体"/>
          <w:color w:val="50A14F"/>
          <w:kern w:val="0"/>
          <w:szCs w:val="21"/>
        </w:rPr>
        <w:t>计算每</w:t>
      </w:r>
      <w:r w:rsidRPr="00410F18">
        <w:rPr>
          <w:rFonts w:ascii="Consolas" w:eastAsia="宋体" w:hAnsi="Consolas" w:cs="宋体"/>
          <w:color w:val="50A14F"/>
          <w:kern w:val="0"/>
          <w:szCs w:val="21"/>
        </w:rPr>
        <w:t>C</w:t>
      </w:r>
      <w:r w:rsidRPr="00410F18">
        <w:rPr>
          <w:rFonts w:ascii="Consolas" w:eastAsia="宋体" w:hAnsi="Consolas" w:cs="宋体"/>
          <w:color w:val="50A14F"/>
          <w:kern w:val="0"/>
          <w:szCs w:val="21"/>
        </w:rPr>
        <w:t>供应商提供材料所能生产成品量</w:t>
      </w:r>
    </w:p>
    <w:p w14:paraId="77A9A36D"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puduct</w:t>
      </w:r>
      <w:proofErr w:type="gramStart"/>
      <w:r w:rsidRPr="00410F18">
        <w:rPr>
          <w:rFonts w:ascii="Consolas" w:eastAsia="宋体" w:hAnsi="Consolas" w:cs="宋体"/>
          <w:color w:val="5C5C5C"/>
          <w:kern w:val="0"/>
          <w:szCs w:val="21"/>
        </w:rPr>
        <w:t>=</w:t>
      </w:r>
      <w:r w:rsidRPr="00410F18">
        <w:rPr>
          <w:rFonts w:ascii="Consolas" w:eastAsia="宋体" w:hAnsi="Consolas" w:cs="宋体"/>
          <w:color w:val="50A14F"/>
          <w:kern w:val="0"/>
          <w:szCs w:val="21"/>
        </w:rPr>
        <w:t>[</w:t>
      </w:r>
      <w:proofErr w:type="gramEnd"/>
      <w:r w:rsidRPr="00410F18">
        <w:rPr>
          <w:rFonts w:ascii="Consolas" w:eastAsia="宋体" w:hAnsi="Consolas" w:cs="宋体"/>
          <w:color w:val="50A14F"/>
          <w:kern w:val="0"/>
          <w:szCs w:val="21"/>
        </w:rPr>
        <w:t>capacity_A_to_puduct; capacity_B_to_puduct ;capacity_C_to_puduct];</w:t>
      </w:r>
    </w:p>
    <w:p w14:paraId="41EF8276"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t>    </w:t>
      </w:r>
      <w:r w:rsidRPr="00410F18">
        <w:rPr>
          <w:rFonts w:ascii="Consolas" w:eastAsia="宋体" w:hAnsi="Consolas" w:cs="宋体"/>
          <w:color w:val="986801"/>
          <w:kern w:val="0"/>
          <w:szCs w:val="21"/>
        </w:rPr>
        <w:t>%</w:t>
      </w:r>
      <w:r w:rsidRPr="00410F18">
        <w:rPr>
          <w:rFonts w:ascii="Consolas" w:eastAsia="宋体" w:hAnsi="Consolas" w:cs="宋体"/>
          <w:color w:val="986801"/>
          <w:kern w:val="0"/>
          <w:szCs w:val="21"/>
        </w:rPr>
        <w:t>汇总每供应商提供材料所能生产成品量</w:t>
      </w:r>
    </w:p>
    <w:p w14:paraId="1C6CB812"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noise_average__</w:t>
      </w:r>
      <w:proofErr w:type="spellStart"/>
      <w:r w:rsidRPr="00410F18">
        <w:rPr>
          <w:rFonts w:ascii="Consolas" w:eastAsia="宋体" w:hAnsi="Consolas" w:cs="宋体"/>
          <w:color w:val="986801"/>
          <w:kern w:val="0"/>
          <w:szCs w:val="21"/>
        </w:rPr>
        <w:t>supply_rate</w:t>
      </w:r>
      <w:proofErr w:type="spellEnd"/>
      <w:r w:rsidRPr="00410F18">
        <w:rPr>
          <w:rFonts w:ascii="Consolas" w:eastAsia="宋体" w:hAnsi="Consolas" w:cs="宋体"/>
          <w:color w:val="5C5C5C"/>
          <w:kern w:val="0"/>
          <w:szCs w:val="21"/>
        </w:rPr>
        <w:t> = </w:t>
      </w:r>
      <w:r w:rsidRPr="00410F18">
        <w:rPr>
          <w:rFonts w:ascii="Consolas" w:eastAsia="宋体" w:hAnsi="Consolas" w:cs="宋体"/>
          <w:color w:val="50A14F"/>
          <w:kern w:val="0"/>
          <w:szCs w:val="21"/>
        </w:rPr>
        <w:t>zeros(402,24);%</w:t>
      </w:r>
      <w:r w:rsidRPr="00410F18">
        <w:rPr>
          <w:rFonts w:ascii="Consolas" w:eastAsia="宋体" w:hAnsi="Consolas" w:cs="宋体"/>
          <w:color w:val="50A14F"/>
          <w:kern w:val="0"/>
          <w:szCs w:val="21"/>
        </w:rPr>
        <w:t>构建</w:t>
      </w:r>
      <w:r w:rsidRPr="00410F18">
        <w:rPr>
          <w:rFonts w:ascii="Consolas" w:eastAsia="宋体" w:hAnsi="Consolas" w:cs="宋体"/>
          <w:color w:val="50A14F"/>
          <w:kern w:val="0"/>
          <w:szCs w:val="21"/>
        </w:rPr>
        <w:t>24</w:t>
      </w:r>
      <w:r w:rsidRPr="00410F18">
        <w:rPr>
          <w:rFonts w:ascii="Consolas" w:eastAsia="宋体" w:hAnsi="Consolas" w:cs="宋体"/>
          <w:color w:val="50A14F"/>
          <w:kern w:val="0"/>
          <w:szCs w:val="21"/>
        </w:rPr>
        <w:t>周每供应商噪声平均供应率矩阵</w:t>
      </w:r>
    </w:p>
    <w:p w14:paraId="11DE3DCB"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w:t>
      </w:r>
      <w:r w:rsidRPr="00410F18">
        <w:rPr>
          <w:rFonts w:ascii="Consolas" w:eastAsia="宋体" w:hAnsi="Consolas" w:cs="宋体"/>
          <w:color w:val="986801"/>
          <w:kern w:val="0"/>
          <w:szCs w:val="21"/>
        </w:rPr>
        <w:t>给平均供应率增加噪声</w:t>
      </w:r>
      <w:r w:rsidRPr="00410F18">
        <w:rPr>
          <w:rFonts w:ascii="Consolas" w:eastAsia="宋体" w:hAnsi="Consolas" w:cs="宋体"/>
          <w:color w:val="986801"/>
          <w:kern w:val="0"/>
          <w:szCs w:val="21"/>
        </w:rPr>
        <w:t>---------------------</w:t>
      </w:r>
    </w:p>
    <w:p w14:paraId="15F55184"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for</w:t>
      </w:r>
      <w:r w:rsidRPr="00410F18">
        <w:rPr>
          <w:rFonts w:ascii="Consolas" w:eastAsia="宋体" w:hAnsi="Consolas" w:cs="宋体"/>
          <w:color w:val="5C5C5C"/>
          <w:kern w:val="0"/>
          <w:szCs w:val="21"/>
        </w:rPr>
        <w:t> </w:t>
      </w:r>
      <w:proofErr w:type="spellStart"/>
      <w:r w:rsidRPr="00410F18">
        <w:rPr>
          <w:rFonts w:ascii="Consolas" w:eastAsia="宋体" w:hAnsi="Consolas" w:cs="宋体"/>
          <w:color w:val="50A14F"/>
          <w:kern w:val="0"/>
          <w:szCs w:val="21"/>
        </w:rPr>
        <w:t>i</w:t>
      </w:r>
      <w:proofErr w:type="spellEnd"/>
      <w:r w:rsidRPr="00410F18">
        <w:rPr>
          <w:rFonts w:ascii="Consolas" w:eastAsia="宋体" w:hAnsi="Consolas" w:cs="宋体"/>
          <w:color w:val="50A14F"/>
          <w:kern w:val="0"/>
          <w:szCs w:val="21"/>
        </w:rPr>
        <w:t>=1:24</w:t>
      </w:r>
    </w:p>
    <w:p w14:paraId="7F44F457"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t>    </w:t>
      </w:r>
      <w:r w:rsidRPr="00410F18">
        <w:rPr>
          <w:rFonts w:ascii="Consolas" w:eastAsia="宋体" w:hAnsi="Consolas" w:cs="宋体"/>
          <w:color w:val="986801"/>
          <w:kern w:val="0"/>
          <w:szCs w:val="21"/>
        </w:rPr>
        <w:t>for</w:t>
      </w:r>
      <w:r w:rsidRPr="00410F18">
        <w:rPr>
          <w:rFonts w:ascii="Consolas" w:eastAsia="宋体" w:hAnsi="Consolas" w:cs="宋体"/>
          <w:color w:val="5C5C5C"/>
          <w:kern w:val="0"/>
          <w:szCs w:val="21"/>
        </w:rPr>
        <w:t> </w:t>
      </w:r>
      <w:r w:rsidRPr="00410F18">
        <w:rPr>
          <w:rFonts w:ascii="Consolas" w:eastAsia="宋体" w:hAnsi="Consolas" w:cs="宋体"/>
          <w:color w:val="50A14F"/>
          <w:kern w:val="0"/>
          <w:szCs w:val="21"/>
        </w:rPr>
        <w:t>j=1:402</w:t>
      </w:r>
    </w:p>
    <w:p w14:paraId="135EA113"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t>        </w:t>
      </w:r>
      <w:r w:rsidRPr="00410F18">
        <w:rPr>
          <w:rFonts w:ascii="Consolas" w:eastAsia="宋体" w:hAnsi="Consolas" w:cs="宋体"/>
          <w:color w:val="4078F2"/>
          <w:kern w:val="0"/>
          <w:szCs w:val="21"/>
        </w:rPr>
        <w:t>noise_average__supply_rate(</w:t>
      </w:r>
      <w:proofErr w:type="gramStart"/>
      <w:r w:rsidRPr="00410F18">
        <w:rPr>
          <w:rFonts w:ascii="Consolas" w:eastAsia="宋体" w:hAnsi="Consolas" w:cs="宋体"/>
          <w:color w:val="4078F2"/>
          <w:kern w:val="0"/>
          <w:szCs w:val="21"/>
        </w:rPr>
        <w:t>j,i</w:t>
      </w:r>
      <w:proofErr w:type="gramEnd"/>
      <w:r w:rsidRPr="00410F18">
        <w:rPr>
          <w:rFonts w:ascii="Consolas" w:eastAsia="宋体" w:hAnsi="Consolas" w:cs="宋体"/>
          <w:color w:val="4078F2"/>
          <w:kern w:val="0"/>
          <w:szCs w:val="21"/>
        </w:rPr>
        <w:t>)</w:t>
      </w:r>
      <w:r w:rsidRPr="00410F18">
        <w:rPr>
          <w:rFonts w:ascii="Consolas" w:eastAsia="宋体" w:hAnsi="Consolas" w:cs="宋体"/>
          <w:color w:val="5C5C5C"/>
          <w:kern w:val="0"/>
          <w:szCs w:val="21"/>
        </w:rPr>
        <w:t> = </w:t>
      </w:r>
      <w:r w:rsidRPr="00410F18">
        <w:rPr>
          <w:rFonts w:ascii="Consolas" w:eastAsia="宋体" w:hAnsi="Consolas" w:cs="宋体"/>
          <w:color w:val="50A14F"/>
          <w:kern w:val="0"/>
          <w:szCs w:val="21"/>
        </w:rPr>
        <w:t>average__supply_rate(j,1) +noise(j,i);</w:t>
      </w:r>
    </w:p>
    <w:p w14:paraId="305605EF"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t>    </w:t>
      </w:r>
      <w:r w:rsidRPr="00410F18">
        <w:rPr>
          <w:rFonts w:ascii="Consolas" w:eastAsia="宋体" w:hAnsi="Consolas" w:cs="宋体"/>
          <w:color w:val="986801"/>
          <w:kern w:val="0"/>
          <w:szCs w:val="21"/>
        </w:rPr>
        <w:t>end</w:t>
      </w:r>
    </w:p>
    <w:p w14:paraId="6F2E65DB"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end</w:t>
      </w:r>
    </w:p>
    <w:p w14:paraId="62068010"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w:t>
      </w:r>
      <w:r w:rsidRPr="00410F18">
        <w:rPr>
          <w:rFonts w:ascii="Consolas" w:eastAsia="宋体" w:hAnsi="Consolas" w:cs="宋体"/>
          <w:color w:val="986801"/>
          <w:kern w:val="0"/>
          <w:szCs w:val="21"/>
        </w:rPr>
        <w:t>线性规划求解每周</w:t>
      </w:r>
      <w:proofErr w:type="gramStart"/>
      <w:r w:rsidRPr="00410F18">
        <w:rPr>
          <w:rFonts w:ascii="Consolas" w:eastAsia="宋体" w:hAnsi="Consolas" w:cs="宋体"/>
          <w:color w:val="986801"/>
          <w:kern w:val="0"/>
          <w:szCs w:val="21"/>
        </w:rPr>
        <w:t>最</w:t>
      </w:r>
      <w:proofErr w:type="gramEnd"/>
      <w:r w:rsidRPr="00410F18">
        <w:rPr>
          <w:rFonts w:ascii="Consolas" w:eastAsia="宋体" w:hAnsi="Consolas" w:cs="宋体"/>
          <w:color w:val="986801"/>
          <w:kern w:val="0"/>
          <w:szCs w:val="21"/>
        </w:rPr>
        <w:t>经济方案</w:t>
      </w:r>
      <w:r w:rsidRPr="00410F18">
        <w:rPr>
          <w:rFonts w:ascii="Consolas" w:eastAsia="宋体" w:hAnsi="Consolas" w:cs="宋体"/>
          <w:color w:val="986801"/>
          <w:kern w:val="0"/>
          <w:szCs w:val="21"/>
        </w:rPr>
        <w:t>----------------------</w:t>
      </w:r>
    </w:p>
    <w:p w14:paraId="2E6BC93E"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x</w:t>
      </w:r>
      <w:r w:rsidRPr="00410F18">
        <w:rPr>
          <w:rFonts w:ascii="Consolas" w:eastAsia="宋体" w:hAnsi="Consolas" w:cs="宋体"/>
          <w:color w:val="5C5C5C"/>
          <w:kern w:val="0"/>
          <w:szCs w:val="21"/>
        </w:rPr>
        <w:t>=</w:t>
      </w:r>
      <w:r w:rsidRPr="00410F18">
        <w:rPr>
          <w:rFonts w:ascii="Consolas" w:eastAsia="宋体" w:hAnsi="Consolas" w:cs="宋体"/>
          <w:color w:val="50A14F"/>
          <w:kern w:val="0"/>
          <w:szCs w:val="21"/>
        </w:rPr>
        <w:t>zeros(402,24);%</w:t>
      </w:r>
      <w:r w:rsidRPr="00410F18">
        <w:rPr>
          <w:rFonts w:ascii="Consolas" w:eastAsia="宋体" w:hAnsi="Consolas" w:cs="宋体"/>
          <w:color w:val="50A14F"/>
          <w:kern w:val="0"/>
          <w:szCs w:val="21"/>
        </w:rPr>
        <w:t>每供应商生产成品量与该供应商产能生产成品量比值</w:t>
      </w:r>
    </w:p>
    <w:p w14:paraId="78142AC8"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410F18">
        <w:rPr>
          <w:rFonts w:ascii="Consolas" w:eastAsia="宋体" w:hAnsi="Consolas" w:cs="宋体"/>
          <w:color w:val="986801"/>
          <w:kern w:val="0"/>
          <w:szCs w:val="21"/>
        </w:rPr>
        <w:t>fval</w:t>
      </w:r>
      <w:proofErr w:type="spellEnd"/>
      <w:r w:rsidRPr="00410F18">
        <w:rPr>
          <w:rFonts w:ascii="Consolas" w:eastAsia="宋体" w:hAnsi="Consolas" w:cs="宋体"/>
          <w:color w:val="5C5C5C"/>
          <w:kern w:val="0"/>
          <w:szCs w:val="21"/>
        </w:rPr>
        <w:t>=</w:t>
      </w:r>
      <w:r w:rsidRPr="00410F18">
        <w:rPr>
          <w:rFonts w:ascii="Consolas" w:eastAsia="宋体" w:hAnsi="Consolas" w:cs="宋体"/>
          <w:color w:val="50A14F"/>
          <w:kern w:val="0"/>
          <w:szCs w:val="21"/>
        </w:rPr>
        <w:t>zeros(1,24);%</w:t>
      </w:r>
      <w:r w:rsidRPr="00410F18">
        <w:rPr>
          <w:rFonts w:ascii="Consolas" w:eastAsia="宋体" w:hAnsi="Consolas" w:cs="宋体"/>
          <w:color w:val="50A14F"/>
          <w:kern w:val="0"/>
          <w:szCs w:val="21"/>
        </w:rPr>
        <w:t>供应商数量（向上取整）</w:t>
      </w:r>
    </w:p>
    <w:p w14:paraId="38BA4400"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e</w:t>
      </w:r>
      <w:r w:rsidRPr="00410F18">
        <w:rPr>
          <w:rFonts w:ascii="Consolas" w:eastAsia="宋体" w:hAnsi="Consolas" w:cs="宋体"/>
          <w:color w:val="5C5C5C"/>
          <w:kern w:val="0"/>
          <w:szCs w:val="21"/>
        </w:rPr>
        <w:t>=</w:t>
      </w:r>
      <w:r w:rsidRPr="00410F18">
        <w:rPr>
          <w:rFonts w:ascii="Consolas" w:eastAsia="宋体" w:hAnsi="Consolas" w:cs="宋体"/>
          <w:color w:val="50A14F"/>
          <w:kern w:val="0"/>
          <w:szCs w:val="21"/>
        </w:rPr>
        <w:t>0.1*</w:t>
      </w:r>
      <w:proofErr w:type="gramStart"/>
      <w:r w:rsidRPr="00410F18">
        <w:rPr>
          <w:rFonts w:ascii="Consolas" w:eastAsia="宋体" w:hAnsi="Consolas" w:cs="宋体"/>
          <w:color w:val="50A14F"/>
          <w:kern w:val="0"/>
          <w:szCs w:val="21"/>
        </w:rPr>
        <w:t>rand(</w:t>
      </w:r>
      <w:proofErr w:type="gramEnd"/>
      <w:r w:rsidRPr="00410F18">
        <w:rPr>
          <w:rFonts w:ascii="Consolas" w:eastAsia="宋体" w:hAnsi="Consolas" w:cs="宋体"/>
          <w:color w:val="50A14F"/>
          <w:kern w:val="0"/>
          <w:szCs w:val="21"/>
        </w:rPr>
        <w:t>1,24);</w:t>
      </w:r>
    </w:p>
    <w:p w14:paraId="5CCF8BE4"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410F18">
        <w:rPr>
          <w:rFonts w:ascii="Consolas" w:eastAsia="宋体" w:hAnsi="Consolas" w:cs="宋体"/>
          <w:color w:val="986801"/>
          <w:kern w:val="0"/>
          <w:szCs w:val="21"/>
        </w:rPr>
        <w:t>noise_puduct</w:t>
      </w:r>
      <w:proofErr w:type="spellEnd"/>
      <w:r w:rsidRPr="00410F18">
        <w:rPr>
          <w:rFonts w:ascii="Consolas" w:eastAsia="宋体" w:hAnsi="Consolas" w:cs="宋体"/>
          <w:color w:val="5C5C5C"/>
          <w:kern w:val="0"/>
          <w:szCs w:val="21"/>
        </w:rPr>
        <w:t>=</w:t>
      </w:r>
      <w:proofErr w:type="gramStart"/>
      <w:r w:rsidRPr="00410F18">
        <w:rPr>
          <w:rFonts w:ascii="Consolas" w:eastAsia="宋体" w:hAnsi="Consolas" w:cs="宋体"/>
          <w:color w:val="50A14F"/>
          <w:kern w:val="0"/>
          <w:szCs w:val="21"/>
        </w:rPr>
        <w:t>zeros(</w:t>
      </w:r>
      <w:proofErr w:type="gramEnd"/>
      <w:r w:rsidRPr="00410F18">
        <w:rPr>
          <w:rFonts w:ascii="Consolas" w:eastAsia="宋体" w:hAnsi="Consolas" w:cs="宋体"/>
          <w:color w:val="50A14F"/>
          <w:kern w:val="0"/>
          <w:szCs w:val="21"/>
        </w:rPr>
        <w:t>402,24);</w:t>
      </w:r>
    </w:p>
    <w:p w14:paraId="21368624"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for</w:t>
      </w:r>
      <w:r w:rsidRPr="00410F18">
        <w:rPr>
          <w:rFonts w:ascii="Consolas" w:eastAsia="宋体" w:hAnsi="Consolas" w:cs="宋体"/>
          <w:color w:val="5C5C5C"/>
          <w:kern w:val="0"/>
          <w:szCs w:val="21"/>
        </w:rPr>
        <w:t> </w:t>
      </w:r>
      <w:proofErr w:type="spellStart"/>
      <w:r w:rsidRPr="00410F18">
        <w:rPr>
          <w:rFonts w:ascii="Consolas" w:eastAsia="宋体" w:hAnsi="Consolas" w:cs="宋体"/>
          <w:color w:val="50A14F"/>
          <w:kern w:val="0"/>
          <w:szCs w:val="21"/>
        </w:rPr>
        <w:t>i</w:t>
      </w:r>
      <w:proofErr w:type="spellEnd"/>
      <w:r w:rsidRPr="00410F18">
        <w:rPr>
          <w:rFonts w:ascii="Consolas" w:eastAsia="宋体" w:hAnsi="Consolas" w:cs="宋体"/>
          <w:color w:val="50A14F"/>
          <w:kern w:val="0"/>
          <w:szCs w:val="21"/>
        </w:rPr>
        <w:t>=1:402</w:t>
      </w:r>
    </w:p>
    <w:p w14:paraId="43C4E486"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t>    </w:t>
      </w:r>
      <w:r w:rsidRPr="00410F18">
        <w:rPr>
          <w:rFonts w:ascii="Consolas" w:eastAsia="宋体" w:hAnsi="Consolas" w:cs="宋体"/>
          <w:color w:val="986801"/>
          <w:kern w:val="0"/>
          <w:szCs w:val="21"/>
        </w:rPr>
        <w:t>for</w:t>
      </w:r>
      <w:r w:rsidRPr="00410F18">
        <w:rPr>
          <w:rFonts w:ascii="Consolas" w:eastAsia="宋体" w:hAnsi="Consolas" w:cs="宋体"/>
          <w:color w:val="5C5C5C"/>
          <w:kern w:val="0"/>
          <w:szCs w:val="21"/>
        </w:rPr>
        <w:t> </w:t>
      </w:r>
      <w:r w:rsidRPr="00410F18">
        <w:rPr>
          <w:rFonts w:ascii="Consolas" w:eastAsia="宋体" w:hAnsi="Consolas" w:cs="宋体"/>
          <w:color w:val="50A14F"/>
          <w:kern w:val="0"/>
          <w:szCs w:val="21"/>
        </w:rPr>
        <w:t>j=1:24</w:t>
      </w:r>
    </w:p>
    <w:p w14:paraId="737FD386"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t>      </w:t>
      </w:r>
      <w:r w:rsidRPr="00410F18">
        <w:rPr>
          <w:rFonts w:ascii="Consolas" w:eastAsia="宋体" w:hAnsi="Consolas" w:cs="宋体"/>
          <w:color w:val="4078F2"/>
          <w:kern w:val="0"/>
          <w:szCs w:val="21"/>
        </w:rPr>
        <w:t>noise_puduct(</w:t>
      </w:r>
      <w:proofErr w:type="gramStart"/>
      <w:r w:rsidRPr="00410F18">
        <w:rPr>
          <w:rFonts w:ascii="Consolas" w:eastAsia="宋体" w:hAnsi="Consolas" w:cs="宋体"/>
          <w:color w:val="4078F2"/>
          <w:kern w:val="0"/>
          <w:szCs w:val="21"/>
        </w:rPr>
        <w:t>i,j</w:t>
      </w:r>
      <w:proofErr w:type="gramEnd"/>
      <w:r w:rsidRPr="00410F18">
        <w:rPr>
          <w:rFonts w:ascii="Consolas" w:eastAsia="宋体" w:hAnsi="Consolas" w:cs="宋体"/>
          <w:color w:val="4078F2"/>
          <w:kern w:val="0"/>
          <w:szCs w:val="21"/>
        </w:rPr>
        <w:t>)</w:t>
      </w:r>
      <w:r w:rsidRPr="00410F18">
        <w:rPr>
          <w:rFonts w:ascii="Consolas" w:eastAsia="宋体" w:hAnsi="Consolas" w:cs="宋体"/>
          <w:color w:val="5C5C5C"/>
          <w:kern w:val="0"/>
          <w:szCs w:val="21"/>
        </w:rPr>
        <w:t>= </w:t>
      </w:r>
      <w:r w:rsidRPr="00410F18">
        <w:rPr>
          <w:rFonts w:ascii="Consolas" w:eastAsia="宋体" w:hAnsi="Consolas" w:cs="宋体"/>
          <w:color w:val="50A14F"/>
          <w:kern w:val="0"/>
          <w:szCs w:val="21"/>
        </w:rPr>
        <w:t>puduct(i,1) .*noise_average__supply_rate(i,j);</w:t>
      </w:r>
    </w:p>
    <w:p w14:paraId="09E2BCA3"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t>    </w:t>
      </w:r>
      <w:r w:rsidRPr="00410F18">
        <w:rPr>
          <w:rFonts w:ascii="Consolas" w:eastAsia="宋体" w:hAnsi="Consolas" w:cs="宋体"/>
          <w:color w:val="986801"/>
          <w:kern w:val="0"/>
          <w:szCs w:val="21"/>
        </w:rPr>
        <w:t>end</w:t>
      </w:r>
    </w:p>
    <w:p w14:paraId="5A6B5D8E"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end</w:t>
      </w:r>
    </w:p>
    <w:p w14:paraId="63F0EE18"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410F18">
        <w:rPr>
          <w:rFonts w:ascii="Consolas" w:eastAsia="宋体" w:hAnsi="Consolas" w:cs="宋体"/>
          <w:color w:val="986801"/>
          <w:kern w:val="0"/>
          <w:szCs w:val="21"/>
        </w:rPr>
        <w:t>noise_puduct</w:t>
      </w:r>
      <w:proofErr w:type="spellEnd"/>
      <w:r w:rsidRPr="00410F18">
        <w:rPr>
          <w:rFonts w:ascii="Consolas" w:eastAsia="宋体" w:hAnsi="Consolas" w:cs="宋体"/>
          <w:color w:val="5C5C5C"/>
          <w:kern w:val="0"/>
          <w:szCs w:val="21"/>
        </w:rPr>
        <w:t>=</w:t>
      </w:r>
      <w:r w:rsidRPr="00410F18">
        <w:rPr>
          <w:rFonts w:ascii="Consolas" w:eastAsia="宋体" w:hAnsi="Consolas" w:cs="宋体"/>
          <w:color w:val="50A14F"/>
          <w:kern w:val="0"/>
          <w:szCs w:val="21"/>
        </w:rPr>
        <w:t>(</w:t>
      </w:r>
      <w:proofErr w:type="spellStart"/>
      <w:r w:rsidRPr="00410F18">
        <w:rPr>
          <w:rFonts w:ascii="Consolas" w:eastAsia="宋体" w:hAnsi="Consolas" w:cs="宋体"/>
          <w:color w:val="50A14F"/>
          <w:kern w:val="0"/>
          <w:szCs w:val="21"/>
        </w:rPr>
        <w:t>noise_puduct</w:t>
      </w:r>
      <w:proofErr w:type="spellEnd"/>
      <w:r w:rsidRPr="00410F18">
        <w:rPr>
          <w:rFonts w:ascii="Consolas" w:eastAsia="宋体" w:hAnsi="Consolas" w:cs="宋体"/>
          <w:color w:val="50A14F"/>
          <w:kern w:val="0"/>
          <w:szCs w:val="21"/>
        </w:rPr>
        <w:t>)';</w:t>
      </w:r>
    </w:p>
    <w:p w14:paraId="2CEB02EF"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for</w:t>
      </w:r>
      <w:r w:rsidRPr="00410F18">
        <w:rPr>
          <w:rFonts w:ascii="Consolas" w:eastAsia="宋体" w:hAnsi="Consolas" w:cs="宋体"/>
          <w:color w:val="5C5C5C"/>
          <w:kern w:val="0"/>
          <w:szCs w:val="21"/>
        </w:rPr>
        <w:t> </w:t>
      </w:r>
      <w:r w:rsidRPr="00410F18">
        <w:rPr>
          <w:rFonts w:ascii="Consolas" w:eastAsia="宋体" w:hAnsi="Consolas" w:cs="宋体"/>
          <w:color w:val="50A14F"/>
          <w:kern w:val="0"/>
          <w:szCs w:val="21"/>
        </w:rPr>
        <w:t>k=1:24   </w:t>
      </w:r>
    </w:p>
    <w:p w14:paraId="4EDC5A19"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t>  </w:t>
      </w:r>
      <w:r w:rsidRPr="00410F18">
        <w:rPr>
          <w:rFonts w:ascii="Consolas" w:eastAsia="宋体" w:hAnsi="Consolas" w:cs="宋体"/>
          <w:color w:val="986801"/>
          <w:kern w:val="0"/>
          <w:szCs w:val="21"/>
        </w:rPr>
        <w:t>f</w:t>
      </w:r>
      <w:r w:rsidRPr="00410F18">
        <w:rPr>
          <w:rFonts w:ascii="Consolas" w:eastAsia="宋体" w:hAnsi="Consolas" w:cs="宋体"/>
          <w:color w:val="5C5C5C"/>
          <w:kern w:val="0"/>
          <w:szCs w:val="21"/>
        </w:rPr>
        <w:t>=</w:t>
      </w:r>
      <w:proofErr w:type="gramStart"/>
      <w:r w:rsidRPr="00410F18">
        <w:rPr>
          <w:rFonts w:ascii="Consolas" w:eastAsia="宋体" w:hAnsi="Consolas" w:cs="宋体"/>
          <w:color w:val="50A14F"/>
          <w:kern w:val="0"/>
          <w:szCs w:val="21"/>
        </w:rPr>
        <w:t>ones(</w:t>
      </w:r>
      <w:proofErr w:type="gramEnd"/>
      <w:r w:rsidRPr="00410F18">
        <w:rPr>
          <w:rFonts w:ascii="Consolas" w:eastAsia="宋体" w:hAnsi="Consolas" w:cs="宋体"/>
          <w:color w:val="50A14F"/>
          <w:kern w:val="0"/>
          <w:szCs w:val="21"/>
        </w:rPr>
        <w:t>402,1);</w:t>
      </w:r>
    </w:p>
    <w:p w14:paraId="767951A9"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t>  </w:t>
      </w:r>
      <w:r w:rsidRPr="00410F18">
        <w:rPr>
          <w:rFonts w:ascii="Consolas" w:eastAsia="宋体" w:hAnsi="Consolas" w:cs="宋体"/>
          <w:color w:val="986801"/>
          <w:kern w:val="0"/>
          <w:szCs w:val="21"/>
        </w:rPr>
        <w:t>A</w:t>
      </w:r>
      <w:r w:rsidRPr="00410F18">
        <w:rPr>
          <w:rFonts w:ascii="Consolas" w:eastAsia="宋体" w:hAnsi="Consolas" w:cs="宋体"/>
          <w:color w:val="5C5C5C"/>
          <w:kern w:val="0"/>
          <w:szCs w:val="21"/>
        </w:rPr>
        <w:t>=</w:t>
      </w:r>
      <w:r w:rsidRPr="00410F18">
        <w:rPr>
          <w:rFonts w:ascii="Consolas" w:eastAsia="宋体" w:hAnsi="Consolas" w:cs="宋体"/>
          <w:color w:val="50A14F"/>
          <w:kern w:val="0"/>
          <w:szCs w:val="21"/>
        </w:rPr>
        <w:t>[-</w:t>
      </w:r>
      <w:proofErr w:type="spellStart"/>
      <w:r w:rsidRPr="00410F18">
        <w:rPr>
          <w:rFonts w:ascii="Consolas" w:eastAsia="宋体" w:hAnsi="Consolas" w:cs="宋体"/>
          <w:color w:val="50A14F"/>
          <w:kern w:val="0"/>
          <w:szCs w:val="21"/>
        </w:rPr>
        <w:t>noise_puduct</w:t>
      </w:r>
      <w:proofErr w:type="spellEnd"/>
      <w:r w:rsidRPr="00410F18">
        <w:rPr>
          <w:rFonts w:ascii="Consolas" w:eastAsia="宋体" w:hAnsi="Consolas" w:cs="宋体"/>
          <w:color w:val="50A14F"/>
          <w:kern w:val="0"/>
          <w:szCs w:val="21"/>
        </w:rPr>
        <w:t>(k,:)];%</w:t>
      </w:r>
      <w:r w:rsidRPr="00410F18">
        <w:rPr>
          <w:rFonts w:ascii="Consolas" w:eastAsia="宋体" w:hAnsi="Consolas" w:cs="宋体"/>
          <w:color w:val="50A14F"/>
          <w:kern w:val="0"/>
          <w:szCs w:val="21"/>
        </w:rPr>
        <w:t>不等式约束</w:t>
      </w:r>
    </w:p>
    <w:p w14:paraId="273EC5C5"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t>  </w:t>
      </w:r>
      <w:r w:rsidRPr="00410F18">
        <w:rPr>
          <w:rFonts w:ascii="Consolas" w:eastAsia="宋体" w:hAnsi="Consolas" w:cs="宋体"/>
          <w:color w:val="986801"/>
          <w:kern w:val="0"/>
          <w:szCs w:val="21"/>
        </w:rPr>
        <w:t>b</w:t>
      </w:r>
      <w:proofErr w:type="gramStart"/>
      <w:r w:rsidRPr="00410F18">
        <w:rPr>
          <w:rFonts w:ascii="Consolas" w:eastAsia="宋体" w:hAnsi="Consolas" w:cs="宋体"/>
          <w:color w:val="5C5C5C"/>
          <w:kern w:val="0"/>
          <w:szCs w:val="21"/>
        </w:rPr>
        <w:t>=</w:t>
      </w:r>
      <w:r w:rsidRPr="00410F18">
        <w:rPr>
          <w:rFonts w:ascii="Consolas" w:eastAsia="宋体" w:hAnsi="Consolas" w:cs="宋体"/>
          <w:color w:val="50A14F"/>
          <w:kern w:val="0"/>
          <w:szCs w:val="21"/>
        </w:rPr>
        <w:t>[</w:t>
      </w:r>
      <w:proofErr w:type="gramEnd"/>
      <w:r w:rsidRPr="00410F18">
        <w:rPr>
          <w:rFonts w:ascii="Consolas" w:eastAsia="宋体" w:hAnsi="Consolas" w:cs="宋体"/>
          <w:color w:val="50A14F"/>
          <w:kern w:val="0"/>
          <w:szCs w:val="21"/>
        </w:rPr>
        <w:t>-48000];</w:t>
      </w:r>
    </w:p>
    <w:p w14:paraId="2E35D655"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lastRenderedPageBreak/>
        <w:t>  </w:t>
      </w:r>
      <w:proofErr w:type="spellStart"/>
      <w:r w:rsidRPr="00410F18">
        <w:rPr>
          <w:rFonts w:ascii="Consolas" w:eastAsia="宋体" w:hAnsi="Consolas" w:cs="宋体"/>
          <w:color w:val="986801"/>
          <w:kern w:val="0"/>
          <w:szCs w:val="21"/>
        </w:rPr>
        <w:t>Aeq</w:t>
      </w:r>
      <w:proofErr w:type="spellEnd"/>
      <w:proofErr w:type="gramStart"/>
      <w:r w:rsidRPr="00410F18">
        <w:rPr>
          <w:rFonts w:ascii="Consolas" w:eastAsia="宋体" w:hAnsi="Consolas" w:cs="宋体"/>
          <w:color w:val="5C5C5C"/>
          <w:kern w:val="0"/>
          <w:szCs w:val="21"/>
        </w:rPr>
        <w:t>=</w:t>
      </w:r>
      <w:r w:rsidRPr="00410F18">
        <w:rPr>
          <w:rFonts w:ascii="Consolas" w:eastAsia="宋体" w:hAnsi="Consolas" w:cs="宋体"/>
          <w:color w:val="50A14F"/>
          <w:kern w:val="0"/>
          <w:szCs w:val="21"/>
        </w:rPr>
        <w:t>[</w:t>
      </w:r>
      <w:proofErr w:type="gramEnd"/>
      <w:r w:rsidRPr="00410F18">
        <w:rPr>
          <w:rFonts w:ascii="Consolas" w:eastAsia="宋体" w:hAnsi="Consolas" w:cs="宋体"/>
          <w:color w:val="50A14F"/>
          <w:kern w:val="0"/>
          <w:szCs w:val="21"/>
        </w:rPr>
        <w:t>];</w:t>
      </w:r>
    </w:p>
    <w:p w14:paraId="626C4475"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t>  </w:t>
      </w:r>
      <w:proofErr w:type="spellStart"/>
      <w:r w:rsidRPr="00410F18">
        <w:rPr>
          <w:rFonts w:ascii="Consolas" w:eastAsia="宋体" w:hAnsi="Consolas" w:cs="宋体"/>
          <w:color w:val="986801"/>
          <w:kern w:val="0"/>
          <w:szCs w:val="21"/>
        </w:rPr>
        <w:t>beq</w:t>
      </w:r>
      <w:proofErr w:type="spellEnd"/>
      <w:proofErr w:type="gramStart"/>
      <w:r w:rsidRPr="00410F18">
        <w:rPr>
          <w:rFonts w:ascii="Consolas" w:eastAsia="宋体" w:hAnsi="Consolas" w:cs="宋体"/>
          <w:color w:val="5C5C5C"/>
          <w:kern w:val="0"/>
          <w:szCs w:val="21"/>
        </w:rPr>
        <w:t>=</w:t>
      </w:r>
      <w:r w:rsidRPr="00410F18">
        <w:rPr>
          <w:rFonts w:ascii="Consolas" w:eastAsia="宋体" w:hAnsi="Consolas" w:cs="宋体"/>
          <w:color w:val="50A14F"/>
          <w:kern w:val="0"/>
          <w:szCs w:val="21"/>
        </w:rPr>
        <w:t>[</w:t>
      </w:r>
      <w:proofErr w:type="gramEnd"/>
      <w:r w:rsidRPr="00410F18">
        <w:rPr>
          <w:rFonts w:ascii="Consolas" w:eastAsia="宋体" w:hAnsi="Consolas" w:cs="宋体"/>
          <w:color w:val="50A14F"/>
          <w:kern w:val="0"/>
          <w:szCs w:val="21"/>
        </w:rPr>
        <w:t>];</w:t>
      </w:r>
    </w:p>
    <w:p w14:paraId="6E8B2494"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t>  </w:t>
      </w:r>
      <w:proofErr w:type="spellStart"/>
      <w:r w:rsidRPr="00410F18">
        <w:rPr>
          <w:rFonts w:ascii="Consolas" w:eastAsia="宋体" w:hAnsi="Consolas" w:cs="宋体"/>
          <w:color w:val="986801"/>
          <w:kern w:val="0"/>
          <w:szCs w:val="21"/>
        </w:rPr>
        <w:t>lb</w:t>
      </w:r>
      <w:proofErr w:type="spellEnd"/>
      <w:r w:rsidRPr="00410F18">
        <w:rPr>
          <w:rFonts w:ascii="Consolas" w:eastAsia="宋体" w:hAnsi="Consolas" w:cs="宋体"/>
          <w:color w:val="5C5C5C"/>
          <w:kern w:val="0"/>
          <w:szCs w:val="21"/>
        </w:rPr>
        <w:t>=</w:t>
      </w:r>
      <w:proofErr w:type="gramStart"/>
      <w:r w:rsidRPr="00410F18">
        <w:rPr>
          <w:rFonts w:ascii="Consolas" w:eastAsia="宋体" w:hAnsi="Consolas" w:cs="宋体"/>
          <w:color w:val="50A14F"/>
          <w:kern w:val="0"/>
          <w:szCs w:val="21"/>
        </w:rPr>
        <w:t>zeros(</w:t>
      </w:r>
      <w:proofErr w:type="gramEnd"/>
      <w:r w:rsidRPr="00410F18">
        <w:rPr>
          <w:rFonts w:ascii="Consolas" w:eastAsia="宋体" w:hAnsi="Consolas" w:cs="宋体"/>
          <w:color w:val="50A14F"/>
          <w:kern w:val="0"/>
          <w:szCs w:val="21"/>
        </w:rPr>
        <w:t>402,1);</w:t>
      </w:r>
    </w:p>
    <w:p w14:paraId="6B072711"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up</w:t>
      </w:r>
      <w:r w:rsidRPr="00410F18">
        <w:rPr>
          <w:rFonts w:ascii="Consolas" w:eastAsia="宋体" w:hAnsi="Consolas" w:cs="宋体"/>
          <w:color w:val="5C5C5C"/>
          <w:kern w:val="0"/>
          <w:szCs w:val="21"/>
        </w:rPr>
        <w:t>=</w:t>
      </w:r>
      <w:proofErr w:type="gramStart"/>
      <w:r w:rsidRPr="00410F18">
        <w:rPr>
          <w:rFonts w:ascii="Consolas" w:eastAsia="宋体" w:hAnsi="Consolas" w:cs="宋体"/>
          <w:color w:val="50A14F"/>
          <w:kern w:val="0"/>
          <w:szCs w:val="21"/>
        </w:rPr>
        <w:t>ones(</w:t>
      </w:r>
      <w:proofErr w:type="gramEnd"/>
      <w:r w:rsidRPr="00410F18">
        <w:rPr>
          <w:rFonts w:ascii="Consolas" w:eastAsia="宋体" w:hAnsi="Consolas" w:cs="宋体"/>
          <w:color w:val="50A14F"/>
          <w:kern w:val="0"/>
          <w:szCs w:val="21"/>
        </w:rPr>
        <w:t>402,1);</w:t>
      </w:r>
    </w:p>
    <w:p w14:paraId="0C72A732"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t>  </w:t>
      </w:r>
      <w:r w:rsidRPr="00410F18">
        <w:rPr>
          <w:rFonts w:ascii="Consolas" w:eastAsia="宋体" w:hAnsi="Consolas" w:cs="宋体"/>
          <w:color w:val="4078F2"/>
          <w:kern w:val="0"/>
          <w:szCs w:val="21"/>
        </w:rPr>
        <w:t>[x</w:t>
      </w:r>
      <w:proofErr w:type="gramStart"/>
      <w:r w:rsidRPr="00410F18">
        <w:rPr>
          <w:rFonts w:ascii="Consolas" w:eastAsia="宋体" w:hAnsi="Consolas" w:cs="宋体"/>
          <w:color w:val="4078F2"/>
          <w:kern w:val="0"/>
          <w:szCs w:val="21"/>
        </w:rPr>
        <w:t>(</w:t>
      </w:r>
      <w:r w:rsidRPr="00410F18">
        <w:rPr>
          <w:rFonts w:ascii="Consolas" w:eastAsia="宋体" w:hAnsi="Consolas" w:cs="宋体"/>
          <w:color w:val="5C5C5C"/>
          <w:kern w:val="0"/>
          <w:szCs w:val="21"/>
        </w:rPr>
        <w:t>:</w:t>
      </w:r>
      <w:r w:rsidRPr="00410F18">
        <w:rPr>
          <w:rFonts w:ascii="Consolas" w:eastAsia="宋体" w:hAnsi="Consolas" w:cs="宋体"/>
          <w:color w:val="50A14F"/>
          <w:kern w:val="0"/>
          <w:szCs w:val="21"/>
        </w:rPr>
        <w:t>,</w:t>
      </w:r>
      <w:proofErr w:type="gramEnd"/>
      <w:r w:rsidRPr="00410F18">
        <w:rPr>
          <w:rFonts w:ascii="Consolas" w:eastAsia="宋体" w:hAnsi="Consolas" w:cs="宋体"/>
          <w:color w:val="50A14F"/>
          <w:kern w:val="0"/>
          <w:szCs w:val="21"/>
        </w:rPr>
        <w:t>k),</w:t>
      </w:r>
      <w:proofErr w:type="spellStart"/>
      <w:r w:rsidRPr="00410F18">
        <w:rPr>
          <w:rFonts w:ascii="Consolas" w:eastAsia="宋体" w:hAnsi="Consolas" w:cs="宋体"/>
          <w:color w:val="50A14F"/>
          <w:kern w:val="0"/>
          <w:szCs w:val="21"/>
        </w:rPr>
        <w:t>fval</w:t>
      </w:r>
      <w:proofErr w:type="spellEnd"/>
      <w:r w:rsidRPr="00410F18">
        <w:rPr>
          <w:rFonts w:ascii="Consolas" w:eastAsia="宋体" w:hAnsi="Consolas" w:cs="宋体"/>
          <w:color w:val="50A14F"/>
          <w:kern w:val="0"/>
          <w:szCs w:val="21"/>
        </w:rPr>
        <w:t>(1,k)]=</w:t>
      </w:r>
      <w:proofErr w:type="spellStart"/>
      <w:r w:rsidRPr="00410F18">
        <w:rPr>
          <w:rFonts w:ascii="Consolas" w:eastAsia="宋体" w:hAnsi="Consolas" w:cs="宋体"/>
          <w:color w:val="50A14F"/>
          <w:kern w:val="0"/>
          <w:szCs w:val="21"/>
        </w:rPr>
        <w:t>linprog</w:t>
      </w:r>
      <w:proofErr w:type="spellEnd"/>
      <w:r w:rsidRPr="00410F18">
        <w:rPr>
          <w:rFonts w:ascii="Consolas" w:eastAsia="宋体" w:hAnsi="Consolas" w:cs="宋体"/>
          <w:color w:val="50A14F"/>
          <w:kern w:val="0"/>
          <w:szCs w:val="21"/>
        </w:rPr>
        <w:t>(</w:t>
      </w:r>
      <w:proofErr w:type="spellStart"/>
      <w:r w:rsidRPr="00410F18">
        <w:rPr>
          <w:rFonts w:ascii="Consolas" w:eastAsia="宋体" w:hAnsi="Consolas" w:cs="宋体"/>
          <w:color w:val="50A14F"/>
          <w:kern w:val="0"/>
          <w:szCs w:val="21"/>
        </w:rPr>
        <w:t>f,A,b,Aeq,beq,lb,up</w:t>
      </w:r>
      <w:proofErr w:type="spellEnd"/>
      <w:r w:rsidRPr="00410F18">
        <w:rPr>
          <w:rFonts w:ascii="Consolas" w:eastAsia="宋体" w:hAnsi="Consolas" w:cs="宋体"/>
          <w:color w:val="50A14F"/>
          <w:kern w:val="0"/>
          <w:szCs w:val="21"/>
        </w:rPr>
        <w:t>);</w:t>
      </w:r>
    </w:p>
    <w:p w14:paraId="2584F1EC"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end</w:t>
      </w:r>
    </w:p>
    <w:p w14:paraId="7841AC85"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986801"/>
          <w:kern w:val="0"/>
          <w:szCs w:val="21"/>
        </w:rPr>
        <w:t>%-------------------------</w:t>
      </w:r>
      <w:r w:rsidRPr="00410F18">
        <w:rPr>
          <w:rFonts w:ascii="Consolas" w:eastAsia="宋体" w:hAnsi="Consolas" w:cs="宋体"/>
          <w:color w:val="986801"/>
          <w:kern w:val="0"/>
          <w:szCs w:val="21"/>
        </w:rPr>
        <w:t>求解数据处理</w:t>
      </w:r>
      <w:r w:rsidRPr="00410F18">
        <w:rPr>
          <w:rFonts w:ascii="Consolas" w:eastAsia="宋体" w:hAnsi="Consolas" w:cs="宋体"/>
          <w:color w:val="986801"/>
          <w:kern w:val="0"/>
          <w:szCs w:val="21"/>
        </w:rPr>
        <w:t>-------------------------------------</w:t>
      </w:r>
    </w:p>
    <w:p w14:paraId="0A845697"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10F18">
        <w:rPr>
          <w:rFonts w:ascii="Consolas" w:eastAsia="宋体" w:hAnsi="Consolas" w:cs="宋体"/>
          <w:color w:val="5C5C5C"/>
          <w:kern w:val="0"/>
          <w:szCs w:val="21"/>
        </w:rPr>
        <w:t> </w:t>
      </w:r>
      <w:proofErr w:type="spellStart"/>
      <w:r w:rsidRPr="00410F18">
        <w:rPr>
          <w:rFonts w:ascii="Consolas" w:eastAsia="宋体" w:hAnsi="Consolas" w:cs="宋体"/>
          <w:color w:val="986801"/>
          <w:kern w:val="0"/>
          <w:szCs w:val="21"/>
        </w:rPr>
        <w:t>fval</w:t>
      </w:r>
      <w:proofErr w:type="spellEnd"/>
      <w:r w:rsidRPr="00410F18">
        <w:rPr>
          <w:rFonts w:ascii="Consolas" w:eastAsia="宋体" w:hAnsi="Consolas" w:cs="宋体"/>
          <w:color w:val="5C5C5C"/>
          <w:kern w:val="0"/>
          <w:szCs w:val="21"/>
        </w:rPr>
        <w:t>=</w:t>
      </w:r>
      <w:r w:rsidRPr="00410F18">
        <w:rPr>
          <w:rFonts w:ascii="Consolas" w:eastAsia="宋体" w:hAnsi="Consolas" w:cs="宋体"/>
          <w:color w:val="50A14F"/>
          <w:kern w:val="0"/>
          <w:szCs w:val="21"/>
        </w:rPr>
        <w:t>ceil(</w:t>
      </w:r>
      <w:proofErr w:type="spellStart"/>
      <w:r w:rsidRPr="00410F18">
        <w:rPr>
          <w:rFonts w:ascii="Consolas" w:eastAsia="宋体" w:hAnsi="Consolas" w:cs="宋体"/>
          <w:color w:val="50A14F"/>
          <w:kern w:val="0"/>
          <w:szCs w:val="21"/>
        </w:rPr>
        <w:t>fval</w:t>
      </w:r>
      <w:proofErr w:type="spellEnd"/>
      <w:r w:rsidRPr="00410F18">
        <w:rPr>
          <w:rFonts w:ascii="Consolas" w:eastAsia="宋体" w:hAnsi="Consolas" w:cs="宋体"/>
          <w:color w:val="50A14F"/>
          <w:kern w:val="0"/>
          <w:szCs w:val="21"/>
        </w:rPr>
        <w:t>)%</w:t>
      </w:r>
      <w:proofErr w:type="spellStart"/>
      <w:r w:rsidRPr="00410F18">
        <w:rPr>
          <w:rFonts w:ascii="Consolas" w:eastAsia="宋体" w:hAnsi="Consolas" w:cs="宋体"/>
          <w:color w:val="50A14F"/>
          <w:kern w:val="0"/>
          <w:szCs w:val="21"/>
        </w:rPr>
        <w:t>fval</w:t>
      </w:r>
      <w:proofErr w:type="spellEnd"/>
      <w:r w:rsidRPr="00410F18">
        <w:rPr>
          <w:rFonts w:ascii="Consolas" w:eastAsia="宋体" w:hAnsi="Consolas" w:cs="宋体"/>
          <w:color w:val="50A14F"/>
          <w:kern w:val="0"/>
          <w:szCs w:val="21"/>
        </w:rPr>
        <w:t> </w:t>
      </w:r>
      <w:r w:rsidRPr="00410F18">
        <w:rPr>
          <w:rFonts w:ascii="Consolas" w:eastAsia="宋体" w:hAnsi="Consolas" w:cs="宋体"/>
          <w:color w:val="50A14F"/>
          <w:kern w:val="0"/>
          <w:szCs w:val="21"/>
        </w:rPr>
        <w:t>向上取整极为</w:t>
      </w:r>
      <w:r w:rsidRPr="00410F18">
        <w:rPr>
          <w:rFonts w:ascii="Consolas" w:eastAsia="宋体" w:hAnsi="Consolas" w:cs="宋体"/>
          <w:color w:val="50A14F"/>
          <w:kern w:val="0"/>
          <w:szCs w:val="21"/>
        </w:rPr>
        <w:t> </w:t>
      </w:r>
      <w:r w:rsidRPr="00410F18">
        <w:rPr>
          <w:rFonts w:ascii="Consolas" w:eastAsia="宋体" w:hAnsi="Consolas" w:cs="宋体"/>
          <w:color w:val="50A14F"/>
          <w:kern w:val="0"/>
          <w:szCs w:val="21"/>
        </w:rPr>
        <w:t>供货商数量</w:t>
      </w:r>
    </w:p>
    <w:p w14:paraId="11FAA478"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410F18">
        <w:rPr>
          <w:rFonts w:ascii="Consolas" w:eastAsia="宋体" w:hAnsi="Consolas" w:cs="宋体"/>
          <w:color w:val="986801"/>
          <w:kern w:val="0"/>
          <w:szCs w:val="21"/>
        </w:rPr>
        <w:t>noise_puduct</w:t>
      </w:r>
      <w:proofErr w:type="spellEnd"/>
      <w:r w:rsidRPr="00410F18">
        <w:rPr>
          <w:rFonts w:ascii="Consolas" w:eastAsia="宋体" w:hAnsi="Consolas" w:cs="宋体"/>
          <w:color w:val="5C5C5C"/>
          <w:kern w:val="0"/>
          <w:szCs w:val="21"/>
        </w:rPr>
        <w:t>=</w:t>
      </w:r>
      <w:r w:rsidRPr="00410F18">
        <w:rPr>
          <w:rFonts w:ascii="Consolas" w:eastAsia="宋体" w:hAnsi="Consolas" w:cs="宋体"/>
          <w:color w:val="50A14F"/>
          <w:kern w:val="0"/>
          <w:szCs w:val="21"/>
        </w:rPr>
        <w:t>(</w:t>
      </w:r>
      <w:proofErr w:type="spellStart"/>
      <w:r w:rsidRPr="00410F18">
        <w:rPr>
          <w:rFonts w:ascii="Consolas" w:eastAsia="宋体" w:hAnsi="Consolas" w:cs="宋体"/>
          <w:color w:val="50A14F"/>
          <w:kern w:val="0"/>
          <w:szCs w:val="21"/>
        </w:rPr>
        <w:t>noise_puduct</w:t>
      </w:r>
      <w:proofErr w:type="spellEnd"/>
      <w:r w:rsidRPr="00410F18">
        <w:rPr>
          <w:rFonts w:ascii="Consolas" w:eastAsia="宋体" w:hAnsi="Consolas" w:cs="宋体"/>
          <w:color w:val="50A14F"/>
          <w:kern w:val="0"/>
          <w:szCs w:val="21"/>
        </w:rPr>
        <w:t>)';</w:t>
      </w:r>
    </w:p>
    <w:p w14:paraId="57843941"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410F18">
        <w:rPr>
          <w:rFonts w:ascii="Consolas" w:eastAsia="宋体" w:hAnsi="Consolas" w:cs="宋体"/>
          <w:color w:val="986801"/>
          <w:kern w:val="0"/>
          <w:szCs w:val="21"/>
        </w:rPr>
        <w:t>best_capacity</w:t>
      </w:r>
      <w:proofErr w:type="spellEnd"/>
      <w:r w:rsidRPr="00410F18">
        <w:rPr>
          <w:rFonts w:ascii="Consolas" w:eastAsia="宋体" w:hAnsi="Consolas" w:cs="宋体"/>
          <w:color w:val="5C5C5C"/>
          <w:kern w:val="0"/>
          <w:szCs w:val="21"/>
        </w:rPr>
        <w:t>=</w:t>
      </w:r>
      <w:proofErr w:type="gramStart"/>
      <w:r w:rsidRPr="00410F18">
        <w:rPr>
          <w:rFonts w:ascii="Consolas" w:eastAsia="宋体" w:hAnsi="Consolas" w:cs="宋体"/>
          <w:color w:val="50A14F"/>
          <w:kern w:val="0"/>
          <w:szCs w:val="21"/>
        </w:rPr>
        <w:t>zeros(</w:t>
      </w:r>
      <w:proofErr w:type="gramEnd"/>
      <w:r w:rsidRPr="00410F18">
        <w:rPr>
          <w:rFonts w:ascii="Consolas" w:eastAsia="宋体" w:hAnsi="Consolas" w:cs="宋体"/>
          <w:color w:val="50A14F"/>
          <w:kern w:val="0"/>
          <w:szCs w:val="21"/>
        </w:rPr>
        <w:t>402,24);</w:t>
      </w:r>
    </w:p>
    <w:p w14:paraId="06954C28" w14:textId="77777777" w:rsidR="00410F18" w:rsidRPr="00410F18" w:rsidRDefault="00410F18" w:rsidP="00410F18">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410F18">
        <w:rPr>
          <w:rFonts w:ascii="Consolas" w:eastAsia="宋体" w:hAnsi="Consolas" w:cs="宋体"/>
          <w:color w:val="986801"/>
          <w:kern w:val="0"/>
          <w:szCs w:val="21"/>
        </w:rPr>
        <w:t>best_capacity</w:t>
      </w:r>
      <w:proofErr w:type="spellEnd"/>
      <w:r w:rsidRPr="00410F18">
        <w:rPr>
          <w:rFonts w:ascii="Consolas" w:eastAsia="宋体" w:hAnsi="Consolas" w:cs="宋体"/>
          <w:color w:val="5C5C5C"/>
          <w:kern w:val="0"/>
          <w:szCs w:val="21"/>
        </w:rPr>
        <w:t>=</w:t>
      </w:r>
      <w:proofErr w:type="spellStart"/>
      <w:r w:rsidRPr="00410F18">
        <w:rPr>
          <w:rFonts w:ascii="Consolas" w:eastAsia="宋体" w:hAnsi="Consolas" w:cs="宋体"/>
          <w:color w:val="50A14F"/>
          <w:kern w:val="0"/>
          <w:szCs w:val="21"/>
        </w:rPr>
        <w:t>noise_</w:t>
      </w:r>
      <w:proofErr w:type="gramStart"/>
      <w:r w:rsidRPr="00410F18">
        <w:rPr>
          <w:rFonts w:ascii="Consolas" w:eastAsia="宋体" w:hAnsi="Consolas" w:cs="宋体"/>
          <w:color w:val="50A14F"/>
          <w:kern w:val="0"/>
          <w:szCs w:val="21"/>
        </w:rPr>
        <w:t>puduct</w:t>
      </w:r>
      <w:proofErr w:type="spellEnd"/>
      <w:r w:rsidRPr="00410F18">
        <w:rPr>
          <w:rFonts w:ascii="Consolas" w:eastAsia="宋体" w:hAnsi="Consolas" w:cs="宋体"/>
          <w:color w:val="50A14F"/>
          <w:kern w:val="0"/>
          <w:szCs w:val="21"/>
        </w:rPr>
        <w:t>.*</w:t>
      </w:r>
      <w:proofErr w:type="gramEnd"/>
      <w:r w:rsidRPr="00410F18">
        <w:rPr>
          <w:rFonts w:ascii="Consolas" w:eastAsia="宋体" w:hAnsi="Consolas" w:cs="宋体"/>
          <w:color w:val="50A14F"/>
          <w:kern w:val="0"/>
          <w:szCs w:val="21"/>
        </w:rPr>
        <w:t>x;</w:t>
      </w:r>
    </w:p>
    <w:p w14:paraId="28975055" w14:textId="77777777" w:rsidR="00410F18" w:rsidRPr="00410F18" w:rsidRDefault="00410F18" w:rsidP="00410F18">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410F18">
        <w:rPr>
          <w:rFonts w:ascii="Consolas" w:eastAsia="宋体" w:hAnsi="Consolas" w:cs="宋体"/>
          <w:color w:val="986801"/>
          <w:kern w:val="0"/>
          <w:szCs w:val="21"/>
        </w:rPr>
        <w:t>xlswrite</w:t>
      </w:r>
      <w:proofErr w:type="spellEnd"/>
      <w:r w:rsidRPr="00410F18">
        <w:rPr>
          <w:rFonts w:ascii="Consolas" w:eastAsia="宋体" w:hAnsi="Consolas" w:cs="宋体"/>
          <w:color w:val="986801"/>
          <w:kern w:val="0"/>
          <w:szCs w:val="21"/>
        </w:rPr>
        <w:t>('</w:t>
      </w:r>
      <w:proofErr w:type="spellStart"/>
      <w:r w:rsidRPr="00410F18">
        <w:rPr>
          <w:rFonts w:ascii="Consolas" w:eastAsia="宋体" w:hAnsi="Consolas" w:cs="宋体"/>
          <w:color w:val="986801"/>
          <w:kern w:val="0"/>
          <w:szCs w:val="21"/>
        </w:rPr>
        <w:t>best_capacity',best__capacity</w:t>
      </w:r>
      <w:proofErr w:type="spellEnd"/>
      <w:r w:rsidRPr="00410F18">
        <w:rPr>
          <w:rFonts w:ascii="Consolas" w:eastAsia="宋体" w:hAnsi="Consolas" w:cs="宋体"/>
          <w:color w:val="986801"/>
          <w:kern w:val="0"/>
          <w:szCs w:val="21"/>
        </w:rPr>
        <w:t>);%</w:t>
      </w:r>
      <w:r w:rsidRPr="00410F18">
        <w:rPr>
          <w:rFonts w:ascii="Consolas" w:eastAsia="宋体" w:hAnsi="Consolas" w:cs="宋体"/>
          <w:color w:val="986801"/>
          <w:kern w:val="0"/>
          <w:szCs w:val="21"/>
        </w:rPr>
        <w:t>输出数据</w:t>
      </w:r>
    </w:p>
    <w:p w14:paraId="2866C143" w14:textId="77777777" w:rsidR="00410F18" w:rsidRDefault="00410F18" w:rsidP="00410F18">
      <w:pPr>
        <w:pStyle w:val="a4"/>
        <w:spacing w:before="156" w:after="156"/>
        <w:ind w:left="1443" w:firstLineChars="0" w:firstLine="0"/>
      </w:pPr>
    </w:p>
    <w:p w14:paraId="2052B457" w14:textId="63D2F062" w:rsidR="0081423F" w:rsidRDefault="0081423F" w:rsidP="0081423F">
      <w:pPr>
        <w:pStyle w:val="a4"/>
        <w:spacing w:before="156" w:after="156"/>
        <w:ind w:firstLine="480"/>
      </w:pPr>
      <w:r>
        <w:rPr>
          <w:rFonts w:hint="eastAsia"/>
        </w:rPr>
        <w:t>2</w:t>
      </w:r>
      <w:r>
        <w:rPr>
          <w:rFonts w:hint="eastAsia"/>
        </w:rPr>
        <w:t>、转运线性规划代码</w:t>
      </w:r>
    </w:p>
    <w:p w14:paraId="1FDD2C40" w14:textId="2BD71A5C"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w:t>
      </w:r>
      <w:r w:rsidRPr="0043125B">
        <w:rPr>
          <w:rFonts w:ascii="Consolas" w:eastAsia="宋体" w:hAnsi="Consolas" w:cs="宋体"/>
          <w:color w:val="986801"/>
          <w:kern w:val="0"/>
          <w:szCs w:val="21"/>
        </w:rPr>
        <w:t>构建等式约束矩阵</w:t>
      </w:r>
      <w:r w:rsidRPr="0043125B">
        <w:rPr>
          <w:rFonts w:ascii="Consolas" w:eastAsia="宋体" w:hAnsi="Consolas" w:cs="宋体"/>
          <w:color w:val="986801"/>
          <w:kern w:val="0"/>
          <w:szCs w:val="21"/>
        </w:rPr>
        <w:t>------------------------------</w:t>
      </w:r>
    </w:p>
    <w:p w14:paraId="02F74F6C"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43125B">
        <w:rPr>
          <w:rFonts w:ascii="Consolas" w:eastAsia="宋体" w:hAnsi="Consolas" w:cs="宋体"/>
          <w:color w:val="986801"/>
          <w:kern w:val="0"/>
          <w:szCs w:val="21"/>
        </w:rPr>
        <w:t>aeq</w:t>
      </w:r>
      <w:proofErr w:type="spellEnd"/>
      <w:r w:rsidRPr="0043125B">
        <w:rPr>
          <w:rFonts w:ascii="Consolas" w:eastAsia="宋体" w:hAnsi="Consolas" w:cs="宋体"/>
          <w:color w:val="5C5C5C"/>
          <w:kern w:val="0"/>
          <w:szCs w:val="21"/>
        </w:rPr>
        <w:t>=</w:t>
      </w:r>
      <w:proofErr w:type="gramStart"/>
      <w:r w:rsidRPr="0043125B">
        <w:rPr>
          <w:rFonts w:ascii="Consolas" w:eastAsia="宋体" w:hAnsi="Consolas" w:cs="宋体"/>
          <w:color w:val="50A14F"/>
          <w:kern w:val="0"/>
          <w:szCs w:val="21"/>
        </w:rPr>
        <w:t>zeros(</w:t>
      </w:r>
      <w:proofErr w:type="gramEnd"/>
      <w:r w:rsidRPr="0043125B">
        <w:rPr>
          <w:rFonts w:ascii="Consolas" w:eastAsia="宋体" w:hAnsi="Consolas" w:cs="宋体"/>
          <w:color w:val="50A14F"/>
          <w:kern w:val="0"/>
          <w:szCs w:val="21"/>
        </w:rPr>
        <w:t>20,60)</w:t>
      </w:r>
    </w:p>
    <w:p w14:paraId="64AE903D"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for</w:t>
      </w:r>
      <w:r w:rsidRPr="0043125B">
        <w:rPr>
          <w:rFonts w:ascii="Consolas" w:eastAsia="宋体" w:hAnsi="Consolas" w:cs="宋体"/>
          <w:color w:val="5C5C5C"/>
          <w:kern w:val="0"/>
          <w:szCs w:val="21"/>
        </w:rPr>
        <w:t> </w:t>
      </w:r>
      <w:proofErr w:type="spellStart"/>
      <w:r w:rsidRPr="0043125B">
        <w:rPr>
          <w:rFonts w:ascii="Consolas" w:eastAsia="宋体" w:hAnsi="Consolas" w:cs="宋体"/>
          <w:color w:val="50A14F"/>
          <w:kern w:val="0"/>
          <w:szCs w:val="21"/>
        </w:rPr>
        <w:t>i</w:t>
      </w:r>
      <w:proofErr w:type="spellEnd"/>
      <w:r w:rsidRPr="0043125B">
        <w:rPr>
          <w:rFonts w:ascii="Consolas" w:eastAsia="宋体" w:hAnsi="Consolas" w:cs="宋体"/>
          <w:color w:val="50A14F"/>
          <w:kern w:val="0"/>
          <w:szCs w:val="21"/>
        </w:rPr>
        <w:t>=1:20</w:t>
      </w:r>
    </w:p>
    <w:p w14:paraId="17E0623C"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986801"/>
          <w:kern w:val="0"/>
          <w:szCs w:val="21"/>
        </w:rPr>
        <w:t>g</w:t>
      </w:r>
      <w:r w:rsidRPr="0043125B">
        <w:rPr>
          <w:rFonts w:ascii="Consolas" w:eastAsia="宋体" w:hAnsi="Consolas" w:cs="宋体"/>
          <w:color w:val="5C5C5C"/>
          <w:kern w:val="0"/>
          <w:szCs w:val="21"/>
        </w:rPr>
        <w:t>=</w:t>
      </w:r>
      <w:proofErr w:type="gramStart"/>
      <w:r w:rsidRPr="0043125B">
        <w:rPr>
          <w:rFonts w:ascii="Consolas" w:eastAsia="宋体" w:hAnsi="Consolas" w:cs="宋体"/>
          <w:color w:val="50A14F"/>
          <w:kern w:val="0"/>
          <w:szCs w:val="21"/>
        </w:rPr>
        <w:t>zeros(</w:t>
      </w:r>
      <w:proofErr w:type="gramEnd"/>
      <w:r w:rsidRPr="0043125B">
        <w:rPr>
          <w:rFonts w:ascii="Consolas" w:eastAsia="宋体" w:hAnsi="Consolas" w:cs="宋体"/>
          <w:color w:val="50A14F"/>
          <w:kern w:val="0"/>
          <w:szCs w:val="21"/>
        </w:rPr>
        <w:t>1,60);</w:t>
      </w:r>
    </w:p>
    <w:p w14:paraId="16255BC2"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4078F2"/>
          <w:kern w:val="0"/>
          <w:szCs w:val="21"/>
        </w:rPr>
        <w:t>g(1,3*</w:t>
      </w:r>
      <w:proofErr w:type="spellStart"/>
      <w:proofErr w:type="gramStart"/>
      <w:r w:rsidRPr="0043125B">
        <w:rPr>
          <w:rFonts w:ascii="Consolas" w:eastAsia="宋体" w:hAnsi="Consolas" w:cs="宋体"/>
          <w:color w:val="4078F2"/>
          <w:kern w:val="0"/>
          <w:szCs w:val="21"/>
        </w:rPr>
        <w:t>i</w:t>
      </w:r>
      <w:proofErr w:type="spellEnd"/>
      <w:r w:rsidRPr="0043125B">
        <w:rPr>
          <w:rFonts w:ascii="Consolas" w:eastAsia="宋体" w:hAnsi="Consolas" w:cs="宋体"/>
          <w:color w:val="4078F2"/>
          <w:kern w:val="0"/>
          <w:szCs w:val="21"/>
        </w:rPr>
        <w:t>)</w:t>
      </w:r>
      <w:r w:rsidRPr="0043125B">
        <w:rPr>
          <w:rFonts w:ascii="Consolas" w:eastAsia="宋体" w:hAnsi="Consolas" w:cs="宋体"/>
          <w:color w:val="5C5C5C"/>
          <w:kern w:val="0"/>
          <w:szCs w:val="21"/>
        </w:rPr>
        <w:t>=</w:t>
      </w:r>
      <w:proofErr w:type="gramEnd"/>
      <w:r w:rsidRPr="0043125B">
        <w:rPr>
          <w:rFonts w:ascii="Consolas" w:eastAsia="宋体" w:hAnsi="Consolas" w:cs="宋体"/>
          <w:color w:val="50A14F"/>
          <w:kern w:val="0"/>
          <w:szCs w:val="21"/>
        </w:rPr>
        <w:t>1;</w:t>
      </w:r>
    </w:p>
    <w:p w14:paraId="323DF1A7"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4078F2"/>
          <w:kern w:val="0"/>
          <w:szCs w:val="21"/>
        </w:rPr>
        <w:t>g(1,3*i-</w:t>
      </w:r>
      <w:proofErr w:type="gramStart"/>
      <w:r w:rsidRPr="0043125B">
        <w:rPr>
          <w:rFonts w:ascii="Consolas" w:eastAsia="宋体" w:hAnsi="Consolas" w:cs="宋体"/>
          <w:color w:val="4078F2"/>
          <w:kern w:val="0"/>
          <w:szCs w:val="21"/>
        </w:rPr>
        <w:t>1)</w:t>
      </w:r>
      <w:r w:rsidRPr="0043125B">
        <w:rPr>
          <w:rFonts w:ascii="Consolas" w:eastAsia="宋体" w:hAnsi="Consolas" w:cs="宋体"/>
          <w:color w:val="5C5C5C"/>
          <w:kern w:val="0"/>
          <w:szCs w:val="21"/>
        </w:rPr>
        <w:t>=</w:t>
      </w:r>
      <w:proofErr w:type="gramEnd"/>
      <w:r w:rsidRPr="0043125B">
        <w:rPr>
          <w:rFonts w:ascii="Consolas" w:eastAsia="宋体" w:hAnsi="Consolas" w:cs="宋体"/>
          <w:color w:val="50A14F"/>
          <w:kern w:val="0"/>
          <w:szCs w:val="21"/>
        </w:rPr>
        <w:t>1;</w:t>
      </w:r>
    </w:p>
    <w:p w14:paraId="0D6C54C9"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4078F2"/>
          <w:kern w:val="0"/>
          <w:szCs w:val="21"/>
        </w:rPr>
        <w:t>g(1,3*i-</w:t>
      </w:r>
      <w:proofErr w:type="gramStart"/>
      <w:r w:rsidRPr="0043125B">
        <w:rPr>
          <w:rFonts w:ascii="Consolas" w:eastAsia="宋体" w:hAnsi="Consolas" w:cs="宋体"/>
          <w:color w:val="4078F2"/>
          <w:kern w:val="0"/>
          <w:szCs w:val="21"/>
        </w:rPr>
        <w:t>2)</w:t>
      </w:r>
      <w:r w:rsidRPr="0043125B">
        <w:rPr>
          <w:rFonts w:ascii="Consolas" w:eastAsia="宋体" w:hAnsi="Consolas" w:cs="宋体"/>
          <w:color w:val="5C5C5C"/>
          <w:kern w:val="0"/>
          <w:szCs w:val="21"/>
        </w:rPr>
        <w:t>=</w:t>
      </w:r>
      <w:proofErr w:type="gramEnd"/>
      <w:r w:rsidRPr="0043125B">
        <w:rPr>
          <w:rFonts w:ascii="Consolas" w:eastAsia="宋体" w:hAnsi="Consolas" w:cs="宋体"/>
          <w:color w:val="50A14F"/>
          <w:kern w:val="0"/>
          <w:szCs w:val="21"/>
        </w:rPr>
        <w:t>1;</w:t>
      </w:r>
    </w:p>
    <w:p w14:paraId="0FFD5094"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proofErr w:type="spellStart"/>
      <w:proofErr w:type="gramStart"/>
      <w:r w:rsidRPr="0043125B">
        <w:rPr>
          <w:rFonts w:ascii="Consolas" w:eastAsia="宋体" w:hAnsi="Consolas" w:cs="宋体"/>
          <w:color w:val="4078F2"/>
          <w:kern w:val="0"/>
          <w:szCs w:val="21"/>
        </w:rPr>
        <w:t>aeq</w:t>
      </w:r>
      <w:proofErr w:type="spellEnd"/>
      <w:r w:rsidRPr="0043125B">
        <w:rPr>
          <w:rFonts w:ascii="Consolas" w:eastAsia="宋体" w:hAnsi="Consolas" w:cs="宋体"/>
          <w:color w:val="4078F2"/>
          <w:kern w:val="0"/>
          <w:szCs w:val="21"/>
        </w:rPr>
        <w:t>(</w:t>
      </w:r>
      <w:proofErr w:type="spellStart"/>
      <w:proofErr w:type="gramEnd"/>
      <w:r w:rsidRPr="0043125B">
        <w:rPr>
          <w:rFonts w:ascii="Consolas" w:eastAsia="宋体" w:hAnsi="Consolas" w:cs="宋体"/>
          <w:color w:val="4078F2"/>
          <w:kern w:val="0"/>
          <w:szCs w:val="21"/>
        </w:rPr>
        <w:t>i</w:t>
      </w:r>
      <w:proofErr w:type="spellEnd"/>
      <w:r w:rsidRPr="0043125B">
        <w:rPr>
          <w:rFonts w:ascii="Consolas" w:eastAsia="宋体" w:hAnsi="Consolas" w:cs="宋体"/>
          <w:color w:val="4078F2"/>
          <w:kern w:val="0"/>
          <w:szCs w:val="21"/>
        </w:rPr>
        <w:t>,</w:t>
      </w:r>
      <w:r w:rsidRPr="0043125B">
        <w:rPr>
          <w:rFonts w:ascii="Consolas" w:eastAsia="宋体" w:hAnsi="Consolas" w:cs="宋体"/>
          <w:color w:val="5C5C5C"/>
          <w:kern w:val="0"/>
          <w:szCs w:val="21"/>
        </w:rPr>
        <w:t>:</w:t>
      </w:r>
      <w:r w:rsidRPr="0043125B">
        <w:rPr>
          <w:rFonts w:ascii="Consolas" w:eastAsia="宋体" w:hAnsi="Consolas" w:cs="宋体"/>
          <w:color w:val="50A14F"/>
          <w:kern w:val="0"/>
          <w:szCs w:val="21"/>
        </w:rPr>
        <w:t>)=g;</w:t>
      </w:r>
    </w:p>
    <w:p w14:paraId="04090207"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end%</w:t>
      </w:r>
      <w:r w:rsidRPr="0043125B">
        <w:rPr>
          <w:rFonts w:ascii="Consolas" w:eastAsia="宋体" w:hAnsi="Consolas" w:cs="宋体"/>
          <w:color w:val="986801"/>
          <w:kern w:val="0"/>
          <w:szCs w:val="21"/>
        </w:rPr>
        <w:t>构建等式矩阵</w:t>
      </w:r>
    </w:p>
    <w:p w14:paraId="689F8C39"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43125B">
        <w:rPr>
          <w:rFonts w:ascii="Consolas" w:eastAsia="宋体" w:hAnsi="Consolas" w:cs="宋体"/>
          <w:color w:val="986801"/>
          <w:kern w:val="0"/>
          <w:szCs w:val="21"/>
        </w:rPr>
        <w:t>beq</w:t>
      </w:r>
      <w:proofErr w:type="spellEnd"/>
      <w:r w:rsidRPr="0043125B">
        <w:rPr>
          <w:rFonts w:ascii="Consolas" w:eastAsia="宋体" w:hAnsi="Consolas" w:cs="宋体"/>
          <w:color w:val="5C5C5C"/>
          <w:kern w:val="0"/>
          <w:szCs w:val="21"/>
        </w:rPr>
        <w:t>=</w:t>
      </w:r>
      <w:r w:rsidRPr="0043125B">
        <w:rPr>
          <w:rFonts w:ascii="Consolas" w:eastAsia="宋体" w:hAnsi="Consolas" w:cs="宋体"/>
          <w:color w:val="50A14F"/>
          <w:kern w:val="0"/>
          <w:szCs w:val="21"/>
        </w:rPr>
        <w:t>ones(20,1);%</w:t>
      </w:r>
      <w:r w:rsidRPr="0043125B">
        <w:rPr>
          <w:rFonts w:ascii="Consolas" w:eastAsia="宋体" w:hAnsi="Consolas" w:cs="宋体"/>
          <w:color w:val="50A14F"/>
          <w:kern w:val="0"/>
          <w:szCs w:val="21"/>
        </w:rPr>
        <w:t>构建等式结果矩阵</w:t>
      </w:r>
    </w:p>
    <w:p w14:paraId="4BD36410"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w:t>
      </w:r>
      <w:r w:rsidRPr="0043125B">
        <w:rPr>
          <w:rFonts w:ascii="Consolas" w:eastAsia="宋体" w:hAnsi="Consolas" w:cs="宋体"/>
          <w:color w:val="986801"/>
          <w:kern w:val="0"/>
          <w:szCs w:val="21"/>
        </w:rPr>
        <w:t>构建不等式约束矩阵</w:t>
      </w:r>
      <w:r w:rsidRPr="0043125B">
        <w:rPr>
          <w:rFonts w:ascii="Consolas" w:eastAsia="宋体" w:hAnsi="Consolas" w:cs="宋体"/>
          <w:color w:val="986801"/>
          <w:kern w:val="0"/>
          <w:szCs w:val="21"/>
        </w:rPr>
        <w:t>-----------------------</w:t>
      </w:r>
    </w:p>
    <w:p w14:paraId="07B28F3C"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a</w:t>
      </w:r>
      <w:r w:rsidRPr="0043125B">
        <w:rPr>
          <w:rFonts w:ascii="Consolas" w:eastAsia="宋体" w:hAnsi="Consolas" w:cs="宋体"/>
          <w:color w:val="5C5C5C"/>
          <w:kern w:val="0"/>
          <w:szCs w:val="21"/>
        </w:rPr>
        <w:t>=</w:t>
      </w:r>
      <w:proofErr w:type="gramStart"/>
      <w:r w:rsidRPr="0043125B">
        <w:rPr>
          <w:rFonts w:ascii="Consolas" w:eastAsia="宋体" w:hAnsi="Consolas" w:cs="宋体"/>
          <w:color w:val="50A14F"/>
          <w:kern w:val="0"/>
          <w:szCs w:val="21"/>
        </w:rPr>
        <w:t>zeros(</w:t>
      </w:r>
      <w:proofErr w:type="gramEnd"/>
      <w:r w:rsidRPr="0043125B">
        <w:rPr>
          <w:rFonts w:ascii="Consolas" w:eastAsia="宋体" w:hAnsi="Consolas" w:cs="宋体"/>
          <w:color w:val="50A14F"/>
          <w:kern w:val="0"/>
          <w:szCs w:val="21"/>
        </w:rPr>
        <w:t>3,60);</w:t>
      </w:r>
    </w:p>
    <w:p w14:paraId="682DA6F8"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for</w:t>
      </w:r>
      <w:r w:rsidRPr="0043125B">
        <w:rPr>
          <w:rFonts w:ascii="Consolas" w:eastAsia="宋体" w:hAnsi="Consolas" w:cs="宋体"/>
          <w:color w:val="5C5C5C"/>
          <w:kern w:val="0"/>
          <w:szCs w:val="21"/>
        </w:rPr>
        <w:t> </w:t>
      </w:r>
      <w:r w:rsidRPr="0043125B">
        <w:rPr>
          <w:rFonts w:ascii="Consolas" w:eastAsia="宋体" w:hAnsi="Consolas" w:cs="宋体"/>
          <w:color w:val="50A14F"/>
          <w:kern w:val="0"/>
          <w:szCs w:val="21"/>
        </w:rPr>
        <w:t>t=1:20</w:t>
      </w:r>
    </w:p>
    <w:p w14:paraId="3A6B5E72"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986801"/>
          <w:kern w:val="0"/>
          <w:szCs w:val="21"/>
        </w:rPr>
        <w:t>p</w:t>
      </w:r>
      <w:r w:rsidRPr="0043125B">
        <w:rPr>
          <w:rFonts w:ascii="Consolas" w:eastAsia="宋体" w:hAnsi="Consolas" w:cs="宋体"/>
          <w:color w:val="5C5C5C"/>
          <w:kern w:val="0"/>
          <w:szCs w:val="21"/>
        </w:rPr>
        <w:t>=</w:t>
      </w:r>
      <w:proofErr w:type="gramStart"/>
      <w:r w:rsidRPr="0043125B">
        <w:rPr>
          <w:rFonts w:ascii="Consolas" w:eastAsia="宋体" w:hAnsi="Consolas" w:cs="宋体"/>
          <w:color w:val="50A14F"/>
          <w:kern w:val="0"/>
          <w:szCs w:val="21"/>
        </w:rPr>
        <w:t>zeros(</w:t>
      </w:r>
      <w:proofErr w:type="gramEnd"/>
      <w:r w:rsidRPr="0043125B">
        <w:rPr>
          <w:rFonts w:ascii="Consolas" w:eastAsia="宋体" w:hAnsi="Consolas" w:cs="宋体"/>
          <w:color w:val="50A14F"/>
          <w:kern w:val="0"/>
          <w:szCs w:val="21"/>
        </w:rPr>
        <w:t>60,1);</w:t>
      </w:r>
    </w:p>
    <w:p w14:paraId="441319E6"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4078F2"/>
          <w:kern w:val="0"/>
          <w:szCs w:val="21"/>
        </w:rPr>
        <w:t>a(1,3*(t-</w:t>
      </w:r>
      <w:proofErr w:type="gramStart"/>
      <w:r w:rsidRPr="0043125B">
        <w:rPr>
          <w:rFonts w:ascii="Consolas" w:eastAsia="宋体" w:hAnsi="Consolas" w:cs="宋体"/>
          <w:color w:val="4078F2"/>
          <w:kern w:val="0"/>
          <w:szCs w:val="21"/>
        </w:rPr>
        <w:t>1)+</w:t>
      </w:r>
      <w:proofErr w:type="gramEnd"/>
      <w:r w:rsidRPr="0043125B">
        <w:rPr>
          <w:rFonts w:ascii="Consolas" w:eastAsia="宋体" w:hAnsi="Consolas" w:cs="宋体"/>
          <w:color w:val="4078F2"/>
          <w:kern w:val="0"/>
          <w:szCs w:val="21"/>
        </w:rPr>
        <w:t>1)</w:t>
      </w:r>
      <w:r w:rsidRPr="0043125B">
        <w:rPr>
          <w:rFonts w:ascii="Consolas" w:eastAsia="宋体" w:hAnsi="Consolas" w:cs="宋体"/>
          <w:color w:val="5C5C5C"/>
          <w:kern w:val="0"/>
          <w:szCs w:val="21"/>
        </w:rPr>
        <w:t>=</w:t>
      </w:r>
      <w:r w:rsidRPr="0043125B">
        <w:rPr>
          <w:rFonts w:ascii="Consolas" w:eastAsia="宋体" w:hAnsi="Consolas" w:cs="宋体"/>
          <w:color w:val="50A14F"/>
          <w:kern w:val="0"/>
          <w:szCs w:val="21"/>
        </w:rPr>
        <w:t>1   </w:t>
      </w:r>
    </w:p>
    <w:p w14:paraId="2BD56845"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end</w:t>
      </w:r>
    </w:p>
    <w:p w14:paraId="350DDF22"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for</w:t>
      </w:r>
      <w:r w:rsidRPr="0043125B">
        <w:rPr>
          <w:rFonts w:ascii="Consolas" w:eastAsia="宋体" w:hAnsi="Consolas" w:cs="宋体"/>
          <w:color w:val="5C5C5C"/>
          <w:kern w:val="0"/>
          <w:szCs w:val="21"/>
        </w:rPr>
        <w:t> </w:t>
      </w:r>
      <w:r w:rsidRPr="0043125B">
        <w:rPr>
          <w:rFonts w:ascii="Consolas" w:eastAsia="宋体" w:hAnsi="Consolas" w:cs="宋体"/>
          <w:color w:val="50A14F"/>
          <w:kern w:val="0"/>
          <w:szCs w:val="21"/>
        </w:rPr>
        <w:t>t=1:20</w:t>
      </w:r>
    </w:p>
    <w:p w14:paraId="7035DA70"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986801"/>
          <w:kern w:val="0"/>
          <w:szCs w:val="21"/>
        </w:rPr>
        <w:t>p</w:t>
      </w:r>
      <w:r w:rsidRPr="0043125B">
        <w:rPr>
          <w:rFonts w:ascii="Consolas" w:eastAsia="宋体" w:hAnsi="Consolas" w:cs="宋体"/>
          <w:color w:val="5C5C5C"/>
          <w:kern w:val="0"/>
          <w:szCs w:val="21"/>
        </w:rPr>
        <w:t>=</w:t>
      </w:r>
      <w:proofErr w:type="gramStart"/>
      <w:r w:rsidRPr="0043125B">
        <w:rPr>
          <w:rFonts w:ascii="Consolas" w:eastAsia="宋体" w:hAnsi="Consolas" w:cs="宋体"/>
          <w:color w:val="50A14F"/>
          <w:kern w:val="0"/>
          <w:szCs w:val="21"/>
        </w:rPr>
        <w:t>zeros(</w:t>
      </w:r>
      <w:proofErr w:type="gramEnd"/>
      <w:r w:rsidRPr="0043125B">
        <w:rPr>
          <w:rFonts w:ascii="Consolas" w:eastAsia="宋体" w:hAnsi="Consolas" w:cs="宋体"/>
          <w:color w:val="50A14F"/>
          <w:kern w:val="0"/>
          <w:szCs w:val="21"/>
        </w:rPr>
        <w:t>60,1);</w:t>
      </w:r>
    </w:p>
    <w:p w14:paraId="5D09F8A4"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4078F2"/>
          <w:kern w:val="0"/>
          <w:szCs w:val="21"/>
        </w:rPr>
        <w:t>a(2,3*(t-</w:t>
      </w:r>
      <w:proofErr w:type="gramStart"/>
      <w:r w:rsidRPr="0043125B">
        <w:rPr>
          <w:rFonts w:ascii="Consolas" w:eastAsia="宋体" w:hAnsi="Consolas" w:cs="宋体"/>
          <w:color w:val="4078F2"/>
          <w:kern w:val="0"/>
          <w:szCs w:val="21"/>
        </w:rPr>
        <w:t>1)+</w:t>
      </w:r>
      <w:proofErr w:type="gramEnd"/>
      <w:r w:rsidRPr="0043125B">
        <w:rPr>
          <w:rFonts w:ascii="Consolas" w:eastAsia="宋体" w:hAnsi="Consolas" w:cs="宋体"/>
          <w:color w:val="4078F2"/>
          <w:kern w:val="0"/>
          <w:szCs w:val="21"/>
        </w:rPr>
        <w:t>2)</w:t>
      </w:r>
      <w:r w:rsidRPr="0043125B">
        <w:rPr>
          <w:rFonts w:ascii="Consolas" w:eastAsia="宋体" w:hAnsi="Consolas" w:cs="宋体"/>
          <w:color w:val="5C5C5C"/>
          <w:kern w:val="0"/>
          <w:szCs w:val="21"/>
        </w:rPr>
        <w:t>=</w:t>
      </w:r>
      <w:r w:rsidRPr="0043125B">
        <w:rPr>
          <w:rFonts w:ascii="Consolas" w:eastAsia="宋体" w:hAnsi="Consolas" w:cs="宋体"/>
          <w:color w:val="50A14F"/>
          <w:kern w:val="0"/>
          <w:szCs w:val="21"/>
        </w:rPr>
        <w:t>1   </w:t>
      </w:r>
    </w:p>
    <w:p w14:paraId="62949274"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end</w:t>
      </w:r>
    </w:p>
    <w:p w14:paraId="78C35509"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for</w:t>
      </w:r>
      <w:r w:rsidRPr="0043125B">
        <w:rPr>
          <w:rFonts w:ascii="Consolas" w:eastAsia="宋体" w:hAnsi="Consolas" w:cs="宋体"/>
          <w:color w:val="5C5C5C"/>
          <w:kern w:val="0"/>
          <w:szCs w:val="21"/>
        </w:rPr>
        <w:t> </w:t>
      </w:r>
      <w:r w:rsidRPr="0043125B">
        <w:rPr>
          <w:rFonts w:ascii="Consolas" w:eastAsia="宋体" w:hAnsi="Consolas" w:cs="宋体"/>
          <w:color w:val="50A14F"/>
          <w:kern w:val="0"/>
          <w:szCs w:val="21"/>
        </w:rPr>
        <w:t>t=1:20</w:t>
      </w:r>
    </w:p>
    <w:p w14:paraId="78A245DC"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986801"/>
          <w:kern w:val="0"/>
          <w:szCs w:val="21"/>
        </w:rPr>
        <w:t>p</w:t>
      </w:r>
      <w:r w:rsidRPr="0043125B">
        <w:rPr>
          <w:rFonts w:ascii="Consolas" w:eastAsia="宋体" w:hAnsi="Consolas" w:cs="宋体"/>
          <w:color w:val="5C5C5C"/>
          <w:kern w:val="0"/>
          <w:szCs w:val="21"/>
        </w:rPr>
        <w:t>=</w:t>
      </w:r>
      <w:proofErr w:type="gramStart"/>
      <w:r w:rsidRPr="0043125B">
        <w:rPr>
          <w:rFonts w:ascii="Consolas" w:eastAsia="宋体" w:hAnsi="Consolas" w:cs="宋体"/>
          <w:color w:val="50A14F"/>
          <w:kern w:val="0"/>
          <w:szCs w:val="21"/>
        </w:rPr>
        <w:t>zeros(</w:t>
      </w:r>
      <w:proofErr w:type="gramEnd"/>
      <w:r w:rsidRPr="0043125B">
        <w:rPr>
          <w:rFonts w:ascii="Consolas" w:eastAsia="宋体" w:hAnsi="Consolas" w:cs="宋体"/>
          <w:color w:val="50A14F"/>
          <w:kern w:val="0"/>
          <w:szCs w:val="21"/>
        </w:rPr>
        <w:t>60,1);</w:t>
      </w:r>
    </w:p>
    <w:p w14:paraId="045EF20D"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4078F2"/>
          <w:kern w:val="0"/>
          <w:szCs w:val="21"/>
        </w:rPr>
        <w:t>a(3,3*(t-</w:t>
      </w:r>
      <w:proofErr w:type="gramStart"/>
      <w:r w:rsidRPr="0043125B">
        <w:rPr>
          <w:rFonts w:ascii="Consolas" w:eastAsia="宋体" w:hAnsi="Consolas" w:cs="宋体"/>
          <w:color w:val="4078F2"/>
          <w:kern w:val="0"/>
          <w:szCs w:val="21"/>
        </w:rPr>
        <w:t>1)+</w:t>
      </w:r>
      <w:proofErr w:type="gramEnd"/>
      <w:r w:rsidRPr="0043125B">
        <w:rPr>
          <w:rFonts w:ascii="Consolas" w:eastAsia="宋体" w:hAnsi="Consolas" w:cs="宋体"/>
          <w:color w:val="4078F2"/>
          <w:kern w:val="0"/>
          <w:szCs w:val="21"/>
        </w:rPr>
        <w:t>3)</w:t>
      </w:r>
      <w:r w:rsidRPr="0043125B">
        <w:rPr>
          <w:rFonts w:ascii="Consolas" w:eastAsia="宋体" w:hAnsi="Consolas" w:cs="宋体"/>
          <w:color w:val="5C5C5C"/>
          <w:kern w:val="0"/>
          <w:szCs w:val="21"/>
        </w:rPr>
        <w:t>=</w:t>
      </w:r>
      <w:r w:rsidRPr="0043125B">
        <w:rPr>
          <w:rFonts w:ascii="Consolas" w:eastAsia="宋体" w:hAnsi="Consolas" w:cs="宋体"/>
          <w:color w:val="50A14F"/>
          <w:kern w:val="0"/>
          <w:szCs w:val="21"/>
        </w:rPr>
        <w:t>1   </w:t>
      </w:r>
    </w:p>
    <w:p w14:paraId="49788A34"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end</w:t>
      </w:r>
    </w:p>
    <w:p w14:paraId="305AD08C"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for</w:t>
      </w:r>
      <w:r w:rsidRPr="0043125B">
        <w:rPr>
          <w:rFonts w:ascii="Consolas" w:eastAsia="宋体" w:hAnsi="Consolas" w:cs="宋体"/>
          <w:color w:val="5C5C5C"/>
          <w:kern w:val="0"/>
          <w:szCs w:val="21"/>
        </w:rPr>
        <w:t> </w:t>
      </w:r>
      <w:r w:rsidRPr="0043125B">
        <w:rPr>
          <w:rFonts w:ascii="Consolas" w:eastAsia="宋体" w:hAnsi="Consolas" w:cs="宋体"/>
          <w:color w:val="50A14F"/>
          <w:kern w:val="0"/>
          <w:szCs w:val="21"/>
        </w:rPr>
        <w:t>e=1:3</w:t>
      </w:r>
    </w:p>
    <w:p w14:paraId="26FF54AA"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986801"/>
          <w:kern w:val="0"/>
          <w:szCs w:val="21"/>
        </w:rPr>
        <w:t>for</w:t>
      </w:r>
      <w:r w:rsidRPr="0043125B">
        <w:rPr>
          <w:rFonts w:ascii="Consolas" w:eastAsia="宋体" w:hAnsi="Consolas" w:cs="宋体"/>
          <w:color w:val="5C5C5C"/>
          <w:kern w:val="0"/>
          <w:szCs w:val="21"/>
        </w:rPr>
        <w:t> </w:t>
      </w:r>
      <w:r w:rsidRPr="0043125B">
        <w:rPr>
          <w:rFonts w:ascii="Consolas" w:eastAsia="宋体" w:hAnsi="Consolas" w:cs="宋体"/>
          <w:color w:val="50A14F"/>
          <w:kern w:val="0"/>
          <w:szCs w:val="21"/>
        </w:rPr>
        <w:t>w=1:20</w:t>
      </w:r>
    </w:p>
    <w:p w14:paraId="2C5FD460"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986801"/>
          <w:kern w:val="0"/>
          <w:szCs w:val="21"/>
        </w:rPr>
        <w:t>a1</w:t>
      </w:r>
      <w:r w:rsidRPr="0043125B">
        <w:rPr>
          <w:rFonts w:ascii="Consolas" w:eastAsia="宋体" w:hAnsi="Consolas" w:cs="宋体"/>
          <w:color w:val="5C5C5C"/>
          <w:kern w:val="0"/>
          <w:szCs w:val="21"/>
        </w:rPr>
        <w:t>=</w:t>
      </w:r>
      <w:r w:rsidRPr="0043125B">
        <w:rPr>
          <w:rFonts w:ascii="Consolas" w:eastAsia="宋体" w:hAnsi="Consolas" w:cs="宋体"/>
          <w:color w:val="50A14F"/>
          <w:kern w:val="0"/>
          <w:szCs w:val="21"/>
        </w:rPr>
        <w:t>capacity(</w:t>
      </w:r>
      <w:proofErr w:type="spellStart"/>
      <w:proofErr w:type="gramStart"/>
      <w:r w:rsidRPr="0043125B">
        <w:rPr>
          <w:rFonts w:ascii="Consolas" w:eastAsia="宋体" w:hAnsi="Consolas" w:cs="宋体"/>
          <w:color w:val="50A14F"/>
          <w:kern w:val="0"/>
          <w:szCs w:val="21"/>
        </w:rPr>
        <w:t>w,e</w:t>
      </w:r>
      <w:proofErr w:type="spellEnd"/>
      <w:proofErr w:type="gramEnd"/>
      <w:r w:rsidRPr="0043125B">
        <w:rPr>
          <w:rFonts w:ascii="Consolas" w:eastAsia="宋体" w:hAnsi="Consolas" w:cs="宋体"/>
          <w:color w:val="50A14F"/>
          <w:kern w:val="0"/>
          <w:szCs w:val="21"/>
        </w:rPr>
        <w:t>).*a(3*(w-1)+1,e);</w:t>
      </w:r>
    </w:p>
    <w:p w14:paraId="73633FD0"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lastRenderedPageBreak/>
        <w:t>    </w:t>
      </w:r>
      <w:r w:rsidRPr="0043125B">
        <w:rPr>
          <w:rFonts w:ascii="Consolas" w:eastAsia="宋体" w:hAnsi="Consolas" w:cs="宋体"/>
          <w:color w:val="986801"/>
          <w:kern w:val="0"/>
          <w:szCs w:val="21"/>
        </w:rPr>
        <w:t>end</w:t>
      </w:r>
    </w:p>
    <w:p w14:paraId="4193FFB4"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end</w:t>
      </w:r>
    </w:p>
    <w:p w14:paraId="65C58104"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w:t>
      </w:r>
      <w:r w:rsidRPr="0043125B">
        <w:rPr>
          <w:rFonts w:ascii="Consolas" w:eastAsia="宋体" w:hAnsi="Consolas" w:cs="宋体"/>
          <w:color w:val="986801"/>
          <w:kern w:val="0"/>
          <w:szCs w:val="21"/>
        </w:rPr>
        <w:t>构建目标函数矩阵</w:t>
      </w:r>
      <w:r w:rsidRPr="0043125B">
        <w:rPr>
          <w:rFonts w:ascii="Consolas" w:eastAsia="宋体" w:hAnsi="Consolas" w:cs="宋体"/>
          <w:color w:val="986801"/>
          <w:kern w:val="0"/>
          <w:szCs w:val="21"/>
        </w:rPr>
        <w:t>---------------------------------------</w:t>
      </w:r>
    </w:p>
    <w:p w14:paraId="64F3747B"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f</w:t>
      </w:r>
      <w:r w:rsidRPr="0043125B">
        <w:rPr>
          <w:rFonts w:ascii="Consolas" w:eastAsia="宋体" w:hAnsi="Consolas" w:cs="宋体"/>
          <w:color w:val="5C5C5C"/>
          <w:kern w:val="0"/>
          <w:szCs w:val="21"/>
        </w:rPr>
        <w:t>=</w:t>
      </w:r>
      <w:proofErr w:type="gramStart"/>
      <w:r w:rsidRPr="0043125B">
        <w:rPr>
          <w:rFonts w:ascii="Consolas" w:eastAsia="宋体" w:hAnsi="Consolas" w:cs="宋体"/>
          <w:color w:val="50A14F"/>
          <w:kern w:val="0"/>
          <w:szCs w:val="21"/>
        </w:rPr>
        <w:t>zeros(</w:t>
      </w:r>
      <w:proofErr w:type="gramEnd"/>
      <w:r w:rsidRPr="0043125B">
        <w:rPr>
          <w:rFonts w:ascii="Consolas" w:eastAsia="宋体" w:hAnsi="Consolas" w:cs="宋体"/>
          <w:color w:val="50A14F"/>
          <w:kern w:val="0"/>
          <w:szCs w:val="21"/>
        </w:rPr>
        <w:t>60,24);</w:t>
      </w:r>
    </w:p>
    <w:p w14:paraId="6AC88074"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for</w:t>
      </w:r>
      <w:r w:rsidRPr="0043125B">
        <w:rPr>
          <w:rFonts w:ascii="Consolas" w:eastAsia="宋体" w:hAnsi="Consolas" w:cs="宋体"/>
          <w:color w:val="5C5C5C"/>
          <w:kern w:val="0"/>
          <w:szCs w:val="21"/>
        </w:rPr>
        <w:t> </w:t>
      </w:r>
      <w:r w:rsidRPr="0043125B">
        <w:rPr>
          <w:rFonts w:ascii="Consolas" w:eastAsia="宋体" w:hAnsi="Consolas" w:cs="宋体"/>
          <w:color w:val="50A14F"/>
          <w:kern w:val="0"/>
          <w:szCs w:val="21"/>
        </w:rPr>
        <w:t>p=1:24</w:t>
      </w:r>
    </w:p>
    <w:p w14:paraId="28F4BFF4"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986801"/>
          <w:kern w:val="0"/>
          <w:szCs w:val="21"/>
        </w:rPr>
        <w:t>for</w:t>
      </w:r>
      <w:r w:rsidRPr="0043125B">
        <w:rPr>
          <w:rFonts w:ascii="Consolas" w:eastAsia="宋体" w:hAnsi="Consolas" w:cs="宋体"/>
          <w:color w:val="5C5C5C"/>
          <w:kern w:val="0"/>
          <w:szCs w:val="21"/>
        </w:rPr>
        <w:t> </w:t>
      </w:r>
      <w:r w:rsidRPr="0043125B">
        <w:rPr>
          <w:rFonts w:ascii="Consolas" w:eastAsia="宋体" w:hAnsi="Consolas" w:cs="宋体"/>
          <w:color w:val="50A14F"/>
          <w:kern w:val="0"/>
          <w:szCs w:val="21"/>
        </w:rPr>
        <w:t>k=1:20</w:t>
      </w:r>
    </w:p>
    <w:p w14:paraId="5074B700"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986801"/>
          <w:kern w:val="0"/>
          <w:szCs w:val="21"/>
        </w:rPr>
        <w:t>for</w:t>
      </w:r>
      <w:r w:rsidRPr="0043125B">
        <w:rPr>
          <w:rFonts w:ascii="Consolas" w:eastAsia="宋体" w:hAnsi="Consolas" w:cs="宋体"/>
          <w:color w:val="5C5C5C"/>
          <w:kern w:val="0"/>
          <w:szCs w:val="21"/>
        </w:rPr>
        <w:t> </w:t>
      </w:r>
      <w:r w:rsidRPr="0043125B">
        <w:rPr>
          <w:rFonts w:ascii="Consolas" w:eastAsia="宋体" w:hAnsi="Consolas" w:cs="宋体"/>
          <w:color w:val="50A14F"/>
          <w:kern w:val="0"/>
          <w:szCs w:val="21"/>
        </w:rPr>
        <w:t>j=1:3</w:t>
      </w:r>
    </w:p>
    <w:p w14:paraId="289D6028"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4078F2"/>
          <w:kern w:val="0"/>
          <w:szCs w:val="21"/>
        </w:rPr>
        <w:t>f(3*(k-</w:t>
      </w:r>
      <w:proofErr w:type="gramStart"/>
      <w:r w:rsidRPr="0043125B">
        <w:rPr>
          <w:rFonts w:ascii="Consolas" w:eastAsia="宋体" w:hAnsi="Consolas" w:cs="宋体"/>
          <w:color w:val="4078F2"/>
          <w:kern w:val="0"/>
          <w:szCs w:val="21"/>
        </w:rPr>
        <w:t>1)+</w:t>
      </w:r>
      <w:proofErr w:type="spellStart"/>
      <w:proofErr w:type="gramEnd"/>
      <w:r w:rsidRPr="0043125B">
        <w:rPr>
          <w:rFonts w:ascii="Consolas" w:eastAsia="宋体" w:hAnsi="Consolas" w:cs="宋体"/>
          <w:color w:val="4078F2"/>
          <w:kern w:val="0"/>
          <w:szCs w:val="21"/>
        </w:rPr>
        <w:t>j,p</w:t>
      </w:r>
      <w:proofErr w:type="spellEnd"/>
      <w:r w:rsidRPr="0043125B">
        <w:rPr>
          <w:rFonts w:ascii="Consolas" w:eastAsia="宋体" w:hAnsi="Consolas" w:cs="宋体"/>
          <w:color w:val="4078F2"/>
          <w:kern w:val="0"/>
          <w:szCs w:val="21"/>
        </w:rPr>
        <w:t>)</w:t>
      </w:r>
      <w:r w:rsidRPr="0043125B">
        <w:rPr>
          <w:rFonts w:ascii="Consolas" w:eastAsia="宋体" w:hAnsi="Consolas" w:cs="宋体"/>
          <w:color w:val="5C5C5C"/>
          <w:kern w:val="0"/>
          <w:szCs w:val="21"/>
        </w:rPr>
        <w:t> = </w:t>
      </w:r>
      <w:r w:rsidRPr="0043125B">
        <w:rPr>
          <w:rFonts w:ascii="Consolas" w:eastAsia="宋体" w:hAnsi="Consolas" w:cs="宋体"/>
          <w:color w:val="50A14F"/>
          <w:kern w:val="0"/>
          <w:szCs w:val="21"/>
        </w:rPr>
        <w:t>capacity(</w:t>
      </w:r>
      <w:proofErr w:type="spellStart"/>
      <w:r w:rsidRPr="0043125B">
        <w:rPr>
          <w:rFonts w:ascii="Consolas" w:eastAsia="宋体" w:hAnsi="Consolas" w:cs="宋体"/>
          <w:color w:val="50A14F"/>
          <w:kern w:val="0"/>
          <w:szCs w:val="21"/>
        </w:rPr>
        <w:t>k,p</w:t>
      </w:r>
      <w:proofErr w:type="spellEnd"/>
      <w:r w:rsidRPr="0043125B">
        <w:rPr>
          <w:rFonts w:ascii="Consolas" w:eastAsia="宋体" w:hAnsi="Consolas" w:cs="宋体"/>
          <w:color w:val="50A14F"/>
          <w:kern w:val="0"/>
          <w:szCs w:val="21"/>
        </w:rPr>
        <w:t>).*rate(j,1)</w:t>
      </w:r>
    </w:p>
    <w:p w14:paraId="387E9A40"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986801"/>
          <w:kern w:val="0"/>
          <w:szCs w:val="21"/>
        </w:rPr>
        <w:t>end</w:t>
      </w:r>
    </w:p>
    <w:p w14:paraId="6BF05A2C"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5C5C5C"/>
          <w:kern w:val="0"/>
          <w:szCs w:val="21"/>
        </w:rPr>
        <w:t>  </w:t>
      </w:r>
      <w:r w:rsidRPr="0043125B">
        <w:rPr>
          <w:rFonts w:ascii="Consolas" w:eastAsia="宋体" w:hAnsi="Consolas" w:cs="宋体"/>
          <w:color w:val="986801"/>
          <w:kern w:val="0"/>
          <w:szCs w:val="21"/>
        </w:rPr>
        <w:t>end</w:t>
      </w:r>
    </w:p>
    <w:p w14:paraId="7EC02A6A"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end</w:t>
      </w:r>
    </w:p>
    <w:p w14:paraId="2D281C05"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capacity</w:t>
      </w:r>
      <w:r w:rsidRPr="0043125B">
        <w:rPr>
          <w:rFonts w:ascii="Consolas" w:eastAsia="宋体" w:hAnsi="Consolas" w:cs="宋体"/>
          <w:color w:val="5C5C5C"/>
          <w:kern w:val="0"/>
          <w:szCs w:val="21"/>
        </w:rPr>
        <w:t>=</w:t>
      </w:r>
      <w:proofErr w:type="spellStart"/>
      <w:r w:rsidRPr="0043125B">
        <w:rPr>
          <w:rFonts w:ascii="Consolas" w:eastAsia="宋体" w:hAnsi="Consolas" w:cs="宋体"/>
          <w:color w:val="50A14F"/>
          <w:kern w:val="0"/>
          <w:szCs w:val="21"/>
        </w:rPr>
        <w:t>xlsread</w:t>
      </w:r>
      <w:proofErr w:type="spellEnd"/>
      <w:r w:rsidRPr="0043125B">
        <w:rPr>
          <w:rFonts w:ascii="Consolas" w:eastAsia="宋体" w:hAnsi="Consolas" w:cs="宋体"/>
          <w:color w:val="50A14F"/>
          <w:kern w:val="0"/>
          <w:szCs w:val="21"/>
        </w:rPr>
        <w:t>("E:\matlab\Problem C\question 1\</w:t>
      </w:r>
      <w:r w:rsidRPr="0043125B">
        <w:rPr>
          <w:rFonts w:ascii="Consolas" w:eastAsia="宋体" w:hAnsi="Consolas" w:cs="宋体"/>
          <w:color w:val="50A14F"/>
          <w:kern w:val="0"/>
          <w:szCs w:val="21"/>
        </w:rPr>
        <w:t>数据整合（</w:t>
      </w:r>
      <w:r w:rsidRPr="0043125B">
        <w:rPr>
          <w:rFonts w:ascii="Consolas" w:eastAsia="宋体" w:hAnsi="Consolas" w:cs="宋体"/>
          <w:color w:val="50A14F"/>
          <w:kern w:val="0"/>
          <w:szCs w:val="21"/>
        </w:rPr>
        <w:t>excel</w:t>
      </w:r>
      <w:r w:rsidRPr="0043125B">
        <w:rPr>
          <w:rFonts w:ascii="Consolas" w:eastAsia="宋体" w:hAnsi="Consolas" w:cs="宋体"/>
          <w:color w:val="50A14F"/>
          <w:kern w:val="0"/>
          <w:szCs w:val="21"/>
        </w:rPr>
        <w:t>处理）</w:t>
      </w:r>
      <w:r w:rsidRPr="0043125B">
        <w:rPr>
          <w:rFonts w:ascii="Consolas" w:eastAsia="宋体" w:hAnsi="Consolas" w:cs="宋体"/>
          <w:color w:val="50A14F"/>
          <w:kern w:val="0"/>
          <w:szCs w:val="21"/>
        </w:rPr>
        <w:t>.xls",2,'E2:E51');%</w:t>
      </w:r>
      <w:r w:rsidRPr="0043125B">
        <w:rPr>
          <w:rFonts w:ascii="Consolas" w:eastAsia="宋体" w:hAnsi="Consolas" w:cs="宋体"/>
          <w:color w:val="50A14F"/>
          <w:kern w:val="0"/>
          <w:szCs w:val="21"/>
        </w:rPr>
        <w:t>读取产能数据</w:t>
      </w:r>
    </w:p>
    <w:p w14:paraId="76C7BADD"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43125B">
        <w:rPr>
          <w:rFonts w:ascii="Consolas" w:eastAsia="宋体" w:hAnsi="Consolas" w:cs="宋体"/>
          <w:color w:val="986801"/>
          <w:kern w:val="0"/>
          <w:szCs w:val="21"/>
        </w:rPr>
        <w:t>lb</w:t>
      </w:r>
      <w:proofErr w:type="spellEnd"/>
      <w:r w:rsidRPr="0043125B">
        <w:rPr>
          <w:rFonts w:ascii="Consolas" w:eastAsia="宋体" w:hAnsi="Consolas" w:cs="宋体"/>
          <w:color w:val="5C5C5C"/>
          <w:kern w:val="0"/>
          <w:szCs w:val="21"/>
        </w:rPr>
        <w:t>=</w:t>
      </w:r>
      <w:proofErr w:type="gramStart"/>
      <w:r w:rsidRPr="0043125B">
        <w:rPr>
          <w:rFonts w:ascii="Consolas" w:eastAsia="宋体" w:hAnsi="Consolas" w:cs="宋体"/>
          <w:color w:val="50A14F"/>
          <w:kern w:val="0"/>
          <w:szCs w:val="21"/>
        </w:rPr>
        <w:t>zeros(</w:t>
      </w:r>
      <w:proofErr w:type="gramEnd"/>
      <w:r w:rsidRPr="0043125B">
        <w:rPr>
          <w:rFonts w:ascii="Consolas" w:eastAsia="宋体" w:hAnsi="Consolas" w:cs="宋体"/>
          <w:color w:val="50A14F"/>
          <w:kern w:val="0"/>
          <w:szCs w:val="21"/>
        </w:rPr>
        <w:t>60,1);</w:t>
      </w:r>
    </w:p>
    <w:p w14:paraId="6758A253" w14:textId="77777777" w:rsidR="0081423F" w:rsidRPr="0043125B" w:rsidRDefault="0081423F" w:rsidP="0081423F">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986801"/>
          <w:kern w:val="0"/>
          <w:szCs w:val="21"/>
        </w:rPr>
        <w:t>up</w:t>
      </w:r>
      <w:r w:rsidRPr="0043125B">
        <w:rPr>
          <w:rFonts w:ascii="Consolas" w:eastAsia="宋体" w:hAnsi="Consolas" w:cs="宋体"/>
          <w:color w:val="5C5C5C"/>
          <w:kern w:val="0"/>
          <w:szCs w:val="21"/>
        </w:rPr>
        <w:t>=</w:t>
      </w:r>
      <w:proofErr w:type="gramStart"/>
      <w:r w:rsidRPr="0043125B">
        <w:rPr>
          <w:rFonts w:ascii="Consolas" w:eastAsia="宋体" w:hAnsi="Consolas" w:cs="宋体"/>
          <w:color w:val="50A14F"/>
          <w:kern w:val="0"/>
          <w:szCs w:val="21"/>
        </w:rPr>
        <w:t>ones(</w:t>
      </w:r>
      <w:proofErr w:type="gramEnd"/>
      <w:r w:rsidRPr="0043125B">
        <w:rPr>
          <w:rFonts w:ascii="Consolas" w:eastAsia="宋体" w:hAnsi="Consolas" w:cs="宋体"/>
          <w:color w:val="50A14F"/>
          <w:kern w:val="0"/>
          <w:szCs w:val="21"/>
        </w:rPr>
        <w:t>60,1);</w:t>
      </w:r>
    </w:p>
    <w:p w14:paraId="4E5835AD" w14:textId="77777777" w:rsidR="0081423F" w:rsidRPr="0043125B" w:rsidRDefault="0081423F" w:rsidP="0081423F">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3125B">
        <w:rPr>
          <w:rFonts w:ascii="Consolas" w:eastAsia="宋体" w:hAnsi="Consolas" w:cs="宋体"/>
          <w:color w:val="4078F2"/>
          <w:kern w:val="0"/>
          <w:szCs w:val="21"/>
        </w:rPr>
        <w:t>[</w:t>
      </w:r>
      <w:proofErr w:type="spellStart"/>
      <w:proofErr w:type="gramStart"/>
      <w:r w:rsidRPr="0043125B">
        <w:rPr>
          <w:rFonts w:ascii="Consolas" w:eastAsia="宋体" w:hAnsi="Consolas" w:cs="宋体"/>
          <w:color w:val="4078F2"/>
          <w:kern w:val="0"/>
          <w:szCs w:val="21"/>
        </w:rPr>
        <w:t>x,fval</w:t>
      </w:r>
      <w:proofErr w:type="spellEnd"/>
      <w:proofErr w:type="gramEnd"/>
      <w:r w:rsidRPr="0043125B">
        <w:rPr>
          <w:rFonts w:ascii="Consolas" w:eastAsia="宋体" w:hAnsi="Consolas" w:cs="宋体"/>
          <w:color w:val="4078F2"/>
          <w:kern w:val="0"/>
          <w:szCs w:val="21"/>
        </w:rPr>
        <w:t>]</w:t>
      </w:r>
      <w:r w:rsidRPr="0043125B">
        <w:rPr>
          <w:rFonts w:ascii="Consolas" w:eastAsia="宋体" w:hAnsi="Consolas" w:cs="宋体"/>
          <w:color w:val="5C5C5C"/>
          <w:kern w:val="0"/>
          <w:szCs w:val="21"/>
        </w:rPr>
        <w:t>=</w:t>
      </w:r>
      <w:proofErr w:type="spellStart"/>
      <w:r w:rsidRPr="0043125B">
        <w:rPr>
          <w:rFonts w:ascii="Consolas" w:eastAsia="宋体" w:hAnsi="Consolas" w:cs="宋体"/>
          <w:color w:val="50A14F"/>
          <w:kern w:val="0"/>
          <w:szCs w:val="21"/>
        </w:rPr>
        <w:t>linprog</w:t>
      </w:r>
      <w:proofErr w:type="spellEnd"/>
      <w:r w:rsidRPr="0043125B">
        <w:rPr>
          <w:rFonts w:ascii="Consolas" w:eastAsia="宋体" w:hAnsi="Consolas" w:cs="宋体"/>
          <w:color w:val="50A14F"/>
          <w:kern w:val="0"/>
          <w:szCs w:val="21"/>
        </w:rPr>
        <w:t>(f,-A,-</w:t>
      </w:r>
      <w:proofErr w:type="spellStart"/>
      <w:r w:rsidRPr="0043125B">
        <w:rPr>
          <w:rFonts w:ascii="Consolas" w:eastAsia="宋体" w:hAnsi="Consolas" w:cs="宋体"/>
          <w:color w:val="50A14F"/>
          <w:kern w:val="0"/>
          <w:szCs w:val="21"/>
        </w:rPr>
        <w:t>b,Aeq,beq,lb,up</w:t>
      </w:r>
      <w:proofErr w:type="spellEnd"/>
      <w:r w:rsidRPr="0043125B">
        <w:rPr>
          <w:rFonts w:ascii="Consolas" w:eastAsia="宋体" w:hAnsi="Consolas" w:cs="宋体"/>
          <w:color w:val="50A14F"/>
          <w:kern w:val="0"/>
          <w:szCs w:val="21"/>
        </w:rPr>
        <w:t>);</w:t>
      </w:r>
    </w:p>
    <w:p w14:paraId="290FFA6D" w14:textId="77777777" w:rsidR="0081423F" w:rsidRPr="0043125B" w:rsidRDefault="0081423F" w:rsidP="0081423F"/>
    <w:p w14:paraId="6506F380" w14:textId="77777777" w:rsidR="0081423F" w:rsidRPr="00B06D6D" w:rsidRDefault="0081423F" w:rsidP="0081423F">
      <w:pPr>
        <w:ind w:left="420"/>
      </w:pPr>
    </w:p>
    <w:p w14:paraId="1EC4568A" w14:textId="48CAC135" w:rsidR="0085372D" w:rsidRPr="0081423F" w:rsidRDefault="0085372D" w:rsidP="0081423F">
      <w:pPr>
        <w:pStyle w:val="a4"/>
        <w:spacing w:before="156" w:after="156"/>
        <w:ind w:firstLine="480"/>
      </w:pPr>
    </w:p>
    <w:p w14:paraId="2562E4CC" w14:textId="77777777" w:rsidR="0085372D" w:rsidRPr="0085372D" w:rsidRDefault="0085372D" w:rsidP="000371DC">
      <w:pPr>
        <w:pStyle w:val="a4"/>
        <w:spacing w:before="156" w:after="156"/>
        <w:ind w:firstLine="480"/>
      </w:pPr>
    </w:p>
    <w:sectPr w:rsidR="0085372D" w:rsidRPr="00853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84E3F" w14:textId="77777777" w:rsidR="00E811B0" w:rsidRDefault="00E811B0" w:rsidP="00EE44BF">
      <w:r>
        <w:separator/>
      </w:r>
    </w:p>
  </w:endnote>
  <w:endnote w:type="continuationSeparator" w:id="0">
    <w:p w14:paraId="6DE4129B" w14:textId="77777777" w:rsidR="00E811B0" w:rsidRDefault="00E811B0" w:rsidP="00EE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ingFangSC-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DAEF3" w14:textId="77777777" w:rsidR="00E811B0" w:rsidRDefault="00E811B0" w:rsidP="00EE44BF">
      <w:r>
        <w:separator/>
      </w:r>
    </w:p>
  </w:footnote>
  <w:footnote w:type="continuationSeparator" w:id="0">
    <w:p w14:paraId="2B0BE3EC" w14:textId="77777777" w:rsidR="00E811B0" w:rsidRDefault="00E811B0" w:rsidP="00EE4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90A"/>
    <w:multiLevelType w:val="multilevel"/>
    <w:tmpl w:val="8AE024E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C2D6F"/>
    <w:multiLevelType w:val="multilevel"/>
    <w:tmpl w:val="C688022E"/>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D6B36"/>
    <w:multiLevelType w:val="hybridMultilevel"/>
    <w:tmpl w:val="CDB64BA0"/>
    <w:lvl w:ilvl="0" w:tplc="435EBD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8165AEC"/>
    <w:multiLevelType w:val="hybridMultilevel"/>
    <w:tmpl w:val="4AAC2028"/>
    <w:lvl w:ilvl="0" w:tplc="144ADFC6">
      <w:start w:val="1"/>
      <w:numFmt w:val="japaneseCounting"/>
      <w:lvlText w:val="%1、"/>
      <w:lvlJc w:val="left"/>
      <w:pPr>
        <w:ind w:left="906" w:hanging="480"/>
      </w:pPr>
      <w:rPr>
        <w:rFonts w:hint="default"/>
        <w:lang w:val="en-US"/>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0C14113B"/>
    <w:multiLevelType w:val="hybridMultilevel"/>
    <w:tmpl w:val="F4283A6C"/>
    <w:lvl w:ilvl="0" w:tplc="0F383F92">
      <w:start w:val="1"/>
      <w:numFmt w:val="decimal"/>
      <w:lvlText w:val="图%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3A505E"/>
    <w:multiLevelType w:val="hybridMultilevel"/>
    <w:tmpl w:val="431E3E92"/>
    <w:lvl w:ilvl="0" w:tplc="73305C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DAE0414"/>
    <w:multiLevelType w:val="hybridMultilevel"/>
    <w:tmpl w:val="7936A036"/>
    <w:lvl w:ilvl="0" w:tplc="B2B8BE64">
      <w:start w:val="1"/>
      <w:numFmt w:val="decimal"/>
      <w:lvlText w:val="（%1）"/>
      <w:lvlJc w:val="left"/>
      <w:pPr>
        <w:ind w:left="1340" w:hanging="720"/>
      </w:pPr>
      <w:rPr>
        <w:rFonts w:hint="default"/>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7" w15:restartNumberingAfterBreak="0">
    <w:nsid w:val="10722846"/>
    <w:multiLevelType w:val="hybridMultilevel"/>
    <w:tmpl w:val="6EA41D0A"/>
    <w:lvl w:ilvl="0" w:tplc="C6B8268A">
      <w:start w:val="1"/>
      <w:numFmt w:val="decimal"/>
      <w:lvlText w:val="%1."/>
      <w:lvlJc w:val="righ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1CA33AE"/>
    <w:multiLevelType w:val="multilevel"/>
    <w:tmpl w:val="C320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566C7F"/>
    <w:multiLevelType w:val="multilevel"/>
    <w:tmpl w:val="D8AE43FE"/>
    <w:lvl w:ilvl="0">
      <w:start w:val="1"/>
      <w:numFmt w:val="decimal"/>
      <w:lvlText w:val="%1."/>
      <w:lvlJc w:val="right"/>
      <w:pPr>
        <w:tabs>
          <w:tab w:val="num" w:pos="720"/>
        </w:tabs>
        <w:ind w:left="720" w:hanging="360"/>
      </w:pPr>
      <w:rPr>
        <w:rFonts w:hint="eastAsia"/>
      </w:rPr>
    </w:lvl>
    <w:lvl w:ilvl="1">
      <w:start w:val="1"/>
      <w:numFmt w:val="decimal"/>
      <w:lvlText w:val="%2、"/>
      <w:lvlJc w:val="left"/>
      <w:pPr>
        <w:ind w:left="1443" w:hanging="363"/>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D590E"/>
    <w:multiLevelType w:val="multilevel"/>
    <w:tmpl w:val="58D8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01062"/>
    <w:multiLevelType w:val="multilevel"/>
    <w:tmpl w:val="3F4A639E"/>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C0429C"/>
    <w:multiLevelType w:val="hybridMultilevel"/>
    <w:tmpl w:val="B0AC2B16"/>
    <w:lvl w:ilvl="0" w:tplc="0409001B">
      <w:start w:val="1"/>
      <w:numFmt w:val="lowerRoman"/>
      <w:lvlText w:val="%1."/>
      <w:lvlJc w:val="righ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3" w15:restartNumberingAfterBreak="0">
    <w:nsid w:val="224320E5"/>
    <w:multiLevelType w:val="hybridMultilevel"/>
    <w:tmpl w:val="01F0AE2A"/>
    <w:lvl w:ilvl="0" w:tplc="C6B8268A">
      <w:start w:val="1"/>
      <w:numFmt w:val="decimal"/>
      <w:lvlText w:val="%1."/>
      <w:lvlJc w:val="righ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236C28EE"/>
    <w:multiLevelType w:val="multilevel"/>
    <w:tmpl w:val="145449BC"/>
    <w:lvl w:ilvl="0">
      <w:start w:val="1"/>
      <w:numFmt w:val="decimal"/>
      <w:lvlText w:val="%1."/>
      <w:lvlJc w:val="right"/>
      <w:pPr>
        <w:tabs>
          <w:tab w:val="num" w:pos="643"/>
        </w:tabs>
        <w:ind w:left="643" w:hanging="360"/>
      </w:pPr>
      <w:rPr>
        <w:rFonts w:hint="eastAsia"/>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5" w15:restartNumberingAfterBreak="0">
    <w:nsid w:val="24EC3095"/>
    <w:multiLevelType w:val="multilevel"/>
    <w:tmpl w:val="23EED0E0"/>
    <w:lvl w:ilvl="0">
      <w:start w:val="1"/>
      <w:numFmt w:val="decimal"/>
      <w:lvlText w:val="图%1."/>
      <w:lvlJc w:val="center"/>
      <w:pPr>
        <w:tabs>
          <w:tab w:val="num" w:pos="720"/>
        </w:tabs>
        <w:ind w:left="720" w:hanging="72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8C65D8E"/>
    <w:multiLevelType w:val="hybridMultilevel"/>
    <w:tmpl w:val="FAAA0D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B872706"/>
    <w:multiLevelType w:val="hybridMultilevel"/>
    <w:tmpl w:val="CA0E0056"/>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8" w15:restartNumberingAfterBreak="0">
    <w:nsid w:val="2BD95375"/>
    <w:multiLevelType w:val="hybridMultilevel"/>
    <w:tmpl w:val="D71E17C6"/>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2C3935D4"/>
    <w:multiLevelType w:val="hybridMultilevel"/>
    <w:tmpl w:val="8ECC95C6"/>
    <w:lvl w:ilvl="0" w:tplc="1C8C7E16">
      <w:start w:val="1"/>
      <w:numFmt w:val="decimal"/>
      <w:lvlText w:val="图%1."/>
      <w:lvlJc w:val="center"/>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2F5A3BED"/>
    <w:multiLevelType w:val="hybridMultilevel"/>
    <w:tmpl w:val="763C74A6"/>
    <w:lvl w:ilvl="0" w:tplc="D4B26A6E">
      <w:start w:val="1"/>
      <w:numFmt w:val="decimal"/>
      <w:lvlText w:val="%1."/>
      <w:lvlJc w:val="right"/>
      <w:pPr>
        <w:ind w:left="1200" w:hanging="132"/>
      </w:pPr>
      <w:rPr>
        <w:rFonts w:hint="eastAsia"/>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306C5BF2"/>
    <w:multiLevelType w:val="hybridMultilevel"/>
    <w:tmpl w:val="BB1242B2"/>
    <w:lvl w:ilvl="0" w:tplc="1C8C7E16">
      <w:start w:val="1"/>
      <w:numFmt w:val="decimal"/>
      <w:lvlText w:val="图%1."/>
      <w:lvlJc w:val="center"/>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2" w15:restartNumberingAfterBreak="0">
    <w:nsid w:val="35110509"/>
    <w:multiLevelType w:val="hybridMultilevel"/>
    <w:tmpl w:val="9684BF94"/>
    <w:lvl w:ilvl="0" w:tplc="FAB8084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A3828D0"/>
    <w:multiLevelType w:val="hybridMultilevel"/>
    <w:tmpl w:val="14381C6E"/>
    <w:lvl w:ilvl="0" w:tplc="6E2866F6">
      <w:start w:val="1"/>
      <w:numFmt w:val="decimal"/>
      <w:lvlText w:val="图%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867B82"/>
    <w:multiLevelType w:val="multilevel"/>
    <w:tmpl w:val="56D0E030"/>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BC6F63"/>
    <w:multiLevelType w:val="hybridMultilevel"/>
    <w:tmpl w:val="5BAA010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F433A67"/>
    <w:multiLevelType w:val="hybridMultilevel"/>
    <w:tmpl w:val="87FC7152"/>
    <w:lvl w:ilvl="0" w:tplc="6F7C85CC">
      <w:start w:val="1"/>
      <w:numFmt w:val="decimal"/>
      <w:lvlText w:val="表%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FD87CBB"/>
    <w:multiLevelType w:val="hybridMultilevel"/>
    <w:tmpl w:val="FAAA0D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59F22A8"/>
    <w:multiLevelType w:val="hybridMultilevel"/>
    <w:tmpl w:val="6D6672D4"/>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9" w15:restartNumberingAfterBreak="0">
    <w:nsid w:val="48603D1D"/>
    <w:multiLevelType w:val="multilevel"/>
    <w:tmpl w:val="A552AEC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AC3A02"/>
    <w:multiLevelType w:val="hybridMultilevel"/>
    <w:tmpl w:val="56B8375E"/>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A805320"/>
    <w:multiLevelType w:val="hybridMultilevel"/>
    <w:tmpl w:val="D988F83E"/>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2" w15:restartNumberingAfterBreak="0">
    <w:nsid w:val="4BD32F4E"/>
    <w:multiLevelType w:val="hybridMultilevel"/>
    <w:tmpl w:val="F7C2691A"/>
    <w:lvl w:ilvl="0" w:tplc="D4B26A6E">
      <w:start w:val="1"/>
      <w:numFmt w:val="decimal"/>
      <w:lvlText w:val="%1."/>
      <w:lvlJc w:val="right"/>
      <w:pPr>
        <w:ind w:left="840" w:hanging="132"/>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C830DCE"/>
    <w:multiLevelType w:val="multilevel"/>
    <w:tmpl w:val="FEDCD4D8"/>
    <w:lvl w:ilvl="0">
      <w:start w:val="1"/>
      <w:numFmt w:val="decimal"/>
      <w:pStyle w:val="a"/>
      <w:lvlText w:val="表%1."/>
      <w:lvlJc w:val="center"/>
      <w:pPr>
        <w:ind w:left="420" w:hanging="42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04D4F71"/>
    <w:multiLevelType w:val="multilevel"/>
    <w:tmpl w:val="33E0A5F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6B30C0"/>
    <w:multiLevelType w:val="hybridMultilevel"/>
    <w:tmpl w:val="3468E6B2"/>
    <w:lvl w:ilvl="0" w:tplc="C6B8268A">
      <w:start w:val="1"/>
      <w:numFmt w:val="decimal"/>
      <w:lvlText w:val="%1."/>
      <w:lvlJc w:val="righ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7632D9E"/>
    <w:multiLevelType w:val="hybridMultilevel"/>
    <w:tmpl w:val="A4106C40"/>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CCD7D9B"/>
    <w:multiLevelType w:val="hybridMultilevel"/>
    <w:tmpl w:val="D8B4EE72"/>
    <w:lvl w:ilvl="0" w:tplc="41327C7A">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8" w15:restartNumberingAfterBreak="0">
    <w:nsid w:val="5E773BB9"/>
    <w:multiLevelType w:val="multilevel"/>
    <w:tmpl w:val="0172E9DE"/>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50582D"/>
    <w:multiLevelType w:val="hybridMultilevel"/>
    <w:tmpl w:val="EAAC6714"/>
    <w:lvl w:ilvl="0" w:tplc="C6B8268A">
      <w:start w:val="1"/>
      <w:numFmt w:val="decimal"/>
      <w:lvlText w:val="%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F756910"/>
    <w:multiLevelType w:val="hybridMultilevel"/>
    <w:tmpl w:val="C65C3EAE"/>
    <w:lvl w:ilvl="0" w:tplc="323EEC10">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2A094A"/>
    <w:multiLevelType w:val="multilevel"/>
    <w:tmpl w:val="8EE67084"/>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217D3B"/>
    <w:multiLevelType w:val="hybridMultilevel"/>
    <w:tmpl w:val="44EED146"/>
    <w:lvl w:ilvl="0" w:tplc="41327C7A">
      <w:start w:val="1"/>
      <w:numFmt w:val="decimal"/>
      <w:lvlText w:val="%1."/>
      <w:lvlJc w:val="left"/>
      <w:pPr>
        <w:ind w:left="6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E8497F"/>
    <w:multiLevelType w:val="hybridMultilevel"/>
    <w:tmpl w:val="800CAC8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C4E186D"/>
    <w:multiLevelType w:val="multilevel"/>
    <w:tmpl w:val="87C8938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3"/>
  </w:num>
  <w:num w:numId="3">
    <w:abstractNumId w:val="33"/>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num>
  <w:num w:numId="6">
    <w:abstractNumId w:val="4"/>
  </w:num>
  <w:num w:numId="7">
    <w:abstractNumId w:val="33"/>
  </w:num>
  <w:num w:numId="8">
    <w:abstractNumId w:val="15"/>
  </w:num>
  <w:num w:numId="9">
    <w:abstractNumId w:val="40"/>
  </w:num>
  <w:num w:numId="10">
    <w:abstractNumId w:val="3"/>
  </w:num>
  <w:num w:numId="11">
    <w:abstractNumId w:val="22"/>
  </w:num>
  <w:num w:numId="12">
    <w:abstractNumId w:val="2"/>
  </w:num>
  <w:num w:numId="13">
    <w:abstractNumId w:val="19"/>
  </w:num>
  <w:num w:numId="14">
    <w:abstractNumId w:val="21"/>
  </w:num>
  <w:num w:numId="15">
    <w:abstractNumId w:val="25"/>
  </w:num>
  <w:num w:numId="16">
    <w:abstractNumId w:val="43"/>
  </w:num>
  <w:num w:numId="17">
    <w:abstractNumId w:val="16"/>
  </w:num>
  <w:num w:numId="18">
    <w:abstractNumId w:val="28"/>
  </w:num>
  <w:num w:numId="19">
    <w:abstractNumId w:val="17"/>
  </w:num>
  <w:num w:numId="20">
    <w:abstractNumId w:val="18"/>
  </w:num>
  <w:num w:numId="21">
    <w:abstractNumId w:val="30"/>
  </w:num>
  <w:num w:numId="22">
    <w:abstractNumId w:val="31"/>
  </w:num>
  <w:num w:numId="23">
    <w:abstractNumId w:val="12"/>
  </w:num>
  <w:num w:numId="24">
    <w:abstractNumId w:val="42"/>
  </w:num>
  <w:num w:numId="25">
    <w:abstractNumId w:val="37"/>
  </w:num>
  <w:num w:numId="26">
    <w:abstractNumId w:val="6"/>
  </w:num>
  <w:num w:numId="27">
    <w:abstractNumId w:val="39"/>
  </w:num>
  <w:num w:numId="28">
    <w:abstractNumId w:val="10"/>
  </w:num>
  <w:num w:numId="29">
    <w:abstractNumId w:val="32"/>
  </w:num>
  <w:num w:numId="30">
    <w:abstractNumId w:val="20"/>
  </w:num>
  <w:num w:numId="31">
    <w:abstractNumId w:val="35"/>
  </w:num>
  <w:num w:numId="32">
    <w:abstractNumId w:val="1"/>
  </w:num>
  <w:num w:numId="33">
    <w:abstractNumId w:val="38"/>
  </w:num>
  <w:num w:numId="34">
    <w:abstractNumId w:val="34"/>
  </w:num>
  <w:num w:numId="35">
    <w:abstractNumId w:val="44"/>
  </w:num>
  <w:num w:numId="36">
    <w:abstractNumId w:val="0"/>
  </w:num>
  <w:num w:numId="37">
    <w:abstractNumId w:val="11"/>
  </w:num>
  <w:num w:numId="38">
    <w:abstractNumId w:val="41"/>
  </w:num>
  <w:num w:numId="39">
    <w:abstractNumId w:val="24"/>
  </w:num>
  <w:num w:numId="40">
    <w:abstractNumId w:val="9"/>
  </w:num>
  <w:num w:numId="41">
    <w:abstractNumId w:val="14"/>
  </w:num>
  <w:num w:numId="42">
    <w:abstractNumId w:val="29"/>
  </w:num>
  <w:num w:numId="43">
    <w:abstractNumId w:val="7"/>
  </w:num>
  <w:num w:numId="44">
    <w:abstractNumId w:val="36"/>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num>
  <w:num w:numId="47">
    <w:abstractNumId w:val="27"/>
  </w:num>
  <w:num w:numId="48">
    <w:abstractNumId w:val="8"/>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DB"/>
    <w:rsid w:val="000169F1"/>
    <w:rsid w:val="000371DC"/>
    <w:rsid w:val="00052E1B"/>
    <w:rsid w:val="00085FEA"/>
    <w:rsid w:val="00087BD5"/>
    <w:rsid w:val="00092811"/>
    <w:rsid w:val="000A6A03"/>
    <w:rsid w:val="000A7309"/>
    <w:rsid w:val="000B1CCF"/>
    <w:rsid w:val="000B4086"/>
    <w:rsid w:val="000C0116"/>
    <w:rsid w:val="000D58D6"/>
    <w:rsid w:val="000F4DC6"/>
    <w:rsid w:val="000F56AE"/>
    <w:rsid w:val="000F5710"/>
    <w:rsid w:val="001027C1"/>
    <w:rsid w:val="00111911"/>
    <w:rsid w:val="00115561"/>
    <w:rsid w:val="00125F31"/>
    <w:rsid w:val="0013339D"/>
    <w:rsid w:val="00134C27"/>
    <w:rsid w:val="00155669"/>
    <w:rsid w:val="00160631"/>
    <w:rsid w:val="00164130"/>
    <w:rsid w:val="00164907"/>
    <w:rsid w:val="00181EE8"/>
    <w:rsid w:val="001B1735"/>
    <w:rsid w:val="001B2CD2"/>
    <w:rsid w:val="001C0364"/>
    <w:rsid w:val="001F776C"/>
    <w:rsid w:val="00214127"/>
    <w:rsid w:val="00215474"/>
    <w:rsid w:val="00221E18"/>
    <w:rsid w:val="00223D1A"/>
    <w:rsid w:val="0025214E"/>
    <w:rsid w:val="002550F9"/>
    <w:rsid w:val="0025714B"/>
    <w:rsid w:val="0026150C"/>
    <w:rsid w:val="00265892"/>
    <w:rsid w:val="002702DB"/>
    <w:rsid w:val="002903E1"/>
    <w:rsid w:val="002C2D44"/>
    <w:rsid w:val="002D4544"/>
    <w:rsid w:val="002D6372"/>
    <w:rsid w:val="003004C1"/>
    <w:rsid w:val="0030558E"/>
    <w:rsid w:val="003315E9"/>
    <w:rsid w:val="00333B93"/>
    <w:rsid w:val="00345427"/>
    <w:rsid w:val="00363C89"/>
    <w:rsid w:val="00363E00"/>
    <w:rsid w:val="00373917"/>
    <w:rsid w:val="003757F9"/>
    <w:rsid w:val="0037667A"/>
    <w:rsid w:val="0038017A"/>
    <w:rsid w:val="00390AAB"/>
    <w:rsid w:val="003D1750"/>
    <w:rsid w:val="003D558D"/>
    <w:rsid w:val="003E05E2"/>
    <w:rsid w:val="003E4A3A"/>
    <w:rsid w:val="003E764D"/>
    <w:rsid w:val="004053D7"/>
    <w:rsid w:val="004079BC"/>
    <w:rsid w:val="00410B2C"/>
    <w:rsid w:val="00410F18"/>
    <w:rsid w:val="00420513"/>
    <w:rsid w:val="00421903"/>
    <w:rsid w:val="00422DA1"/>
    <w:rsid w:val="00434A29"/>
    <w:rsid w:val="004437E1"/>
    <w:rsid w:val="004515C8"/>
    <w:rsid w:val="00451D56"/>
    <w:rsid w:val="00464F34"/>
    <w:rsid w:val="00467C18"/>
    <w:rsid w:val="00487E1C"/>
    <w:rsid w:val="00492849"/>
    <w:rsid w:val="0049391F"/>
    <w:rsid w:val="004A26FB"/>
    <w:rsid w:val="004B4C1C"/>
    <w:rsid w:val="004C423A"/>
    <w:rsid w:val="004E326B"/>
    <w:rsid w:val="00501ABD"/>
    <w:rsid w:val="005151F2"/>
    <w:rsid w:val="00520662"/>
    <w:rsid w:val="00586D2A"/>
    <w:rsid w:val="00594910"/>
    <w:rsid w:val="005C0F7C"/>
    <w:rsid w:val="005C50A2"/>
    <w:rsid w:val="005C6FAD"/>
    <w:rsid w:val="005D131F"/>
    <w:rsid w:val="005D39F9"/>
    <w:rsid w:val="005E52CC"/>
    <w:rsid w:val="0060206D"/>
    <w:rsid w:val="00603A6A"/>
    <w:rsid w:val="006042D5"/>
    <w:rsid w:val="00606CDF"/>
    <w:rsid w:val="006230D8"/>
    <w:rsid w:val="006408A1"/>
    <w:rsid w:val="006426DA"/>
    <w:rsid w:val="006474FE"/>
    <w:rsid w:val="0064759D"/>
    <w:rsid w:val="0065314F"/>
    <w:rsid w:val="006751C6"/>
    <w:rsid w:val="00691B69"/>
    <w:rsid w:val="0069298D"/>
    <w:rsid w:val="006C526E"/>
    <w:rsid w:val="006D11D6"/>
    <w:rsid w:val="006D559A"/>
    <w:rsid w:val="006D76B3"/>
    <w:rsid w:val="006E1876"/>
    <w:rsid w:val="006E2F13"/>
    <w:rsid w:val="00702284"/>
    <w:rsid w:val="007239D9"/>
    <w:rsid w:val="0072405F"/>
    <w:rsid w:val="00726F22"/>
    <w:rsid w:val="00731D77"/>
    <w:rsid w:val="00731E63"/>
    <w:rsid w:val="007621A0"/>
    <w:rsid w:val="007855E2"/>
    <w:rsid w:val="00790709"/>
    <w:rsid w:val="00791864"/>
    <w:rsid w:val="007B1654"/>
    <w:rsid w:val="007C3B84"/>
    <w:rsid w:val="007D7122"/>
    <w:rsid w:val="007F214A"/>
    <w:rsid w:val="007F38CF"/>
    <w:rsid w:val="0081423F"/>
    <w:rsid w:val="0081576F"/>
    <w:rsid w:val="00824FC6"/>
    <w:rsid w:val="0082730F"/>
    <w:rsid w:val="00827902"/>
    <w:rsid w:val="00835D7D"/>
    <w:rsid w:val="00844E79"/>
    <w:rsid w:val="00845C4C"/>
    <w:rsid w:val="0085372D"/>
    <w:rsid w:val="008750D4"/>
    <w:rsid w:val="008A5160"/>
    <w:rsid w:val="008B2528"/>
    <w:rsid w:val="008B7DD0"/>
    <w:rsid w:val="008C23B3"/>
    <w:rsid w:val="008D68A2"/>
    <w:rsid w:val="008F3D4B"/>
    <w:rsid w:val="00905CAC"/>
    <w:rsid w:val="00906C5B"/>
    <w:rsid w:val="009155C0"/>
    <w:rsid w:val="0091676C"/>
    <w:rsid w:val="009259DD"/>
    <w:rsid w:val="00937B6A"/>
    <w:rsid w:val="0094573E"/>
    <w:rsid w:val="00971B4F"/>
    <w:rsid w:val="00973332"/>
    <w:rsid w:val="00974E89"/>
    <w:rsid w:val="00982BBC"/>
    <w:rsid w:val="00996961"/>
    <w:rsid w:val="009A49B0"/>
    <w:rsid w:val="009B09AB"/>
    <w:rsid w:val="009B49CC"/>
    <w:rsid w:val="009B7605"/>
    <w:rsid w:val="009C2587"/>
    <w:rsid w:val="009D24D5"/>
    <w:rsid w:val="009D4F86"/>
    <w:rsid w:val="00A005EF"/>
    <w:rsid w:val="00A11B26"/>
    <w:rsid w:val="00A13B8C"/>
    <w:rsid w:val="00A22022"/>
    <w:rsid w:val="00A240F5"/>
    <w:rsid w:val="00A251AD"/>
    <w:rsid w:val="00A45FF4"/>
    <w:rsid w:val="00A46CBE"/>
    <w:rsid w:val="00A529AC"/>
    <w:rsid w:val="00A536EA"/>
    <w:rsid w:val="00A73915"/>
    <w:rsid w:val="00A73EA3"/>
    <w:rsid w:val="00A80C48"/>
    <w:rsid w:val="00A91006"/>
    <w:rsid w:val="00AA06F9"/>
    <w:rsid w:val="00AB199C"/>
    <w:rsid w:val="00B05E1F"/>
    <w:rsid w:val="00B30A6D"/>
    <w:rsid w:val="00B334E7"/>
    <w:rsid w:val="00B3762D"/>
    <w:rsid w:val="00B42158"/>
    <w:rsid w:val="00B43C08"/>
    <w:rsid w:val="00B45D0F"/>
    <w:rsid w:val="00B60BEA"/>
    <w:rsid w:val="00B654DD"/>
    <w:rsid w:val="00B67AC5"/>
    <w:rsid w:val="00B71999"/>
    <w:rsid w:val="00B75DB5"/>
    <w:rsid w:val="00BA13F8"/>
    <w:rsid w:val="00BA29E3"/>
    <w:rsid w:val="00BB12DB"/>
    <w:rsid w:val="00BC1C74"/>
    <w:rsid w:val="00BD27C4"/>
    <w:rsid w:val="00BE1835"/>
    <w:rsid w:val="00BE25CD"/>
    <w:rsid w:val="00BE75E0"/>
    <w:rsid w:val="00BF5DC8"/>
    <w:rsid w:val="00BF7CA5"/>
    <w:rsid w:val="00C054E5"/>
    <w:rsid w:val="00C3428A"/>
    <w:rsid w:val="00CA5BD5"/>
    <w:rsid w:val="00CA6448"/>
    <w:rsid w:val="00CB63F3"/>
    <w:rsid w:val="00CB66D2"/>
    <w:rsid w:val="00CE6CBC"/>
    <w:rsid w:val="00CE7D23"/>
    <w:rsid w:val="00CF0093"/>
    <w:rsid w:val="00D743A0"/>
    <w:rsid w:val="00DA6784"/>
    <w:rsid w:val="00DB619E"/>
    <w:rsid w:val="00DC025A"/>
    <w:rsid w:val="00DC0F61"/>
    <w:rsid w:val="00E063EA"/>
    <w:rsid w:val="00E313B1"/>
    <w:rsid w:val="00E32A37"/>
    <w:rsid w:val="00E60D0F"/>
    <w:rsid w:val="00E811B0"/>
    <w:rsid w:val="00E90E29"/>
    <w:rsid w:val="00E925BD"/>
    <w:rsid w:val="00EA1B25"/>
    <w:rsid w:val="00ED512F"/>
    <w:rsid w:val="00EE44BF"/>
    <w:rsid w:val="00F235CE"/>
    <w:rsid w:val="00F24C91"/>
    <w:rsid w:val="00F4544C"/>
    <w:rsid w:val="00F46D90"/>
    <w:rsid w:val="00F66978"/>
    <w:rsid w:val="00F93D5F"/>
    <w:rsid w:val="00FA4358"/>
    <w:rsid w:val="00FA7E7B"/>
    <w:rsid w:val="00FB4A95"/>
    <w:rsid w:val="00FD217D"/>
    <w:rsid w:val="00FD3208"/>
    <w:rsid w:val="00FE012B"/>
    <w:rsid w:val="00FE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5434F"/>
  <w15:chartTrackingRefBased/>
  <w15:docId w15:val="{8ED16FB5-67EC-4AD2-8977-27FFB507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702284"/>
    <w:pPr>
      <w:keepNext/>
      <w:keepLines/>
      <w:numPr>
        <w:numId w:val="9"/>
      </w:numPr>
      <w:spacing w:before="340" w:after="330" w:line="578" w:lineRule="auto"/>
      <w:jc w:val="center"/>
      <w:outlineLvl w:val="0"/>
    </w:pPr>
    <w:rPr>
      <w:rFonts w:eastAsia="黑体"/>
      <w:b/>
      <w:bCs/>
      <w:kern w:val="44"/>
      <w:sz w:val="28"/>
      <w:szCs w:val="44"/>
    </w:rPr>
  </w:style>
  <w:style w:type="paragraph" w:styleId="2">
    <w:name w:val="heading 2"/>
    <w:basedOn w:val="a0"/>
    <w:next w:val="a0"/>
    <w:link w:val="20"/>
    <w:uiPriority w:val="9"/>
    <w:unhideWhenUsed/>
    <w:qFormat/>
    <w:rsid w:val="00B45D0F"/>
    <w:pPr>
      <w:keepNext/>
      <w:keepLines/>
      <w:spacing w:before="260" w:after="260" w:line="416" w:lineRule="auto"/>
      <w:outlineLvl w:val="1"/>
    </w:pPr>
    <w:rPr>
      <w:rFonts w:asciiTheme="majorHAnsi" w:eastAsia="黑体" w:hAnsiTheme="majorHAnsi" w:cstheme="majorBidi"/>
      <w:b/>
      <w:bCs/>
      <w:sz w:val="24"/>
      <w:szCs w:val="32"/>
    </w:rPr>
  </w:style>
  <w:style w:type="paragraph" w:styleId="3">
    <w:name w:val="heading 3"/>
    <w:basedOn w:val="a0"/>
    <w:next w:val="a0"/>
    <w:link w:val="30"/>
    <w:uiPriority w:val="9"/>
    <w:unhideWhenUsed/>
    <w:qFormat/>
    <w:rsid w:val="00B45D0F"/>
    <w:pPr>
      <w:keepNext/>
      <w:keepLines/>
      <w:spacing w:before="260" w:after="260" w:line="416" w:lineRule="auto"/>
      <w:outlineLvl w:val="2"/>
    </w:pPr>
    <w:rPr>
      <w:rFonts w:eastAsia="黑体"/>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建模正文"/>
    <w:basedOn w:val="a0"/>
    <w:link w:val="a5"/>
    <w:qFormat/>
    <w:rsid w:val="006E1876"/>
    <w:pPr>
      <w:spacing w:beforeLines="50" w:before="50" w:afterLines="50" w:after="50"/>
      <w:ind w:firstLineChars="200" w:firstLine="200"/>
    </w:pPr>
    <w:rPr>
      <w:rFonts w:ascii="Times New Roman" w:eastAsia="宋体" w:hAnsi="Times New Roman"/>
      <w:sz w:val="24"/>
    </w:rPr>
  </w:style>
  <w:style w:type="character" w:customStyle="1" w:styleId="a5">
    <w:name w:val="建模正文 字符"/>
    <w:basedOn w:val="a1"/>
    <w:link w:val="a4"/>
    <w:rsid w:val="006E1876"/>
    <w:rPr>
      <w:rFonts w:ascii="Times New Roman" w:eastAsia="宋体" w:hAnsi="Times New Roman"/>
      <w:sz w:val="24"/>
    </w:rPr>
  </w:style>
  <w:style w:type="character" w:customStyle="1" w:styleId="10">
    <w:name w:val="标题 1 字符"/>
    <w:basedOn w:val="a1"/>
    <w:link w:val="1"/>
    <w:uiPriority w:val="9"/>
    <w:rsid w:val="00702284"/>
    <w:rPr>
      <w:rFonts w:eastAsia="黑体"/>
      <w:b/>
      <w:bCs/>
      <w:kern w:val="44"/>
      <w:sz w:val="28"/>
      <w:szCs w:val="44"/>
    </w:rPr>
  </w:style>
  <w:style w:type="character" w:customStyle="1" w:styleId="20">
    <w:name w:val="标题 2 字符"/>
    <w:basedOn w:val="a1"/>
    <w:link w:val="2"/>
    <w:uiPriority w:val="9"/>
    <w:rsid w:val="00B45D0F"/>
    <w:rPr>
      <w:rFonts w:asciiTheme="majorHAnsi" w:eastAsia="黑体" w:hAnsiTheme="majorHAnsi" w:cstheme="majorBidi"/>
      <w:b/>
      <w:bCs/>
      <w:sz w:val="24"/>
      <w:szCs w:val="32"/>
    </w:rPr>
  </w:style>
  <w:style w:type="character" w:customStyle="1" w:styleId="30">
    <w:name w:val="标题 3 字符"/>
    <w:basedOn w:val="a1"/>
    <w:link w:val="3"/>
    <w:uiPriority w:val="9"/>
    <w:rsid w:val="00B45D0F"/>
    <w:rPr>
      <w:rFonts w:eastAsia="黑体"/>
      <w:bCs/>
      <w:sz w:val="24"/>
      <w:szCs w:val="32"/>
    </w:rPr>
  </w:style>
  <w:style w:type="table" w:customStyle="1" w:styleId="a6">
    <w:name w:val="三线表"/>
    <w:basedOn w:val="a2"/>
    <w:uiPriority w:val="99"/>
    <w:rsid w:val="00333B93"/>
    <w:tblPr>
      <w:tblBorders>
        <w:top w:val="thinThickSmallGap" w:sz="12" w:space="0" w:color="auto"/>
        <w:bottom w:val="thickThinSmallGap" w:sz="12" w:space="0" w:color="auto"/>
      </w:tblBorders>
    </w:tblPr>
    <w:tblStylePr w:type="firstRow">
      <w:tblPr/>
      <w:tcPr>
        <w:tcBorders>
          <w:bottom w:val="single" w:sz="4" w:space="0" w:color="auto"/>
        </w:tcBorders>
      </w:tcPr>
    </w:tblStylePr>
  </w:style>
  <w:style w:type="paragraph" w:customStyle="1" w:styleId="a">
    <w:name w:val="表名"/>
    <w:basedOn w:val="a4"/>
    <w:link w:val="a7"/>
    <w:qFormat/>
    <w:rsid w:val="0013339D"/>
    <w:pPr>
      <w:numPr>
        <w:numId w:val="3"/>
      </w:numPr>
      <w:spacing w:afterLines="0" w:after="0"/>
      <w:ind w:firstLineChars="0" w:firstLine="0"/>
      <w:jc w:val="center"/>
    </w:pPr>
    <w:rPr>
      <w:rFonts w:eastAsia="黑体"/>
      <w:b/>
    </w:rPr>
  </w:style>
  <w:style w:type="character" w:customStyle="1" w:styleId="a7">
    <w:name w:val="表名 字符"/>
    <w:basedOn w:val="a5"/>
    <w:link w:val="a"/>
    <w:rsid w:val="0013339D"/>
    <w:rPr>
      <w:rFonts w:ascii="Times New Roman" w:eastAsia="黑体" w:hAnsi="Times New Roman"/>
      <w:b/>
      <w:sz w:val="24"/>
    </w:rPr>
  </w:style>
  <w:style w:type="paragraph" w:customStyle="1" w:styleId="a8">
    <w:name w:val="图名"/>
    <w:basedOn w:val="a"/>
    <w:link w:val="a9"/>
    <w:qFormat/>
    <w:rsid w:val="00373917"/>
    <w:pPr>
      <w:numPr>
        <w:numId w:val="0"/>
      </w:numPr>
      <w:spacing w:beforeLines="0" w:before="0" w:afterLines="50" w:after="156"/>
    </w:pPr>
  </w:style>
  <w:style w:type="character" w:customStyle="1" w:styleId="a9">
    <w:name w:val="图名 字符"/>
    <w:basedOn w:val="a7"/>
    <w:link w:val="a8"/>
    <w:rsid w:val="00373917"/>
    <w:rPr>
      <w:rFonts w:ascii="Times New Roman" w:eastAsia="黑体" w:hAnsi="Times New Roman"/>
      <w:b/>
      <w:sz w:val="24"/>
    </w:rPr>
  </w:style>
  <w:style w:type="paragraph" w:customStyle="1" w:styleId="aa">
    <w:name w:val="建模公式"/>
    <w:basedOn w:val="a4"/>
    <w:link w:val="ab"/>
    <w:qFormat/>
    <w:rsid w:val="00B45D0F"/>
    <w:pPr>
      <w:tabs>
        <w:tab w:val="center" w:pos="4095"/>
        <w:tab w:val="right" w:pos="7140"/>
      </w:tabs>
      <w:ind w:firstLineChars="0" w:firstLine="0"/>
      <w:jc w:val="center"/>
      <w:textAlignment w:val="center"/>
    </w:pPr>
  </w:style>
  <w:style w:type="character" w:customStyle="1" w:styleId="ab">
    <w:name w:val="建模公式 字符"/>
    <w:basedOn w:val="a5"/>
    <w:link w:val="aa"/>
    <w:rsid w:val="00B45D0F"/>
    <w:rPr>
      <w:rFonts w:ascii="Times New Roman" w:eastAsia="宋体" w:hAnsi="Times New Roman"/>
      <w:sz w:val="24"/>
    </w:rPr>
  </w:style>
  <w:style w:type="paragraph" w:customStyle="1" w:styleId="ac">
    <w:name w:val="参考文献标题"/>
    <w:basedOn w:val="a4"/>
    <w:link w:val="ad"/>
    <w:qFormat/>
    <w:rsid w:val="00B45D0F"/>
    <w:pPr>
      <w:spacing w:line="360" w:lineRule="auto"/>
    </w:pPr>
    <w:rPr>
      <w:rFonts w:ascii="黑体" w:eastAsia="黑体" w:hAnsi="黑体"/>
      <w:b/>
      <w:bCs/>
      <w:sz w:val="30"/>
      <w:szCs w:val="30"/>
    </w:rPr>
  </w:style>
  <w:style w:type="character" w:customStyle="1" w:styleId="ad">
    <w:name w:val="参考文献标题 字符"/>
    <w:basedOn w:val="a5"/>
    <w:link w:val="ac"/>
    <w:rsid w:val="00B45D0F"/>
    <w:rPr>
      <w:rFonts w:ascii="黑体" w:eastAsia="黑体" w:hAnsi="黑体"/>
      <w:b/>
      <w:bCs/>
      <w:sz w:val="30"/>
      <w:szCs w:val="30"/>
    </w:rPr>
  </w:style>
  <w:style w:type="paragraph" w:styleId="ae">
    <w:name w:val="List Paragraph"/>
    <w:basedOn w:val="a0"/>
    <w:uiPriority w:val="34"/>
    <w:qFormat/>
    <w:rsid w:val="0085372D"/>
    <w:pPr>
      <w:ind w:firstLineChars="200" w:firstLine="420"/>
    </w:pPr>
  </w:style>
  <w:style w:type="paragraph" w:styleId="af">
    <w:name w:val="header"/>
    <w:basedOn w:val="a0"/>
    <w:link w:val="af0"/>
    <w:uiPriority w:val="99"/>
    <w:unhideWhenUsed/>
    <w:rsid w:val="00EE44B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uiPriority w:val="99"/>
    <w:rsid w:val="00EE44BF"/>
    <w:rPr>
      <w:sz w:val="18"/>
      <w:szCs w:val="18"/>
    </w:rPr>
  </w:style>
  <w:style w:type="paragraph" w:styleId="af1">
    <w:name w:val="footer"/>
    <w:basedOn w:val="a0"/>
    <w:link w:val="af2"/>
    <w:uiPriority w:val="99"/>
    <w:unhideWhenUsed/>
    <w:rsid w:val="00EE44BF"/>
    <w:pPr>
      <w:tabs>
        <w:tab w:val="center" w:pos="4153"/>
        <w:tab w:val="right" w:pos="8306"/>
      </w:tabs>
      <w:snapToGrid w:val="0"/>
      <w:jc w:val="left"/>
    </w:pPr>
    <w:rPr>
      <w:sz w:val="18"/>
      <w:szCs w:val="18"/>
    </w:rPr>
  </w:style>
  <w:style w:type="character" w:customStyle="1" w:styleId="af2">
    <w:name w:val="页脚 字符"/>
    <w:basedOn w:val="a1"/>
    <w:link w:val="af1"/>
    <w:uiPriority w:val="99"/>
    <w:rsid w:val="00EE44BF"/>
    <w:rPr>
      <w:sz w:val="18"/>
      <w:szCs w:val="18"/>
    </w:rPr>
  </w:style>
  <w:style w:type="table" w:styleId="af3">
    <w:name w:val="Table Grid"/>
    <w:basedOn w:val="a2"/>
    <w:uiPriority w:val="39"/>
    <w:rsid w:val="00726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1"/>
    <w:uiPriority w:val="99"/>
    <w:semiHidden/>
    <w:rsid w:val="00594910"/>
    <w:rPr>
      <w:color w:val="808080"/>
    </w:rPr>
  </w:style>
  <w:style w:type="table" w:customStyle="1" w:styleId="11">
    <w:name w:val="样式1"/>
    <w:basedOn w:val="a2"/>
    <w:uiPriority w:val="99"/>
    <w:rsid w:val="0081423F"/>
    <w:rPr>
      <w:rFonts w:eastAsia="等线"/>
    </w:rPr>
    <w:tblPr>
      <w:tblBorders>
        <w:top w:val="thinThickSmallGap" w:sz="12" w:space="0" w:color="auto"/>
      </w:tblBorders>
    </w:tblPr>
  </w:style>
  <w:style w:type="paragraph" w:customStyle="1" w:styleId="alt">
    <w:name w:val="alt"/>
    <w:basedOn w:val="a0"/>
    <w:rsid w:val="00410F18"/>
    <w:pPr>
      <w:widowControl/>
      <w:spacing w:before="100" w:beforeAutospacing="1" w:after="100" w:afterAutospacing="1"/>
      <w:jc w:val="left"/>
    </w:pPr>
    <w:rPr>
      <w:rFonts w:ascii="宋体" w:eastAsia="宋体" w:hAnsi="宋体" w:cs="宋体"/>
      <w:kern w:val="0"/>
      <w:sz w:val="24"/>
      <w:szCs w:val="24"/>
    </w:rPr>
  </w:style>
  <w:style w:type="character" w:customStyle="1" w:styleId="hljs-attr">
    <w:name w:val="hljs-attr"/>
    <w:basedOn w:val="a1"/>
    <w:rsid w:val="00410F18"/>
  </w:style>
  <w:style w:type="character" w:customStyle="1" w:styleId="hljs-string">
    <w:name w:val="hljs-string"/>
    <w:basedOn w:val="a1"/>
    <w:rsid w:val="00410F18"/>
  </w:style>
  <w:style w:type="character" w:customStyle="1" w:styleId="hljs-meta">
    <w:name w:val="hljs-meta"/>
    <w:basedOn w:val="a1"/>
    <w:rsid w:val="00410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068">
      <w:bodyDiv w:val="1"/>
      <w:marLeft w:val="0"/>
      <w:marRight w:val="0"/>
      <w:marTop w:val="0"/>
      <w:marBottom w:val="0"/>
      <w:divBdr>
        <w:top w:val="none" w:sz="0" w:space="0" w:color="auto"/>
        <w:left w:val="none" w:sz="0" w:space="0" w:color="auto"/>
        <w:bottom w:val="none" w:sz="0" w:space="0" w:color="auto"/>
        <w:right w:val="none" w:sz="0" w:space="0" w:color="auto"/>
      </w:divBdr>
    </w:div>
    <w:div w:id="214200458">
      <w:bodyDiv w:val="1"/>
      <w:marLeft w:val="0"/>
      <w:marRight w:val="0"/>
      <w:marTop w:val="0"/>
      <w:marBottom w:val="0"/>
      <w:divBdr>
        <w:top w:val="none" w:sz="0" w:space="0" w:color="auto"/>
        <w:left w:val="none" w:sz="0" w:space="0" w:color="auto"/>
        <w:bottom w:val="none" w:sz="0" w:space="0" w:color="auto"/>
        <w:right w:val="none" w:sz="0" w:space="0" w:color="auto"/>
      </w:divBdr>
    </w:div>
    <w:div w:id="217673287">
      <w:bodyDiv w:val="1"/>
      <w:marLeft w:val="0"/>
      <w:marRight w:val="0"/>
      <w:marTop w:val="0"/>
      <w:marBottom w:val="0"/>
      <w:divBdr>
        <w:top w:val="none" w:sz="0" w:space="0" w:color="auto"/>
        <w:left w:val="none" w:sz="0" w:space="0" w:color="auto"/>
        <w:bottom w:val="none" w:sz="0" w:space="0" w:color="auto"/>
        <w:right w:val="none" w:sz="0" w:space="0" w:color="auto"/>
      </w:divBdr>
    </w:div>
    <w:div w:id="334915699">
      <w:bodyDiv w:val="1"/>
      <w:marLeft w:val="0"/>
      <w:marRight w:val="0"/>
      <w:marTop w:val="0"/>
      <w:marBottom w:val="0"/>
      <w:divBdr>
        <w:top w:val="none" w:sz="0" w:space="0" w:color="auto"/>
        <w:left w:val="none" w:sz="0" w:space="0" w:color="auto"/>
        <w:bottom w:val="none" w:sz="0" w:space="0" w:color="auto"/>
        <w:right w:val="none" w:sz="0" w:space="0" w:color="auto"/>
      </w:divBdr>
    </w:div>
    <w:div w:id="537738165">
      <w:bodyDiv w:val="1"/>
      <w:marLeft w:val="0"/>
      <w:marRight w:val="0"/>
      <w:marTop w:val="0"/>
      <w:marBottom w:val="0"/>
      <w:divBdr>
        <w:top w:val="none" w:sz="0" w:space="0" w:color="auto"/>
        <w:left w:val="none" w:sz="0" w:space="0" w:color="auto"/>
        <w:bottom w:val="none" w:sz="0" w:space="0" w:color="auto"/>
        <w:right w:val="none" w:sz="0" w:space="0" w:color="auto"/>
      </w:divBdr>
    </w:div>
    <w:div w:id="753940868">
      <w:bodyDiv w:val="1"/>
      <w:marLeft w:val="0"/>
      <w:marRight w:val="0"/>
      <w:marTop w:val="0"/>
      <w:marBottom w:val="0"/>
      <w:divBdr>
        <w:top w:val="none" w:sz="0" w:space="0" w:color="auto"/>
        <w:left w:val="none" w:sz="0" w:space="0" w:color="auto"/>
        <w:bottom w:val="none" w:sz="0" w:space="0" w:color="auto"/>
        <w:right w:val="none" w:sz="0" w:space="0" w:color="auto"/>
      </w:divBdr>
    </w:div>
    <w:div w:id="785391401">
      <w:bodyDiv w:val="1"/>
      <w:marLeft w:val="0"/>
      <w:marRight w:val="0"/>
      <w:marTop w:val="0"/>
      <w:marBottom w:val="0"/>
      <w:divBdr>
        <w:top w:val="none" w:sz="0" w:space="0" w:color="auto"/>
        <w:left w:val="none" w:sz="0" w:space="0" w:color="auto"/>
        <w:bottom w:val="none" w:sz="0" w:space="0" w:color="auto"/>
        <w:right w:val="none" w:sz="0" w:space="0" w:color="auto"/>
      </w:divBdr>
    </w:div>
    <w:div w:id="833301952">
      <w:bodyDiv w:val="1"/>
      <w:marLeft w:val="0"/>
      <w:marRight w:val="0"/>
      <w:marTop w:val="0"/>
      <w:marBottom w:val="0"/>
      <w:divBdr>
        <w:top w:val="none" w:sz="0" w:space="0" w:color="auto"/>
        <w:left w:val="none" w:sz="0" w:space="0" w:color="auto"/>
        <w:bottom w:val="none" w:sz="0" w:space="0" w:color="auto"/>
        <w:right w:val="none" w:sz="0" w:space="0" w:color="auto"/>
      </w:divBdr>
    </w:div>
    <w:div w:id="879322942">
      <w:bodyDiv w:val="1"/>
      <w:marLeft w:val="0"/>
      <w:marRight w:val="0"/>
      <w:marTop w:val="0"/>
      <w:marBottom w:val="0"/>
      <w:divBdr>
        <w:top w:val="none" w:sz="0" w:space="0" w:color="auto"/>
        <w:left w:val="none" w:sz="0" w:space="0" w:color="auto"/>
        <w:bottom w:val="none" w:sz="0" w:space="0" w:color="auto"/>
        <w:right w:val="none" w:sz="0" w:space="0" w:color="auto"/>
      </w:divBdr>
    </w:div>
    <w:div w:id="981083104">
      <w:bodyDiv w:val="1"/>
      <w:marLeft w:val="0"/>
      <w:marRight w:val="0"/>
      <w:marTop w:val="0"/>
      <w:marBottom w:val="0"/>
      <w:divBdr>
        <w:top w:val="none" w:sz="0" w:space="0" w:color="auto"/>
        <w:left w:val="none" w:sz="0" w:space="0" w:color="auto"/>
        <w:bottom w:val="none" w:sz="0" w:space="0" w:color="auto"/>
        <w:right w:val="none" w:sz="0" w:space="0" w:color="auto"/>
      </w:divBdr>
    </w:div>
    <w:div w:id="1013527900">
      <w:bodyDiv w:val="1"/>
      <w:marLeft w:val="0"/>
      <w:marRight w:val="0"/>
      <w:marTop w:val="0"/>
      <w:marBottom w:val="0"/>
      <w:divBdr>
        <w:top w:val="none" w:sz="0" w:space="0" w:color="auto"/>
        <w:left w:val="none" w:sz="0" w:space="0" w:color="auto"/>
        <w:bottom w:val="none" w:sz="0" w:space="0" w:color="auto"/>
        <w:right w:val="none" w:sz="0" w:space="0" w:color="auto"/>
      </w:divBdr>
    </w:div>
    <w:div w:id="1281569743">
      <w:bodyDiv w:val="1"/>
      <w:marLeft w:val="0"/>
      <w:marRight w:val="0"/>
      <w:marTop w:val="0"/>
      <w:marBottom w:val="0"/>
      <w:divBdr>
        <w:top w:val="none" w:sz="0" w:space="0" w:color="auto"/>
        <w:left w:val="none" w:sz="0" w:space="0" w:color="auto"/>
        <w:bottom w:val="none" w:sz="0" w:space="0" w:color="auto"/>
        <w:right w:val="none" w:sz="0" w:space="0" w:color="auto"/>
      </w:divBdr>
    </w:div>
    <w:div w:id="1326322189">
      <w:bodyDiv w:val="1"/>
      <w:marLeft w:val="0"/>
      <w:marRight w:val="0"/>
      <w:marTop w:val="0"/>
      <w:marBottom w:val="0"/>
      <w:divBdr>
        <w:top w:val="none" w:sz="0" w:space="0" w:color="auto"/>
        <w:left w:val="none" w:sz="0" w:space="0" w:color="auto"/>
        <w:bottom w:val="none" w:sz="0" w:space="0" w:color="auto"/>
        <w:right w:val="none" w:sz="0" w:space="0" w:color="auto"/>
      </w:divBdr>
    </w:div>
    <w:div w:id="1327519179">
      <w:bodyDiv w:val="1"/>
      <w:marLeft w:val="0"/>
      <w:marRight w:val="0"/>
      <w:marTop w:val="0"/>
      <w:marBottom w:val="0"/>
      <w:divBdr>
        <w:top w:val="none" w:sz="0" w:space="0" w:color="auto"/>
        <w:left w:val="none" w:sz="0" w:space="0" w:color="auto"/>
        <w:bottom w:val="none" w:sz="0" w:space="0" w:color="auto"/>
        <w:right w:val="none" w:sz="0" w:space="0" w:color="auto"/>
      </w:divBdr>
    </w:div>
    <w:div w:id="1340618594">
      <w:bodyDiv w:val="1"/>
      <w:marLeft w:val="0"/>
      <w:marRight w:val="0"/>
      <w:marTop w:val="0"/>
      <w:marBottom w:val="0"/>
      <w:divBdr>
        <w:top w:val="none" w:sz="0" w:space="0" w:color="auto"/>
        <w:left w:val="none" w:sz="0" w:space="0" w:color="auto"/>
        <w:bottom w:val="none" w:sz="0" w:space="0" w:color="auto"/>
        <w:right w:val="none" w:sz="0" w:space="0" w:color="auto"/>
      </w:divBdr>
    </w:div>
    <w:div w:id="1362783149">
      <w:bodyDiv w:val="1"/>
      <w:marLeft w:val="0"/>
      <w:marRight w:val="0"/>
      <w:marTop w:val="0"/>
      <w:marBottom w:val="0"/>
      <w:divBdr>
        <w:top w:val="none" w:sz="0" w:space="0" w:color="auto"/>
        <w:left w:val="none" w:sz="0" w:space="0" w:color="auto"/>
        <w:bottom w:val="none" w:sz="0" w:space="0" w:color="auto"/>
        <w:right w:val="none" w:sz="0" w:space="0" w:color="auto"/>
      </w:divBdr>
    </w:div>
    <w:div w:id="1375696981">
      <w:bodyDiv w:val="1"/>
      <w:marLeft w:val="0"/>
      <w:marRight w:val="0"/>
      <w:marTop w:val="0"/>
      <w:marBottom w:val="0"/>
      <w:divBdr>
        <w:top w:val="none" w:sz="0" w:space="0" w:color="auto"/>
        <w:left w:val="none" w:sz="0" w:space="0" w:color="auto"/>
        <w:bottom w:val="none" w:sz="0" w:space="0" w:color="auto"/>
        <w:right w:val="none" w:sz="0" w:space="0" w:color="auto"/>
      </w:divBdr>
    </w:div>
    <w:div w:id="1463036238">
      <w:bodyDiv w:val="1"/>
      <w:marLeft w:val="0"/>
      <w:marRight w:val="0"/>
      <w:marTop w:val="0"/>
      <w:marBottom w:val="0"/>
      <w:divBdr>
        <w:top w:val="none" w:sz="0" w:space="0" w:color="auto"/>
        <w:left w:val="none" w:sz="0" w:space="0" w:color="auto"/>
        <w:bottom w:val="none" w:sz="0" w:space="0" w:color="auto"/>
        <w:right w:val="none" w:sz="0" w:space="0" w:color="auto"/>
      </w:divBdr>
    </w:div>
    <w:div w:id="1527864582">
      <w:bodyDiv w:val="1"/>
      <w:marLeft w:val="0"/>
      <w:marRight w:val="0"/>
      <w:marTop w:val="0"/>
      <w:marBottom w:val="0"/>
      <w:divBdr>
        <w:top w:val="none" w:sz="0" w:space="0" w:color="auto"/>
        <w:left w:val="none" w:sz="0" w:space="0" w:color="auto"/>
        <w:bottom w:val="none" w:sz="0" w:space="0" w:color="auto"/>
        <w:right w:val="none" w:sz="0" w:space="0" w:color="auto"/>
      </w:divBdr>
    </w:div>
    <w:div w:id="1563834552">
      <w:bodyDiv w:val="1"/>
      <w:marLeft w:val="0"/>
      <w:marRight w:val="0"/>
      <w:marTop w:val="0"/>
      <w:marBottom w:val="0"/>
      <w:divBdr>
        <w:top w:val="none" w:sz="0" w:space="0" w:color="auto"/>
        <w:left w:val="none" w:sz="0" w:space="0" w:color="auto"/>
        <w:bottom w:val="none" w:sz="0" w:space="0" w:color="auto"/>
        <w:right w:val="none" w:sz="0" w:space="0" w:color="auto"/>
      </w:divBdr>
    </w:div>
    <w:div w:id="1585921082">
      <w:bodyDiv w:val="1"/>
      <w:marLeft w:val="0"/>
      <w:marRight w:val="0"/>
      <w:marTop w:val="0"/>
      <w:marBottom w:val="0"/>
      <w:divBdr>
        <w:top w:val="none" w:sz="0" w:space="0" w:color="auto"/>
        <w:left w:val="none" w:sz="0" w:space="0" w:color="auto"/>
        <w:bottom w:val="none" w:sz="0" w:space="0" w:color="auto"/>
        <w:right w:val="none" w:sz="0" w:space="0" w:color="auto"/>
      </w:divBdr>
    </w:div>
    <w:div w:id="1647776651">
      <w:bodyDiv w:val="1"/>
      <w:marLeft w:val="0"/>
      <w:marRight w:val="0"/>
      <w:marTop w:val="0"/>
      <w:marBottom w:val="0"/>
      <w:divBdr>
        <w:top w:val="none" w:sz="0" w:space="0" w:color="auto"/>
        <w:left w:val="none" w:sz="0" w:space="0" w:color="auto"/>
        <w:bottom w:val="none" w:sz="0" w:space="0" w:color="auto"/>
        <w:right w:val="none" w:sz="0" w:space="0" w:color="auto"/>
      </w:divBdr>
    </w:div>
    <w:div w:id="1688168687">
      <w:bodyDiv w:val="1"/>
      <w:marLeft w:val="0"/>
      <w:marRight w:val="0"/>
      <w:marTop w:val="0"/>
      <w:marBottom w:val="0"/>
      <w:divBdr>
        <w:top w:val="none" w:sz="0" w:space="0" w:color="auto"/>
        <w:left w:val="none" w:sz="0" w:space="0" w:color="auto"/>
        <w:bottom w:val="none" w:sz="0" w:space="0" w:color="auto"/>
        <w:right w:val="none" w:sz="0" w:space="0" w:color="auto"/>
      </w:divBdr>
    </w:div>
    <w:div w:id="1776635499">
      <w:bodyDiv w:val="1"/>
      <w:marLeft w:val="0"/>
      <w:marRight w:val="0"/>
      <w:marTop w:val="0"/>
      <w:marBottom w:val="0"/>
      <w:divBdr>
        <w:top w:val="none" w:sz="0" w:space="0" w:color="auto"/>
        <w:left w:val="none" w:sz="0" w:space="0" w:color="auto"/>
        <w:bottom w:val="none" w:sz="0" w:space="0" w:color="auto"/>
        <w:right w:val="none" w:sz="0" w:space="0" w:color="auto"/>
      </w:divBdr>
    </w:div>
    <w:div w:id="1778406699">
      <w:bodyDiv w:val="1"/>
      <w:marLeft w:val="0"/>
      <w:marRight w:val="0"/>
      <w:marTop w:val="0"/>
      <w:marBottom w:val="0"/>
      <w:divBdr>
        <w:top w:val="none" w:sz="0" w:space="0" w:color="auto"/>
        <w:left w:val="none" w:sz="0" w:space="0" w:color="auto"/>
        <w:bottom w:val="none" w:sz="0" w:space="0" w:color="auto"/>
        <w:right w:val="none" w:sz="0" w:space="0" w:color="auto"/>
      </w:divBdr>
    </w:div>
    <w:div w:id="1781141104">
      <w:bodyDiv w:val="1"/>
      <w:marLeft w:val="0"/>
      <w:marRight w:val="0"/>
      <w:marTop w:val="0"/>
      <w:marBottom w:val="0"/>
      <w:divBdr>
        <w:top w:val="none" w:sz="0" w:space="0" w:color="auto"/>
        <w:left w:val="none" w:sz="0" w:space="0" w:color="auto"/>
        <w:bottom w:val="none" w:sz="0" w:space="0" w:color="auto"/>
        <w:right w:val="none" w:sz="0" w:space="0" w:color="auto"/>
      </w:divBdr>
    </w:div>
    <w:div w:id="2082407172">
      <w:bodyDiv w:val="1"/>
      <w:marLeft w:val="0"/>
      <w:marRight w:val="0"/>
      <w:marTop w:val="0"/>
      <w:marBottom w:val="0"/>
      <w:divBdr>
        <w:top w:val="none" w:sz="0" w:space="0" w:color="auto"/>
        <w:left w:val="none" w:sz="0" w:space="0" w:color="auto"/>
        <w:bottom w:val="none" w:sz="0" w:space="0" w:color="auto"/>
        <w:right w:val="none" w:sz="0" w:space="0" w:color="auto"/>
      </w:divBdr>
    </w:div>
    <w:div w:id="2097750917">
      <w:bodyDiv w:val="1"/>
      <w:marLeft w:val="0"/>
      <w:marRight w:val="0"/>
      <w:marTop w:val="0"/>
      <w:marBottom w:val="0"/>
      <w:divBdr>
        <w:top w:val="none" w:sz="0" w:space="0" w:color="auto"/>
        <w:left w:val="none" w:sz="0" w:space="0" w:color="auto"/>
        <w:bottom w:val="none" w:sz="0" w:space="0" w:color="auto"/>
        <w:right w:val="none" w:sz="0" w:space="0" w:color="auto"/>
      </w:divBdr>
    </w:div>
    <w:div w:id="2097819670">
      <w:bodyDiv w:val="1"/>
      <w:marLeft w:val="0"/>
      <w:marRight w:val="0"/>
      <w:marTop w:val="0"/>
      <w:marBottom w:val="0"/>
      <w:divBdr>
        <w:top w:val="none" w:sz="0" w:space="0" w:color="auto"/>
        <w:left w:val="none" w:sz="0" w:space="0" w:color="auto"/>
        <w:bottom w:val="none" w:sz="0" w:space="0" w:color="auto"/>
        <w:right w:val="none" w:sz="0" w:space="0" w:color="auto"/>
      </w:divBdr>
    </w:div>
    <w:div w:id="213971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package" Target="embeddings/Microsoft_Visio_Drawing1.vsdx"/><Relationship Id="rId42" Type="http://schemas.openxmlformats.org/officeDocument/2006/relationships/image" Target="media/image19.wmf"/><Relationship Id="rId47" Type="http://schemas.openxmlformats.org/officeDocument/2006/relationships/oleObject" Target="embeddings/oleObject16.bin"/><Relationship Id="rId63" Type="http://schemas.openxmlformats.org/officeDocument/2006/relationships/image" Target="media/image30.wmf"/><Relationship Id="rId68" Type="http://schemas.openxmlformats.org/officeDocument/2006/relationships/oleObject" Target="embeddings/oleObject26.bin"/><Relationship Id="rId84" Type="http://schemas.openxmlformats.org/officeDocument/2006/relationships/oleObject" Target="embeddings/oleObject35.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7.emf"/><Relationship Id="rId74" Type="http://schemas.openxmlformats.org/officeDocument/2006/relationships/image" Target="media/image35.wmf"/><Relationship Id="rId79" Type="http://schemas.openxmlformats.org/officeDocument/2006/relationships/oleObject" Target="embeddings/oleObject32.bin"/><Relationship Id="rId5" Type="http://schemas.openxmlformats.org/officeDocument/2006/relationships/webSettings" Target="webSettings.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3.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4.bin"/><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image" Target="media/image1.wmf"/><Relationship Id="rId51" Type="http://schemas.openxmlformats.org/officeDocument/2006/relationships/oleObject" Target="embeddings/oleObject18.bin"/><Relationship Id="rId72" Type="http://schemas.openxmlformats.org/officeDocument/2006/relationships/image" Target="media/image34.wmf"/><Relationship Id="rId80" Type="http://schemas.openxmlformats.org/officeDocument/2006/relationships/oleObject" Target="embeddings/oleObject33.bin"/><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9.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7.emf"/><Relationship Id="rId41" Type="http://schemas.openxmlformats.org/officeDocument/2006/relationships/oleObject" Target="embeddings/oleObject13.bin"/><Relationship Id="rId54" Type="http://schemas.openxmlformats.org/officeDocument/2006/relationships/image" Target="media/image25.wmf"/><Relationship Id="rId62" Type="http://schemas.openxmlformats.org/officeDocument/2006/relationships/oleObject" Target="embeddings/oleObject23.bin"/><Relationship Id="rId70" Type="http://schemas.openxmlformats.org/officeDocument/2006/relationships/image" Target="media/image33.wmf"/><Relationship Id="rId75" Type="http://schemas.openxmlformats.org/officeDocument/2006/relationships/oleObject" Target="embeddings/oleObject30.bin"/><Relationship Id="rId83" Type="http://schemas.openxmlformats.org/officeDocument/2006/relationships/image" Target="media/image39.wmf"/><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1.emf"/><Relationship Id="rId36" Type="http://schemas.openxmlformats.org/officeDocument/2006/relationships/image" Target="media/image16.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image" Target="media/image2.wmf"/><Relationship Id="rId31" Type="http://schemas.openxmlformats.org/officeDocument/2006/relationships/package" Target="embeddings/Microsoft_Visio_Drawing2.vsdx"/><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2.bin"/><Relationship Id="rId65" Type="http://schemas.openxmlformats.org/officeDocument/2006/relationships/image" Target="media/image31.wmf"/><Relationship Id="rId73" Type="http://schemas.openxmlformats.org/officeDocument/2006/relationships/oleObject" Target="embeddings/oleObject29.bin"/><Relationship Id="rId78" Type="http://schemas.openxmlformats.org/officeDocument/2006/relationships/image" Target="media/image37.wmf"/><Relationship Id="rId81" Type="http://schemas.openxmlformats.org/officeDocument/2006/relationships/image" Target="media/image38.wmf"/><Relationship Id="rId86"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package" Target="embeddings/Microsoft_Visio_Drawing.vsdx"/><Relationship Id="rId18" Type="http://schemas.openxmlformats.org/officeDocument/2006/relationships/image" Target="media/image6.wmf"/><Relationship Id="rId39" Type="http://schemas.openxmlformats.org/officeDocument/2006/relationships/oleObject" Target="embeddings/oleObject1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0.bin"/><Relationship Id="rId76" Type="http://schemas.openxmlformats.org/officeDocument/2006/relationships/image" Target="media/image36.wmf"/><Relationship Id="rId7" Type="http://schemas.openxmlformats.org/officeDocument/2006/relationships/endnotes" Target="endnotes.xml"/><Relationship Id="rId71" Type="http://schemas.openxmlformats.org/officeDocument/2006/relationships/oleObject" Target="embeddings/oleObject28.bin"/><Relationship Id="rId2" Type="http://schemas.openxmlformats.org/officeDocument/2006/relationships/numbering" Target="numbering.xml"/><Relationship Id="rId29" Type="http://schemas.openxmlformats.org/officeDocument/2006/relationships/image" Target="media/image12.emf"/><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oleObject" Target="embeddings/oleObject15.bin"/><Relationship Id="rId66" Type="http://schemas.openxmlformats.org/officeDocument/2006/relationships/oleObject" Target="embeddings/oleObject25.bin"/><Relationship Id="rId87" Type="http://schemas.openxmlformats.org/officeDocument/2006/relationships/fontTable" Target="fontTable.xml"/><Relationship Id="rId61" Type="http://schemas.openxmlformats.org/officeDocument/2006/relationships/image" Target="media/image29.wmf"/><Relationship Id="rId82" Type="http://schemas.openxmlformats.org/officeDocument/2006/relationships/oleObject" Target="embeddings/oleObject3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72DFF-98F9-4B67-AF7A-62B2211D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4239</Words>
  <Characters>24165</Characters>
  <Application>Microsoft Office Word</Application>
  <DocSecurity>0</DocSecurity>
  <Lines>201</Lines>
  <Paragraphs>56</Paragraphs>
  <ScaleCrop>false</ScaleCrop>
  <Company/>
  <LinksUpToDate>false</LinksUpToDate>
  <CharactersWithSpaces>28348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1991894259@qq.com</dc:creator>
  <cp:keywords/>
  <dc:description/>
  <cp:lastModifiedBy>年 志豪</cp:lastModifiedBy>
  <cp:revision>2</cp:revision>
  <dcterms:created xsi:type="dcterms:W3CDTF">2021-09-12T10:55:00Z</dcterms:created>
  <dcterms:modified xsi:type="dcterms:W3CDTF">2021-09-12T10:55:00Z</dcterms:modified>
</cp:coreProperties>
</file>