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C26AD" w14:textId="77777777" w:rsidR="00D943C7" w:rsidRPr="00D943C7" w:rsidRDefault="00D943C7" w:rsidP="00D943C7">
      <w:pPr>
        <w:spacing w:after="240"/>
        <w:rPr>
          <w:rFonts w:ascii="Times New Roman" w:eastAsia="Times New Roman" w:hAnsi="Times New Roman" w:cs="Times New Roman"/>
        </w:rPr>
      </w:pP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p>
    <w:p w14:paraId="28848C85" w14:textId="77777777" w:rsidR="00D943C7" w:rsidRPr="00D943C7" w:rsidRDefault="00D943C7" w:rsidP="00D943C7">
      <w:pPr>
        <w:jc w:val="center"/>
        <w:rPr>
          <w:rFonts w:ascii="Times New Roman" w:hAnsi="Times New Roman" w:cs="Times New Roman"/>
        </w:rPr>
      </w:pPr>
      <w:r w:rsidRPr="00D943C7">
        <w:rPr>
          <w:rFonts w:ascii="Arial" w:hAnsi="Arial" w:cs="Arial"/>
          <w:b/>
          <w:bCs/>
          <w:color w:val="000000"/>
          <w:sz w:val="28"/>
          <w:szCs w:val="28"/>
        </w:rPr>
        <w:t xml:space="preserve">Predicting NCAA March Madness Using Support Vector Machine </w:t>
      </w:r>
    </w:p>
    <w:p w14:paraId="000FA3B6" w14:textId="77777777" w:rsidR="00D943C7" w:rsidRPr="00D943C7" w:rsidRDefault="00D943C7" w:rsidP="00D943C7">
      <w:pPr>
        <w:rPr>
          <w:rFonts w:ascii="Times New Roman" w:eastAsia="Times New Roman" w:hAnsi="Times New Roman" w:cs="Times New Roman"/>
        </w:rPr>
      </w:pPr>
    </w:p>
    <w:p w14:paraId="730824FA"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color w:val="000000"/>
          <w:sz w:val="28"/>
          <w:szCs w:val="28"/>
        </w:rPr>
        <w:t>Zihao Xu &amp; Xiaotong Gui</w:t>
      </w:r>
    </w:p>
    <w:p w14:paraId="1A7F7CF1"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color w:val="000000"/>
          <w:sz w:val="28"/>
          <w:szCs w:val="28"/>
        </w:rPr>
        <w:t>March 12, 2017</w:t>
      </w:r>
    </w:p>
    <w:p w14:paraId="27E8DCE1" w14:textId="77777777" w:rsidR="00D943C7" w:rsidRPr="00D943C7" w:rsidRDefault="00D943C7" w:rsidP="00D943C7">
      <w:pPr>
        <w:spacing w:after="240"/>
        <w:rPr>
          <w:rFonts w:ascii="Times New Roman" w:eastAsia="Times New Roman" w:hAnsi="Times New Roman" w:cs="Times New Roman"/>
        </w:rPr>
      </w:pP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r w:rsidRPr="00D943C7">
        <w:rPr>
          <w:rFonts w:ascii="Times New Roman" w:eastAsia="Times New Roman" w:hAnsi="Times New Roman" w:cs="Times New Roman"/>
        </w:rPr>
        <w:br/>
      </w:r>
    </w:p>
    <w:p w14:paraId="2B6E677A" w14:textId="77777777" w:rsidR="00D943C7" w:rsidRPr="00D943C7" w:rsidRDefault="00D943C7" w:rsidP="00D943C7">
      <w:pPr>
        <w:rPr>
          <w:rFonts w:ascii="Times New Roman" w:hAnsi="Times New Roman" w:cs="Times New Roman"/>
        </w:rPr>
      </w:pPr>
      <w:r w:rsidRPr="00D943C7">
        <w:rPr>
          <w:rFonts w:ascii="Arial" w:hAnsi="Arial" w:cs="Arial"/>
          <w:b/>
          <w:bCs/>
          <w:color w:val="000000"/>
          <w:sz w:val="28"/>
          <w:szCs w:val="28"/>
        </w:rPr>
        <w:t>Abstract</w:t>
      </w:r>
    </w:p>
    <w:p w14:paraId="45846E97" w14:textId="77777777" w:rsidR="00D943C7" w:rsidRPr="00D943C7" w:rsidRDefault="00D943C7" w:rsidP="00D943C7">
      <w:pPr>
        <w:rPr>
          <w:rFonts w:ascii="Times New Roman" w:eastAsia="Times New Roman" w:hAnsi="Times New Roman" w:cs="Times New Roman"/>
        </w:rPr>
      </w:pPr>
    </w:p>
    <w:p w14:paraId="04936456"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 xml:space="preserve">Numerous models have been developed by statisticians to yield the optimal prediction accuracy: linear regression, classification trees, logistic regression, etc. In our approach to predict the 2017 March Madness winners, we seek to find a model that will best fit our data and give the most accurate outcome. To evaluate accuracy, the value of “r-squared ”(also referred as coefficient of determination) is employed to indicate goodness of fit of a certain model. In the following steps we respectively run through three linear regression models but all of them gives a low r-squared value. This further motivates us to find a more suitable model. We finally arrive at Support Vector Machine, a binary classifier and determine that </w:t>
      </w:r>
      <w:r w:rsidRPr="00D943C7">
        <w:rPr>
          <w:rFonts w:ascii="Times New Roman" w:hAnsi="Times New Roman" w:cs="Times New Roman"/>
          <w:color w:val="000000"/>
          <w:sz w:val="22"/>
          <w:szCs w:val="22"/>
        </w:rPr>
        <w:lastRenderedPageBreak/>
        <w:t xml:space="preserve">it yields the best accuracy among the four by r-squared testing. The next question of our research is: how to avoid overfitting and how to choose metrics features that would be most valuable for the prediction? To solve this problem, we examine the mean r squared of all the combinations of features of size 3 or less. Our analysis finally gives the most promising combination: AdjT_x-y” (Adjusted Tempo: possession per 40 minutes), “W_x-y” (Number of total wins),  “PT_ratio_x-y” (Point ratio, total points earned by team divided by total point earned by opponents). The final prediction of 2017 is based on the combination of these three features and we believe together they yield the optimal predictability. </w:t>
      </w:r>
    </w:p>
    <w:p w14:paraId="257CE3AD" w14:textId="77777777" w:rsidR="00D943C7" w:rsidRPr="00D943C7" w:rsidRDefault="00D943C7" w:rsidP="00D943C7">
      <w:pPr>
        <w:spacing w:after="240"/>
        <w:rPr>
          <w:rFonts w:ascii="Times New Roman" w:eastAsia="Times New Roman" w:hAnsi="Times New Roman" w:cs="Times New Roman"/>
        </w:rPr>
      </w:pPr>
    </w:p>
    <w:p w14:paraId="433732AC" w14:textId="77777777" w:rsidR="00D943C7" w:rsidRPr="00D943C7" w:rsidRDefault="00D943C7" w:rsidP="00D943C7">
      <w:pPr>
        <w:rPr>
          <w:rFonts w:ascii="Times New Roman" w:hAnsi="Times New Roman" w:cs="Times New Roman"/>
        </w:rPr>
      </w:pPr>
      <w:r w:rsidRPr="00D943C7">
        <w:rPr>
          <w:rFonts w:ascii="Arial" w:hAnsi="Arial" w:cs="Arial"/>
          <w:b/>
          <w:bCs/>
          <w:color w:val="000000"/>
          <w:sz w:val="28"/>
          <w:szCs w:val="28"/>
        </w:rPr>
        <w:t>Getting the Data</w:t>
      </w:r>
    </w:p>
    <w:p w14:paraId="379FCD9F" w14:textId="77777777" w:rsidR="00D943C7" w:rsidRPr="00D943C7" w:rsidRDefault="00D943C7" w:rsidP="00D943C7">
      <w:pPr>
        <w:rPr>
          <w:rFonts w:ascii="Times New Roman" w:eastAsia="Times New Roman" w:hAnsi="Times New Roman" w:cs="Times New Roman"/>
        </w:rPr>
      </w:pPr>
    </w:p>
    <w:p w14:paraId="08A01E23"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rPr>
        <w:t xml:space="preserve">We used three sets of data for our prediction: </w:t>
      </w:r>
    </w:p>
    <w:p w14:paraId="01B0E23C" w14:textId="77777777" w:rsidR="00D943C7" w:rsidRPr="00D943C7" w:rsidRDefault="00D943C7" w:rsidP="00D943C7">
      <w:pPr>
        <w:numPr>
          <w:ilvl w:val="0"/>
          <w:numId w:val="1"/>
        </w:numPr>
        <w:textAlignment w:val="baseline"/>
        <w:rPr>
          <w:rFonts w:ascii="Times New Roman" w:hAnsi="Times New Roman" w:cs="Times New Roman"/>
          <w:color w:val="000000"/>
          <w:sz w:val="22"/>
          <w:szCs w:val="22"/>
        </w:rPr>
      </w:pPr>
      <w:r w:rsidRPr="00D943C7">
        <w:rPr>
          <w:rFonts w:ascii="Times New Roman" w:hAnsi="Times New Roman" w:cs="Times New Roman"/>
          <w:color w:val="000000"/>
          <w:sz w:val="22"/>
          <w:szCs w:val="22"/>
        </w:rPr>
        <w:t>Kenpom Ranking Statistics (2002 - 2017):</w:t>
      </w:r>
    </w:p>
    <w:p w14:paraId="79E3D024" w14:textId="77777777" w:rsidR="00D943C7" w:rsidRPr="00D943C7" w:rsidRDefault="00D943C7" w:rsidP="00D943C7">
      <w:pPr>
        <w:ind w:firstLine="720"/>
        <w:rPr>
          <w:rFonts w:ascii="Times New Roman" w:hAnsi="Times New Roman" w:cs="Times New Roman"/>
        </w:rPr>
      </w:pPr>
      <w:hyperlink r:id="rId5" w:history="1">
        <w:r w:rsidRPr="00D943C7">
          <w:rPr>
            <w:rFonts w:ascii="Times New Roman" w:hAnsi="Times New Roman" w:cs="Times New Roman"/>
            <w:b/>
            <w:bCs/>
            <w:color w:val="1155CC"/>
            <w:sz w:val="22"/>
            <w:szCs w:val="22"/>
            <w:u w:val="single"/>
          </w:rPr>
          <w:t>http://kenpom.com/index.php</w:t>
        </w:r>
      </w:hyperlink>
    </w:p>
    <w:p w14:paraId="33B4E5B3" w14:textId="77777777" w:rsidR="00D943C7" w:rsidRPr="00D943C7" w:rsidRDefault="00D943C7" w:rsidP="00D943C7">
      <w:pPr>
        <w:numPr>
          <w:ilvl w:val="0"/>
          <w:numId w:val="2"/>
        </w:numPr>
        <w:textAlignment w:val="baseline"/>
        <w:rPr>
          <w:rFonts w:ascii="Times New Roman" w:hAnsi="Times New Roman" w:cs="Times New Roman"/>
          <w:color w:val="000000"/>
          <w:sz w:val="22"/>
          <w:szCs w:val="22"/>
        </w:rPr>
      </w:pPr>
      <w:r w:rsidRPr="00D943C7">
        <w:rPr>
          <w:rFonts w:ascii="Times New Roman" w:hAnsi="Times New Roman" w:cs="Times New Roman"/>
          <w:color w:val="000000"/>
          <w:sz w:val="22"/>
          <w:szCs w:val="22"/>
        </w:rPr>
        <w:t>Sports Reference: Advanced School Statistics (2002-2017):</w:t>
      </w:r>
    </w:p>
    <w:p w14:paraId="3DDCCEBB" w14:textId="77777777" w:rsidR="00D943C7" w:rsidRPr="00D943C7" w:rsidRDefault="00D943C7" w:rsidP="00D943C7">
      <w:pPr>
        <w:ind w:firstLine="720"/>
        <w:rPr>
          <w:rFonts w:ascii="Times New Roman" w:hAnsi="Times New Roman" w:cs="Times New Roman"/>
        </w:rPr>
      </w:pPr>
      <w:hyperlink r:id="rId6" w:history="1">
        <w:r w:rsidRPr="00D943C7">
          <w:rPr>
            <w:rFonts w:ascii="Times New Roman" w:hAnsi="Times New Roman" w:cs="Times New Roman"/>
            <w:b/>
            <w:bCs/>
            <w:color w:val="1155CC"/>
            <w:sz w:val="22"/>
            <w:szCs w:val="22"/>
            <w:u w:val="single"/>
          </w:rPr>
          <w:t>http://www.sports-reference.com/cbb/seasons/2017-advanced-school-stats.html</w:t>
        </w:r>
      </w:hyperlink>
    </w:p>
    <w:p w14:paraId="5AF3B971" w14:textId="77777777" w:rsidR="00D943C7" w:rsidRPr="00D943C7" w:rsidRDefault="00D943C7" w:rsidP="00D943C7">
      <w:pPr>
        <w:numPr>
          <w:ilvl w:val="0"/>
          <w:numId w:val="3"/>
        </w:numPr>
        <w:textAlignment w:val="baseline"/>
        <w:rPr>
          <w:rFonts w:ascii="Arial" w:hAnsi="Arial" w:cs="Arial"/>
          <w:color w:val="000000"/>
          <w:sz w:val="22"/>
          <w:szCs w:val="22"/>
        </w:rPr>
      </w:pPr>
      <w:r w:rsidRPr="00D943C7">
        <w:rPr>
          <w:rFonts w:ascii="Times New Roman" w:hAnsi="Times New Roman" w:cs="Times New Roman"/>
          <w:color w:val="000000"/>
          <w:sz w:val="22"/>
          <w:szCs w:val="22"/>
        </w:rPr>
        <w:t xml:space="preserve">32 Game Results Among the Top  64 Teams  ( 2002 to 2016): </w:t>
      </w:r>
      <w:hyperlink r:id="rId7" w:history="1">
        <w:r w:rsidRPr="00D943C7">
          <w:rPr>
            <w:rFonts w:ascii="Times New Roman" w:hAnsi="Times New Roman" w:cs="Times New Roman"/>
            <w:b/>
            <w:bCs/>
            <w:color w:val="1155CC"/>
            <w:sz w:val="22"/>
            <w:szCs w:val="22"/>
            <w:u w:val="single"/>
          </w:rPr>
          <w:t>http://www.sports-reference.com/cbb/postseason/2016-ncaa.html</w:t>
        </w:r>
      </w:hyperlink>
    </w:p>
    <w:p w14:paraId="531E1844" w14:textId="77777777" w:rsidR="00D943C7" w:rsidRPr="00D943C7" w:rsidRDefault="00D943C7" w:rsidP="00D943C7">
      <w:pPr>
        <w:rPr>
          <w:rFonts w:ascii="Times New Roman" w:eastAsia="Times New Roman" w:hAnsi="Times New Roman" w:cs="Times New Roman"/>
        </w:rPr>
      </w:pPr>
    </w:p>
    <w:p w14:paraId="4495B7FA"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The first two datasets combined give us a set of metrics, which we will refer to as “features”, of each NCAA team from 2002 to 2017; the third dataset records the actual results for the first 64 games played in each year from 2002 to 2016. In our analysis, we will strive to determine out of the 15 metrics we obtained from Kenpom and Sports Reference Advanced School data, which combination(s) of features will yield the highest accuracy in predicting the results, as determined by the values of “r-squared” (goodness of fit of a certain model). To this end, we also need the results (1. The result of who winned; 2. The point differences of the competing teams.) of actual games played to both train and test our models, which is indicated in dataset 3, the first 64 NCAA games played in each year.</w:t>
      </w:r>
    </w:p>
    <w:p w14:paraId="3EBFD267" w14:textId="77777777" w:rsidR="00D943C7" w:rsidRPr="00D943C7" w:rsidRDefault="00D943C7" w:rsidP="00D943C7">
      <w:pPr>
        <w:rPr>
          <w:rFonts w:ascii="Times New Roman" w:eastAsia="Times New Roman" w:hAnsi="Times New Roman" w:cs="Times New Roman"/>
        </w:rPr>
      </w:pPr>
    </w:p>
    <w:p w14:paraId="5FF7986D"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 xml:space="preserve">To get and clean the data, we use the “Rvest” package under Rstudio to scrap data from the websites and merge all the information to what we refer to as “master” data for each year (link: </w:t>
      </w:r>
      <w:hyperlink r:id="rId8" w:history="1">
        <w:r w:rsidRPr="00D943C7">
          <w:rPr>
            <w:rFonts w:ascii="Times New Roman" w:hAnsi="Times New Roman" w:cs="Times New Roman"/>
            <w:color w:val="1155CC"/>
            <w:sz w:val="22"/>
            <w:szCs w:val="22"/>
            <w:u w:val="single"/>
          </w:rPr>
          <w:t>https://github.com/zihaoxu/Statsketball-Tournament/tree/master/Master_Data</w:t>
        </w:r>
      </w:hyperlink>
      <w:r w:rsidRPr="00D943C7">
        <w:rPr>
          <w:rFonts w:ascii="Times New Roman" w:hAnsi="Times New Roman" w:cs="Times New Roman"/>
          <w:color w:val="000000"/>
          <w:sz w:val="22"/>
          <w:szCs w:val="22"/>
        </w:rPr>
        <w:t xml:space="preserve">). In this data frame, each row represents an individual game with team names and differences in metrics (for example: “AdjEM_x-y = AdjEM_x = AdjEM_y”). The following analyses are performed on the merged “master data sets” with “NAs” (missing data points) dropped. </w:t>
      </w:r>
    </w:p>
    <w:p w14:paraId="389F73BA" w14:textId="77777777" w:rsidR="00D943C7" w:rsidRPr="00D943C7" w:rsidRDefault="00D943C7" w:rsidP="00D943C7">
      <w:pPr>
        <w:rPr>
          <w:rFonts w:ascii="Times New Roman" w:eastAsia="Times New Roman" w:hAnsi="Times New Roman" w:cs="Times New Roman"/>
        </w:rPr>
      </w:pPr>
    </w:p>
    <w:p w14:paraId="58277026" w14:textId="77777777" w:rsidR="00D943C7" w:rsidRPr="00D943C7" w:rsidRDefault="00D943C7" w:rsidP="00D943C7">
      <w:pPr>
        <w:rPr>
          <w:rFonts w:ascii="Times New Roman" w:hAnsi="Times New Roman" w:cs="Times New Roman"/>
        </w:rPr>
      </w:pPr>
      <w:r w:rsidRPr="00D943C7">
        <w:rPr>
          <w:rFonts w:ascii="Times New Roman" w:hAnsi="Times New Roman" w:cs="Times New Roman"/>
          <w:b/>
          <w:bCs/>
          <w:color w:val="000000"/>
          <w:sz w:val="28"/>
          <w:szCs w:val="28"/>
        </w:rPr>
        <w:t>A Quick Method Summary:</w:t>
      </w:r>
      <w:r w:rsidRPr="00D943C7">
        <w:rPr>
          <w:rFonts w:ascii="Times New Roman" w:hAnsi="Times New Roman" w:cs="Times New Roman"/>
          <w:color w:val="000000"/>
          <w:sz w:val="28"/>
          <w:szCs w:val="28"/>
        </w:rPr>
        <w:t xml:space="preserve"> </w:t>
      </w:r>
    </w:p>
    <w:p w14:paraId="7C0649E0" w14:textId="77777777" w:rsidR="00D943C7" w:rsidRPr="00D943C7" w:rsidRDefault="00D943C7" w:rsidP="00D943C7">
      <w:pPr>
        <w:rPr>
          <w:rFonts w:ascii="Times New Roman" w:eastAsia="Times New Roman" w:hAnsi="Times New Roman" w:cs="Times New Roman"/>
        </w:rPr>
      </w:pPr>
    </w:p>
    <w:p w14:paraId="184D220B"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 xml:space="preserve">Our core idea is to use available rankings and metrics to predict game results. By construction, the two columns in our “master data” that are indicative of wins and losses are “point_diff_x-y” and “results”.  The “point_diff_x-y” is obtained by (score_x - score_y) * 2 and a positive point different shows the result of team X won while a negative number means team Y won. Therefore,  we took two difference approaches to make the predictions: 1. Using linear models to predict “point difference”; 2. Using binary classification to predict “X” (team X wins) or “Y” (team Y wins). We seek to choose from the two approaches, and to find a model that will produce the most accurate predictions. The accuracy of model is determined by the </w:t>
      </w:r>
      <w:r w:rsidRPr="00D943C7">
        <w:rPr>
          <w:rFonts w:ascii="Times New Roman" w:hAnsi="Times New Roman" w:cs="Times New Roman"/>
          <w:b/>
          <w:bCs/>
          <w:color w:val="000000"/>
          <w:sz w:val="22"/>
          <w:szCs w:val="22"/>
        </w:rPr>
        <w:t>coefficient of determination</w:t>
      </w:r>
      <w:r w:rsidRPr="00D943C7">
        <w:rPr>
          <w:rFonts w:ascii="Times New Roman" w:hAnsi="Times New Roman" w:cs="Times New Roman"/>
          <w:color w:val="000000"/>
          <w:sz w:val="22"/>
          <w:szCs w:val="22"/>
        </w:rPr>
        <w:t xml:space="preserve">, or r-squared auto-generated by the available statistics model: a higher value of r-squared indicates a more accurate prediction. </w:t>
      </w:r>
    </w:p>
    <w:p w14:paraId="621FC9A6" w14:textId="77777777" w:rsidR="00D943C7" w:rsidRPr="00D943C7" w:rsidRDefault="00D943C7" w:rsidP="00D943C7">
      <w:pPr>
        <w:rPr>
          <w:rFonts w:ascii="Times New Roman" w:eastAsia="Times New Roman" w:hAnsi="Times New Roman" w:cs="Times New Roman"/>
        </w:rPr>
      </w:pPr>
    </w:p>
    <w:p w14:paraId="7887D458"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Our first approach employs three Linear Regression Models: Least Absolute Shrinkage and Selection Operator (LASSO), Ordinary Least Squares(OLS) and Random Forest to predict the point difference of each game. We split the data into 85-15 percent, train our models using the training set and test each model using r-squared with 5-fold cross validation (see :</w:t>
      </w:r>
      <w:hyperlink r:id="rId9" w:history="1">
        <w:r w:rsidRPr="00D943C7">
          <w:rPr>
            <w:rFonts w:ascii="Times New Roman" w:hAnsi="Times New Roman" w:cs="Times New Roman"/>
            <w:color w:val="1155CC"/>
            <w:sz w:val="22"/>
            <w:szCs w:val="22"/>
            <w:u w:val="single"/>
          </w:rPr>
          <w:t>https://en.wikipedia.org/wiki/Cross-validation_</w:t>
        </w:r>
      </w:hyperlink>
      <w:r w:rsidRPr="00D943C7">
        <w:rPr>
          <w:rFonts w:ascii="Times New Roman" w:hAnsi="Times New Roman" w:cs="Times New Roman"/>
          <w:color w:val="000000"/>
          <w:sz w:val="22"/>
          <w:szCs w:val="22"/>
        </w:rPr>
        <w:t xml:space="preserve"> (statistics)#k-fold_cross-validation). However, none of these three models produced a satisfying r-squared:</w:t>
      </w:r>
    </w:p>
    <w:p w14:paraId="0DEA3B84" w14:textId="77777777" w:rsidR="00D943C7" w:rsidRPr="00D943C7" w:rsidRDefault="00D943C7" w:rsidP="00D943C7">
      <w:pPr>
        <w:rPr>
          <w:rFonts w:ascii="Times New Roman" w:eastAsia="Times New Roman" w:hAnsi="Times New Roman" w:cs="Times New Roman"/>
        </w:rPr>
      </w:pPr>
    </w:p>
    <w:p w14:paraId="6DFA010E" w14:textId="77777777" w:rsidR="00D943C7" w:rsidRPr="00D943C7" w:rsidRDefault="00D943C7" w:rsidP="00D943C7">
      <w:pPr>
        <w:rPr>
          <w:rFonts w:ascii="Times New Roman" w:hAnsi="Times New Roman" w:cs="Times New Roman"/>
        </w:rPr>
      </w:pPr>
      <w:r w:rsidRPr="00D943C7">
        <w:rPr>
          <w:rFonts w:ascii="Times New Roman" w:hAnsi="Times New Roman" w:cs="Times New Roman"/>
          <w:noProof/>
          <w:color w:val="000000"/>
          <w:sz w:val="22"/>
          <w:szCs w:val="22"/>
        </w:rPr>
        <w:drawing>
          <wp:inline distT="0" distB="0" distL="0" distR="0" wp14:anchorId="0FDC3434" wp14:editId="0DCB70D5">
            <wp:extent cx="5646420" cy="1875790"/>
            <wp:effectExtent l="0" t="0" r="0" b="3810"/>
            <wp:docPr id="3" name="Picture 3" descr="https://lh5.googleusercontent.com/0qhtnDwmGP9uGCNRbd0BZGM_0U_hhDfkWgCKwOg7-009162OF7z41LD5HccXJGbhC6Rtda-73aRUm0M3UsUTm_VSAea-Htq8iMi2IM3u7moDlXzvgetKzhgt6tSpLgwbv5ezJD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qhtnDwmGP9uGCNRbd0BZGM_0U_hhDfkWgCKwOg7-009162OF7z41LD5HccXJGbhC6Rtda-73aRUm0M3UsUTm_VSAea-Htq8iMi2IM3u7moDlXzvgetKzhgt6tSpLgwbv5ezJDg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1875790"/>
                    </a:xfrm>
                    <a:prstGeom prst="rect">
                      <a:avLst/>
                    </a:prstGeom>
                    <a:noFill/>
                    <a:ln>
                      <a:noFill/>
                    </a:ln>
                  </pic:spPr>
                </pic:pic>
              </a:graphicData>
            </a:graphic>
          </wp:inline>
        </w:drawing>
      </w:r>
    </w:p>
    <w:p w14:paraId="2B076894"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color w:val="666666"/>
          <w:sz w:val="16"/>
          <w:szCs w:val="16"/>
        </w:rPr>
        <w:t>R-squared with 5-fold Cross Validation of LASSO, LINEAR and RF</w:t>
      </w:r>
    </w:p>
    <w:p w14:paraId="5643BE38" w14:textId="77777777" w:rsidR="00D943C7" w:rsidRPr="00D943C7" w:rsidRDefault="00D943C7" w:rsidP="00D943C7">
      <w:pPr>
        <w:rPr>
          <w:rFonts w:ascii="Times New Roman" w:eastAsia="Times New Roman" w:hAnsi="Times New Roman" w:cs="Times New Roman"/>
        </w:rPr>
      </w:pPr>
    </w:p>
    <w:p w14:paraId="7FE55CFB"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As indicated by the results, none of the regression models does a good job in predicting the point difference. Therefore, we switched our approach and attempted to predict the game result directly.</w:t>
      </w:r>
    </w:p>
    <w:p w14:paraId="1D2D05F1" w14:textId="77777777" w:rsidR="00D943C7" w:rsidRPr="00D943C7" w:rsidRDefault="00D943C7" w:rsidP="00D943C7">
      <w:pPr>
        <w:rPr>
          <w:rFonts w:ascii="Times New Roman" w:eastAsia="Times New Roman" w:hAnsi="Times New Roman" w:cs="Times New Roman"/>
        </w:rPr>
      </w:pPr>
    </w:p>
    <w:p w14:paraId="6349B2A9"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 xml:space="preserve">With some online research, we arrived at the model of Support Vector Machine (SVM). SVM introduces the idea of “hyperplane classifiers” which is based on constructing hyperplanes in a multidimensional space that separates cases of different class labels. In our prediction, we will use SVM to take the difference between teams’ metrics and classify each game into a result of either an “X” (team X wins) or a “Y” (team Y wins). Note that all the codes of analysis and testing are written in Python. </w:t>
      </w:r>
    </w:p>
    <w:p w14:paraId="1D57DB82" w14:textId="77777777" w:rsidR="00D943C7" w:rsidRPr="00D943C7" w:rsidRDefault="00D943C7" w:rsidP="00D943C7">
      <w:pPr>
        <w:rPr>
          <w:rFonts w:ascii="Times New Roman" w:eastAsia="Times New Roman" w:hAnsi="Times New Roman" w:cs="Times New Roman"/>
        </w:rPr>
      </w:pPr>
    </w:p>
    <w:p w14:paraId="4E8CC319" w14:textId="77777777" w:rsidR="00D943C7" w:rsidRPr="00D943C7" w:rsidRDefault="00D943C7" w:rsidP="00D943C7">
      <w:pPr>
        <w:rPr>
          <w:rFonts w:ascii="Times New Roman" w:hAnsi="Times New Roman" w:cs="Times New Roman"/>
        </w:rPr>
      </w:pPr>
      <w:r w:rsidRPr="00D943C7">
        <w:rPr>
          <w:rFonts w:ascii="Times New Roman" w:hAnsi="Times New Roman" w:cs="Times New Roman"/>
          <w:b/>
          <w:bCs/>
          <w:color w:val="000000"/>
          <w:sz w:val="28"/>
          <w:szCs w:val="28"/>
        </w:rPr>
        <w:t xml:space="preserve">A Detailed Analysis of Support Vector Machine: </w:t>
      </w:r>
    </w:p>
    <w:p w14:paraId="09256AC1" w14:textId="77777777" w:rsidR="00D943C7" w:rsidRPr="00D943C7" w:rsidRDefault="00D943C7" w:rsidP="00D943C7">
      <w:pPr>
        <w:rPr>
          <w:rFonts w:ascii="Times New Roman" w:eastAsia="Times New Roman" w:hAnsi="Times New Roman" w:cs="Times New Roman"/>
        </w:rPr>
      </w:pPr>
    </w:p>
    <w:p w14:paraId="7B7D2B54"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First of all, we look to determine which of the 15 features yield the highest predictability, while trying to limit the number of features we use (since we understand that using too many features tend to overfit the model and increase r-squared even when the additional metrics actually do not add additional predictability). Therefore, we perform SVM using all combinations of features with size no larger than 3 (all single feature, combinations of two/three features) to determine which combination(s) give the highest accuracy. The specific method is as follows: in 100 repetitions, we split the merged “master” data set (including all games from 2002-2016) into a training set to fit the model (85% of the data) and a testing set (15% of the data) to see how accurate our model is. After the 100 iterations, we calculate the mean value of r-squared to determine which set of features would produce the most accurate result:</w:t>
      </w:r>
    </w:p>
    <w:p w14:paraId="0BF41EB8"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noProof/>
          <w:color w:val="000000"/>
          <w:sz w:val="22"/>
          <w:szCs w:val="22"/>
        </w:rPr>
        <w:drawing>
          <wp:inline distT="0" distB="0" distL="0" distR="0" wp14:anchorId="50B448DC" wp14:editId="2F5C0394">
            <wp:extent cx="5946775" cy="1294765"/>
            <wp:effectExtent l="0" t="0" r="0" b="635"/>
            <wp:docPr id="2" name="Picture 2" descr="https://lh4.googleusercontent.com/x_wwKtw0lCZR8pEc2iUXaUbjgSh5kvjjQqnGdyOQIolN_Tp8IgJvm6FLb3qQg0T47pVbtK2sN2FFOcT9vEtu-LrPYdIsGpjpMmhPrFMRxFqtbGFy4EIOVeE0piNP0kxpb7s2pV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_wwKtw0lCZR8pEc2iUXaUbjgSh5kvjjQqnGdyOQIolN_Tp8IgJvm6FLb3qQg0T47pVbtK2sN2FFOcT9vEtu-LrPYdIsGpjpMmhPrFMRxFqtbGFy4EIOVeE0piNP0kxpb7s2pVM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6775" cy="1294765"/>
                    </a:xfrm>
                    <a:prstGeom prst="rect">
                      <a:avLst/>
                    </a:prstGeom>
                    <a:noFill/>
                    <a:ln>
                      <a:noFill/>
                    </a:ln>
                  </pic:spPr>
                </pic:pic>
              </a:graphicData>
            </a:graphic>
          </wp:inline>
        </w:drawing>
      </w:r>
      <w:r w:rsidRPr="00D943C7">
        <w:rPr>
          <w:rFonts w:ascii="Times New Roman" w:hAnsi="Times New Roman" w:cs="Times New Roman"/>
          <w:color w:val="666666"/>
          <w:sz w:val="16"/>
          <w:szCs w:val="16"/>
        </w:rPr>
        <w:t>Confidence (R-squared) with 5-fold Cross Validation of SVM on some combination(s) features</w:t>
      </w:r>
    </w:p>
    <w:p w14:paraId="2F4B2D38" w14:textId="77777777" w:rsidR="00D943C7" w:rsidRPr="00D943C7" w:rsidRDefault="00D943C7" w:rsidP="00D943C7">
      <w:pPr>
        <w:rPr>
          <w:rFonts w:ascii="Times New Roman" w:eastAsia="Times New Roman" w:hAnsi="Times New Roman" w:cs="Times New Roman"/>
        </w:rPr>
      </w:pPr>
    </w:p>
    <w:p w14:paraId="721295E8"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Eventually, we ranked all the possible combinations of feature with size no larger than 3. The result indicated that the combination of differences in “AdjT_x-y” (Adjusted Tempo: possession per 40 minutes), “W_x-y” (Number of total wins),  “PT_ratio_x-y” (Point ratio, total points earned by team divided by total point earned by opponents) have the highest predictability (average r-squared of 0.791 with 5-fold cross-validation and 100 repetitions). We will use this combination to predict the 2017 March Madness result:</w:t>
      </w:r>
    </w:p>
    <w:p w14:paraId="4E0DD9F2" w14:textId="77777777" w:rsidR="00D943C7" w:rsidRPr="00D943C7" w:rsidRDefault="00D943C7" w:rsidP="00D943C7">
      <w:pPr>
        <w:rPr>
          <w:rFonts w:ascii="Times New Roman" w:eastAsia="Times New Roman" w:hAnsi="Times New Roman" w:cs="Times New Roman"/>
        </w:rPr>
      </w:pPr>
    </w:p>
    <w:p w14:paraId="046EEBB7" w14:textId="77777777" w:rsidR="00D943C7" w:rsidRPr="00D943C7" w:rsidRDefault="00D943C7" w:rsidP="00D943C7">
      <w:pPr>
        <w:rPr>
          <w:rFonts w:ascii="Times New Roman" w:hAnsi="Times New Roman" w:cs="Times New Roman"/>
        </w:rPr>
      </w:pPr>
      <w:r w:rsidRPr="00D943C7">
        <w:rPr>
          <w:rFonts w:ascii="Times New Roman" w:hAnsi="Times New Roman" w:cs="Times New Roman"/>
          <w:noProof/>
          <w:color w:val="000000"/>
          <w:sz w:val="22"/>
          <w:szCs w:val="22"/>
        </w:rPr>
        <w:drawing>
          <wp:inline distT="0" distB="0" distL="0" distR="0" wp14:anchorId="78020E91" wp14:editId="01F5CDA9">
            <wp:extent cx="6134100" cy="1962150"/>
            <wp:effectExtent l="0" t="0" r="12700" b="0"/>
            <wp:docPr id="1" name="Picture 1" descr="https://lh4.googleusercontent.com/4EiFFMXBmiv4U8wtSmYZCZD_NUiTtVWKqciqVzueP2zbed-_LdtIjT9crAMyRyFhTTj1hEvPEEzDfzbAEnvDT781h4Yzfv6KbbnezvJvN88i6sTb4eaY7KW8mGPjHDT9saoe1S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EiFFMXBmiv4U8wtSmYZCZD_NUiTtVWKqciqVzueP2zbed-_LdtIjT9crAMyRyFhTTj1hEvPEEzDfzbAEnvDT781h4Yzfv6KbbnezvJvN88i6sTb4eaY7KW8mGPjHDT9saoe1S9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1962150"/>
                    </a:xfrm>
                    <a:prstGeom prst="rect">
                      <a:avLst/>
                    </a:prstGeom>
                    <a:noFill/>
                    <a:ln>
                      <a:noFill/>
                    </a:ln>
                  </pic:spPr>
                </pic:pic>
              </a:graphicData>
            </a:graphic>
          </wp:inline>
        </w:drawing>
      </w:r>
    </w:p>
    <w:p w14:paraId="2E5573F1" w14:textId="77777777" w:rsidR="00D943C7" w:rsidRPr="00D943C7" w:rsidRDefault="00D943C7" w:rsidP="00D943C7">
      <w:pPr>
        <w:jc w:val="center"/>
        <w:rPr>
          <w:rFonts w:ascii="Times New Roman" w:hAnsi="Times New Roman" w:cs="Times New Roman"/>
        </w:rPr>
      </w:pPr>
      <w:r w:rsidRPr="00D943C7">
        <w:rPr>
          <w:rFonts w:ascii="Times New Roman" w:hAnsi="Times New Roman" w:cs="Times New Roman"/>
          <w:color w:val="666666"/>
          <w:sz w:val="16"/>
          <w:szCs w:val="16"/>
        </w:rPr>
        <w:t>Confidence (R-squared) with 5-fold Cross Validation of SVM on [‘AdjT_x-y’, ‘PT_ratio’, W_x-y‘’]</w:t>
      </w:r>
    </w:p>
    <w:p w14:paraId="1F4DC1B0" w14:textId="77777777" w:rsidR="00D943C7" w:rsidRPr="00D943C7" w:rsidRDefault="00D943C7" w:rsidP="00D943C7">
      <w:pPr>
        <w:rPr>
          <w:rFonts w:ascii="Times New Roman" w:eastAsia="Times New Roman" w:hAnsi="Times New Roman" w:cs="Times New Roman"/>
        </w:rPr>
      </w:pPr>
    </w:p>
    <w:p w14:paraId="050C4E50" w14:textId="77777777" w:rsidR="00D943C7" w:rsidRPr="00D943C7" w:rsidRDefault="00D943C7" w:rsidP="00D943C7">
      <w:pPr>
        <w:rPr>
          <w:rFonts w:ascii="Times New Roman" w:hAnsi="Times New Roman" w:cs="Times New Roman"/>
        </w:rPr>
      </w:pPr>
      <w:r w:rsidRPr="00D943C7">
        <w:rPr>
          <w:rFonts w:ascii="Times New Roman" w:hAnsi="Times New Roman" w:cs="Times New Roman"/>
          <w:b/>
          <w:bCs/>
          <w:color w:val="000000"/>
          <w:sz w:val="28"/>
          <w:szCs w:val="28"/>
        </w:rPr>
        <w:t>Testing and Prediction</w:t>
      </w:r>
    </w:p>
    <w:p w14:paraId="44251094"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Before we predict the 2017 result, we will test our model on previous games played from 2002-2016. The testing shows that our method obtained an accuracy rate of approximately …….</w:t>
      </w:r>
    </w:p>
    <w:p w14:paraId="5CF9DC79"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(SHOW SCREENSHOT)</w:t>
      </w:r>
    </w:p>
    <w:p w14:paraId="788BFE92" w14:textId="77777777" w:rsidR="00D943C7" w:rsidRPr="00D943C7" w:rsidRDefault="00D943C7" w:rsidP="00D943C7">
      <w:pPr>
        <w:rPr>
          <w:rFonts w:ascii="Times New Roman" w:eastAsia="Times New Roman" w:hAnsi="Times New Roman" w:cs="Times New Roman"/>
        </w:rPr>
      </w:pPr>
    </w:p>
    <w:p w14:paraId="2DB22778" w14:textId="77777777" w:rsidR="00D943C7" w:rsidRPr="00D943C7" w:rsidRDefault="00D943C7" w:rsidP="00D943C7">
      <w:pPr>
        <w:rPr>
          <w:rFonts w:ascii="Times New Roman" w:hAnsi="Times New Roman" w:cs="Times New Roman"/>
        </w:rPr>
      </w:pPr>
      <w:r w:rsidRPr="00D943C7">
        <w:rPr>
          <w:rFonts w:ascii="Times New Roman" w:hAnsi="Times New Roman" w:cs="Times New Roman"/>
          <w:color w:val="000000"/>
          <w:sz w:val="22"/>
          <w:szCs w:val="22"/>
        </w:rPr>
        <w:t>This decent accuracy gives us confidence to predict the 2017 March Madness. Run the code again and the prediction results are given as the following:</w:t>
      </w:r>
      <w:r w:rsidRPr="00D943C7">
        <w:rPr>
          <w:rFonts w:ascii="Times New Roman" w:hAnsi="Times New Roman" w:cs="Times New Roman"/>
          <w:color w:val="000000"/>
          <w:sz w:val="22"/>
          <w:szCs w:val="22"/>
        </w:rPr>
        <w:br/>
      </w:r>
      <w:r w:rsidRPr="00D943C7">
        <w:rPr>
          <w:rFonts w:ascii="Times New Roman" w:hAnsi="Times New Roman" w:cs="Times New Roman"/>
          <w:color w:val="000000"/>
          <w:sz w:val="22"/>
          <w:szCs w:val="22"/>
        </w:rPr>
        <w:br/>
      </w:r>
    </w:p>
    <w:p w14:paraId="26A0E6F6" w14:textId="77777777" w:rsidR="00D943C7" w:rsidRPr="00D943C7" w:rsidRDefault="00D943C7" w:rsidP="00D943C7">
      <w:pPr>
        <w:rPr>
          <w:rFonts w:ascii="Times New Roman" w:eastAsia="Times New Roman" w:hAnsi="Times New Roman" w:cs="Times New Roman"/>
        </w:rPr>
      </w:pPr>
    </w:p>
    <w:p w14:paraId="05C91FF9" w14:textId="77777777" w:rsidR="00C2351C" w:rsidRDefault="00D943C7">
      <w:bookmarkStart w:id="0" w:name="_GoBack"/>
      <w:bookmarkEnd w:id="0"/>
    </w:p>
    <w:sectPr w:rsidR="00C2351C" w:rsidSect="00DB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90D32"/>
    <w:multiLevelType w:val="multilevel"/>
    <w:tmpl w:val="DB8E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CC60E0"/>
    <w:multiLevelType w:val="multilevel"/>
    <w:tmpl w:val="552E4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503084"/>
    <w:multiLevelType w:val="multilevel"/>
    <w:tmpl w:val="DC203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C7"/>
    <w:rsid w:val="00713633"/>
    <w:rsid w:val="00D62B61"/>
    <w:rsid w:val="00D943C7"/>
    <w:rsid w:val="00DB3D5B"/>
    <w:rsid w:val="00DB6EF0"/>
    <w:rsid w:val="00E62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C254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3C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94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570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kenpom.com/index.php" TargetMode="External"/><Relationship Id="rId6" Type="http://schemas.openxmlformats.org/officeDocument/2006/relationships/hyperlink" Target="http://www.sports-reference.com/cbb/seasons/2017-advanced-school-stats.html" TargetMode="External"/><Relationship Id="rId7" Type="http://schemas.openxmlformats.org/officeDocument/2006/relationships/hyperlink" Target="http://www.sports-reference.com/cbb/postseason/2016-ncaa.html" TargetMode="External"/><Relationship Id="rId8" Type="http://schemas.openxmlformats.org/officeDocument/2006/relationships/hyperlink" Target="https://github.com/zihaoxu/Statsketball-Tournament/tree/master/Master_Data" TargetMode="External"/><Relationship Id="rId9" Type="http://schemas.openxmlformats.org/officeDocument/2006/relationships/hyperlink" Target="https://en.wikipedia.org/wiki/Cross-validation_"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1187</Words>
  <Characters>6769</Characters>
  <Application>Microsoft Macintosh Word</Application>
  <DocSecurity>0</DocSecurity>
  <Lines>56</Lines>
  <Paragraphs>15</Paragraphs>
  <ScaleCrop>false</ScaleCrop>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Xu</dc:creator>
  <cp:keywords/>
  <dc:description/>
  <cp:lastModifiedBy>Zihao Xu</cp:lastModifiedBy>
  <cp:revision>1</cp:revision>
  <dcterms:created xsi:type="dcterms:W3CDTF">2017-03-15T04:47:00Z</dcterms:created>
  <dcterms:modified xsi:type="dcterms:W3CDTF">2017-03-15T04:47:00Z</dcterms:modified>
</cp:coreProperties>
</file>