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B98" w:rsidRDefault="00335B98" w:rsidP="00335B98">
      <w:pPr>
        <w:ind w:left="2832"/>
        <w:jc w:val="center"/>
        <w:rPr>
          <w:rFonts w:cs="Times New Roman"/>
          <w:b/>
        </w:rPr>
      </w:pPr>
      <w:r>
        <w:rPr>
          <w:noProof/>
          <w:lang w:val="en-US"/>
        </w:rPr>
        <w:drawing>
          <wp:anchor distT="0" distB="0" distL="114300" distR="114300" simplePos="0" relativeHeight="251659264" behindDoc="1" locked="0" layoutInCell="1" allowOverlap="1">
            <wp:simplePos x="0" y="0"/>
            <wp:positionH relativeFrom="margin">
              <wp:posOffset>83820</wp:posOffset>
            </wp:positionH>
            <wp:positionV relativeFrom="paragraph">
              <wp:posOffset>6350</wp:posOffset>
            </wp:positionV>
            <wp:extent cx="1211580" cy="1094105"/>
            <wp:effectExtent l="0" t="0" r="0" b="0"/>
            <wp:wrapTight wrapText="bothSides">
              <wp:wrapPolygon edited="0">
                <wp:start x="8151" y="0"/>
                <wp:lineTo x="5774" y="376"/>
                <wp:lineTo x="340" y="4513"/>
                <wp:lineTo x="0" y="9402"/>
                <wp:lineTo x="0" y="13539"/>
                <wp:lineTo x="1698" y="18052"/>
                <wp:lineTo x="5774" y="21061"/>
                <wp:lineTo x="6453" y="21061"/>
                <wp:lineTo x="13585" y="21061"/>
                <wp:lineTo x="13925" y="21061"/>
                <wp:lineTo x="18340" y="18052"/>
                <wp:lineTo x="20717" y="12035"/>
                <wp:lineTo x="19698" y="4513"/>
                <wp:lineTo x="14264" y="376"/>
                <wp:lineTo x="11547" y="0"/>
                <wp:lineTo x="815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1580" cy="10941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simplePos x="0" y="0"/>
            <wp:positionH relativeFrom="column">
              <wp:posOffset>4450080</wp:posOffset>
            </wp:positionH>
            <wp:positionV relativeFrom="paragraph">
              <wp:posOffset>0</wp:posOffset>
            </wp:positionV>
            <wp:extent cx="1082040" cy="1087120"/>
            <wp:effectExtent l="0" t="0" r="3810" b="0"/>
            <wp:wrapTight wrapText="bothSides">
              <wp:wrapPolygon edited="0">
                <wp:start x="0" y="0"/>
                <wp:lineTo x="0" y="21196"/>
                <wp:lineTo x="21296" y="21196"/>
                <wp:lineTo x="21296" y="0"/>
                <wp:lineTo x="0" y="0"/>
              </wp:wrapPolygon>
            </wp:wrapTight>
            <wp:docPr id="1" name="Picture 1" descr="Logo PT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o PTF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2040" cy="1087120"/>
                    </a:xfrm>
                    <a:prstGeom prst="rect">
                      <a:avLst/>
                    </a:prstGeom>
                    <a:noFill/>
                  </pic:spPr>
                </pic:pic>
              </a:graphicData>
            </a:graphic>
            <wp14:sizeRelH relativeFrom="page">
              <wp14:pctWidth>0</wp14:pctWidth>
            </wp14:sizeRelH>
            <wp14:sizeRelV relativeFrom="page">
              <wp14:pctHeight>0</wp14:pctHeight>
            </wp14:sizeRelV>
          </wp:anchor>
        </w:drawing>
      </w:r>
    </w:p>
    <w:p w:rsidR="00335B98" w:rsidRPr="00335B98" w:rsidRDefault="00335B98" w:rsidP="00335B98">
      <w:pPr>
        <w:ind w:left="2832"/>
        <w:jc w:val="center"/>
        <w:rPr>
          <w:rFonts w:cs="Times New Roman"/>
          <w:b/>
          <w:szCs w:val="24"/>
        </w:rPr>
      </w:pPr>
      <w:r w:rsidRPr="00335B98">
        <w:rPr>
          <w:rFonts w:cs="Times New Roman"/>
          <w:b/>
          <w:szCs w:val="24"/>
        </w:rPr>
        <w:t>UNIVERZITET U ZENICI</w:t>
      </w:r>
    </w:p>
    <w:p w:rsidR="00335B98" w:rsidRPr="00335B98" w:rsidRDefault="00335B98" w:rsidP="00335B98">
      <w:pPr>
        <w:ind w:left="2124" w:firstLine="708"/>
        <w:jc w:val="center"/>
        <w:rPr>
          <w:rFonts w:cs="Times New Roman"/>
          <w:b/>
          <w:szCs w:val="24"/>
        </w:rPr>
      </w:pPr>
      <w:r w:rsidRPr="00335B98">
        <w:rPr>
          <w:rFonts w:cs="Times New Roman"/>
          <w:b/>
          <w:szCs w:val="24"/>
        </w:rPr>
        <w:t>POLITEHNIČKI FAKULTET</w:t>
      </w:r>
    </w:p>
    <w:p w:rsidR="00335B98" w:rsidRDefault="00335B98" w:rsidP="00335B98">
      <w:pPr>
        <w:pStyle w:val="Heading3"/>
        <w:ind w:left="720"/>
        <w:rPr>
          <w:b/>
        </w:rPr>
      </w:pPr>
    </w:p>
    <w:p w:rsidR="00335B98" w:rsidRDefault="00335B98" w:rsidP="00335B98"/>
    <w:p w:rsidR="00335B98" w:rsidRDefault="00335B98" w:rsidP="00335B98"/>
    <w:p w:rsidR="00335B98" w:rsidRDefault="00335B98" w:rsidP="00335B98">
      <w:r>
        <w:tab/>
      </w:r>
      <w:r>
        <w:tab/>
      </w:r>
    </w:p>
    <w:p w:rsidR="00335B98" w:rsidRDefault="00335B98" w:rsidP="00335B98"/>
    <w:p w:rsidR="00335B98" w:rsidRDefault="00335B98" w:rsidP="00335B98"/>
    <w:p w:rsidR="00335B98" w:rsidRDefault="00335B98" w:rsidP="00335B98"/>
    <w:p w:rsidR="00335B98" w:rsidRDefault="00335B98" w:rsidP="00335B98"/>
    <w:p w:rsidR="00335B98" w:rsidRDefault="00335B98" w:rsidP="00335B98"/>
    <w:p w:rsidR="00335B98" w:rsidRPr="00335B98" w:rsidRDefault="00335B98" w:rsidP="00335B98">
      <w:pPr>
        <w:tabs>
          <w:tab w:val="left" w:pos="1741"/>
        </w:tabs>
        <w:jc w:val="center"/>
        <w:rPr>
          <w:rFonts w:cs="Times New Roman"/>
          <w:b/>
          <w:szCs w:val="24"/>
        </w:rPr>
      </w:pPr>
      <w:r>
        <w:rPr>
          <w:rFonts w:cs="Times New Roman"/>
          <w:b/>
          <w:szCs w:val="24"/>
        </w:rPr>
        <w:t>MINTY</w:t>
      </w:r>
    </w:p>
    <w:p w:rsidR="00335B98" w:rsidRPr="00335B98" w:rsidRDefault="00335B98" w:rsidP="00335B98">
      <w:pPr>
        <w:tabs>
          <w:tab w:val="left" w:pos="1741"/>
        </w:tabs>
        <w:jc w:val="center"/>
        <w:rPr>
          <w:rFonts w:cs="Times New Roman"/>
          <w:b/>
          <w:szCs w:val="24"/>
        </w:rPr>
      </w:pPr>
      <w:r>
        <w:rPr>
          <w:rFonts w:cs="Times New Roman"/>
          <w:b/>
          <w:szCs w:val="24"/>
        </w:rPr>
        <w:t>DOKUMENTACIJA</w:t>
      </w:r>
    </w:p>
    <w:p w:rsidR="00335B98" w:rsidRDefault="00335B98" w:rsidP="00335B98">
      <w:pPr>
        <w:tabs>
          <w:tab w:val="left" w:pos="1741"/>
        </w:tabs>
        <w:rPr>
          <w:rFonts w:asciiTheme="minorHAnsi" w:hAnsiTheme="minorHAnsi" w:cs="Times New Roman"/>
          <w:b/>
          <w:sz w:val="22"/>
        </w:rPr>
      </w:pPr>
    </w:p>
    <w:p w:rsidR="00335B98" w:rsidRDefault="00335B98" w:rsidP="00335B98">
      <w:pPr>
        <w:tabs>
          <w:tab w:val="left" w:pos="1741"/>
        </w:tabs>
        <w:rPr>
          <w:rFonts w:cs="Times New Roman"/>
          <w:b/>
          <w:szCs w:val="24"/>
        </w:rPr>
      </w:pPr>
    </w:p>
    <w:p w:rsidR="00335B98" w:rsidRDefault="00335B98" w:rsidP="00335B98">
      <w:pPr>
        <w:tabs>
          <w:tab w:val="left" w:pos="1741"/>
        </w:tabs>
        <w:rPr>
          <w:rFonts w:cs="Times New Roman"/>
          <w:b/>
          <w:szCs w:val="24"/>
        </w:rPr>
      </w:pPr>
    </w:p>
    <w:p w:rsidR="00335B98" w:rsidRDefault="00335B98" w:rsidP="00335B98">
      <w:pPr>
        <w:tabs>
          <w:tab w:val="left" w:pos="1741"/>
        </w:tabs>
        <w:rPr>
          <w:rFonts w:cs="Times New Roman"/>
          <w:b/>
          <w:szCs w:val="24"/>
        </w:rPr>
      </w:pPr>
    </w:p>
    <w:p w:rsidR="00335B98" w:rsidRPr="00335B98" w:rsidRDefault="00335B98" w:rsidP="00335B98">
      <w:pPr>
        <w:tabs>
          <w:tab w:val="left" w:pos="1741"/>
        </w:tabs>
        <w:ind w:left="3600"/>
        <w:rPr>
          <w:rFonts w:cs="Times New Roman"/>
          <w:b/>
          <w:sz w:val="20"/>
          <w:szCs w:val="20"/>
        </w:rPr>
      </w:pPr>
      <w:r w:rsidRPr="00335B98">
        <w:rPr>
          <w:rFonts w:cs="Times New Roman"/>
          <w:b/>
          <w:sz w:val="20"/>
          <w:szCs w:val="20"/>
        </w:rPr>
        <w:t>Predmet: Web Dizajn</w:t>
      </w:r>
    </w:p>
    <w:p w:rsidR="00335B98" w:rsidRPr="00335B98" w:rsidRDefault="00335B98" w:rsidP="00335B98">
      <w:pPr>
        <w:tabs>
          <w:tab w:val="left" w:pos="1741"/>
        </w:tabs>
        <w:ind w:left="3600"/>
        <w:rPr>
          <w:rFonts w:cs="Times New Roman"/>
          <w:b/>
          <w:sz w:val="20"/>
          <w:szCs w:val="20"/>
        </w:rPr>
      </w:pPr>
      <w:r>
        <w:rPr>
          <w:rFonts w:cs="Times New Roman"/>
          <w:b/>
          <w:sz w:val="20"/>
          <w:szCs w:val="20"/>
        </w:rPr>
        <w:t>Student: Zijad Doglod</w:t>
      </w:r>
    </w:p>
    <w:p w:rsidR="00335B98" w:rsidRPr="00335B98" w:rsidRDefault="00335B98" w:rsidP="00335B98">
      <w:pPr>
        <w:tabs>
          <w:tab w:val="left" w:pos="1741"/>
        </w:tabs>
        <w:ind w:left="3600"/>
        <w:rPr>
          <w:rFonts w:cs="Times New Roman"/>
          <w:b/>
          <w:sz w:val="20"/>
          <w:szCs w:val="20"/>
        </w:rPr>
      </w:pPr>
      <w:r>
        <w:rPr>
          <w:rFonts w:cs="Times New Roman"/>
          <w:b/>
          <w:sz w:val="20"/>
          <w:szCs w:val="20"/>
        </w:rPr>
        <w:t>Indeks: 185</w:t>
      </w:r>
    </w:p>
    <w:p w:rsidR="00335B98" w:rsidRPr="00335B98" w:rsidRDefault="00335B98" w:rsidP="00335B98">
      <w:pPr>
        <w:tabs>
          <w:tab w:val="left" w:pos="1741"/>
        </w:tabs>
        <w:ind w:left="3600"/>
        <w:rPr>
          <w:rFonts w:cs="Times New Roman"/>
          <w:b/>
          <w:sz w:val="20"/>
          <w:szCs w:val="20"/>
        </w:rPr>
      </w:pPr>
      <w:r w:rsidRPr="00335B98">
        <w:rPr>
          <w:rFonts w:cs="Times New Roman"/>
          <w:b/>
          <w:sz w:val="20"/>
          <w:szCs w:val="20"/>
        </w:rPr>
        <w:t>Studij: Softversko inžinjerstvo</w:t>
      </w: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sz w:val="20"/>
          <w:szCs w:val="20"/>
        </w:rPr>
      </w:pPr>
    </w:p>
    <w:p w:rsidR="00335B98" w:rsidRPr="00335B98" w:rsidRDefault="00335B98" w:rsidP="00335B98">
      <w:pPr>
        <w:ind w:left="3600"/>
        <w:rPr>
          <w:rFonts w:cs="Times New Roman"/>
          <w:b/>
          <w:bCs/>
          <w:sz w:val="20"/>
          <w:szCs w:val="20"/>
        </w:rPr>
      </w:pPr>
      <w:r w:rsidRPr="00335B98">
        <w:rPr>
          <w:rFonts w:cs="Times New Roman"/>
          <w:b/>
          <w:bCs/>
          <w:sz w:val="20"/>
          <w:szCs w:val="20"/>
        </w:rPr>
        <w:t>Zenica, maj 2022</w:t>
      </w:r>
    </w:p>
    <w:p w:rsidR="00964C0B" w:rsidRDefault="00335B98" w:rsidP="00335B98">
      <w:pPr>
        <w:pStyle w:val="Heading1"/>
      </w:pPr>
      <w:r w:rsidRPr="00335B98">
        <w:lastRenderedPageBreak/>
        <w:t>UVOD</w:t>
      </w:r>
    </w:p>
    <w:p w:rsidR="00335B98" w:rsidRDefault="00335B98" w:rsidP="00335B98"/>
    <w:p w:rsidR="00335B98" w:rsidRDefault="00335B98" w:rsidP="00335B98">
      <w:pPr>
        <w:spacing w:line="360" w:lineRule="auto"/>
        <w:ind w:firstLine="360"/>
        <w:jc w:val="both"/>
      </w:pPr>
      <w:r>
        <w:t xml:space="preserve">Projekat Minty iz predmeta Web Dizajn predstavlja „Online delivery food“ gdje krajnji korisnici mogu da vide koja je hrana u ponudi te istu naruče. Administratori imaju privilegije da hranu u aplikaciji uređuju, brišu ili dodaju, zavisno od potreba same firme kojoj će biti dostavljena ova aplikacija. </w:t>
      </w:r>
    </w:p>
    <w:p w:rsidR="00335B98" w:rsidRDefault="00335B98" w:rsidP="00335B98">
      <w:pPr>
        <w:spacing w:line="360" w:lineRule="auto"/>
        <w:ind w:firstLine="360"/>
        <w:jc w:val="both"/>
      </w:pPr>
      <w:r>
        <w:t>Za potrebe ovog projekta su korištene sljedeće tehnologije:</w:t>
      </w:r>
    </w:p>
    <w:p w:rsidR="00335B98" w:rsidRDefault="00335B98" w:rsidP="00335B98">
      <w:pPr>
        <w:pStyle w:val="ListParagraph"/>
        <w:numPr>
          <w:ilvl w:val="0"/>
          <w:numId w:val="2"/>
        </w:numPr>
        <w:spacing w:line="360" w:lineRule="auto"/>
        <w:jc w:val="both"/>
      </w:pPr>
      <w:r>
        <w:t>HTML5</w:t>
      </w:r>
    </w:p>
    <w:p w:rsidR="00335B98" w:rsidRDefault="00335B98" w:rsidP="00335B98">
      <w:pPr>
        <w:pStyle w:val="ListParagraph"/>
        <w:numPr>
          <w:ilvl w:val="0"/>
          <w:numId w:val="2"/>
        </w:numPr>
        <w:spacing w:line="360" w:lineRule="auto"/>
        <w:jc w:val="both"/>
      </w:pPr>
      <w:r>
        <w:t>CSS3</w:t>
      </w:r>
    </w:p>
    <w:p w:rsidR="00335B98" w:rsidRDefault="00335B98" w:rsidP="00335B98">
      <w:pPr>
        <w:pStyle w:val="ListParagraph"/>
        <w:numPr>
          <w:ilvl w:val="0"/>
          <w:numId w:val="2"/>
        </w:numPr>
        <w:spacing w:line="360" w:lineRule="auto"/>
        <w:jc w:val="both"/>
      </w:pPr>
      <w:r>
        <w:t>JavaScript</w:t>
      </w:r>
    </w:p>
    <w:p w:rsidR="00335B98" w:rsidRDefault="00335B98" w:rsidP="00335B98">
      <w:pPr>
        <w:pStyle w:val="ListParagraph"/>
        <w:numPr>
          <w:ilvl w:val="0"/>
          <w:numId w:val="2"/>
        </w:numPr>
        <w:spacing w:line="360" w:lineRule="auto"/>
        <w:jc w:val="both"/>
      </w:pPr>
      <w:r>
        <w:t>Bootstrap 5</w:t>
      </w:r>
    </w:p>
    <w:p w:rsidR="00335B98" w:rsidRDefault="00335B98" w:rsidP="00335B98">
      <w:pPr>
        <w:pStyle w:val="ListParagraph"/>
        <w:numPr>
          <w:ilvl w:val="0"/>
          <w:numId w:val="2"/>
        </w:numPr>
        <w:spacing w:line="360" w:lineRule="auto"/>
        <w:jc w:val="both"/>
      </w:pPr>
      <w:r>
        <w:t>FontAwesome</w:t>
      </w:r>
    </w:p>
    <w:p w:rsidR="00335B98" w:rsidRDefault="00335B98" w:rsidP="00335B98">
      <w:pPr>
        <w:spacing w:line="360" w:lineRule="auto"/>
        <w:ind w:firstLine="720"/>
        <w:jc w:val="both"/>
      </w:pPr>
      <w:r>
        <w:t>U projektu postoji samo jedan HTML fajl i u njemu je predefinisana verzija HTML-a, a to je HTML5. CSS3 je korišten za neke sekcije u kojima nije bilo moguće izvesti zamišljeno sa Bootstrap 5, a također korištene su i ikone iz FontAwesome čisto radi estetskog izgleda. U nastavku dokumentacije će biti detaljno objašnjeno šta je urađeno.</w:t>
      </w:r>
    </w:p>
    <w:p w:rsidR="00335B98" w:rsidRDefault="00335B98">
      <w:pPr>
        <w:spacing w:line="259" w:lineRule="auto"/>
      </w:pPr>
      <w:r>
        <w:br w:type="page"/>
      </w:r>
    </w:p>
    <w:p w:rsidR="00335B98" w:rsidRDefault="00335B98" w:rsidP="00335B98">
      <w:pPr>
        <w:pStyle w:val="Heading1"/>
      </w:pPr>
      <w:r>
        <w:lastRenderedPageBreak/>
        <w:t>IZGLED STRANICE</w:t>
      </w:r>
    </w:p>
    <w:p w:rsidR="00335B98" w:rsidRDefault="00335B98" w:rsidP="00335B98"/>
    <w:p w:rsidR="00335B98" w:rsidRDefault="00335B98" w:rsidP="00531424">
      <w:pPr>
        <w:spacing w:line="360" w:lineRule="auto"/>
      </w:pPr>
      <w:r>
        <w:rPr>
          <w:noProof/>
          <w:lang w:val="en-US"/>
        </w:rPr>
        <w:drawing>
          <wp:inline distT="0" distB="0" distL="0" distR="0">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zgled strani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35B98" w:rsidRDefault="00335B98" w:rsidP="00531424">
      <w:pPr>
        <w:spacing w:line="360" w:lineRule="auto"/>
        <w:jc w:val="center"/>
        <w:rPr>
          <w:i/>
          <w:sz w:val="20"/>
          <w:szCs w:val="20"/>
        </w:rPr>
      </w:pPr>
      <w:r>
        <w:rPr>
          <w:i/>
          <w:sz w:val="20"/>
          <w:szCs w:val="20"/>
        </w:rPr>
        <w:t>Slika 2.1 Izgled stranice nakon učitavanja</w:t>
      </w:r>
    </w:p>
    <w:p w:rsidR="00335B98" w:rsidRDefault="00335B98" w:rsidP="00531424">
      <w:pPr>
        <w:spacing w:line="360" w:lineRule="auto"/>
        <w:ind w:firstLine="720"/>
        <w:rPr>
          <w:szCs w:val="24"/>
        </w:rPr>
      </w:pPr>
      <w:r>
        <w:rPr>
          <w:szCs w:val="24"/>
        </w:rPr>
        <w:t xml:space="preserve">Na slici 2.1 je prikazan news feed na vrhu stranice koji se sastoji od nekoliko poruka koje se izmjenjuju svakih 5 sekundi. </w:t>
      </w:r>
      <w:r w:rsidR="00531424">
        <w:rPr>
          <w:szCs w:val="24"/>
        </w:rPr>
        <w:t xml:space="preserve">Zatim se nalazi logo Minty stranice sa dodanom porukom ispod te nakon toga navigation bar koji sadrži button-e koji vode do određenog dijela stranice ili button-a koji je namijenjen administratorima stranice. U navigation bar-u se nalaze button-i koji vode do početka stranice, sekcije za hranu, sekcije gdje su ljudi dali svoja mišljenja o Minty-u te lokacija Minty-a u gradu Zenici. </w:t>
      </w:r>
    </w:p>
    <w:p w:rsidR="00531424" w:rsidRDefault="00531424" w:rsidP="008E57F9">
      <w:pPr>
        <w:spacing w:line="360" w:lineRule="auto"/>
        <w:jc w:val="center"/>
        <w:rPr>
          <w:szCs w:val="24"/>
        </w:rPr>
      </w:pPr>
      <w:r>
        <w:rPr>
          <w:noProof/>
          <w:szCs w:val="24"/>
          <w:lang w:val="en-US"/>
        </w:rPr>
        <w:lastRenderedPageBreak/>
        <w:drawing>
          <wp:inline distT="0" distB="0" distL="0" distR="0">
            <wp:extent cx="3872875" cy="390473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sfeedj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5617" cy="3907499"/>
                    </a:xfrm>
                    <a:prstGeom prst="rect">
                      <a:avLst/>
                    </a:prstGeom>
                  </pic:spPr>
                </pic:pic>
              </a:graphicData>
            </a:graphic>
          </wp:inline>
        </w:drawing>
      </w:r>
    </w:p>
    <w:p w:rsidR="00531424" w:rsidRDefault="00531424" w:rsidP="008E57F9">
      <w:pPr>
        <w:spacing w:line="360" w:lineRule="auto"/>
        <w:jc w:val="center"/>
        <w:rPr>
          <w:i/>
          <w:sz w:val="20"/>
          <w:szCs w:val="20"/>
        </w:rPr>
      </w:pPr>
      <w:r>
        <w:rPr>
          <w:i/>
          <w:sz w:val="20"/>
          <w:szCs w:val="20"/>
        </w:rPr>
        <w:t>Slika 2.2. JavaScript kod koji prikazuje poruke u news-feed svakih 5 sekundi</w:t>
      </w:r>
    </w:p>
    <w:p w:rsidR="00531424" w:rsidRPr="00531424" w:rsidRDefault="00531424" w:rsidP="008E57F9">
      <w:pPr>
        <w:spacing w:line="360" w:lineRule="auto"/>
        <w:rPr>
          <w:szCs w:val="24"/>
        </w:rPr>
      </w:pPr>
    </w:p>
    <w:p w:rsidR="00335B98" w:rsidRDefault="00531424" w:rsidP="008E57F9">
      <w:pPr>
        <w:spacing w:line="360" w:lineRule="auto"/>
        <w:ind w:firstLine="720"/>
        <w:jc w:val="both"/>
        <w:rPr>
          <w:szCs w:val="24"/>
        </w:rPr>
      </w:pPr>
      <w:r>
        <w:rPr>
          <w:szCs w:val="24"/>
        </w:rPr>
        <w:t>Na slici 2.2 se nalazi JavaScript kod koji svakih 5 sekundi promjeni poruku u news feed-u. Na početku se nalazi predefinisana poruka koja se prikaže kada se tek stranica učita. Nakon toga slijedi interval koji izmjenjuje poruke u news feed sekciji.</w:t>
      </w:r>
    </w:p>
    <w:p w:rsidR="00531424" w:rsidRDefault="00531424" w:rsidP="008E57F9">
      <w:pPr>
        <w:spacing w:line="360" w:lineRule="auto"/>
        <w:ind w:firstLine="720"/>
        <w:rPr>
          <w:szCs w:val="24"/>
        </w:rPr>
      </w:pPr>
    </w:p>
    <w:p w:rsidR="00531424" w:rsidRDefault="00531424" w:rsidP="008E57F9">
      <w:pPr>
        <w:spacing w:line="360" w:lineRule="auto"/>
        <w:jc w:val="center"/>
        <w:rPr>
          <w:szCs w:val="24"/>
        </w:rPr>
      </w:pPr>
      <w:r>
        <w:rPr>
          <w:noProof/>
          <w:szCs w:val="24"/>
          <w:lang w:val="en-US"/>
        </w:rPr>
        <w:drawing>
          <wp:inline distT="0" distB="0" distL="0" distR="0">
            <wp:extent cx="5943600" cy="170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inline>
        </w:drawing>
      </w:r>
    </w:p>
    <w:p w:rsidR="00531424" w:rsidRDefault="00531424" w:rsidP="008E57F9">
      <w:pPr>
        <w:spacing w:line="360" w:lineRule="auto"/>
        <w:jc w:val="center"/>
        <w:rPr>
          <w:i/>
          <w:sz w:val="20"/>
          <w:szCs w:val="20"/>
        </w:rPr>
      </w:pPr>
      <w:r w:rsidRPr="00531424">
        <w:rPr>
          <w:i/>
          <w:sz w:val="20"/>
          <w:szCs w:val="20"/>
        </w:rPr>
        <w:t>Slika 2.3. Izgled sekcije „</w:t>
      </w:r>
      <w:r>
        <w:rPr>
          <w:i/>
          <w:sz w:val="20"/>
          <w:szCs w:val="20"/>
        </w:rPr>
        <w:t>Food</w:t>
      </w:r>
      <w:r w:rsidRPr="00531424">
        <w:rPr>
          <w:i/>
          <w:sz w:val="20"/>
          <w:szCs w:val="20"/>
        </w:rPr>
        <w:t>“</w:t>
      </w:r>
    </w:p>
    <w:p w:rsidR="008E57F9" w:rsidRDefault="00531424" w:rsidP="008E57F9">
      <w:pPr>
        <w:spacing w:line="360" w:lineRule="auto"/>
        <w:ind w:firstLine="720"/>
        <w:jc w:val="both"/>
        <w:rPr>
          <w:szCs w:val="24"/>
        </w:rPr>
      </w:pPr>
      <w:r>
        <w:rPr>
          <w:szCs w:val="24"/>
        </w:rPr>
        <w:lastRenderedPageBreak/>
        <w:t>Na slici 2.3 je prikazana sekcija „Food“ u kojoj korisnik može da doda hranu</w:t>
      </w:r>
      <w:r w:rsidR="008E57F9">
        <w:rPr>
          <w:szCs w:val="24"/>
        </w:rPr>
        <w:t xml:space="preserve">, po želji, u korpu. Nakon toga, korisnik popunjava formu koja se prikaže, nakon što se pritisne button „Open cart“, i kada pritisne button „Order food“ prikaže mu se poruka da je uspješno naručio hranu. </w:t>
      </w:r>
    </w:p>
    <w:p w:rsidR="00531424" w:rsidRDefault="008E57F9" w:rsidP="008E57F9">
      <w:pPr>
        <w:spacing w:line="360" w:lineRule="auto"/>
        <w:ind w:firstLine="720"/>
        <w:jc w:val="center"/>
        <w:rPr>
          <w:szCs w:val="24"/>
        </w:rPr>
      </w:pPr>
      <w:r>
        <w:rPr>
          <w:noProof/>
          <w:szCs w:val="24"/>
          <w:lang w:val="en-US"/>
        </w:rPr>
        <w:drawing>
          <wp:inline distT="0" distB="0" distL="0" distR="0">
            <wp:extent cx="3004063" cy="3237333"/>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png"/>
                    <pic:cNvPicPr/>
                  </pic:nvPicPr>
                  <pic:blipFill>
                    <a:blip r:embed="rId10">
                      <a:extLst>
                        <a:ext uri="{28A0092B-C50C-407E-A947-70E740481C1C}">
                          <a14:useLocalDpi xmlns:a14="http://schemas.microsoft.com/office/drawing/2010/main" val="0"/>
                        </a:ext>
                      </a:extLst>
                    </a:blip>
                    <a:stretch>
                      <a:fillRect/>
                    </a:stretch>
                  </pic:blipFill>
                  <pic:spPr>
                    <a:xfrm>
                      <a:off x="0" y="0"/>
                      <a:ext cx="3019782" cy="3254272"/>
                    </a:xfrm>
                    <a:prstGeom prst="rect">
                      <a:avLst/>
                    </a:prstGeom>
                  </pic:spPr>
                </pic:pic>
              </a:graphicData>
            </a:graphic>
          </wp:inline>
        </w:drawing>
      </w:r>
    </w:p>
    <w:p w:rsidR="008E57F9" w:rsidRDefault="008E57F9" w:rsidP="006C6FD5">
      <w:pPr>
        <w:spacing w:line="360" w:lineRule="auto"/>
        <w:jc w:val="center"/>
        <w:rPr>
          <w:i/>
          <w:sz w:val="20"/>
          <w:szCs w:val="20"/>
        </w:rPr>
      </w:pPr>
      <w:r w:rsidRPr="008E57F9">
        <w:rPr>
          <w:i/>
          <w:sz w:val="20"/>
          <w:szCs w:val="20"/>
        </w:rPr>
        <w:t>Slika 2.4. Izgled forme koju korisnik popunjava prilikom naručivanja hrane</w:t>
      </w:r>
    </w:p>
    <w:p w:rsidR="008E57F9" w:rsidRDefault="008E57F9" w:rsidP="006C6FD5">
      <w:pPr>
        <w:spacing w:line="360" w:lineRule="auto"/>
        <w:jc w:val="center"/>
        <w:rPr>
          <w:i/>
          <w:sz w:val="20"/>
          <w:szCs w:val="20"/>
        </w:rPr>
      </w:pPr>
      <w:r>
        <w:rPr>
          <w:i/>
          <w:noProof/>
          <w:sz w:val="20"/>
          <w:szCs w:val="20"/>
          <w:lang w:val="en-US"/>
        </w:rPr>
        <w:lastRenderedPageBreak/>
        <w:drawing>
          <wp:inline distT="0" distB="0" distL="0" distR="0">
            <wp:extent cx="4112569" cy="636784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snap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569" cy="6367849"/>
                    </a:xfrm>
                    <a:prstGeom prst="rect">
                      <a:avLst/>
                    </a:prstGeom>
                  </pic:spPr>
                </pic:pic>
              </a:graphicData>
            </a:graphic>
          </wp:inline>
        </w:drawing>
      </w:r>
    </w:p>
    <w:p w:rsidR="008E57F9" w:rsidRDefault="008E57F9" w:rsidP="006C6FD5">
      <w:pPr>
        <w:spacing w:line="360" w:lineRule="auto"/>
        <w:jc w:val="center"/>
        <w:rPr>
          <w:i/>
          <w:sz w:val="20"/>
          <w:szCs w:val="20"/>
        </w:rPr>
      </w:pPr>
      <w:r>
        <w:rPr>
          <w:i/>
          <w:sz w:val="20"/>
          <w:szCs w:val="20"/>
        </w:rPr>
        <w:t>Slika 2.5. JavaScript kod koji uzima podatke o korisniku i ubačenoj hrani u korpu</w:t>
      </w:r>
    </w:p>
    <w:p w:rsidR="008E57F9" w:rsidRDefault="008E57F9" w:rsidP="006C6FD5">
      <w:pPr>
        <w:spacing w:line="360" w:lineRule="auto"/>
        <w:ind w:firstLine="720"/>
        <w:jc w:val="both"/>
        <w:rPr>
          <w:szCs w:val="24"/>
        </w:rPr>
      </w:pPr>
      <w:r>
        <w:rPr>
          <w:szCs w:val="24"/>
        </w:rPr>
        <w:t xml:space="preserve">Zatim se nalazi sekcija gdje su ljudi dali svoje mišljenje o Minty-u. Tu je iskorišten Bootstrap 5 slider i ručno kreirane kartice koje, na lijep i jednostavan način, prikazuju slike ljudi, </w:t>
      </w:r>
      <w:r>
        <w:rPr>
          <w:szCs w:val="24"/>
        </w:rPr>
        <w:lastRenderedPageBreak/>
        <w:t>njihova imena i mišljenja. Na slici 2.6. je prikazana sekcija „People</w:t>
      </w:r>
      <w:r w:rsidR="006C6FD5">
        <w:rPr>
          <w:szCs w:val="24"/>
        </w:rPr>
        <w:t>'s</w:t>
      </w:r>
      <w:r>
        <w:rPr>
          <w:szCs w:val="24"/>
        </w:rPr>
        <w:t xml:space="preserve"> opin</w:t>
      </w:r>
      <w:r w:rsidR="006C6FD5">
        <w:rPr>
          <w:szCs w:val="24"/>
        </w:rPr>
        <w:t>ion</w:t>
      </w:r>
      <w:r>
        <w:rPr>
          <w:szCs w:val="24"/>
        </w:rPr>
        <w:t>“.</w:t>
      </w:r>
      <w:r w:rsidR="006C6FD5">
        <w:rPr>
          <w:noProof/>
          <w:szCs w:val="24"/>
          <w:lang w:val="en-US"/>
        </w:rPr>
        <w:drawing>
          <wp:inline distT="0" distB="0" distL="0" distR="0">
            <wp:extent cx="59436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6C6FD5" w:rsidRDefault="006C6FD5" w:rsidP="006C6FD5">
      <w:pPr>
        <w:spacing w:line="360" w:lineRule="auto"/>
        <w:jc w:val="center"/>
        <w:rPr>
          <w:i/>
          <w:sz w:val="20"/>
          <w:szCs w:val="20"/>
        </w:rPr>
      </w:pPr>
      <w:r w:rsidRPr="006C6FD5">
        <w:rPr>
          <w:i/>
          <w:sz w:val="20"/>
          <w:szCs w:val="20"/>
        </w:rPr>
        <w:t>Slika 2.6. Sekcija „People's opinions“</w:t>
      </w:r>
    </w:p>
    <w:p w:rsidR="006C6FD5" w:rsidRDefault="006C6FD5" w:rsidP="006C6FD5">
      <w:pPr>
        <w:spacing w:line="360" w:lineRule="auto"/>
        <w:ind w:firstLine="720"/>
        <w:rPr>
          <w:szCs w:val="24"/>
        </w:rPr>
      </w:pPr>
      <w:r>
        <w:rPr>
          <w:szCs w:val="24"/>
        </w:rPr>
        <w:t>Na slici 2.7. je prikazana mapa lokacije Politehničkog fakulteta iz razloga što Minty u stvarnom svijetu ne postoji te ova sekcija daje slikovit prikaz kako bi to u stvarnosti izgledalo.</w:t>
      </w:r>
    </w:p>
    <w:p w:rsidR="008E57F9" w:rsidRDefault="006C6FD5" w:rsidP="008E57F9">
      <w:pPr>
        <w:spacing w:line="360" w:lineRule="auto"/>
        <w:rPr>
          <w:szCs w:val="24"/>
        </w:rPr>
      </w:pPr>
      <w:r>
        <w:rPr>
          <w:noProof/>
          <w:szCs w:val="24"/>
          <w:lang w:val="en-US"/>
        </w:rPr>
        <w:drawing>
          <wp:inline distT="0" distB="0" distL="0" distR="0">
            <wp:extent cx="5943600" cy="2919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6C6FD5" w:rsidRDefault="006C6FD5" w:rsidP="006C6FD5">
      <w:pPr>
        <w:spacing w:line="360" w:lineRule="auto"/>
        <w:jc w:val="center"/>
        <w:rPr>
          <w:i/>
          <w:sz w:val="20"/>
          <w:szCs w:val="20"/>
        </w:rPr>
      </w:pPr>
      <w:r w:rsidRPr="006C6FD5">
        <w:rPr>
          <w:i/>
          <w:sz w:val="20"/>
          <w:szCs w:val="20"/>
        </w:rPr>
        <w:t>Slika 2.7. Sekcija „Minty's location“</w:t>
      </w:r>
    </w:p>
    <w:p w:rsidR="006C6FD5" w:rsidRDefault="006C6FD5" w:rsidP="006C6FD5">
      <w:pPr>
        <w:spacing w:line="360" w:lineRule="auto"/>
        <w:jc w:val="center"/>
        <w:rPr>
          <w:i/>
          <w:sz w:val="20"/>
          <w:szCs w:val="20"/>
        </w:rPr>
      </w:pPr>
      <w:r>
        <w:rPr>
          <w:i/>
          <w:noProof/>
          <w:sz w:val="20"/>
          <w:szCs w:val="20"/>
          <w:lang w:val="en-US"/>
        </w:rPr>
        <w:lastRenderedPageBreak/>
        <w:drawing>
          <wp:inline distT="0" distB="0" distL="0" distR="0">
            <wp:extent cx="5943600" cy="153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31620"/>
                    </a:xfrm>
                    <a:prstGeom prst="rect">
                      <a:avLst/>
                    </a:prstGeom>
                  </pic:spPr>
                </pic:pic>
              </a:graphicData>
            </a:graphic>
          </wp:inline>
        </w:drawing>
      </w:r>
    </w:p>
    <w:p w:rsidR="006C6FD5" w:rsidRDefault="006C6FD5" w:rsidP="006C6FD5">
      <w:pPr>
        <w:spacing w:line="360" w:lineRule="auto"/>
        <w:jc w:val="center"/>
        <w:rPr>
          <w:i/>
          <w:sz w:val="20"/>
          <w:szCs w:val="20"/>
        </w:rPr>
      </w:pPr>
      <w:r>
        <w:rPr>
          <w:i/>
          <w:sz w:val="20"/>
          <w:szCs w:val="20"/>
        </w:rPr>
        <w:t>Slika 2.8. Sekcija footer</w:t>
      </w:r>
    </w:p>
    <w:p w:rsidR="006C6FD5" w:rsidRDefault="006C6FD5" w:rsidP="006C6FD5">
      <w:pPr>
        <w:spacing w:line="360" w:lineRule="auto"/>
        <w:ind w:firstLine="720"/>
        <w:rPr>
          <w:szCs w:val="24"/>
        </w:rPr>
      </w:pPr>
      <w:r>
        <w:rPr>
          <w:szCs w:val="24"/>
        </w:rPr>
        <w:t>Na slici 2.8 je prikazan ručno izrađeni footer sa logom Minty stranice, porukom, linkovima koji bi trebali da vode do određene stranice i na samom kraju Minty copyright i autorska prava.</w:t>
      </w:r>
    </w:p>
    <w:p w:rsidR="006C6FD5" w:rsidRDefault="006C6FD5">
      <w:pPr>
        <w:spacing w:line="259" w:lineRule="auto"/>
        <w:rPr>
          <w:szCs w:val="24"/>
        </w:rPr>
      </w:pPr>
      <w:r>
        <w:rPr>
          <w:szCs w:val="24"/>
        </w:rPr>
        <w:br w:type="page"/>
      </w:r>
    </w:p>
    <w:p w:rsidR="006C6FD5" w:rsidRDefault="006C6FD5" w:rsidP="006C6FD5">
      <w:pPr>
        <w:pStyle w:val="Heading1"/>
      </w:pPr>
      <w:r>
        <w:lastRenderedPageBreak/>
        <w:t>ADMINISTRATORSKI POGLED NA STRANICU</w:t>
      </w:r>
    </w:p>
    <w:p w:rsidR="006C6FD5" w:rsidRDefault="006C6FD5" w:rsidP="006C6FD5"/>
    <w:p w:rsidR="006C6FD5" w:rsidRDefault="006C6FD5" w:rsidP="000F13B7">
      <w:pPr>
        <w:spacing w:line="360" w:lineRule="auto"/>
        <w:ind w:firstLine="720"/>
        <w:jc w:val="both"/>
      </w:pPr>
      <w:r>
        <w:t>Da bi se Administrator prijavio na stranicu mora da popuni formu koja se prikaže nakon što se pritisne button „Login“ u navigation baru, što je prikazano na slici 2.1. Nakon što popuni formu sa predefinisanim username-om i password-om, administratoru će se prikazati administratorske privilegije na stranici. Razlog predefinisanog username-a i password-a je taj što API nema mogućnost dodavanja, brisanja ili e</w:t>
      </w:r>
      <w:r w:rsidR="000F13B7">
        <w:t xml:space="preserve">ventualnog uređivanja korisnika. Predefinisani username je root, kao i password. Na slici 3.1. je prikazana login forma. </w:t>
      </w:r>
    </w:p>
    <w:p w:rsidR="000F13B7" w:rsidRDefault="000F13B7" w:rsidP="000F13B7">
      <w:pPr>
        <w:spacing w:line="360" w:lineRule="auto"/>
        <w:jc w:val="center"/>
      </w:pPr>
      <w:r>
        <w:rPr>
          <w:noProof/>
          <w:lang w:val="en-US"/>
        </w:rPr>
        <w:drawing>
          <wp:inline distT="0" distB="0" distL="0" distR="0">
            <wp:extent cx="4333875" cy="2750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4367913" cy="2772103"/>
                    </a:xfrm>
                    <a:prstGeom prst="rect">
                      <a:avLst/>
                    </a:prstGeom>
                  </pic:spPr>
                </pic:pic>
              </a:graphicData>
            </a:graphic>
          </wp:inline>
        </w:drawing>
      </w:r>
    </w:p>
    <w:p w:rsidR="000F13B7" w:rsidRDefault="000F13B7" w:rsidP="000F13B7">
      <w:pPr>
        <w:spacing w:line="360" w:lineRule="auto"/>
        <w:jc w:val="center"/>
        <w:rPr>
          <w:i/>
          <w:sz w:val="20"/>
          <w:szCs w:val="20"/>
        </w:rPr>
      </w:pPr>
      <w:r w:rsidRPr="000F13B7">
        <w:rPr>
          <w:i/>
          <w:sz w:val="20"/>
          <w:szCs w:val="20"/>
        </w:rPr>
        <w:t>Slika 3.1. Login forma</w:t>
      </w:r>
    </w:p>
    <w:p w:rsidR="000F13B7" w:rsidRDefault="000F13B7" w:rsidP="000F13B7">
      <w:pPr>
        <w:spacing w:line="360" w:lineRule="auto"/>
        <w:ind w:firstLine="720"/>
        <w:rPr>
          <w:szCs w:val="24"/>
        </w:rPr>
      </w:pPr>
      <w:r>
        <w:rPr>
          <w:szCs w:val="24"/>
        </w:rPr>
        <w:t>Za potrebe login forme iskorištena je jedna funkcija koja uzima podatke iz forme i provjerava ih. Ako su ispravni poziva se druga funkcija koja prikazuje administratorske button-e na stranici, a skriva buttone koji su namijenjeni običnim korisnicima, a a ko nisu ispravni onda se ispiše poruka ispod button-a „Login“ da je username ili password pogrešan. Na slici 3.2. su prikazane upravo te 2 funkcije koje su namijenjene za tu svrhu.</w:t>
      </w:r>
    </w:p>
    <w:p w:rsidR="000F13B7" w:rsidRDefault="000F13B7" w:rsidP="000F13B7">
      <w:pPr>
        <w:spacing w:line="360" w:lineRule="auto"/>
        <w:jc w:val="center"/>
        <w:rPr>
          <w:szCs w:val="24"/>
        </w:rPr>
      </w:pPr>
      <w:r>
        <w:rPr>
          <w:noProof/>
          <w:szCs w:val="24"/>
          <w:lang w:val="en-US"/>
        </w:rPr>
        <w:lastRenderedPageBreak/>
        <w:drawing>
          <wp:inline distT="0" distB="0" distL="0" distR="0">
            <wp:extent cx="3942924" cy="537939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snap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374" cy="5407296"/>
                    </a:xfrm>
                    <a:prstGeom prst="rect">
                      <a:avLst/>
                    </a:prstGeom>
                  </pic:spPr>
                </pic:pic>
              </a:graphicData>
            </a:graphic>
          </wp:inline>
        </w:drawing>
      </w:r>
    </w:p>
    <w:p w:rsidR="000F13B7" w:rsidRPr="000F13B7" w:rsidRDefault="000F13B7" w:rsidP="000F13B7">
      <w:pPr>
        <w:spacing w:line="360" w:lineRule="auto"/>
        <w:jc w:val="center"/>
        <w:rPr>
          <w:i/>
          <w:sz w:val="20"/>
          <w:szCs w:val="20"/>
        </w:rPr>
      </w:pPr>
      <w:r w:rsidRPr="000F13B7">
        <w:rPr>
          <w:i/>
          <w:sz w:val="20"/>
          <w:szCs w:val="20"/>
        </w:rPr>
        <w:t>Slika 3.2. Funkcije koje su namijenjene za svrhu login-a i prikazivanja administratorskih button-a na stranici</w:t>
      </w:r>
    </w:p>
    <w:p w:rsidR="000F13B7" w:rsidRDefault="000F13B7" w:rsidP="000F13B7">
      <w:pPr>
        <w:spacing w:line="360" w:lineRule="auto"/>
        <w:ind w:firstLine="720"/>
        <w:rPr>
          <w:szCs w:val="24"/>
        </w:rPr>
      </w:pPr>
      <w:r>
        <w:rPr>
          <w:szCs w:val="24"/>
        </w:rPr>
        <w:t>Administratorske privilegije su prikazane samo u sekciji „Food“ gdje postoji mogućnost da se hrana uredi, obriše ili doda. Na slici 3.3. je dat pogled na stranicu od strane administratora.</w:t>
      </w:r>
    </w:p>
    <w:p w:rsidR="000F13B7" w:rsidRDefault="000F13B7" w:rsidP="000F13B7">
      <w:pPr>
        <w:spacing w:line="360" w:lineRule="auto"/>
        <w:jc w:val="center"/>
        <w:rPr>
          <w:szCs w:val="24"/>
        </w:rPr>
      </w:pPr>
      <w:r>
        <w:rPr>
          <w:noProof/>
          <w:szCs w:val="24"/>
          <w:lang w:val="en-US"/>
        </w:rPr>
        <w:drawing>
          <wp:inline distT="0" distB="0" distL="0" distR="0">
            <wp:extent cx="4776281" cy="13690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6281" cy="1369098"/>
                    </a:xfrm>
                    <a:prstGeom prst="rect">
                      <a:avLst/>
                    </a:prstGeom>
                  </pic:spPr>
                </pic:pic>
              </a:graphicData>
            </a:graphic>
          </wp:inline>
        </w:drawing>
      </w:r>
    </w:p>
    <w:p w:rsidR="000F13B7" w:rsidRPr="000F13B7" w:rsidRDefault="000F13B7" w:rsidP="000F13B7">
      <w:pPr>
        <w:spacing w:line="360" w:lineRule="auto"/>
        <w:jc w:val="center"/>
        <w:rPr>
          <w:i/>
          <w:sz w:val="20"/>
          <w:szCs w:val="20"/>
        </w:rPr>
      </w:pPr>
      <w:r>
        <w:rPr>
          <w:i/>
          <w:sz w:val="20"/>
          <w:szCs w:val="20"/>
        </w:rPr>
        <w:t>Slika 3.3</w:t>
      </w:r>
      <w:r w:rsidRPr="000F13B7">
        <w:rPr>
          <w:i/>
          <w:sz w:val="20"/>
          <w:szCs w:val="20"/>
        </w:rPr>
        <w:t>. Administratorski pogled na dio stranice pod nazivom „Food“</w:t>
      </w:r>
    </w:p>
    <w:p w:rsidR="000F13B7" w:rsidRDefault="000F13B7" w:rsidP="00624E71">
      <w:pPr>
        <w:spacing w:line="360" w:lineRule="auto"/>
        <w:ind w:firstLine="720"/>
        <w:jc w:val="both"/>
        <w:rPr>
          <w:szCs w:val="24"/>
        </w:rPr>
      </w:pPr>
      <w:r>
        <w:rPr>
          <w:szCs w:val="24"/>
        </w:rPr>
        <w:lastRenderedPageBreak/>
        <w:t>Kao što je prikazano na slici 3.3., na svakoj kartici se nalaze 2 button-a za uređivanje konkretne kartice ili njeno eventualno brisanje. Zatim se ispod kartica nalazi button „Add food“ koji ima namjenu da doda novu hranu u ponudu.</w:t>
      </w:r>
      <w:r w:rsidR="006B0496">
        <w:rPr>
          <w:szCs w:val="24"/>
        </w:rPr>
        <w:t xml:space="preserve"> Kada korisnik pritisne button „Edit“ otvori mu se forma sa popunjem podacima o konkretnoj kartici, kao npr. id, ime hrane, cijena i slika. Administratoru je dato na pravo da mijenja samo ime, cijenu ili sliku hrane, dok ID nema pravo mijenjati kako se ne bi gubio izvorni ID zbog daljeg mijenjanja informacija o hrani na kartici. Nakon što administrator klikne button za uređivanje hrane, podaci se šalju na API te ako API vrati da je sve uredu, informacije o hrani će se promjeniti na kartici, u suprotnom neće. Cjeloukupan proces je prikazan sa slikama 3.4. i 3.5.</w:t>
      </w:r>
    </w:p>
    <w:p w:rsidR="006B0496" w:rsidRDefault="006B0496" w:rsidP="006B0496">
      <w:pPr>
        <w:spacing w:line="360" w:lineRule="auto"/>
        <w:ind w:firstLine="720"/>
        <w:jc w:val="center"/>
        <w:rPr>
          <w:szCs w:val="24"/>
        </w:rPr>
      </w:pPr>
      <w:r>
        <w:rPr>
          <w:noProof/>
          <w:szCs w:val="24"/>
          <w:lang w:val="en-US"/>
        </w:rPr>
        <w:drawing>
          <wp:inline distT="0" distB="0" distL="0" distR="0">
            <wp:extent cx="3828177" cy="38576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9.png"/>
                    <pic:cNvPicPr/>
                  </pic:nvPicPr>
                  <pic:blipFill>
                    <a:blip r:embed="rId18">
                      <a:extLst>
                        <a:ext uri="{28A0092B-C50C-407E-A947-70E740481C1C}">
                          <a14:useLocalDpi xmlns:a14="http://schemas.microsoft.com/office/drawing/2010/main" val="0"/>
                        </a:ext>
                      </a:extLst>
                    </a:blip>
                    <a:stretch>
                      <a:fillRect/>
                    </a:stretch>
                  </pic:blipFill>
                  <pic:spPr>
                    <a:xfrm>
                      <a:off x="0" y="0"/>
                      <a:ext cx="3835980" cy="3865488"/>
                    </a:xfrm>
                    <a:prstGeom prst="rect">
                      <a:avLst/>
                    </a:prstGeom>
                  </pic:spPr>
                </pic:pic>
              </a:graphicData>
            </a:graphic>
          </wp:inline>
        </w:drawing>
      </w:r>
    </w:p>
    <w:p w:rsidR="006B0496" w:rsidRDefault="006B0496" w:rsidP="006B0496">
      <w:pPr>
        <w:spacing w:line="360" w:lineRule="auto"/>
        <w:ind w:firstLine="720"/>
        <w:jc w:val="center"/>
        <w:rPr>
          <w:i/>
          <w:sz w:val="20"/>
          <w:szCs w:val="20"/>
        </w:rPr>
      </w:pPr>
      <w:r w:rsidRPr="006B0496">
        <w:rPr>
          <w:i/>
          <w:sz w:val="20"/>
          <w:szCs w:val="20"/>
        </w:rPr>
        <w:t>Slika 3.4. Forma za uređivanje hrane</w:t>
      </w:r>
    </w:p>
    <w:p w:rsidR="006B0496" w:rsidRDefault="006B0496">
      <w:pPr>
        <w:spacing w:line="259" w:lineRule="auto"/>
        <w:rPr>
          <w:i/>
          <w:sz w:val="20"/>
          <w:szCs w:val="20"/>
        </w:rPr>
      </w:pPr>
      <w:r>
        <w:rPr>
          <w:i/>
          <w:sz w:val="20"/>
          <w:szCs w:val="20"/>
        </w:rPr>
        <w:br w:type="page"/>
      </w:r>
    </w:p>
    <w:p w:rsidR="006B0496" w:rsidRDefault="006B0496" w:rsidP="006B0496">
      <w:pPr>
        <w:spacing w:line="360" w:lineRule="auto"/>
        <w:ind w:firstLine="720"/>
        <w:jc w:val="center"/>
        <w:rPr>
          <w:szCs w:val="24"/>
        </w:rPr>
      </w:pPr>
      <w:r>
        <w:rPr>
          <w:noProof/>
          <w:szCs w:val="24"/>
          <w:lang w:val="en-US"/>
        </w:rPr>
        <w:lastRenderedPageBreak/>
        <w:drawing>
          <wp:inline distT="0" distB="0" distL="0" distR="0">
            <wp:extent cx="3677796" cy="637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snap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1599" cy="6378813"/>
                    </a:xfrm>
                    <a:prstGeom prst="rect">
                      <a:avLst/>
                    </a:prstGeom>
                  </pic:spPr>
                </pic:pic>
              </a:graphicData>
            </a:graphic>
          </wp:inline>
        </w:drawing>
      </w:r>
    </w:p>
    <w:p w:rsidR="006B0496" w:rsidRDefault="006B0496" w:rsidP="006B0496">
      <w:pPr>
        <w:spacing w:line="360" w:lineRule="auto"/>
        <w:ind w:firstLine="720"/>
        <w:jc w:val="center"/>
        <w:rPr>
          <w:i/>
          <w:sz w:val="20"/>
          <w:szCs w:val="20"/>
        </w:rPr>
      </w:pPr>
      <w:r w:rsidRPr="006B0496">
        <w:rPr>
          <w:i/>
          <w:sz w:val="20"/>
          <w:szCs w:val="20"/>
        </w:rPr>
        <w:t>Slika 3.5. Cjeloukupan kod u JavaScript-u koji radi postupak uređivanja hrane</w:t>
      </w:r>
    </w:p>
    <w:p w:rsidR="006B0496" w:rsidRDefault="006B0496" w:rsidP="00624E71">
      <w:pPr>
        <w:spacing w:line="360" w:lineRule="auto"/>
        <w:ind w:firstLine="720"/>
        <w:jc w:val="both"/>
        <w:rPr>
          <w:szCs w:val="24"/>
        </w:rPr>
      </w:pPr>
      <w:r>
        <w:rPr>
          <w:szCs w:val="24"/>
        </w:rPr>
        <w:t>Brisanje hrane se izvodi jednostavnim klikom na button „Delete“. Nakon klika, id hrane se šalje na API te ako API vrati da je sve uredu prošlo, kartica se briše sa stranice, u suprotnom kartica ostaje tu sa prikazanom porukom da nije moguće obrisati hranu. Na slici 3.6. je prikazana funkcija koja briše hranu sa stranice.</w:t>
      </w:r>
    </w:p>
    <w:p w:rsidR="006B0496" w:rsidRDefault="006B0496" w:rsidP="006B0496">
      <w:pPr>
        <w:spacing w:line="360" w:lineRule="auto"/>
        <w:rPr>
          <w:szCs w:val="24"/>
        </w:rPr>
      </w:pPr>
    </w:p>
    <w:p w:rsidR="006B0496" w:rsidRDefault="006B0496" w:rsidP="006B0496">
      <w:pPr>
        <w:spacing w:line="360" w:lineRule="auto"/>
        <w:jc w:val="center"/>
        <w:rPr>
          <w:szCs w:val="24"/>
        </w:rPr>
      </w:pPr>
      <w:r>
        <w:rPr>
          <w:noProof/>
          <w:szCs w:val="24"/>
          <w:lang w:val="en-US"/>
        </w:rPr>
        <w:lastRenderedPageBreak/>
        <w:drawing>
          <wp:inline distT="0" distB="0" distL="0" distR="0">
            <wp:extent cx="4302909" cy="28860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nap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4152" cy="2886909"/>
                    </a:xfrm>
                    <a:prstGeom prst="rect">
                      <a:avLst/>
                    </a:prstGeom>
                  </pic:spPr>
                </pic:pic>
              </a:graphicData>
            </a:graphic>
          </wp:inline>
        </w:drawing>
      </w:r>
    </w:p>
    <w:p w:rsidR="006B0496" w:rsidRDefault="006B0496" w:rsidP="006B0496">
      <w:pPr>
        <w:spacing w:line="360" w:lineRule="auto"/>
        <w:jc w:val="center"/>
        <w:rPr>
          <w:i/>
          <w:sz w:val="20"/>
          <w:szCs w:val="20"/>
        </w:rPr>
      </w:pPr>
      <w:r w:rsidRPr="006B0496">
        <w:rPr>
          <w:i/>
          <w:sz w:val="20"/>
          <w:szCs w:val="20"/>
        </w:rPr>
        <w:t>Slika 3.6. Funkcija koja briše hranu sa stranice</w:t>
      </w:r>
    </w:p>
    <w:p w:rsidR="006B0496" w:rsidRDefault="006B0496" w:rsidP="006B0496">
      <w:pPr>
        <w:spacing w:line="360" w:lineRule="auto"/>
        <w:rPr>
          <w:szCs w:val="24"/>
        </w:rPr>
      </w:pPr>
    </w:p>
    <w:p w:rsidR="006B0496" w:rsidRDefault="006B0496" w:rsidP="00624E71">
      <w:pPr>
        <w:spacing w:line="360" w:lineRule="auto"/>
        <w:ind w:firstLine="720"/>
        <w:jc w:val="both"/>
        <w:rPr>
          <w:szCs w:val="24"/>
        </w:rPr>
      </w:pPr>
      <w:r>
        <w:rPr>
          <w:szCs w:val="24"/>
        </w:rPr>
        <w:t>Dodavanje hrane na stranicu se izvodi jednostavnim popunjavanjem forme koja se otvori kada se klikne button „Add food“. Kada se forma popuni i klikne button „Add food“</w:t>
      </w:r>
      <w:r w:rsidR="00624E71">
        <w:rPr>
          <w:szCs w:val="24"/>
        </w:rPr>
        <w:t>, podaci o dodanoj hrani se šalju na API te ako API vrati da je sve uredu prošlo, kartica sa tom hranom će biti dodana na stranicu, u suprotnom neće. Na slici 3.7. je prikazan forma kako izgleda dodavanje hrane na stranicu, dok je na slici 3.8. prikazan kod koji je namijenjen za tu svrhu.</w:t>
      </w:r>
    </w:p>
    <w:p w:rsidR="00624E71" w:rsidRDefault="00624E71" w:rsidP="00624E71">
      <w:pPr>
        <w:spacing w:line="360" w:lineRule="auto"/>
        <w:jc w:val="center"/>
        <w:rPr>
          <w:szCs w:val="24"/>
        </w:rPr>
      </w:pPr>
      <w:r>
        <w:rPr>
          <w:noProof/>
          <w:szCs w:val="24"/>
          <w:lang w:val="en-US"/>
        </w:rPr>
        <w:drawing>
          <wp:inline distT="0" distB="0" distL="0" distR="0">
            <wp:extent cx="3283099" cy="271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0.png"/>
                    <pic:cNvPicPr/>
                  </pic:nvPicPr>
                  <pic:blipFill>
                    <a:blip r:embed="rId21">
                      <a:extLst>
                        <a:ext uri="{28A0092B-C50C-407E-A947-70E740481C1C}">
                          <a14:useLocalDpi xmlns:a14="http://schemas.microsoft.com/office/drawing/2010/main" val="0"/>
                        </a:ext>
                      </a:extLst>
                    </a:blip>
                    <a:stretch>
                      <a:fillRect/>
                    </a:stretch>
                  </pic:blipFill>
                  <pic:spPr>
                    <a:xfrm>
                      <a:off x="0" y="0"/>
                      <a:ext cx="3302626" cy="2730771"/>
                    </a:xfrm>
                    <a:prstGeom prst="rect">
                      <a:avLst/>
                    </a:prstGeom>
                  </pic:spPr>
                </pic:pic>
              </a:graphicData>
            </a:graphic>
          </wp:inline>
        </w:drawing>
      </w:r>
      <w:bookmarkStart w:id="0" w:name="_GoBack"/>
      <w:bookmarkEnd w:id="0"/>
    </w:p>
    <w:p w:rsidR="00624E71" w:rsidRPr="00624E71" w:rsidRDefault="00624E71" w:rsidP="00624E71">
      <w:pPr>
        <w:spacing w:line="360" w:lineRule="auto"/>
        <w:jc w:val="center"/>
        <w:rPr>
          <w:i/>
          <w:sz w:val="20"/>
          <w:szCs w:val="20"/>
        </w:rPr>
      </w:pPr>
      <w:r w:rsidRPr="00624E71">
        <w:rPr>
          <w:i/>
          <w:sz w:val="20"/>
          <w:szCs w:val="20"/>
        </w:rPr>
        <w:t>Slika 3.7. Forma za dodavanje hrane</w:t>
      </w:r>
    </w:p>
    <w:p w:rsidR="00624E71" w:rsidRDefault="00624E71" w:rsidP="00624E71">
      <w:pPr>
        <w:spacing w:line="360" w:lineRule="auto"/>
        <w:jc w:val="center"/>
        <w:rPr>
          <w:szCs w:val="24"/>
        </w:rPr>
      </w:pPr>
      <w:r>
        <w:rPr>
          <w:noProof/>
          <w:szCs w:val="24"/>
          <w:lang w:val="en-US"/>
        </w:rPr>
        <w:lastRenderedPageBreak/>
        <w:drawing>
          <wp:inline distT="0" distB="0" distL="0" distR="0">
            <wp:extent cx="3243126" cy="775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snap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4224" cy="7755975"/>
                    </a:xfrm>
                    <a:prstGeom prst="rect">
                      <a:avLst/>
                    </a:prstGeom>
                  </pic:spPr>
                </pic:pic>
              </a:graphicData>
            </a:graphic>
          </wp:inline>
        </w:drawing>
      </w:r>
    </w:p>
    <w:p w:rsidR="00624E71" w:rsidRPr="00624E71" w:rsidRDefault="00624E71" w:rsidP="00624E71">
      <w:pPr>
        <w:spacing w:line="360" w:lineRule="auto"/>
        <w:jc w:val="center"/>
        <w:rPr>
          <w:i/>
          <w:sz w:val="20"/>
          <w:szCs w:val="20"/>
        </w:rPr>
      </w:pPr>
      <w:r w:rsidRPr="00624E71">
        <w:rPr>
          <w:i/>
          <w:sz w:val="20"/>
          <w:szCs w:val="20"/>
        </w:rPr>
        <w:t>Slika 3.8. JavaScript kod koji je zadužen za dodavanje hrane na stranicu</w:t>
      </w:r>
    </w:p>
    <w:p w:rsidR="00624E71" w:rsidRPr="006B0496" w:rsidRDefault="00624E71" w:rsidP="006B0496">
      <w:pPr>
        <w:spacing w:line="360" w:lineRule="auto"/>
        <w:rPr>
          <w:szCs w:val="24"/>
        </w:rPr>
      </w:pPr>
    </w:p>
    <w:p w:rsidR="006B0496" w:rsidRPr="006B0496" w:rsidRDefault="006B0496" w:rsidP="006B0496">
      <w:pPr>
        <w:spacing w:line="360" w:lineRule="auto"/>
        <w:rPr>
          <w:szCs w:val="24"/>
        </w:rPr>
      </w:pPr>
    </w:p>
    <w:sectPr w:rsidR="006B0496" w:rsidRPr="006B04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A73F3"/>
    <w:multiLevelType w:val="hybridMultilevel"/>
    <w:tmpl w:val="07B4F006"/>
    <w:lvl w:ilvl="0" w:tplc="0154309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1259BE"/>
    <w:multiLevelType w:val="hybridMultilevel"/>
    <w:tmpl w:val="33825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B98"/>
    <w:rsid w:val="000F13B7"/>
    <w:rsid w:val="00335B98"/>
    <w:rsid w:val="00531424"/>
    <w:rsid w:val="00624E71"/>
    <w:rsid w:val="006B0496"/>
    <w:rsid w:val="006C6FD5"/>
    <w:rsid w:val="008E57F9"/>
    <w:rsid w:val="009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B98C0"/>
  <w15:chartTrackingRefBased/>
  <w15:docId w15:val="{A8EDEE2A-2F63-42EA-9CAD-4C69CAD3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B98"/>
    <w:pPr>
      <w:spacing w:line="256" w:lineRule="auto"/>
    </w:pPr>
    <w:rPr>
      <w:rFonts w:ascii="Times New Roman" w:hAnsi="Times New Roman"/>
      <w:sz w:val="24"/>
      <w:lang w:val="hr-BA"/>
    </w:rPr>
  </w:style>
  <w:style w:type="paragraph" w:styleId="Heading1">
    <w:name w:val="heading 1"/>
    <w:basedOn w:val="Normal"/>
    <w:next w:val="Normal"/>
    <w:link w:val="Heading1Char"/>
    <w:uiPriority w:val="9"/>
    <w:qFormat/>
    <w:rsid w:val="00335B98"/>
    <w:pPr>
      <w:keepNext/>
      <w:keepLines/>
      <w:numPr>
        <w:numId w:val="1"/>
      </w:numPr>
      <w:spacing w:before="240" w:after="0"/>
      <w:outlineLvl w:val="0"/>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335B9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35B98"/>
    <w:rPr>
      <w:rFonts w:asciiTheme="majorHAnsi" w:eastAsiaTheme="majorEastAsia" w:hAnsiTheme="majorHAnsi" w:cstheme="majorBidi"/>
      <w:color w:val="1F4D78" w:themeColor="accent1" w:themeShade="7F"/>
      <w:sz w:val="24"/>
      <w:szCs w:val="24"/>
      <w:lang w:val="hr-BA"/>
    </w:rPr>
  </w:style>
  <w:style w:type="character" w:customStyle="1" w:styleId="Heading1Char">
    <w:name w:val="Heading 1 Char"/>
    <w:basedOn w:val="DefaultParagraphFont"/>
    <w:link w:val="Heading1"/>
    <w:uiPriority w:val="9"/>
    <w:rsid w:val="00335B98"/>
    <w:rPr>
      <w:rFonts w:ascii="Times New Roman" w:eastAsiaTheme="majorEastAsia" w:hAnsi="Times New Roman" w:cstheme="majorBidi"/>
      <w:b/>
      <w:sz w:val="28"/>
      <w:szCs w:val="32"/>
      <w:lang w:val="hr-BA"/>
    </w:rPr>
  </w:style>
  <w:style w:type="paragraph" w:styleId="ListParagraph">
    <w:name w:val="List Paragraph"/>
    <w:basedOn w:val="Normal"/>
    <w:uiPriority w:val="34"/>
    <w:qFormat/>
    <w:rsid w:val="00335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4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15</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Zijad Doglod</dc:creator>
  <cp:keywords/>
  <dc:description/>
  <cp:lastModifiedBy>Zijad Doglod</cp:lastModifiedBy>
  <cp:revision>1</cp:revision>
  <dcterms:created xsi:type="dcterms:W3CDTF">2022-05-22T14:08:00Z</dcterms:created>
  <dcterms:modified xsi:type="dcterms:W3CDTF">2022-05-22T15:20:00Z</dcterms:modified>
</cp:coreProperties>
</file>