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205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CZ2007 SS3 Group 2 Lab 2 Report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Eugene Poh Yang Quan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Wong Yi Pun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Roy Lau Run-Xuan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Chua Zi Jian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Ryan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Koh Jun Kai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>
          <w:b w:val="0"/>
          <w:sz w:val="28"/>
          <w:szCs w:val="28"/>
        </w:rPr>
      </w:pPr>
      <w:bookmarkStart w:colFirst="0" w:colLast="0" w:name="_nc40izx8nsh8" w:id="0"/>
      <w:bookmarkEnd w:id="0"/>
      <w:r w:rsidDel="00000000" w:rsidR="00000000" w:rsidRPr="00000000">
        <w:rPr>
          <w:sz w:val="62"/>
          <w:szCs w:val="62"/>
          <w:rtl w:val="0"/>
        </w:rPr>
        <w:t xml:space="preserve">Contents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b w:val="0"/>
          <w:sz w:val="26"/>
          <w:szCs w:val="26"/>
          <w:rtl w:val="0"/>
        </w:rPr>
        <w:t xml:space="preserve">Page No.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c40izx8ns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        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_nc40izx8nsh8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fotfwcd8o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PRICE-HISTORY (PName, SName, Start-date, End-date, Price)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_e2fotfwcd8os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mxx0u07h6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 (PName, Maker, Category)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_tlmxx0u07h6n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89ckybjtf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PRODUCTS-IN-ORDERS (PName, SName, OID, OPID, OPrice, OQuantity, Delivery-date, Status)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_6389ckybjtfm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qzs0tzsca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PRODUCTS-IN-SHOPS (PName, SName, SPID, SPrice, SQuantity)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_b1qzs0tzsca2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eqaz2h77j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COMPLAINTS (ID, UID, Text, Status, Filed-date-time)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_7ueqaz2h77jo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tc268glia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COMPLAINTS-ON-SHOPS (ID, Sname)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_fstc268glia2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ay4xqphvy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COMPLAINTS-ON-ORDERS (ID, OID)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_f9ay4xqphvy3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feivps8ce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(ID, Name, Salary)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_ozfeivps8ceg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2oesnze7f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 (OID, UID, Date-time, Shipping-address)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_cd2oesnze7fu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k0i07z9su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(UID, PName, SName, OID, Date-time, Rating, Comment)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_cik0i07z9sur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5i6ibxr6k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SHOPS (SName)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_5w5i6ibxr6kv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809hbcgeyy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HANDLED (ID, handled-date-time, Employee-ID)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_3809hbcgeyye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6lin1pshd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(UID, UName)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_606lin1pshdq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8er4dc7lc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C: INDIVIDUAL CONTRIBUTION FORM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_d88er4dc7lcg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ind w:left="0" w:firstLine="0"/>
        <w:rPr/>
      </w:pPr>
      <w:bookmarkStart w:colFirst="0" w:colLast="0" w:name="_i56vpak89dl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/>
      </w:pPr>
      <w:bookmarkStart w:colFirst="0" w:colLast="0" w:name="_e2fotfwcd8os" w:id="2"/>
      <w:bookmarkEnd w:id="2"/>
      <w:r w:rsidDel="00000000" w:rsidR="00000000" w:rsidRPr="00000000">
        <w:rPr>
          <w:rtl w:val="0"/>
        </w:rPr>
        <w:t xml:space="preserve">PRICE-HISTORY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Start-date, End-date, Price)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9">
      <w:pPr>
        <w:numPr>
          <w:ilvl w:val="0"/>
          <w:numId w:val="38"/>
        </w:num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 price change within the same day.</w:t>
      </w:r>
    </w:p>
    <w:p w:rsidR="00000000" w:rsidDel="00000000" w:rsidP="00000000" w:rsidRDefault="00000000" w:rsidRPr="00000000" w14:paraId="0000002A">
      <w:pP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0" w:line="276" w:lineRule="auto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Start-date, End-date → Price</w:t>
      </w:r>
    </w:p>
    <w:p w:rsidR="00000000" w:rsidDel="00000000" w:rsidP="00000000" w:rsidRDefault="00000000" w:rsidRPr="00000000" w14:paraId="0000002C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2D">
      <w:pPr>
        <w:numPr>
          <w:ilvl w:val="0"/>
          <w:numId w:val="30"/>
        </w:numPr>
        <w:spacing w:after="0" w:before="20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{PName, SName, Start-date, End-date}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{PName, SName, Start-date, End-date, Price}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{PName, SName, Start-date, End-date}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31">
      <w:pPr>
        <w:numPr>
          <w:ilvl w:val="0"/>
          <w:numId w:val="45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{PName, SName, Start-date, End-date}</w:t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the only non-trivial FD.</w:t>
      </w:r>
    </w:p>
    <w:p w:rsidR="00000000" w:rsidDel="00000000" w:rsidP="00000000" w:rsidRDefault="00000000" w:rsidRPr="00000000" w14:paraId="00000034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PRICE-HISTORY is in 3NF.</w:t>
      </w:r>
    </w:p>
    <w:p w:rsidR="00000000" w:rsidDel="00000000" w:rsidP="00000000" w:rsidRDefault="00000000" w:rsidRPr="00000000" w14:paraId="00000035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vj7wow2hye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rPr/>
      </w:pPr>
      <w:bookmarkStart w:colFirst="0" w:colLast="0" w:name="_r6c4dfuycp6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tlmxx0u07h6n" w:id="5"/>
      <w:bookmarkEnd w:id="5"/>
      <w:r w:rsidDel="00000000" w:rsidR="00000000" w:rsidRPr="00000000">
        <w:rPr>
          <w:rtl w:val="0"/>
        </w:rPr>
        <w:t xml:space="preserve">PRODUCTS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Maker, Category)</w:t>
      </w:r>
    </w:p>
    <w:p w:rsidR="00000000" w:rsidDel="00000000" w:rsidP="00000000" w:rsidRDefault="00000000" w:rsidRPr="00000000" w14:paraId="00000043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44">
      <w:pPr>
        <w:numPr>
          <w:ilvl w:val="0"/>
          <w:numId w:val="38"/>
        </w:num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same product made by different maker has different names</w:t>
      </w:r>
    </w:p>
    <w:p w:rsidR="00000000" w:rsidDel="00000000" w:rsidP="00000000" w:rsidRDefault="00000000" w:rsidRPr="00000000" w14:paraId="00000045">
      <w:pPr>
        <w:numPr>
          <w:ilvl w:val="1"/>
          <w:numId w:val="38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E.G phones made by Samsung are Galaxy X, phones made by Apple are IPhones.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spacing w:after="0" w:line="360" w:lineRule="auto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aker can make multiple different categories of products.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spacing w:after="0" w:line="36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 → Maker, Category</w:t>
      </w:r>
    </w:p>
    <w:p w:rsidR="00000000" w:rsidDel="00000000" w:rsidP="00000000" w:rsidRDefault="00000000" w:rsidRPr="00000000" w14:paraId="00000049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after="0" w:line="360" w:lineRule="auto"/>
      </w:pPr>
      <w:r w:rsidDel="00000000" w:rsidR="00000000" w:rsidRPr="00000000">
        <w:rPr>
          <w:rtl w:val="0"/>
        </w:rPr>
        <w:t xml:space="preserve">{PName}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rtl w:val="0"/>
        </w:rPr>
        <w:t xml:space="preserve">PName</w:t>
      </w:r>
      <w:r w:rsidDel="00000000" w:rsidR="00000000" w:rsidRPr="00000000">
        <w:rPr>
          <w:rtl w:val="0"/>
        </w:rPr>
        <w:t xml:space="preserve">, Maker, Category}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spacing w:after="0" w:line="360" w:lineRule="auto"/>
      </w:pPr>
      <w:r w:rsidDel="00000000" w:rsidR="00000000" w:rsidRPr="00000000">
        <w:rPr>
          <w:rtl w:val="0"/>
        </w:rPr>
        <w:t xml:space="preserve">{Maker}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{Maker}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spacing w:after="0" w:line="360" w:lineRule="auto"/>
      </w:pPr>
      <w:r w:rsidDel="00000000" w:rsidR="00000000" w:rsidRPr="00000000">
        <w:rPr>
          <w:rtl w:val="0"/>
        </w:rPr>
        <w:t xml:space="preserve">{Category}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{Category}</w:t>
      </w:r>
    </w:p>
    <w:p w:rsidR="00000000" w:rsidDel="00000000" w:rsidP="00000000" w:rsidRDefault="00000000" w:rsidRPr="00000000" w14:paraId="0000004D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PName</w:t>
      </w:r>
    </w:p>
    <w:p w:rsidR="00000000" w:rsidDel="00000000" w:rsidP="00000000" w:rsidRDefault="00000000" w:rsidRPr="00000000" w14:paraId="0000004F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PName</w:t>
      </w:r>
    </w:p>
    <w:p w:rsidR="00000000" w:rsidDel="00000000" w:rsidP="00000000" w:rsidRDefault="00000000" w:rsidRPr="00000000" w14:paraId="00000051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52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is in</w:t>
      </w:r>
      <w:r w:rsidDel="00000000" w:rsidR="00000000" w:rsidRPr="00000000">
        <w:rPr>
          <w:rtl w:val="0"/>
        </w:rPr>
        <w:t xml:space="preserve"> 3NF.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200" w:before="200" w:lineRule="auto"/>
        <w:ind w:left="0" w:firstLine="0"/>
        <w:rPr/>
      </w:pPr>
      <w:bookmarkStart w:colFirst="0" w:colLast="0" w:name="_njo7lwn03e5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200" w:before="200" w:lineRule="auto"/>
        <w:ind w:left="0" w:firstLine="0"/>
        <w:rPr/>
      </w:pPr>
      <w:bookmarkStart w:colFirst="0" w:colLast="0" w:name="_6389ckybjtfm" w:id="7"/>
      <w:bookmarkEnd w:id="7"/>
      <w:r w:rsidDel="00000000" w:rsidR="00000000" w:rsidRPr="00000000">
        <w:rPr>
          <w:rtl w:val="0"/>
        </w:rPr>
        <w:t xml:space="preserve">PRODUCTS-IN-ORDERS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OPID, OPrice, OQuantity, Delivery-date, Status)</w:t>
      </w:r>
    </w:p>
    <w:p w:rsidR="00000000" w:rsidDel="00000000" w:rsidP="00000000" w:rsidRDefault="00000000" w:rsidRPr="00000000" w14:paraId="0000005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00" w:lineRule="auto"/>
      </w:pPr>
      <w:r w:rsidDel="00000000" w:rsidR="00000000" w:rsidRPr="00000000">
        <w:rPr>
          <w:rtl w:val="0"/>
        </w:rPr>
        <w:t xml:space="preserve">Cannot have two of the same product, from the same shop, in the same order but with different OPID.</w:t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5A">
      <w:pPr>
        <w:numPr>
          <w:ilvl w:val="0"/>
          <w:numId w:val="47"/>
        </w:numPr>
        <w:spacing w:after="200" w:lineRule="auto"/>
      </w:pPr>
      <w:r w:rsidDel="00000000" w:rsidR="00000000" w:rsidRPr="00000000">
        <w:rPr>
          <w:rtl w:val="0"/>
        </w:rPr>
        <w:t xml:space="preserve">OPID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OID →  OPrice, OQuantity, delivery-date, status, PName, SName</w:t>
      </w:r>
    </w:p>
    <w:p w:rsidR="00000000" w:rsidDel="00000000" w:rsidP="00000000" w:rsidRDefault="00000000" w:rsidRPr="00000000" w14:paraId="0000005B">
      <w:pPr>
        <w:numPr>
          <w:ilvl w:val="0"/>
          <w:numId w:val="47"/>
        </w:numPr>
        <w:spacing w:after="20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 OPID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 = {PName, SName, OID, OPID, OPrice , OQuantity,  delivery-date, status}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00" w:lineRule="auto"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OPID</w:t>
      </w:r>
      <w:r w:rsidDel="00000000" w:rsidR="00000000" w:rsidRPr="00000000">
        <w:rPr>
          <w:rtl w:val="0"/>
        </w:rPr>
        <w:t xml:space="preserve">,OID}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 = {OPID, OID, OPrice, OQuantity, delivery-date, status, PName, SName}</w:t>
      </w:r>
    </w:p>
    <w:p w:rsidR="00000000" w:rsidDel="00000000" w:rsidP="00000000" w:rsidRDefault="00000000" w:rsidRPr="00000000" w14:paraId="0000005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  <w:tab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PName, SName, OID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00" w:lineRule="auto"/>
      </w:pPr>
      <w:r w:rsidDel="00000000" w:rsidR="00000000" w:rsidRPr="00000000">
        <w:rPr>
          <w:rtl w:val="0"/>
        </w:rPr>
        <w:t xml:space="preserve">OPID,OID</w:t>
      </w:r>
    </w:p>
    <w:p w:rsidR="00000000" w:rsidDel="00000000" w:rsidP="00000000" w:rsidRDefault="00000000" w:rsidRPr="00000000" w14:paraId="0000006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200" w:lineRule="auto"/>
      </w:pPr>
      <w:r w:rsidDel="00000000" w:rsidR="00000000" w:rsidRPr="00000000">
        <w:rPr>
          <w:rtl w:val="0"/>
        </w:rPr>
        <w:t xml:space="preserve">PName, SName, OID</w:t>
        <w:tab/>
      </w:r>
    </w:p>
    <w:p w:rsidR="00000000" w:rsidDel="00000000" w:rsidP="00000000" w:rsidRDefault="00000000" w:rsidRPr="00000000" w14:paraId="00000064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spacing w:after="0" w:line="276" w:lineRule="auto"/>
      </w:pPr>
      <w:r w:rsidDel="00000000" w:rsidR="00000000" w:rsidRPr="00000000">
        <w:rPr>
          <w:rtl w:val="0"/>
        </w:rPr>
        <w:t xml:space="preserve">FD-2 has a key on the LHS and is non-trivial.</w:t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PRODUCTS-IN-ORDERS is in 3NF.</w:t>
      </w:r>
    </w:p>
    <w:p w:rsidR="00000000" w:rsidDel="00000000" w:rsidP="00000000" w:rsidRDefault="00000000" w:rsidRPr="00000000" w14:paraId="00000068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200" w:line="259" w:lineRule="auto"/>
        <w:ind w:left="0" w:firstLine="0"/>
        <w:rPr/>
      </w:pPr>
      <w:bookmarkStart w:colFirst="0" w:colLast="0" w:name="_7an20rwyw5pc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before="200" w:line="259" w:lineRule="auto"/>
        <w:ind w:left="0" w:firstLine="0"/>
        <w:rPr/>
      </w:pPr>
      <w:bookmarkStart w:colFirst="0" w:colLast="0" w:name="_b1qzs0tzsca2" w:id="9"/>
      <w:bookmarkEnd w:id="9"/>
      <w:r w:rsidDel="00000000" w:rsidR="00000000" w:rsidRPr="00000000">
        <w:rPr>
          <w:rtl w:val="0"/>
        </w:rPr>
        <w:t xml:space="preserve">PRODUCTS-IN-SHOPS (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SPID, SPrice, SQuantity)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line="276" w:lineRule="auto"/>
        <w:ind w:left="3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  <w:t xml:space="preserve">, SQuantity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line="276" w:lineRule="auto"/>
        <w:ind w:left="3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SPID, SPrice, SQuantity</w:t>
      </w:r>
    </w:p>
    <w:p w:rsidR="00000000" w:rsidDel="00000000" w:rsidP="00000000" w:rsidRDefault="00000000" w:rsidRPr="00000000" w14:paraId="0000006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{PName,SName,SPID,SPrice,SQuantity}</w:t>
      </w:r>
    </w:p>
    <w:p w:rsidR="00000000" w:rsidDel="00000000" w:rsidP="00000000" w:rsidRDefault="00000000" w:rsidRPr="00000000" w14:paraId="00000071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SName, PName</w:t>
      </w:r>
    </w:p>
    <w:p w:rsidR="00000000" w:rsidDel="00000000" w:rsidP="00000000" w:rsidRDefault="00000000" w:rsidRPr="00000000" w14:paraId="00000073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74">
      <w:pPr>
        <w:numPr>
          <w:ilvl w:val="0"/>
          <w:numId w:val="5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SName, PName</w:t>
      </w:r>
    </w:p>
    <w:p w:rsidR="00000000" w:rsidDel="00000000" w:rsidP="00000000" w:rsidRDefault="00000000" w:rsidRPr="00000000" w14:paraId="0000007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 violation:</w:t>
      </w:r>
    </w:p>
    <w:p w:rsidR="00000000" w:rsidDel="00000000" w:rsidP="00000000" w:rsidRDefault="00000000" w:rsidRPr="00000000" w14:paraId="00000076">
      <w:pPr>
        <w:numPr>
          <w:ilvl w:val="0"/>
          <w:numId w:val="5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  <w:t xml:space="preserve">, SQuantity ; LHS is not a key and RHS does not belong to a key</w:t>
      </w:r>
    </w:p>
    <w:p w:rsidR="00000000" w:rsidDel="00000000" w:rsidP="00000000" w:rsidRDefault="00000000" w:rsidRPr="00000000" w14:paraId="00000077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Minimal Basis: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Step 1: Transform so that RHS only one attribute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SQuantity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SPrice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Step 2: Remove redundant FDs by assuming FD doesn’t exist. Check if LHS closure contains RHS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SPrice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{SPID}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{SPID, SQuantity}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SQuantity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{SPID}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{SPID,SPrice }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SName, PName → SPID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{SName, PName, SPrice, SQuantity}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SName, PName → SPrice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{SName, PName SPID, SPrice, SQuantity}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SPrice is redundant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SName, PName → SQuantity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{SName, PName SPID, SPrice, SQuantity}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SQuantity is redundant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</w:t>
      </w:r>
      <w:r w:rsidDel="00000000" w:rsidR="00000000" w:rsidRPr="00000000">
        <w:rPr>
          <w:rtl w:val="0"/>
        </w:rPr>
        <w:t xml:space="preserve"> SQuantity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2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Step 3: Composite LHS, remove each one and check if closure still contains RHS</w:t>
      </w:r>
    </w:p>
    <w:p w:rsidR="00000000" w:rsidDel="00000000" w:rsidP="00000000" w:rsidRDefault="00000000" w:rsidRPr="00000000" w14:paraId="00000090">
      <w:pPr>
        <w:spacing w:after="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SName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{PName}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{PName}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Remove PName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{SName}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{SName}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SPrice,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SQuantity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2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9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Combine FDs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SPID → SPrice, SQuantity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SName, PName → SPID</w:t>
      </w:r>
    </w:p>
    <w:p w:rsidR="00000000" w:rsidDel="00000000" w:rsidP="00000000" w:rsidRDefault="00000000" w:rsidRPr="00000000" w14:paraId="0000009D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for each FD remained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(SPID, SPrice, SQuantity),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(SName, PName, SPID)</w:t>
      </w:r>
    </w:p>
    <w:p w:rsidR="00000000" w:rsidDel="00000000" w:rsidP="00000000" w:rsidRDefault="00000000" w:rsidRPr="00000000" w14:paraId="000000A0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If none of the tables contains key, create a table that contains a key of R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A3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Remove redundant tables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A6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Decomposed relations: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(SPID, SPrice, SQuantity)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(SName, PName, SPID)</w:t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ind w:left="0" w:firstLine="0"/>
        <w:rPr/>
      </w:pPr>
      <w:bookmarkStart w:colFirst="0" w:colLast="0" w:name="_32lox9s1zb5c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ind w:left="0" w:firstLine="0"/>
        <w:rPr/>
      </w:pPr>
      <w:bookmarkStart w:colFirst="0" w:colLast="0" w:name="_7ueqaz2h77jo" w:id="11"/>
      <w:bookmarkEnd w:id="11"/>
      <w:r w:rsidDel="00000000" w:rsidR="00000000" w:rsidRPr="00000000">
        <w:rPr>
          <w:rtl w:val="0"/>
        </w:rPr>
        <w:t xml:space="preserve">COMPLAINTS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UID, Text, Status, Filed-date-time)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May have the same text from different complaints at different shops.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spacing w:after="0" w:afterAutospacing="0"/>
      </w:pPr>
      <w:r w:rsidDel="00000000" w:rsidR="00000000" w:rsidRPr="00000000">
        <w:rPr>
          <w:rtl w:val="0"/>
        </w:rPr>
        <w:t xml:space="preserve">Multiple complaints can be filed at the same time by the same user or by different users.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rPr>
          <w:u w:val="none"/>
        </w:rPr>
      </w:pPr>
      <w:r w:rsidDel="00000000" w:rsidR="00000000" w:rsidRPr="00000000">
        <w:rPr>
          <w:rtl w:val="0"/>
        </w:rPr>
        <w:t xml:space="preserve">Multiple complaints can be handled at the same time by the same employee or by different employees.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Text, Status, Filed-date-time, Handled-date-time, Employee ID, UID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0" w:line="276" w:lineRule="auto"/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{ID, Text, Status, Filed-date-time, Handled-date-time, Employee ID, UF}</w:t>
      </w:r>
    </w:p>
    <w:p w:rsidR="00000000" w:rsidDel="00000000" w:rsidP="00000000" w:rsidRDefault="00000000" w:rsidRPr="00000000" w14:paraId="000000BB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BC">
      <w:pPr>
        <w:numPr>
          <w:ilvl w:val="0"/>
          <w:numId w:val="43"/>
        </w:numPr>
        <w:spacing w:after="0" w:before="20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BD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before="20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BF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before="200" w:lineRule="auto"/>
      </w:pPr>
      <w:r w:rsidDel="00000000" w:rsidR="00000000" w:rsidRPr="00000000">
        <w:rPr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0" w:firstLine="0"/>
        <w:rPr/>
      </w:pPr>
      <w:bookmarkStart w:colFirst="0" w:colLast="0" w:name="_dsf4ni64lf8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ind w:left="0" w:firstLine="0"/>
        <w:rPr/>
      </w:pPr>
      <w:bookmarkStart w:colFirst="0" w:colLast="0" w:name="_fstc268glia2" w:id="13"/>
      <w:bookmarkEnd w:id="13"/>
      <w:r w:rsidDel="00000000" w:rsidR="00000000" w:rsidRPr="00000000">
        <w:rPr>
          <w:rtl w:val="0"/>
        </w:rPr>
        <w:t xml:space="preserve">COMPLAINTS-ON-SHOPS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Sname)</w:t>
      </w:r>
    </w:p>
    <w:p w:rsidR="00000000" w:rsidDel="00000000" w:rsidP="00000000" w:rsidRDefault="00000000" w:rsidRPr="00000000" w14:paraId="000000C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spacing w:after="0" w:line="360" w:lineRule="auto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Sname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={ID, Sname}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CB">
      <w:pPr>
        <w:numPr>
          <w:ilvl w:val="0"/>
          <w:numId w:val="34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CF">
      <w:pPr>
        <w:numPr>
          <w:ilvl w:val="0"/>
          <w:numId w:val="32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rPr>
          <w:u w:val="none"/>
        </w:rPr>
      </w:pPr>
      <w:r w:rsidDel="00000000" w:rsidR="00000000" w:rsidRPr="00000000">
        <w:rPr>
          <w:rtl w:val="0"/>
        </w:rPr>
        <w:t xml:space="preserve">Two-attribute relation is always in BCNF, which is also in 3NF.</w:t>
      </w:r>
    </w:p>
    <w:p w:rsidR="00000000" w:rsidDel="00000000" w:rsidP="00000000" w:rsidRDefault="00000000" w:rsidRPr="00000000" w14:paraId="000000D1">
      <w:pPr>
        <w:pStyle w:val="Heading1"/>
        <w:ind w:left="0" w:firstLine="0"/>
        <w:rPr/>
      </w:pPr>
      <w:bookmarkStart w:colFirst="0" w:colLast="0" w:name="_44jhimrf0u8r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left="0" w:firstLine="0"/>
        <w:rPr/>
      </w:pPr>
      <w:bookmarkStart w:colFirst="0" w:colLast="0" w:name="_f9ay4xqphvy3" w:id="15"/>
      <w:bookmarkEnd w:id="15"/>
      <w:r w:rsidDel="00000000" w:rsidR="00000000" w:rsidRPr="00000000">
        <w:rPr>
          <w:rtl w:val="0"/>
        </w:rPr>
        <w:t xml:space="preserve">COMPLAINTS-ON-ORDERS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OID)</w:t>
      </w:r>
    </w:p>
    <w:p w:rsidR="00000000" w:rsidDel="00000000" w:rsidP="00000000" w:rsidRDefault="00000000" w:rsidRPr="00000000" w14:paraId="000000D3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D4">
      <w:pPr>
        <w:numPr>
          <w:ilvl w:val="0"/>
          <w:numId w:val="46"/>
        </w:numPr>
        <w:spacing w:after="0" w:line="360" w:lineRule="auto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OID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={ID, OID}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The LHS of the non-trivial FDs is a key, So the relation is in 3NF.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Two-attribute relation is always in BCNF, which is also in 3NF.</w:t>
      </w:r>
    </w:p>
    <w:p w:rsidR="00000000" w:rsidDel="00000000" w:rsidP="00000000" w:rsidRDefault="00000000" w:rsidRPr="00000000" w14:paraId="000000E0">
      <w:pPr>
        <w:spacing w:after="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0" w:line="360" w:lineRule="auto"/>
        <w:ind w:left="0" w:firstLine="0"/>
        <w:rPr/>
      </w:pPr>
      <w:bookmarkStart w:colFirst="0" w:colLast="0" w:name="_oxkwuodwmwxx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0" w:line="360" w:lineRule="auto"/>
        <w:ind w:left="0" w:firstLine="0"/>
        <w:rPr/>
      </w:pPr>
      <w:bookmarkStart w:colFirst="0" w:colLast="0" w:name="_ozfeivps8ceg" w:id="17"/>
      <w:bookmarkEnd w:id="17"/>
      <w:r w:rsidDel="00000000" w:rsidR="00000000" w:rsidRPr="00000000">
        <w:rPr>
          <w:rtl w:val="0"/>
        </w:rPr>
        <w:t xml:space="preserve">EMPLOYEE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Salary)</w:t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E5">
      <w:pPr>
        <w:numPr>
          <w:ilvl w:val="0"/>
          <w:numId w:val="46"/>
        </w:numPr>
        <w:spacing w:after="0"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E6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 </w:t>
      </w:r>
    </w:p>
    <w:p w:rsidR="00000000" w:rsidDel="00000000" w:rsidP="00000000" w:rsidRDefault="00000000" w:rsidRPr="00000000" w14:paraId="000000E7">
      <w:pPr>
        <w:numPr>
          <w:ilvl w:val="0"/>
          <w:numId w:val="53"/>
        </w:numPr>
        <w:spacing w:after="0" w:line="36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→ Name, Salary</w:t>
      </w:r>
    </w:p>
    <w:p w:rsidR="00000000" w:rsidDel="00000000" w:rsidP="00000000" w:rsidRDefault="00000000" w:rsidRPr="00000000" w14:paraId="000000E8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E9">
      <w:pPr>
        <w:numPr>
          <w:ilvl w:val="0"/>
          <w:numId w:val="46"/>
        </w:numPr>
        <w:spacing w:after="0" w:line="360" w:lineRule="auto"/>
      </w:pPr>
      <w:r w:rsidDel="00000000" w:rsidR="00000000" w:rsidRPr="00000000">
        <w:rPr>
          <w:rtl w:val="0"/>
        </w:rPr>
        <w:t xml:space="preserve">{ID}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{ID, Name, Salary}</w:t>
      </w:r>
    </w:p>
    <w:p w:rsidR="00000000" w:rsidDel="00000000" w:rsidP="00000000" w:rsidRDefault="00000000" w:rsidRPr="00000000" w14:paraId="000000EA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Key: 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line="360" w:lineRule="auto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C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0" w:line="360" w:lineRule="auto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line="276" w:lineRule="auto"/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line="276" w:lineRule="auto"/>
      </w:pPr>
      <w:r w:rsidDel="00000000" w:rsidR="00000000" w:rsidRPr="00000000">
        <w:rPr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is in 3NF.</w:t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ind w:left="0" w:firstLine="0"/>
        <w:rPr/>
      </w:pPr>
      <w:bookmarkStart w:colFirst="0" w:colLast="0" w:name="_tcj9yhtb563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ind w:left="0" w:firstLine="0"/>
        <w:rPr/>
      </w:pPr>
      <w:bookmarkStart w:colFirst="0" w:colLast="0" w:name="_6u1vybr56f0d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left="0" w:firstLine="0"/>
        <w:rPr/>
      </w:pPr>
      <w:bookmarkStart w:colFirst="0" w:colLast="0" w:name="_cd2oesnze7fu" w:id="20"/>
      <w:bookmarkEnd w:id="20"/>
      <w:r w:rsidDel="00000000" w:rsidR="00000000" w:rsidRPr="00000000">
        <w:rPr>
          <w:rtl w:val="0"/>
        </w:rPr>
        <w:t xml:space="preserve">ORDERS (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UID, Date-time, Shipping-address)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Assumption: </w:t>
      </w:r>
    </w:p>
    <w:p w:rsidR="00000000" w:rsidDel="00000000" w:rsidP="00000000" w:rsidRDefault="00000000" w:rsidRPr="00000000" w14:paraId="000000F7">
      <w:pPr>
        <w:numPr>
          <w:ilvl w:val="0"/>
          <w:numId w:val="51"/>
        </w:numPr>
      </w:pPr>
      <w:r w:rsidDel="00000000" w:rsidR="00000000" w:rsidRPr="00000000">
        <w:rPr>
          <w:rtl w:val="0"/>
        </w:rPr>
        <w:t xml:space="preserve">User can order from multiple devices ; user can make more than one order at any one time.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spacing w:after="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Date-time, Shipping-address, 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firstLine="72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0FC">
      <w:pPr>
        <w:numPr>
          <w:ilvl w:val="0"/>
          <w:numId w:val="36"/>
        </w:numPr>
        <w:spacing w:after="200" w:lineRule="auto"/>
        <w:rPr/>
      </w:pPr>
      <w:r w:rsidDel="00000000" w:rsidR="00000000" w:rsidRPr="00000000">
        <w:rPr>
          <w:rtl w:val="0"/>
        </w:rPr>
        <w:t xml:space="preserve">{OID}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{Date-time,Shipping-address,UID}</w:t>
      </w:r>
    </w:p>
    <w:p w:rsidR="00000000" w:rsidDel="00000000" w:rsidP="00000000" w:rsidRDefault="00000000" w:rsidRPr="00000000" w14:paraId="000000F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after="200" w:lineRule="auto"/>
        <w:rPr/>
      </w:pPr>
      <w:r w:rsidDel="00000000" w:rsidR="00000000" w:rsidRPr="00000000">
        <w:rPr>
          <w:rtl w:val="0"/>
        </w:rPr>
        <w:t xml:space="preserve">OID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Primary Key: 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102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FD-1 has a key on the LHS and is non-trivial.</w:t>
      </w:r>
    </w:p>
    <w:p w:rsidR="00000000" w:rsidDel="00000000" w:rsidP="00000000" w:rsidRDefault="00000000" w:rsidRPr="00000000" w14:paraId="00000103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ORDERS </w:t>
      </w:r>
      <w:r w:rsidDel="00000000" w:rsidR="00000000" w:rsidRPr="00000000">
        <w:rPr>
          <w:rtl w:val="0"/>
        </w:rPr>
        <w:t xml:space="preserve">is in</w:t>
      </w:r>
      <w:r w:rsidDel="00000000" w:rsidR="00000000" w:rsidRPr="00000000">
        <w:rPr>
          <w:rtl w:val="0"/>
        </w:rPr>
        <w:t xml:space="preserve"> 3NF.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200" w:lineRule="auto"/>
        <w:ind w:left="0" w:firstLine="0"/>
        <w:rPr/>
      </w:pPr>
      <w:bookmarkStart w:colFirst="0" w:colLast="0" w:name="_82r8bod3grq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00" w:lineRule="auto"/>
        <w:ind w:left="0" w:firstLine="0"/>
        <w:rPr/>
      </w:pPr>
      <w:bookmarkStart w:colFirst="0" w:colLast="0" w:name="_cik0i07z9sur" w:id="22"/>
      <w:bookmarkEnd w:id="22"/>
      <w:r w:rsidDel="00000000" w:rsidR="00000000" w:rsidRPr="00000000">
        <w:rPr>
          <w:rtl w:val="0"/>
        </w:rPr>
        <w:t xml:space="preserve">FEEDBACK 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OID</w:t>
      </w:r>
      <w:r w:rsidDel="00000000" w:rsidR="00000000" w:rsidRPr="00000000">
        <w:rPr>
          <w:rtl w:val="0"/>
        </w:rPr>
        <w:t xml:space="preserve">, Date-time, Rating, Comment)</w:t>
      </w:r>
    </w:p>
    <w:p w:rsidR="00000000" w:rsidDel="00000000" w:rsidP="00000000" w:rsidRDefault="00000000" w:rsidRPr="00000000" w14:paraId="0000010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10A">
      <w:pPr>
        <w:numPr>
          <w:ilvl w:val="0"/>
          <w:numId w:val="50"/>
        </w:numPr>
        <w:spacing w:after="0" w:afterAutospacing="0"/>
      </w:pPr>
      <w:r w:rsidDel="00000000" w:rsidR="00000000" w:rsidRPr="00000000">
        <w:rPr>
          <w:rtl w:val="0"/>
        </w:rPr>
        <w:t xml:space="preserve">User can submit feedback from multiple devices ; user can submit more than one feedback at any one time</w:t>
      </w:r>
    </w:p>
    <w:p w:rsidR="00000000" w:rsidDel="00000000" w:rsidP="00000000" w:rsidRDefault="00000000" w:rsidRPr="00000000" w14:paraId="0000010B">
      <w:pPr>
        <w:numPr>
          <w:ilvl w:val="0"/>
          <w:numId w:val="50"/>
        </w:numPr>
        <w:spacing w:after="0" w:afterAutospacing="0"/>
      </w:pPr>
      <w:r w:rsidDel="00000000" w:rsidR="00000000" w:rsidRPr="00000000">
        <w:rPr>
          <w:rtl w:val="0"/>
        </w:rPr>
        <w:t xml:space="preserve">If user submits a feedback on the same product, it will overwrite the previous feedback</w:t>
      </w:r>
    </w:p>
    <w:p w:rsidR="00000000" w:rsidDel="00000000" w:rsidP="00000000" w:rsidRDefault="00000000" w:rsidRPr="00000000" w14:paraId="0000010C">
      <w:pPr>
        <w:numPr>
          <w:ilvl w:val="0"/>
          <w:numId w:val="50"/>
        </w:numPr>
        <w:spacing w:after="0" w:afterAutospacing="0"/>
      </w:pPr>
      <w:r w:rsidDel="00000000" w:rsidR="00000000" w:rsidRPr="00000000">
        <w:rPr>
          <w:rtl w:val="0"/>
        </w:rPr>
        <w:t xml:space="preserve">May have same text in comments from different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0"/>
        </w:numPr>
      </w:pPr>
      <w:r w:rsidDel="00000000" w:rsidR="00000000" w:rsidRPr="00000000">
        <w:rPr>
          <w:rtl w:val="0"/>
        </w:rPr>
        <w:t xml:space="preserve">May have same ratings from different feedbacks</w:t>
      </w:r>
    </w:p>
    <w:p w:rsidR="00000000" w:rsidDel="00000000" w:rsidP="00000000" w:rsidRDefault="00000000" w:rsidRPr="00000000" w14:paraId="0000010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spacing w:after="0" w:afterAutospacing="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spacing w:after="20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Date-time, Rating, Comment</w:t>
      </w:r>
    </w:p>
    <w:p w:rsidR="00000000" w:rsidDel="00000000" w:rsidP="00000000" w:rsidRDefault="00000000" w:rsidRPr="00000000" w14:paraId="0000011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112">
      <w:pPr>
        <w:numPr>
          <w:ilvl w:val="0"/>
          <w:numId w:val="39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{PName,SName,OID}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Date-time, Rating, Comment, UID}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14">
      <w:pPr>
        <w:numPr>
          <w:ilvl w:val="0"/>
          <w:numId w:val="48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PName, SName, OID</w:t>
      </w:r>
    </w:p>
    <w:p w:rsidR="00000000" w:rsidDel="00000000" w:rsidP="00000000" w:rsidRDefault="00000000" w:rsidRPr="00000000" w14:paraId="0000011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116">
      <w:pPr>
        <w:numPr>
          <w:ilvl w:val="0"/>
          <w:numId w:val="48"/>
        </w:numPr>
        <w:spacing w:after="200" w:lineRule="auto"/>
      </w:pPr>
      <w:r w:rsidDel="00000000" w:rsidR="00000000" w:rsidRPr="00000000">
        <w:rPr>
          <w:rtl w:val="0"/>
        </w:rPr>
        <w:t xml:space="preserve">PName, SName, OID</w:t>
      </w:r>
    </w:p>
    <w:p w:rsidR="00000000" w:rsidDel="00000000" w:rsidP="00000000" w:rsidRDefault="00000000" w:rsidRPr="00000000" w14:paraId="00000117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 violation:</w:t>
      </w:r>
    </w:p>
    <w:p w:rsidR="00000000" w:rsidDel="00000000" w:rsidP="00000000" w:rsidRDefault="00000000" w:rsidRPr="00000000" w14:paraId="00000118">
      <w:pPr>
        <w:numPr>
          <w:ilvl w:val="0"/>
          <w:numId w:val="35"/>
        </w:num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UID; LHS is not a key and RHS does not belong to a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Minimal Basis:</w:t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spacing w:after="0" w:line="276" w:lineRule="auto"/>
      </w:pPr>
      <w:r w:rsidDel="00000000" w:rsidR="00000000" w:rsidRPr="00000000">
        <w:rPr>
          <w:rtl w:val="0"/>
        </w:rPr>
        <w:t xml:space="preserve">Step 1: Transform so that RHS only one attribute</w:t>
      </w:r>
    </w:p>
    <w:p w:rsidR="00000000" w:rsidDel="00000000" w:rsidP="00000000" w:rsidRDefault="00000000" w:rsidRPr="00000000" w14:paraId="0000011B">
      <w:pPr>
        <w:numPr>
          <w:ilvl w:val="1"/>
          <w:numId w:val="40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</w:t>
      </w:r>
    </w:p>
    <w:p w:rsidR="00000000" w:rsidDel="00000000" w:rsidP="00000000" w:rsidRDefault="00000000" w:rsidRPr="00000000" w14:paraId="0000011C">
      <w:pPr>
        <w:numPr>
          <w:ilvl w:val="1"/>
          <w:numId w:val="4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Rating</w:t>
      </w:r>
    </w:p>
    <w:p w:rsidR="00000000" w:rsidDel="00000000" w:rsidP="00000000" w:rsidRDefault="00000000" w:rsidRPr="00000000" w14:paraId="0000011D">
      <w:pPr>
        <w:numPr>
          <w:ilvl w:val="1"/>
          <w:numId w:val="4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Comment</w:t>
      </w:r>
    </w:p>
    <w:p w:rsidR="00000000" w:rsidDel="00000000" w:rsidP="00000000" w:rsidRDefault="00000000" w:rsidRPr="00000000" w14:paraId="0000011E">
      <w:pPr>
        <w:numPr>
          <w:ilvl w:val="1"/>
          <w:numId w:val="40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Step 2: Remove redundant FDs by assuming FD doesn’t exist. Check if LHS closure contains RHS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PName, SName, OID → Date-time</w:t>
      </w:r>
    </w:p>
    <w:p w:rsidR="00000000" w:rsidDel="00000000" w:rsidP="00000000" w:rsidRDefault="00000000" w:rsidRPr="00000000" w14:paraId="00000121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Rating, Comment, UID}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PName, SName, OID → Rating</w:t>
      </w:r>
    </w:p>
    <w:p w:rsidR="00000000" w:rsidDel="00000000" w:rsidP="00000000" w:rsidRDefault="00000000" w:rsidRPr="00000000" w14:paraId="00000123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Date-time, Comment, UID}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PName, SName, OID → Comment</w:t>
      </w:r>
    </w:p>
    <w:p w:rsidR="00000000" w:rsidDel="00000000" w:rsidP="00000000" w:rsidRDefault="00000000" w:rsidRPr="00000000" w14:paraId="00000125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{PName, 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SName, OID, Date-time, Rating, UID}</w:t>
      </w:r>
    </w:p>
    <w:p w:rsidR="00000000" w:rsidDel="00000000" w:rsidP="00000000" w:rsidRDefault="00000000" w:rsidRPr="00000000" w14:paraId="00000126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OID → UID</w:t>
      </w:r>
    </w:p>
    <w:p w:rsidR="00000000" w:rsidDel="00000000" w:rsidP="00000000" w:rsidRDefault="00000000" w:rsidRPr="00000000" w14:paraId="00000127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{OID}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{OID}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line="276" w:lineRule="auto"/>
      </w:pPr>
      <w:r w:rsidDel="00000000" w:rsidR="00000000" w:rsidRPr="00000000">
        <w:rPr>
          <w:rtl w:val="0"/>
        </w:rPr>
        <w:t xml:space="preserve">Step 3: For composite LHS, remove each one and check if closure of LHS still contains RHS: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Remove SName</w:t>
      </w:r>
    </w:p>
    <w:p w:rsidR="00000000" w:rsidDel="00000000" w:rsidP="00000000" w:rsidRDefault="00000000" w:rsidRPr="00000000" w14:paraId="0000012A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{PName,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{PName, OID, UID}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Remove PName</w:t>
      </w:r>
    </w:p>
    <w:p w:rsidR="00000000" w:rsidDel="00000000" w:rsidP="00000000" w:rsidRDefault="00000000" w:rsidRPr="00000000" w14:paraId="0000012C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{SName, OID}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{SName, OID, UID}</w:t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Remove OID</w:t>
      </w:r>
    </w:p>
    <w:p w:rsidR="00000000" w:rsidDel="00000000" w:rsidP="00000000" w:rsidRDefault="00000000" w:rsidRPr="00000000" w14:paraId="0000012E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tl w:val="0"/>
        </w:rPr>
        <w:t xml:space="preserve">{SName, PName}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{SName, PName}</w:t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130">
      <w:pPr>
        <w:numPr>
          <w:ilvl w:val="2"/>
          <w:numId w:val="7"/>
        </w:numPr>
        <w:spacing w:after="0" w:line="276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</w:t>
      </w:r>
    </w:p>
    <w:p w:rsidR="00000000" w:rsidDel="00000000" w:rsidP="00000000" w:rsidRDefault="00000000" w:rsidRPr="00000000" w14:paraId="00000131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Rating</w:t>
      </w:r>
    </w:p>
    <w:p w:rsidR="00000000" w:rsidDel="00000000" w:rsidP="00000000" w:rsidRDefault="00000000" w:rsidRPr="00000000" w14:paraId="00000132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Comment</w:t>
      </w:r>
    </w:p>
    <w:p w:rsidR="00000000" w:rsidDel="00000000" w:rsidP="00000000" w:rsidRDefault="00000000" w:rsidRPr="00000000" w14:paraId="00000133">
      <w:pPr>
        <w:numPr>
          <w:ilvl w:val="2"/>
          <w:numId w:val="7"/>
        </w:numPr>
        <w:spacing w:after="20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3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Combine FDs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PName, SName, OID → Date-time, Rating, Comment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spacing w:after="20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OID → UID</w:t>
      </w:r>
    </w:p>
    <w:p w:rsidR="00000000" w:rsidDel="00000000" w:rsidP="00000000" w:rsidRDefault="00000000" w:rsidRPr="00000000" w14:paraId="0000013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Create table for each FD remained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(PName, SName, OID, Date-time, Rating, Comment),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(OID, UID)</w:t>
      </w:r>
    </w:p>
    <w:p w:rsidR="00000000" w:rsidDel="00000000" w:rsidP="00000000" w:rsidRDefault="00000000" w:rsidRPr="00000000" w14:paraId="0000013A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If none of the tables contains key, create a table that contains a key of R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3D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Remove redundant tables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40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Decomposed relations:</w:t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line="276" w:lineRule="auto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(PName, SName, OID, Date-time, Rating, Comment)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line="276" w:lineRule="auto"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(OID, UID)</w:t>
      </w:r>
    </w:p>
    <w:p w:rsidR="00000000" w:rsidDel="00000000" w:rsidP="00000000" w:rsidRDefault="00000000" w:rsidRPr="00000000" w14:paraId="0000014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ind w:left="0" w:firstLine="0"/>
        <w:rPr/>
      </w:pPr>
      <w:bookmarkStart w:colFirst="0" w:colLast="0" w:name="_ue6sn85pd9bh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ind w:left="0" w:firstLine="0"/>
        <w:rPr/>
      </w:pPr>
      <w:bookmarkStart w:colFirst="0" w:colLast="0" w:name="_5w5i6ibxr6kv" w:id="24"/>
      <w:bookmarkEnd w:id="24"/>
      <w:r w:rsidDel="00000000" w:rsidR="00000000" w:rsidRPr="00000000">
        <w:rPr>
          <w:rtl w:val="0"/>
        </w:rPr>
        <w:t xml:space="preserve">SHOPS (</w:t>
      </w:r>
      <w:r w:rsidDel="00000000" w:rsidR="00000000" w:rsidRPr="00000000">
        <w:rPr>
          <w:u w:val="single"/>
          <w:rtl w:val="0"/>
        </w:rPr>
        <w:t xml:space="preserve">SName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B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4C">
      <w:pPr>
        <w:numPr>
          <w:ilvl w:val="0"/>
          <w:numId w:val="38"/>
        </w:num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4D">
      <w:pPr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4F">
      <w:pPr>
        <w:spacing w:after="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150">
      <w:pPr>
        <w:numPr>
          <w:ilvl w:val="0"/>
          <w:numId w:val="30"/>
        </w:numPr>
        <w:spacing w:after="0" w:before="200" w:line="276" w:lineRule="auto"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51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</w:t>
      </w:r>
    </w:p>
    <w:p w:rsidR="00000000" w:rsidDel="00000000" w:rsidP="00000000" w:rsidRDefault="00000000" w:rsidRPr="00000000" w14:paraId="00000153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154">
      <w:pPr>
        <w:numPr>
          <w:ilvl w:val="0"/>
          <w:numId w:val="45"/>
        </w:num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SName</w:t>
      </w:r>
    </w:p>
    <w:p w:rsidR="00000000" w:rsidDel="00000000" w:rsidP="00000000" w:rsidRDefault="00000000" w:rsidRPr="00000000" w14:paraId="0000015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 FD.</w:t>
      </w:r>
    </w:p>
    <w:p w:rsidR="00000000" w:rsidDel="00000000" w:rsidP="00000000" w:rsidRDefault="00000000" w:rsidRPr="00000000" w14:paraId="00000157">
      <w:pPr>
        <w:numPr>
          <w:ilvl w:val="0"/>
          <w:numId w:val="35"/>
        </w:num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SHOPS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in</w:t>
      </w:r>
      <w:r w:rsidDel="00000000" w:rsidR="00000000" w:rsidRPr="00000000">
        <w:rPr>
          <w:rtl w:val="0"/>
        </w:rPr>
        <w:t xml:space="preserve"> 3NF.</w:t>
      </w:r>
    </w:p>
    <w:p w:rsidR="00000000" w:rsidDel="00000000" w:rsidP="00000000" w:rsidRDefault="00000000" w:rsidRPr="00000000" w14:paraId="0000015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after="0" w:line="276" w:lineRule="auto"/>
        <w:ind w:left="0" w:firstLine="0"/>
        <w:rPr/>
      </w:pPr>
      <w:bookmarkStart w:colFirst="0" w:colLast="0" w:name="_3809hbcgeyye" w:id="25"/>
      <w:bookmarkEnd w:id="25"/>
      <w:r w:rsidDel="00000000" w:rsidR="00000000" w:rsidRPr="00000000">
        <w:rPr>
          <w:rtl w:val="0"/>
        </w:rPr>
        <w:t xml:space="preserve">HANDLED (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 handled-date-time,</w:t>
      </w:r>
      <w:r w:rsidDel="00000000" w:rsidR="00000000" w:rsidRPr="00000000">
        <w:rPr>
          <w:rtl w:val="0"/>
        </w:rPr>
        <w:t xml:space="preserve"> Employee-ID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5D">
      <w:pPr>
        <w:numPr>
          <w:ilvl w:val="0"/>
          <w:numId w:val="42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Multiple complaints can be handled at the same time by the same employees or by different employees</w:t>
      </w:r>
    </w:p>
    <w:p w:rsidR="00000000" w:rsidDel="00000000" w:rsidP="00000000" w:rsidRDefault="00000000" w:rsidRPr="00000000" w14:paraId="0000015E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Functional dependencies</w:t>
      </w:r>
    </w:p>
    <w:p w:rsidR="00000000" w:rsidDel="00000000" w:rsidP="00000000" w:rsidRDefault="00000000" w:rsidRPr="00000000" w14:paraId="00000160">
      <w:pPr>
        <w:numPr>
          <w:ilvl w:val="0"/>
          <w:numId w:val="21"/>
        </w:numPr>
        <w:spacing w:after="0" w:line="276" w:lineRule="auto"/>
        <w:rPr>
          <w:u w:val="none"/>
        </w:rPr>
      </w:pPr>
      <w:r w:rsidDel="00000000" w:rsidR="00000000" w:rsidRPr="00000000">
        <w:rPr>
          <w:rtl w:val="0"/>
        </w:rPr>
        <w:t xml:space="preserve">ID -&gt; handled-date-time, employee-id</w:t>
      </w:r>
    </w:p>
    <w:p w:rsidR="00000000" w:rsidDel="00000000" w:rsidP="00000000" w:rsidRDefault="00000000" w:rsidRPr="00000000" w14:paraId="0000016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Closures</w:t>
      </w:r>
    </w:p>
    <w:p w:rsidR="00000000" w:rsidDel="00000000" w:rsidP="00000000" w:rsidRDefault="00000000" w:rsidRPr="00000000" w14:paraId="0000016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16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Primary key : ID</w:t>
      </w:r>
    </w:p>
    <w:p w:rsidR="00000000" w:rsidDel="00000000" w:rsidP="00000000" w:rsidRDefault="00000000" w:rsidRPr="00000000" w14:paraId="00000165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166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ind w:left="0" w:firstLine="0"/>
        <w:rPr/>
      </w:pPr>
      <w:bookmarkStart w:colFirst="0" w:colLast="0" w:name="_wmifond0whh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ind w:left="0" w:firstLine="0"/>
        <w:rPr/>
      </w:pPr>
      <w:bookmarkStart w:colFirst="0" w:colLast="0" w:name="_606lin1pshdq" w:id="27"/>
      <w:bookmarkEnd w:id="27"/>
      <w:r w:rsidDel="00000000" w:rsidR="00000000" w:rsidRPr="00000000">
        <w:rPr>
          <w:rtl w:val="0"/>
        </w:rPr>
        <w:t xml:space="preserve">USERS 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UName)</w:t>
      </w:r>
    </w:p>
    <w:p w:rsidR="00000000" w:rsidDel="00000000" w:rsidP="00000000" w:rsidRDefault="00000000" w:rsidRPr="00000000" w14:paraId="0000017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176">
      <w:pPr>
        <w:numPr>
          <w:ilvl w:val="0"/>
          <w:numId w:val="38"/>
        </w:numPr>
        <w:spacing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Functional Dependencies:</w:t>
      </w:r>
    </w:p>
    <w:p w:rsidR="00000000" w:rsidDel="00000000" w:rsidP="00000000" w:rsidRDefault="00000000" w:rsidRPr="00000000" w14:paraId="00000178">
      <w:pPr>
        <w:numPr>
          <w:ilvl w:val="0"/>
          <w:numId w:val="41"/>
        </w:numPr>
        <w:spacing w:after="20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UID → UName</w:t>
      </w:r>
    </w:p>
    <w:p w:rsidR="00000000" w:rsidDel="00000000" w:rsidP="00000000" w:rsidRDefault="00000000" w:rsidRPr="00000000" w14:paraId="0000017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Closures:</w:t>
      </w:r>
    </w:p>
    <w:p w:rsidR="00000000" w:rsidDel="00000000" w:rsidP="00000000" w:rsidRDefault="00000000" w:rsidRPr="00000000" w14:paraId="0000017A">
      <w:pPr>
        <w:numPr>
          <w:ilvl w:val="0"/>
          <w:numId w:val="49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(UID}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= {UID, UName}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Key: </w:t>
      </w:r>
    </w:p>
    <w:p w:rsidR="00000000" w:rsidDel="00000000" w:rsidP="00000000" w:rsidRDefault="00000000" w:rsidRPr="00000000" w14:paraId="0000017C">
      <w:pPr>
        <w:numPr>
          <w:ilvl w:val="0"/>
          <w:numId w:val="24"/>
        </w:numPr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Primary Key: </w:t>
      </w:r>
    </w:p>
    <w:p w:rsidR="00000000" w:rsidDel="00000000" w:rsidP="00000000" w:rsidRDefault="00000000" w:rsidRPr="00000000" w14:paraId="0000017E">
      <w:pPr>
        <w:numPr>
          <w:ilvl w:val="0"/>
          <w:numId w:val="33"/>
        </w:numPr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17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180">
      <w:pPr>
        <w:numPr>
          <w:ilvl w:val="0"/>
          <w:numId w:val="31"/>
        </w:numPr>
        <w:spacing w:after="0" w:after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USERS is a two-attribute relation and must be in the third normal form.</w:t>
      </w:r>
    </w:p>
    <w:p w:rsidR="00000000" w:rsidDel="00000000" w:rsidP="00000000" w:rsidRDefault="00000000" w:rsidRPr="00000000" w14:paraId="00000181">
      <w:pPr>
        <w:numPr>
          <w:ilvl w:val="0"/>
          <w:numId w:val="31"/>
        </w:numPr>
      </w:pPr>
      <w:r w:rsidDel="00000000" w:rsidR="00000000" w:rsidRPr="00000000">
        <w:rPr>
          <w:rtl w:val="0"/>
        </w:rPr>
        <w:t xml:space="preserve">Two-attribute relation is always in BCNF, which is also in 3NF.</w:t>
      </w:r>
    </w:p>
    <w:p w:rsidR="00000000" w:rsidDel="00000000" w:rsidP="00000000" w:rsidRDefault="00000000" w:rsidRPr="00000000" w14:paraId="0000018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widowControl w:val="0"/>
        <w:spacing w:after="200" w:line="240" w:lineRule="auto"/>
        <w:ind w:left="-566.9291338582677" w:firstLine="566.9291338582677"/>
        <w:rPr/>
      </w:pPr>
      <w:bookmarkStart w:colFirst="0" w:colLast="0" w:name="_d88er4dc7lcg" w:id="28"/>
      <w:bookmarkEnd w:id="28"/>
      <w:r w:rsidDel="00000000" w:rsidR="00000000" w:rsidRPr="00000000">
        <w:rPr>
          <w:rtl w:val="0"/>
        </w:rPr>
        <w:t xml:space="preserve">APPENDIX C: INDIVIDUAL CONTRIBUTION FORM</w:t>
      </w:r>
    </w:p>
    <w:tbl>
      <w:tblPr>
        <w:tblStyle w:val="Table1"/>
        <w:tblW w:w="105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780"/>
        <w:gridCol w:w="1485"/>
        <w:gridCol w:w="2595"/>
        <w:tblGridChange w:id="0">
          <w:tblGrid>
            <w:gridCol w:w="2715"/>
            <w:gridCol w:w="3780"/>
            <w:gridCol w:w="1485"/>
            <w:gridCol w:w="2595"/>
          </w:tblGrid>
        </w:tblGridChange>
      </w:tblGrid>
      <w:tr>
        <w:trPr>
          <w:cantSplit w:val="0"/>
          <w:trHeight w:val="906.850585937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Individual Contribution to Submission 1 (Lab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Percentage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22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Eugene Poh Yang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8"/>
              </w:numPr>
              <w:spacing w:after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18730" cy="77135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30" cy="771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Wong Yi Pun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3963" cy="130556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3" cy="1305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Roy Lau Run-Xuan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8763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Chua Zi 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9525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1052513" cy="62449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513" cy="624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Koh Jun 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Conversion of ER diagram into relational schema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Derived keys, primary keys and functional dependencies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Checking of 3NF violation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8"/>
              </w:numPr>
              <w:spacing w:after="0" w:line="240" w:lineRule="auto"/>
            </w:pPr>
            <w:r w:rsidDel="00000000" w:rsidR="00000000" w:rsidRPr="00000000">
              <w:rPr>
                <w:rtl w:val="0"/>
              </w:rPr>
              <w:t xml:space="preserve">Normalization of 3NF violation relation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09663" cy="865537"/>
                  <wp:effectExtent b="0" l="0" r="0" t="0"/>
                  <wp:docPr id="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655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ind w:left="3240" w:firstLine="0"/>
      <w:jc w:val="center"/>
      <w:rPr>
        <w:sz w:val="30"/>
        <w:szCs w:val="30"/>
      </w:rPr>
    </w:pPr>
    <w:r w:rsidDel="00000000" w:rsidR="00000000" w:rsidRPr="00000000">
      <w:rPr>
        <w:rtl w:val="0"/>
      </w:rPr>
      <w:t xml:space="preserve">                                  </w:t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                                               </w:t>
    </w:r>
    <w:r w:rsidDel="00000000" w:rsidR="00000000" w:rsidRPr="00000000">
      <w:rPr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widowControl w:val="0"/>
      <w:spacing w:after="20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="480" w:lineRule="auto"/>
    </w:pPr>
    <w:rPr>
      <w:rFonts w:ascii="Arial" w:cs="Arial" w:eastAsia="Arial" w:hAnsi="Arial"/>
      <w:b w:val="0"/>
      <w:color w:val="2e75b5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