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136F3" w14:textId="434ECAEF" w:rsidR="007D3141" w:rsidRDefault="00774E9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1141514" wp14:editId="0BBBEBB9">
            <wp:extent cx="5268595" cy="6814185"/>
            <wp:effectExtent l="0" t="0" r="8255" b="5715"/>
            <wp:docPr id="1949217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681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31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69F"/>
    <w:rsid w:val="001B6841"/>
    <w:rsid w:val="0055369F"/>
    <w:rsid w:val="00774E92"/>
    <w:rsid w:val="007D3141"/>
    <w:rsid w:val="0092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42EDE7-8E78-4EB3-BC1D-09D650C81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536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3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36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36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36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369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36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36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36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36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3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3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36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369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536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36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36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36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36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3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36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36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36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36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36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36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3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36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3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zijing dong</dc:creator>
  <cp:keywords/>
  <dc:description/>
  <cp:lastModifiedBy>zijing dong</cp:lastModifiedBy>
  <cp:revision>2</cp:revision>
  <dcterms:created xsi:type="dcterms:W3CDTF">2025-09-12T02:17:00Z</dcterms:created>
  <dcterms:modified xsi:type="dcterms:W3CDTF">2025-09-12T02:17:00Z</dcterms:modified>
</cp:coreProperties>
</file>