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04916" w14:textId="77777777" w:rsidR="009368A8" w:rsidRDefault="00000000">
      <w:pPr>
        <w:jc w:val="center"/>
        <w:rPr>
          <w:rFonts w:ascii="黑体" w:eastAsia="黑体" w:hAnsi="黑体" w:hint="eastAsia"/>
          <w:sz w:val="52"/>
          <w:szCs w:val="52"/>
        </w:rPr>
      </w:pPr>
      <w:r>
        <w:rPr>
          <w:rFonts w:ascii="黑体" w:eastAsia="黑体" w:hAnsi="黑体" w:hint="eastAsia"/>
          <w:sz w:val="52"/>
          <w:szCs w:val="52"/>
        </w:rPr>
        <w:t>南京农业大学</w:t>
      </w:r>
    </w:p>
    <w:p w14:paraId="6670C667" w14:textId="77777777" w:rsidR="009368A8" w:rsidRDefault="00000000">
      <w:pPr>
        <w:jc w:val="center"/>
        <w:rPr>
          <w:rFonts w:ascii="黑体" w:eastAsia="黑体" w:hAnsi="黑体" w:hint="eastAsia"/>
          <w:sz w:val="52"/>
          <w:szCs w:val="52"/>
        </w:rPr>
      </w:pPr>
      <w:r>
        <w:rPr>
          <w:rFonts w:ascii="黑体" w:eastAsia="黑体" w:hAnsi="黑体" w:hint="eastAsia"/>
          <w:sz w:val="52"/>
          <w:szCs w:val="52"/>
        </w:rPr>
        <w:t>大学生创新训练项目结题报告</w:t>
      </w:r>
    </w:p>
    <w:p w14:paraId="0F784F76" w14:textId="77777777" w:rsidR="009368A8" w:rsidRDefault="00000000">
      <w:pPr>
        <w:pStyle w:val="4"/>
        <w:keepNext/>
        <w:spacing w:line="600" w:lineRule="atLeast"/>
        <w:textAlignment w:val="center"/>
        <w:rPr>
          <w:rFonts w:ascii="黑体" w:eastAsia="黑体" w:hAnsi="黑体" w:hint="eastAsia"/>
          <w:b w:val="0"/>
          <w:bCs w:val="0"/>
          <w:sz w:val="28"/>
          <w:szCs w:val="28"/>
        </w:rPr>
      </w:pPr>
      <w:r>
        <w:rPr>
          <w:rFonts w:ascii="黑体" w:eastAsia="黑体" w:hAnsi="黑体" w:hint="eastAsia"/>
          <w:b w:val="0"/>
          <w:bCs w:val="0"/>
          <w:sz w:val="28"/>
          <w:szCs w:val="28"/>
        </w:rPr>
        <w:t xml:space="preserve">一、 项目基本信息 </w:t>
      </w:r>
    </w:p>
    <w:tbl>
      <w:tblPr>
        <w:tblW w:w="5000" w:type="pct"/>
        <w:tblCellMar>
          <w:top w:w="15" w:type="dxa"/>
          <w:left w:w="15" w:type="dxa"/>
          <w:bottom w:w="15" w:type="dxa"/>
          <w:right w:w="15" w:type="dxa"/>
        </w:tblCellMar>
        <w:tblLook w:val="04A0" w:firstRow="1" w:lastRow="0" w:firstColumn="1" w:lastColumn="0" w:noHBand="0" w:noVBand="1"/>
      </w:tblPr>
      <w:tblGrid>
        <w:gridCol w:w="1619"/>
        <w:gridCol w:w="1680"/>
        <w:gridCol w:w="1619"/>
        <w:gridCol w:w="4422"/>
      </w:tblGrid>
      <w:tr w:rsidR="00407927" w14:paraId="5B611162" w14:textId="77777777">
        <w:tc>
          <w:tcPr>
            <w:tcW w:w="1000" w:type="pct"/>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vAlign w:val="center"/>
          </w:tcPr>
          <w:p w14:paraId="158D26E1" w14:textId="77777777" w:rsidR="00407927" w:rsidRDefault="00407927" w:rsidP="00407927">
            <w:pPr>
              <w:jc w:val="center"/>
              <w:rPr>
                <w:rFonts w:hint="eastAsia"/>
              </w:rPr>
            </w:pPr>
            <w:r>
              <w:rPr>
                <w:rFonts w:hint="eastAsia"/>
              </w:rPr>
              <w:t>项目名称</w:t>
            </w:r>
          </w:p>
        </w:tc>
        <w:tc>
          <w:tcPr>
            <w:tcW w:w="0" w:type="auto"/>
            <w:gridSpan w:val="3"/>
            <w:tcBorders>
              <w:top w:val="single" w:sz="8" w:space="0" w:color="auto"/>
              <w:left w:val="single" w:sz="8" w:space="0" w:color="auto"/>
              <w:bottom w:val="single" w:sz="8" w:space="0" w:color="auto"/>
              <w:right w:val="single" w:sz="8" w:space="0" w:color="auto"/>
            </w:tcBorders>
            <w:tcMar>
              <w:top w:w="120" w:type="dxa"/>
              <w:left w:w="240" w:type="dxa"/>
              <w:bottom w:w="120" w:type="dxa"/>
              <w:right w:w="120" w:type="dxa"/>
            </w:tcMar>
            <w:vAlign w:val="center"/>
          </w:tcPr>
          <w:p w14:paraId="63194460" w14:textId="7C6F6AE9" w:rsidR="00407927" w:rsidRDefault="00407927" w:rsidP="00407927">
            <w:pPr>
              <w:rPr>
                <w:rFonts w:hint="eastAsia"/>
              </w:rPr>
            </w:pPr>
            <w:r w:rsidRPr="00E80034">
              <w:rPr>
                <w:rFonts w:hint="eastAsia"/>
              </w:rPr>
              <w:t>基于MaskR-CNN的油菜叶片分割及表型参数测量研究</w:t>
            </w:r>
          </w:p>
        </w:tc>
      </w:tr>
      <w:tr w:rsidR="00407927" w14:paraId="73EE7F94" w14:textId="77777777">
        <w:tc>
          <w:tcPr>
            <w:tcW w:w="1000" w:type="pct"/>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vAlign w:val="center"/>
          </w:tcPr>
          <w:p w14:paraId="35E4B5C4" w14:textId="77777777" w:rsidR="00407927" w:rsidRDefault="00407927" w:rsidP="00407927">
            <w:pPr>
              <w:jc w:val="center"/>
              <w:rPr>
                <w:rFonts w:hint="eastAsia"/>
              </w:rPr>
            </w:pPr>
            <w:r>
              <w:rPr>
                <w:rFonts w:hint="eastAsia"/>
              </w:rPr>
              <w:t>项目编号</w:t>
            </w:r>
          </w:p>
        </w:tc>
        <w:tc>
          <w:tcPr>
            <w:tcW w:w="0" w:type="auto"/>
            <w:gridSpan w:val="3"/>
            <w:tcBorders>
              <w:top w:val="single" w:sz="8" w:space="0" w:color="auto"/>
              <w:left w:val="single" w:sz="8" w:space="0" w:color="auto"/>
              <w:bottom w:val="single" w:sz="8" w:space="0" w:color="auto"/>
              <w:right w:val="single" w:sz="8" w:space="0" w:color="auto"/>
            </w:tcBorders>
            <w:tcMar>
              <w:top w:w="120" w:type="dxa"/>
              <w:left w:w="240" w:type="dxa"/>
              <w:bottom w:w="120" w:type="dxa"/>
              <w:right w:w="120" w:type="dxa"/>
            </w:tcMar>
            <w:vAlign w:val="center"/>
          </w:tcPr>
          <w:p w14:paraId="221DFFE4" w14:textId="23EDC87E" w:rsidR="00407927" w:rsidRDefault="00407927" w:rsidP="00407927">
            <w:pPr>
              <w:rPr>
                <w:rFonts w:hint="eastAsia"/>
              </w:rPr>
            </w:pPr>
            <w:r w:rsidRPr="00E80034">
              <w:rPr>
                <w:rFonts w:hint="eastAsia"/>
              </w:rPr>
              <w:t>202426XX006</w:t>
            </w:r>
          </w:p>
        </w:tc>
      </w:tr>
      <w:tr w:rsidR="00407927" w14:paraId="5E4C5D54" w14:textId="77777777">
        <w:tc>
          <w:tcPr>
            <w:tcW w:w="1000" w:type="pct"/>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vAlign w:val="center"/>
          </w:tcPr>
          <w:p w14:paraId="1FA141FC" w14:textId="77777777" w:rsidR="00407927" w:rsidRDefault="00407927" w:rsidP="00407927">
            <w:pPr>
              <w:jc w:val="center"/>
              <w:rPr>
                <w:rFonts w:hint="eastAsia"/>
              </w:rPr>
            </w:pPr>
            <w:r>
              <w:rPr>
                <w:rFonts w:hint="eastAsia"/>
              </w:rPr>
              <w:t>起止时间（年月）</w:t>
            </w:r>
          </w:p>
        </w:tc>
        <w:tc>
          <w:tcPr>
            <w:tcW w:w="0" w:type="auto"/>
            <w:gridSpan w:val="3"/>
            <w:tcBorders>
              <w:top w:val="single" w:sz="8" w:space="0" w:color="auto"/>
              <w:left w:val="single" w:sz="8" w:space="0" w:color="auto"/>
              <w:bottom w:val="single" w:sz="8" w:space="0" w:color="auto"/>
              <w:right w:val="single" w:sz="8" w:space="0" w:color="auto"/>
            </w:tcBorders>
            <w:tcMar>
              <w:top w:w="120" w:type="dxa"/>
              <w:left w:w="240" w:type="dxa"/>
              <w:bottom w:w="120" w:type="dxa"/>
              <w:right w:w="120" w:type="dxa"/>
            </w:tcMar>
            <w:vAlign w:val="center"/>
          </w:tcPr>
          <w:p w14:paraId="086D25B6" w14:textId="3D990B0E" w:rsidR="00407927" w:rsidRDefault="00407927" w:rsidP="00407927">
            <w:pPr>
              <w:rPr>
                <w:rFonts w:hint="eastAsia"/>
              </w:rPr>
            </w:pPr>
            <w:r>
              <w:rPr>
                <w:rFonts w:hint="eastAsia"/>
              </w:rPr>
              <w:t>2024年1月至2025年6月</w:t>
            </w:r>
          </w:p>
        </w:tc>
      </w:tr>
      <w:tr w:rsidR="00407927" w14:paraId="44FE0149" w14:textId="77777777">
        <w:tc>
          <w:tcPr>
            <w:tcW w:w="1000" w:type="pct"/>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vAlign w:val="center"/>
          </w:tcPr>
          <w:p w14:paraId="32A551C8" w14:textId="77777777" w:rsidR="00407927" w:rsidRDefault="00407927" w:rsidP="00407927">
            <w:pPr>
              <w:jc w:val="center"/>
              <w:rPr>
                <w:rFonts w:hint="eastAsia"/>
              </w:rPr>
            </w:pPr>
            <w:r>
              <w:rPr>
                <w:rFonts w:hint="eastAsia"/>
              </w:rPr>
              <w:t>项目负责人</w:t>
            </w:r>
          </w:p>
        </w:tc>
        <w:tc>
          <w:tcPr>
            <w:tcW w:w="500" w:type="pct"/>
            <w:tcBorders>
              <w:top w:val="single" w:sz="8" w:space="0" w:color="auto"/>
              <w:left w:val="single" w:sz="8" w:space="0" w:color="auto"/>
              <w:bottom w:val="single" w:sz="8" w:space="0" w:color="auto"/>
              <w:right w:val="single" w:sz="8" w:space="0" w:color="auto"/>
            </w:tcBorders>
            <w:tcMar>
              <w:top w:w="120" w:type="dxa"/>
              <w:left w:w="240" w:type="dxa"/>
              <w:bottom w:w="120" w:type="dxa"/>
              <w:right w:w="120" w:type="dxa"/>
            </w:tcMar>
            <w:vAlign w:val="center"/>
          </w:tcPr>
          <w:p w14:paraId="0B3F3F93" w14:textId="47FE06AD" w:rsidR="00407927" w:rsidRDefault="00407927" w:rsidP="00407927">
            <w:pPr>
              <w:rPr>
                <w:rFonts w:hint="eastAsia"/>
              </w:rPr>
            </w:pPr>
            <w:r>
              <w:rPr>
                <w:rFonts w:hint="eastAsia"/>
              </w:rPr>
              <w:t>张文博</w:t>
            </w:r>
          </w:p>
        </w:tc>
        <w:tc>
          <w:tcPr>
            <w:tcW w:w="1000" w:type="pct"/>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vAlign w:val="center"/>
          </w:tcPr>
          <w:p w14:paraId="14769CAF" w14:textId="472DF6D4" w:rsidR="00407927" w:rsidRDefault="00407927" w:rsidP="00407927">
            <w:pPr>
              <w:jc w:val="center"/>
              <w:rPr>
                <w:rFonts w:hint="eastAsia"/>
              </w:rPr>
            </w:pPr>
            <w:r>
              <w:rPr>
                <w:rFonts w:hint="eastAsia"/>
              </w:rPr>
              <w:t>所在院系</w:t>
            </w:r>
          </w:p>
        </w:tc>
        <w:tc>
          <w:tcPr>
            <w:tcW w:w="0" w:type="auto"/>
            <w:tcBorders>
              <w:top w:val="single" w:sz="8" w:space="0" w:color="auto"/>
              <w:left w:val="single" w:sz="8" w:space="0" w:color="auto"/>
              <w:bottom w:val="single" w:sz="8" w:space="0" w:color="auto"/>
              <w:right w:val="single" w:sz="8" w:space="0" w:color="auto"/>
            </w:tcBorders>
            <w:tcMar>
              <w:top w:w="120" w:type="dxa"/>
              <w:left w:w="240" w:type="dxa"/>
              <w:bottom w:w="120" w:type="dxa"/>
              <w:right w:w="120" w:type="dxa"/>
            </w:tcMar>
            <w:vAlign w:val="center"/>
          </w:tcPr>
          <w:p w14:paraId="2565947B" w14:textId="49630D0A" w:rsidR="00407927" w:rsidRDefault="00407927" w:rsidP="00407927">
            <w:pPr>
              <w:rPr>
                <w:rFonts w:hint="eastAsia"/>
              </w:rPr>
            </w:pPr>
            <w:r>
              <w:rPr>
                <w:rFonts w:hint="eastAsia"/>
              </w:rPr>
              <w:t>人工智能学院</w:t>
            </w:r>
          </w:p>
        </w:tc>
      </w:tr>
      <w:tr w:rsidR="00407927" w14:paraId="6AE8C117" w14:textId="77777777">
        <w:tc>
          <w:tcPr>
            <w:tcW w:w="1000" w:type="pct"/>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vAlign w:val="center"/>
          </w:tcPr>
          <w:p w14:paraId="5F8415C0" w14:textId="77777777" w:rsidR="00407927" w:rsidRDefault="00407927" w:rsidP="00407927">
            <w:pPr>
              <w:jc w:val="center"/>
              <w:rPr>
                <w:rFonts w:hint="eastAsia"/>
              </w:rPr>
            </w:pPr>
            <w:r>
              <w:rPr>
                <w:rFonts w:hint="eastAsia"/>
              </w:rPr>
              <w:t>学号</w:t>
            </w:r>
          </w:p>
        </w:tc>
        <w:tc>
          <w:tcPr>
            <w:tcW w:w="500" w:type="pct"/>
            <w:tcBorders>
              <w:top w:val="single" w:sz="8" w:space="0" w:color="auto"/>
              <w:left w:val="single" w:sz="8" w:space="0" w:color="auto"/>
              <w:bottom w:val="single" w:sz="8" w:space="0" w:color="auto"/>
              <w:right w:val="single" w:sz="8" w:space="0" w:color="auto"/>
            </w:tcBorders>
            <w:tcMar>
              <w:top w:w="120" w:type="dxa"/>
              <w:left w:w="240" w:type="dxa"/>
              <w:bottom w:w="120" w:type="dxa"/>
              <w:right w:w="120" w:type="dxa"/>
            </w:tcMar>
            <w:vAlign w:val="center"/>
          </w:tcPr>
          <w:p w14:paraId="6943447C" w14:textId="77F8134B" w:rsidR="00407927" w:rsidRDefault="00407927" w:rsidP="00407927">
            <w:pPr>
              <w:rPr>
                <w:rFonts w:hint="eastAsia"/>
              </w:rPr>
            </w:pPr>
            <w:r>
              <w:rPr>
                <w:rFonts w:hint="eastAsia"/>
              </w:rPr>
              <w:t>19222117</w:t>
            </w:r>
          </w:p>
        </w:tc>
        <w:tc>
          <w:tcPr>
            <w:tcW w:w="1000" w:type="pct"/>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vAlign w:val="center"/>
          </w:tcPr>
          <w:p w14:paraId="54A72BCD" w14:textId="0F8BEFC1" w:rsidR="00407927" w:rsidRDefault="00407927" w:rsidP="00407927">
            <w:pPr>
              <w:jc w:val="center"/>
              <w:rPr>
                <w:rFonts w:hint="eastAsia"/>
              </w:rPr>
            </w:pPr>
            <w:r>
              <w:rPr>
                <w:rFonts w:hint="eastAsia"/>
              </w:rPr>
              <w:t>专业</w:t>
            </w:r>
          </w:p>
        </w:tc>
        <w:tc>
          <w:tcPr>
            <w:tcW w:w="0" w:type="auto"/>
            <w:tcBorders>
              <w:top w:val="single" w:sz="8" w:space="0" w:color="auto"/>
              <w:left w:val="single" w:sz="8" w:space="0" w:color="auto"/>
              <w:bottom w:val="single" w:sz="8" w:space="0" w:color="auto"/>
              <w:right w:val="single" w:sz="8" w:space="0" w:color="auto"/>
            </w:tcBorders>
            <w:tcMar>
              <w:top w:w="120" w:type="dxa"/>
              <w:left w:w="240" w:type="dxa"/>
              <w:bottom w:w="120" w:type="dxa"/>
              <w:right w:w="120" w:type="dxa"/>
            </w:tcMar>
            <w:vAlign w:val="center"/>
          </w:tcPr>
          <w:p w14:paraId="2C4840C0" w14:textId="06797212" w:rsidR="00407927" w:rsidRDefault="00407927" w:rsidP="00407927">
            <w:pPr>
              <w:rPr>
                <w:rFonts w:hint="eastAsia"/>
              </w:rPr>
            </w:pPr>
            <w:r>
              <w:rPr>
                <w:rFonts w:hint="eastAsia"/>
              </w:rPr>
              <w:t>计算机科学与技术</w:t>
            </w:r>
          </w:p>
        </w:tc>
      </w:tr>
      <w:tr w:rsidR="00407927" w14:paraId="01C63320" w14:textId="77777777">
        <w:tc>
          <w:tcPr>
            <w:tcW w:w="1000" w:type="pct"/>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vAlign w:val="center"/>
          </w:tcPr>
          <w:p w14:paraId="7E448A29" w14:textId="77777777" w:rsidR="00407927" w:rsidRDefault="00407927" w:rsidP="00407927">
            <w:pPr>
              <w:jc w:val="center"/>
              <w:rPr>
                <w:rFonts w:hint="eastAsia"/>
              </w:rPr>
            </w:pPr>
            <w:r>
              <w:rPr>
                <w:rFonts w:hint="eastAsia"/>
              </w:rPr>
              <w:t>手机号</w:t>
            </w:r>
          </w:p>
        </w:tc>
        <w:tc>
          <w:tcPr>
            <w:tcW w:w="500" w:type="pct"/>
            <w:tcBorders>
              <w:top w:val="single" w:sz="8" w:space="0" w:color="auto"/>
              <w:left w:val="single" w:sz="8" w:space="0" w:color="auto"/>
              <w:bottom w:val="single" w:sz="8" w:space="0" w:color="auto"/>
              <w:right w:val="single" w:sz="8" w:space="0" w:color="auto"/>
            </w:tcBorders>
            <w:tcMar>
              <w:top w:w="120" w:type="dxa"/>
              <w:left w:w="240" w:type="dxa"/>
              <w:bottom w:w="120" w:type="dxa"/>
              <w:right w:w="120" w:type="dxa"/>
            </w:tcMar>
            <w:vAlign w:val="center"/>
          </w:tcPr>
          <w:p w14:paraId="26753C02" w14:textId="7C19D46F" w:rsidR="00407927" w:rsidRDefault="00407927" w:rsidP="00407927">
            <w:pPr>
              <w:rPr>
                <w:rFonts w:hint="eastAsia"/>
              </w:rPr>
            </w:pPr>
            <w:r>
              <w:rPr>
                <w:rFonts w:hint="eastAsia"/>
              </w:rPr>
              <w:t>15673433226</w:t>
            </w:r>
          </w:p>
        </w:tc>
        <w:tc>
          <w:tcPr>
            <w:tcW w:w="1000" w:type="pct"/>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vAlign w:val="center"/>
          </w:tcPr>
          <w:p w14:paraId="7A8BEEF7" w14:textId="05E23BA4" w:rsidR="00407927" w:rsidRDefault="00407927" w:rsidP="00407927">
            <w:pPr>
              <w:jc w:val="center"/>
              <w:rPr>
                <w:rFonts w:hint="eastAsia"/>
              </w:rPr>
            </w:pPr>
            <w:r>
              <w:rPr>
                <w:rFonts w:hint="eastAsia"/>
              </w:rPr>
              <w:t>邮箱</w:t>
            </w:r>
          </w:p>
        </w:tc>
        <w:tc>
          <w:tcPr>
            <w:tcW w:w="0" w:type="auto"/>
            <w:tcBorders>
              <w:top w:val="single" w:sz="8" w:space="0" w:color="auto"/>
              <w:left w:val="single" w:sz="8" w:space="0" w:color="auto"/>
              <w:bottom w:val="single" w:sz="8" w:space="0" w:color="auto"/>
              <w:right w:val="single" w:sz="8" w:space="0" w:color="auto"/>
            </w:tcBorders>
            <w:tcMar>
              <w:top w:w="120" w:type="dxa"/>
              <w:left w:w="240" w:type="dxa"/>
              <w:bottom w:w="120" w:type="dxa"/>
              <w:right w:w="120" w:type="dxa"/>
            </w:tcMar>
            <w:vAlign w:val="center"/>
          </w:tcPr>
          <w:p w14:paraId="655B7C8E" w14:textId="5316C783" w:rsidR="00407927" w:rsidRDefault="00407927" w:rsidP="00407927">
            <w:pPr>
              <w:rPr>
                <w:rFonts w:hint="eastAsia"/>
              </w:rPr>
            </w:pPr>
            <w:r w:rsidRPr="00DC3D61">
              <w:rPr>
                <w:rFonts w:hint="eastAsia"/>
              </w:rPr>
              <w:t>1620790574@</w:t>
            </w:r>
            <w:r w:rsidRPr="00DC3D61">
              <w:t>qq.com</w:t>
            </w:r>
          </w:p>
        </w:tc>
      </w:tr>
      <w:tr w:rsidR="00407927" w14:paraId="5512E83D" w14:textId="77777777">
        <w:tc>
          <w:tcPr>
            <w:tcW w:w="1000" w:type="pct"/>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vAlign w:val="center"/>
          </w:tcPr>
          <w:p w14:paraId="2BA3F671" w14:textId="77777777" w:rsidR="00407927" w:rsidRDefault="00407927" w:rsidP="00407927">
            <w:pPr>
              <w:jc w:val="center"/>
              <w:rPr>
                <w:rFonts w:hint="eastAsia"/>
              </w:rPr>
            </w:pPr>
            <w:r>
              <w:rPr>
                <w:rFonts w:hint="eastAsia"/>
              </w:rPr>
              <w:t>指导老师</w:t>
            </w:r>
          </w:p>
        </w:tc>
        <w:tc>
          <w:tcPr>
            <w:tcW w:w="500" w:type="pct"/>
            <w:tcBorders>
              <w:top w:val="single" w:sz="8" w:space="0" w:color="auto"/>
              <w:left w:val="single" w:sz="8" w:space="0" w:color="auto"/>
              <w:bottom w:val="single" w:sz="8" w:space="0" w:color="auto"/>
              <w:right w:val="single" w:sz="8" w:space="0" w:color="auto"/>
            </w:tcBorders>
            <w:tcMar>
              <w:top w:w="120" w:type="dxa"/>
              <w:left w:w="240" w:type="dxa"/>
              <w:bottom w:w="120" w:type="dxa"/>
              <w:right w:w="120" w:type="dxa"/>
            </w:tcMar>
            <w:vAlign w:val="center"/>
          </w:tcPr>
          <w:p w14:paraId="4C322026" w14:textId="2BF0CAA0" w:rsidR="00407927" w:rsidRDefault="00407927" w:rsidP="00407927">
            <w:pPr>
              <w:rPr>
                <w:rFonts w:hint="eastAsia"/>
              </w:rPr>
            </w:pPr>
            <w:r>
              <w:rPr>
                <w:rFonts w:hint="eastAsia"/>
              </w:rPr>
              <w:t>朱淑鑫</w:t>
            </w:r>
          </w:p>
        </w:tc>
        <w:tc>
          <w:tcPr>
            <w:tcW w:w="1000" w:type="pct"/>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vAlign w:val="center"/>
          </w:tcPr>
          <w:p w14:paraId="3A082D25" w14:textId="69D8B91E" w:rsidR="00407927" w:rsidRDefault="00407927" w:rsidP="00407927">
            <w:pPr>
              <w:jc w:val="center"/>
              <w:rPr>
                <w:rFonts w:hint="eastAsia"/>
              </w:rPr>
            </w:pPr>
            <w:r>
              <w:rPr>
                <w:rFonts w:hint="eastAsia"/>
              </w:rPr>
              <w:t>所在院系</w:t>
            </w:r>
          </w:p>
        </w:tc>
        <w:tc>
          <w:tcPr>
            <w:tcW w:w="0" w:type="auto"/>
            <w:tcBorders>
              <w:top w:val="single" w:sz="8" w:space="0" w:color="auto"/>
              <w:left w:val="single" w:sz="8" w:space="0" w:color="auto"/>
              <w:bottom w:val="single" w:sz="8" w:space="0" w:color="auto"/>
              <w:right w:val="single" w:sz="8" w:space="0" w:color="auto"/>
            </w:tcBorders>
            <w:tcMar>
              <w:top w:w="120" w:type="dxa"/>
              <w:left w:w="240" w:type="dxa"/>
              <w:bottom w:w="120" w:type="dxa"/>
              <w:right w:w="120" w:type="dxa"/>
            </w:tcMar>
            <w:vAlign w:val="center"/>
          </w:tcPr>
          <w:p w14:paraId="66B8A806" w14:textId="3A42971B" w:rsidR="00407927" w:rsidRDefault="00407927" w:rsidP="00407927">
            <w:pPr>
              <w:rPr>
                <w:rFonts w:hint="eastAsia"/>
              </w:rPr>
            </w:pPr>
            <w:r>
              <w:rPr>
                <w:rFonts w:hint="eastAsia"/>
              </w:rPr>
              <w:t>人工智能学院</w:t>
            </w:r>
          </w:p>
        </w:tc>
      </w:tr>
    </w:tbl>
    <w:p w14:paraId="516441E1" w14:textId="77777777" w:rsidR="009368A8" w:rsidRDefault="00000000">
      <w:pPr>
        <w:pStyle w:val="4"/>
        <w:keepNext/>
        <w:spacing w:line="600" w:lineRule="atLeast"/>
        <w:textAlignment w:val="center"/>
        <w:rPr>
          <w:rFonts w:ascii="黑体" w:eastAsia="黑体" w:hAnsi="黑体" w:hint="eastAsia"/>
          <w:b w:val="0"/>
          <w:bCs w:val="0"/>
          <w:sz w:val="28"/>
          <w:szCs w:val="28"/>
        </w:rPr>
      </w:pPr>
      <w:r>
        <w:rPr>
          <w:rFonts w:ascii="黑体" w:eastAsia="黑体" w:hAnsi="黑体" w:hint="eastAsia"/>
          <w:b w:val="0"/>
          <w:bCs w:val="0"/>
          <w:sz w:val="28"/>
          <w:szCs w:val="28"/>
        </w:rPr>
        <w:t xml:space="preserve">二、 结题报告内容 </w:t>
      </w:r>
    </w:p>
    <w:tbl>
      <w:tblPr>
        <w:tblW w:w="5000" w:type="pct"/>
        <w:tblCellMar>
          <w:top w:w="15" w:type="dxa"/>
          <w:left w:w="15" w:type="dxa"/>
          <w:bottom w:w="15" w:type="dxa"/>
          <w:right w:w="15" w:type="dxa"/>
        </w:tblCellMar>
        <w:tblLook w:val="04A0" w:firstRow="1" w:lastRow="0" w:firstColumn="1" w:lastColumn="0" w:noHBand="0" w:noVBand="1"/>
      </w:tblPr>
      <w:tblGrid>
        <w:gridCol w:w="9340"/>
      </w:tblGrid>
      <w:tr w:rsidR="009368A8" w14:paraId="218B25FA" w14:textId="77777777">
        <w:tc>
          <w:tcPr>
            <w:tcW w:w="0" w:type="auto"/>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vAlign w:val="center"/>
          </w:tcPr>
          <w:p w14:paraId="0E4026CA" w14:textId="77777777" w:rsidR="009368A8" w:rsidRDefault="00000000">
            <w:pPr>
              <w:pStyle w:val="4"/>
              <w:spacing w:before="120" w:beforeAutospacing="0" w:after="120" w:afterAutospacing="0" w:line="400" w:lineRule="atLeast"/>
              <w:ind w:firstLine="480"/>
              <w:textAlignment w:val="center"/>
              <w:rPr>
                <w:rFonts w:hint="eastAsia"/>
              </w:rPr>
            </w:pPr>
            <w:r>
              <w:rPr>
                <w:rFonts w:hint="eastAsia"/>
              </w:rPr>
              <w:t xml:space="preserve">1）项目成员基本情况（人数、院系、专业、年级）； 指导教师基本情况（职称、专业领域） </w:t>
            </w:r>
          </w:p>
          <w:p w14:paraId="453D343F" w14:textId="77777777" w:rsidR="00407927" w:rsidRPr="00DC3D61" w:rsidRDefault="00000000" w:rsidP="00407927">
            <w:pPr>
              <w:pStyle w:val="5"/>
              <w:spacing w:beforeLines="100" w:before="240" w:beforeAutospacing="0" w:afterLines="100" w:after="240" w:afterAutospacing="0" w:line="480" w:lineRule="atLeast"/>
              <w:ind w:firstLine="480"/>
              <w:rPr>
                <w:rFonts w:asciiTheme="minorEastAsia" w:eastAsiaTheme="minorEastAsia" w:hAnsiTheme="minorEastAsia" w:hint="eastAsia"/>
                <w:sz w:val="24"/>
                <w:szCs w:val="24"/>
              </w:rPr>
            </w:pPr>
            <w:r>
              <w:rPr>
                <w:rFonts w:ascii="仿宋" w:eastAsia="仿宋" w:hAnsi="仿宋" w:hint="eastAsia"/>
                <w:sz w:val="24"/>
                <w:szCs w:val="24"/>
              </w:rPr>
              <w:t>项目成员基本情况：</w:t>
            </w:r>
            <w:r w:rsidR="00407927" w:rsidRPr="00DC3D61">
              <w:rPr>
                <w:rFonts w:asciiTheme="minorEastAsia" w:eastAsiaTheme="minorEastAsia" w:hAnsiTheme="minorEastAsia" w:hint="eastAsia"/>
                <w:b w:val="0"/>
                <w:bCs w:val="0"/>
                <w:sz w:val="24"/>
                <w:szCs w:val="24"/>
              </w:rPr>
              <w:t>本项目共计成员5人</w:t>
            </w:r>
          </w:p>
          <w:p w14:paraId="580A1CAB" w14:textId="77777777" w:rsidR="00407927" w:rsidRPr="00DC3D61" w:rsidRDefault="00407927" w:rsidP="00407927">
            <w:pPr>
              <w:pStyle w:val="5"/>
              <w:spacing w:beforeLines="100" w:before="240" w:beforeAutospacing="0" w:afterLines="100" w:after="240" w:afterAutospacing="0" w:line="480" w:lineRule="atLeast"/>
              <w:ind w:firstLine="480"/>
              <w:rPr>
                <w:rFonts w:asciiTheme="minorEastAsia" w:eastAsiaTheme="minorEastAsia" w:hAnsiTheme="minorEastAsia" w:hint="eastAsia"/>
                <w:b w:val="0"/>
                <w:bCs w:val="0"/>
                <w:sz w:val="24"/>
                <w:szCs w:val="24"/>
              </w:rPr>
            </w:pPr>
            <w:r w:rsidRPr="00DC3D61">
              <w:rPr>
                <w:rFonts w:asciiTheme="minorEastAsia" w:eastAsiaTheme="minorEastAsia" w:hAnsiTheme="minorEastAsia" w:hint="eastAsia"/>
                <w:b w:val="0"/>
                <w:bCs w:val="0"/>
                <w:sz w:val="24"/>
                <w:szCs w:val="24"/>
              </w:rPr>
              <w:t>张文博，人工智能学院，</w:t>
            </w:r>
            <w:proofErr w:type="gramStart"/>
            <w:r w:rsidRPr="00DC3D61">
              <w:rPr>
                <w:rFonts w:asciiTheme="minorEastAsia" w:eastAsiaTheme="minorEastAsia" w:hAnsiTheme="minorEastAsia" w:hint="eastAsia"/>
                <w:b w:val="0"/>
                <w:bCs w:val="0"/>
                <w:sz w:val="24"/>
                <w:szCs w:val="24"/>
              </w:rPr>
              <w:t>计科22级</w:t>
            </w:r>
            <w:proofErr w:type="gramEnd"/>
            <w:r w:rsidRPr="00DC3D61">
              <w:rPr>
                <w:rFonts w:asciiTheme="minorEastAsia" w:eastAsiaTheme="minorEastAsia" w:hAnsiTheme="minorEastAsia" w:hint="eastAsia"/>
                <w:b w:val="0"/>
                <w:bCs w:val="0"/>
                <w:sz w:val="24"/>
                <w:szCs w:val="24"/>
              </w:rPr>
              <w:t>；</w:t>
            </w:r>
          </w:p>
          <w:p w14:paraId="16FAA66A" w14:textId="77777777" w:rsidR="00407927" w:rsidRPr="00DC3D61" w:rsidRDefault="00407927" w:rsidP="00407927">
            <w:pPr>
              <w:pStyle w:val="5"/>
              <w:spacing w:beforeLines="100" w:before="240" w:beforeAutospacing="0" w:afterLines="100" w:after="240" w:afterAutospacing="0" w:line="480" w:lineRule="atLeast"/>
              <w:ind w:firstLine="480"/>
              <w:rPr>
                <w:rFonts w:asciiTheme="minorEastAsia" w:eastAsiaTheme="minorEastAsia" w:hAnsiTheme="minorEastAsia" w:hint="eastAsia"/>
                <w:b w:val="0"/>
                <w:bCs w:val="0"/>
                <w:sz w:val="24"/>
                <w:szCs w:val="24"/>
              </w:rPr>
            </w:pPr>
            <w:r w:rsidRPr="00DC3D61">
              <w:rPr>
                <w:rFonts w:asciiTheme="minorEastAsia" w:eastAsiaTheme="minorEastAsia" w:hAnsiTheme="minorEastAsia" w:hint="eastAsia"/>
                <w:b w:val="0"/>
                <w:bCs w:val="0"/>
                <w:sz w:val="24"/>
                <w:szCs w:val="24"/>
              </w:rPr>
              <w:t>董自经，人工智能学院，</w:t>
            </w:r>
            <w:proofErr w:type="gramStart"/>
            <w:r w:rsidRPr="00DC3D61">
              <w:rPr>
                <w:rFonts w:asciiTheme="minorEastAsia" w:eastAsiaTheme="minorEastAsia" w:hAnsiTheme="minorEastAsia" w:hint="eastAsia"/>
                <w:b w:val="0"/>
                <w:bCs w:val="0"/>
                <w:sz w:val="24"/>
                <w:szCs w:val="24"/>
              </w:rPr>
              <w:t>计科22级</w:t>
            </w:r>
            <w:proofErr w:type="gramEnd"/>
            <w:r w:rsidRPr="00DC3D61">
              <w:rPr>
                <w:rFonts w:asciiTheme="minorEastAsia" w:eastAsiaTheme="minorEastAsia" w:hAnsiTheme="minorEastAsia" w:hint="eastAsia"/>
                <w:b w:val="0"/>
                <w:bCs w:val="0"/>
                <w:sz w:val="24"/>
                <w:szCs w:val="24"/>
              </w:rPr>
              <w:t>；</w:t>
            </w:r>
          </w:p>
          <w:p w14:paraId="28CEDF44" w14:textId="77777777" w:rsidR="00407927" w:rsidRPr="00DC3D61" w:rsidRDefault="00407927" w:rsidP="00407927">
            <w:pPr>
              <w:pStyle w:val="5"/>
              <w:spacing w:beforeLines="100" w:before="240" w:beforeAutospacing="0" w:afterLines="100" w:after="240" w:afterAutospacing="0" w:line="480" w:lineRule="atLeast"/>
              <w:ind w:firstLine="480"/>
              <w:rPr>
                <w:rFonts w:asciiTheme="minorEastAsia" w:eastAsiaTheme="minorEastAsia" w:hAnsiTheme="minorEastAsia" w:hint="eastAsia"/>
                <w:b w:val="0"/>
                <w:bCs w:val="0"/>
                <w:sz w:val="24"/>
                <w:szCs w:val="24"/>
              </w:rPr>
            </w:pPr>
            <w:r w:rsidRPr="00DC3D61">
              <w:rPr>
                <w:rFonts w:asciiTheme="minorEastAsia" w:eastAsiaTheme="minorEastAsia" w:hAnsiTheme="minorEastAsia" w:hint="eastAsia"/>
                <w:b w:val="0"/>
                <w:bCs w:val="0"/>
                <w:sz w:val="24"/>
                <w:szCs w:val="24"/>
              </w:rPr>
              <w:t>王欣</w:t>
            </w:r>
            <w:proofErr w:type="gramStart"/>
            <w:r w:rsidRPr="00DC3D61">
              <w:rPr>
                <w:rFonts w:asciiTheme="minorEastAsia" w:eastAsiaTheme="minorEastAsia" w:hAnsiTheme="minorEastAsia" w:hint="eastAsia"/>
                <w:b w:val="0"/>
                <w:bCs w:val="0"/>
                <w:sz w:val="24"/>
                <w:szCs w:val="24"/>
              </w:rPr>
              <w:t>喆</w:t>
            </w:r>
            <w:proofErr w:type="gramEnd"/>
            <w:r w:rsidRPr="00DC3D61">
              <w:rPr>
                <w:rFonts w:asciiTheme="minorEastAsia" w:eastAsiaTheme="minorEastAsia" w:hAnsiTheme="minorEastAsia" w:hint="eastAsia"/>
                <w:b w:val="0"/>
                <w:bCs w:val="0"/>
                <w:sz w:val="24"/>
                <w:szCs w:val="24"/>
              </w:rPr>
              <w:t>，人工智能学院，</w:t>
            </w:r>
            <w:proofErr w:type="gramStart"/>
            <w:r w:rsidRPr="00DC3D61">
              <w:rPr>
                <w:rFonts w:asciiTheme="minorEastAsia" w:eastAsiaTheme="minorEastAsia" w:hAnsiTheme="minorEastAsia" w:hint="eastAsia"/>
                <w:b w:val="0"/>
                <w:bCs w:val="0"/>
                <w:sz w:val="24"/>
                <w:szCs w:val="24"/>
              </w:rPr>
              <w:t>计科22级</w:t>
            </w:r>
            <w:proofErr w:type="gramEnd"/>
            <w:r w:rsidRPr="00DC3D61">
              <w:rPr>
                <w:rFonts w:asciiTheme="minorEastAsia" w:eastAsiaTheme="minorEastAsia" w:hAnsiTheme="minorEastAsia" w:hint="eastAsia"/>
                <w:b w:val="0"/>
                <w:bCs w:val="0"/>
                <w:sz w:val="24"/>
                <w:szCs w:val="24"/>
              </w:rPr>
              <w:t>；</w:t>
            </w:r>
          </w:p>
          <w:p w14:paraId="2357F45E" w14:textId="77777777" w:rsidR="00407927" w:rsidRPr="00DC3D61" w:rsidRDefault="00407927" w:rsidP="00407927">
            <w:pPr>
              <w:pStyle w:val="5"/>
              <w:spacing w:beforeLines="100" w:before="240" w:beforeAutospacing="0" w:afterLines="100" w:after="240" w:afterAutospacing="0" w:line="480" w:lineRule="atLeast"/>
              <w:ind w:firstLine="480"/>
              <w:rPr>
                <w:rFonts w:asciiTheme="minorEastAsia" w:eastAsiaTheme="minorEastAsia" w:hAnsiTheme="minorEastAsia" w:hint="eastAsia"/>
                <w:b w:val="0"/>
                <w:bCs w:val="0"/>
                <w:sz w:val="24"/>
                <w:szCs w:val="24"/>
              </w:rPr>
            </w:pPr>
            <w:r w:rsidRPr="00DC3D61">
              <w:rPr>
                <w:rFonts w:asciiTheme="minorEastAsia" w:eastAsiaTheme="minorEastAsia" w:hAnsiTheme="minorEastAsia" w:hint="eastAsia"/>
                <w:b w:val="0"/>
                <w:bCs w:val="0"/>
                <w:sz w:val="24"/>
                <w:szCs w:val="24"/>
              </w:rPr>
              <w:lastRenderedPageBreak/>
              <w:t>孙伟嘉，人工智能学院，</w:t>
            </w:r>
            <w:proofErr w:type="gramStart"/>
            <w:r w:rsidRPr="00DC3D61">
              <w:rPr>
                <w:rFonts w:asciiTheme="minorEastAsia" w:eastAsiaTheme="minorEastAsia" w:hAnsiTheme="minorEastAsia" w:hint="eastAsia"/>
                <w:b w:val="0"/>
                <w:bCs w:val="0"/>
                <w:sz w:val="24"/>
                <w:szCs w:val="24"/>
              </w:rPr>
              <w:t>计科22级</w:t>
            </w:r>
            <w:proofErr w:type="gramEnd"/>
            <w:r w:rsidRPr="00DC3D61">
              <w:rPr>
                <w:rFonts w:asciiTheme="minorEastAsia" w:eastAsiaTheme="minorEastAsia" w:hAnsiTheme="minorEastAsia" w:hint="eastAsia"/>
                <w:b w:val="0"/>
                <w:bCs w:val="0"/>
                <w:sz w:val="24"/>
                <w:szCs w:val="24"/>
              </w:rPr>
              <w:t>；</w:t>
            </w:r>
          </w:p>
          <w:p w14:paraId="406D5E73" w14:textId="6E8887C7" w:rsidR="009368A8" w:rsidRPr="00407927" w:rsidRDefault="00407927" w:rsidP="00407927">
            <w:pPr>
              <w:pStyle w:val="5"/>
              <w:spacing w:beforeLines="100" w:before="240" w:beforeAutospacing="0" w:afterLines="100" w:after="240" w:afterAutospacing="0" w:line="480" w:lineRule="atLeast"/>
              <w:ind w:firstLine="480"/>
              <w:rPr>
                <w:rFonts w:asciiTheme="minorEastAsia" w:eastAsiaTheme="minorEastAsia" w:hAnsiTheme="minorEastAsia" w:hint="eastAsia"/>
                <w:b w:val="0"/>
                <w:bCs w:val="0"/>
                <w:sz w:val="24"/>
                <w:szCs w:val="24"/>
              </w:rPr>
            </w:pPr>
            <w:r w:rsidRPr="00DC3D61">
              <w:rPr>
                <w:rFonts w:asciiTheme="minorEastAsia" w:eastAsiaTheme="minorEastAsia" w:hAnsiTheme="minorEastAsia" w:hint="eastAsia"/>
                <w:b w:val="0"/>
                <w:bCs w:val="0"/>
                <w:sz w:val="24"/>
                <w:szCs w:val="24"/>
              </w:rPr>
              <w:t>南昊冉，人工智能学院，</w:t>
            </w:r>
            <w:proofErr w:type="gramStart"/>
            <w:r w:rsidRPr="00DC3D61">
              <w:rPr>
                <w:rFonts w:asciiTheme="minorEastAsia" w:eastAsiaTheme="minorEastAsia" w:hAnsiTheme="minorEastAsia" w:hint="eastAsia"/>
                <w:b w:val="0"/>
                <w:bCs w:val="0"/>
                <w:sz w:val="24"/>
                <w:szCs w:val="24"/>
              </w:rPr>
              <w:t>计科22级</w:t>
            </w:r>
            <w:proofErr w:type="gramEnd"/>
            <w:r w:rsidRPr="00DC3D61">
              <w:rPr>
                <w:rFonts w:asciiTheme="minorEastAsia" w:eastAsiaTheme="minorEastAsia" w:hAnsiTheme="minorEastAsia" w:hint="eastAsia"/>
                <w:b w:val="0"/>
                <w:bCs w:val="0"/>
                <w:sz w:val="24"/>
                <w:szCs w:val="24"/>
              </w:rPr>
              <w:t>。</w:t>
            </w:r>
          </w:p>
          <w:p w14:paraId="3ECD2F67" w14:textId="77777777" w:rsidR="009368A8" w:rsidRDefault="00000000">
            <w:pPr>
              <w:pStyle w:val="5"/>
              <w:spacing w:before="60" w:beforeAutospacing="0" w:after="60" w:afterAutospacing="0" w:line="480" w:lineRule="atLeast"/>
              <w:ind w:firstLine="480"/>
              <w:rPr>
                <w:rFonts w:ascii="仿宋" w:eastAsia="仿宋" w:hAnsi="仿宋" w:hint="eastAsia"/>
                <w:sz w:val="24"/>
                <w:szCs w:val="24"/>
              </w:rPr>
            </w:pPr>
            <w:r>
              <w:rPr>
                <w:rFonts w:ascii="仿宋" w:eastAsia="仿宋" w:hAnsi="仿宋" w:hint="eastAsia"/>
                <w:sz w:val="24"/>
                <w:szCs w:val="24"/>
              </w:rPr>
              <w:t xml:space="preserve">指导教师基本情况： </w:t>
            </w:r>
          </w:p>
          <w:p w14:paraId="60A06326" w14:textId="2B8FD79F" w:rsidR="009368A8" w:rsidRPr="003F27D6" w:rsidRDefault="003F27D6">
            <w:pPr>
              <w:pStyle w:val="5"/>
              <w:spacing w:before="60" w:beforeAutospacing="0" w:after="60" w:afterAutospacing="0" w:line="480" w:lineRule="atLeast"/>
              <w:ind w:firstLine="480"/>
              <w:rPr>
                <w:rFonts w:asciiTheme="minorEastAsia" w:eastAsiaTheme="minorEastAsia" w:hAnsiTheme="minorEastAsia" w:hint="eastAsia"/>
                <w:b w:val="0"/>
                <w:bCs w:val="0"/>
                <w:sz w:val="24"/>
                <w:szCs w:val="24"/>
              </w:rPr>
            </w:pPr>
            <w:r w:rsidRPr="003F27D6">
              <w:rPr>
                <w:rFonts w:asciiTheme="minorEastAsia" w:eastAsiaTheme="minorEastAsia" w:hAnsiTheme="minorEastAsia" w:hint="eastAsia"/>
                <w:b w:val="0"/>
                <w:bCs w:val="0"/>
                <w:sz w:val="24"/>
                <w:szCs w:val="24"/>
              </w:rPr>
              <w:t>朱淑鑫，人工智能学院，副教授</w:t>
            </w:r>
          </w:p>
          <w:p w14:paraId="0A0C1A5F" w14:textId="439B1E2F" w:rsidR="00407927" w:rsidRPr="003F27D6" w:rsidRDefault="003F27D6" w:rsidP="003F27D6">
            <w:pPr>
              <w:pStyle w:val="5"/>
              <w:spacing w:before="60" w:beforeAutospacing="0" w:after="60" w:afterAutospacing="0" w:line="480" w:lineRule="atLeast"/>
              <w:ind w:firstLine="480"/>
              <w:rPr>
                <w:rFonts w:asciiTheme="minorEastAsia" w:eastAsiaTheme="minorEastAsia" w:hAnsiTheme="minorEastAsia" w:hint="eastAsia"/>
                <w:b w:val="0"/>
                <w:bCs w:val="0"/>
                <w:sz w:val="24"/>
                <w:szCs w:val="24"/>
              </w:rPr>
            </w:pPr>
            <w:r w:rsidRPr="003F27D6">
              <w:rPr>
                <w:rFonts w:asciiTheme="minorEastAsia" w:eastAsiaTheme="minorEastAsia" w:hAnsiTheme="minorEastAsia" w:hint="eastAsia"/>
                <w:b w:val="0"/>
                <w:bCs w:val="0"/>
                <w:sz w:val="24"/>
                <w:szCs w:val="24"/>
              </w:rPr>
              <w:t>研究方向：图像处理，数据分析</w:t>
            </w:r>
          </w:p>
          <w:p w14:paraId="040895C1" w14:textId="77777777" w:rsidR="009368A8" w:rsidRDefault="00000000">
            <w:pPr>
              <w:pStyle w:val="4"/>
              <w:spacing w:before="120" w:beforeAutospacing="0" w:after="120" w:afterAutospacing="0" w:line="400" w:lineRule="atLeast"/>
              <w:ind w:firstLine="480"/>
              <w:textAlignment w:val="center"/>
              <w:rPr>
                <w:rFonts w:hint="eastAsia"/>
              </w:rPr>
            </w:pPr>
            <w:r>
              <w:rPr>
                <w:rFonts w:hint="eastAsia"/>
              </w:rPr>
              <w:t xml:space="preserve">2）项目执行情况 </w:t>
            </w:r>
          </w:p>
          <w:p w14:paraId="440177F5" w14:textId="77777777" w:rsidR="00BB7670" w:rsidRDefault="00000000" w:rsidP="00407927">
            <w:pPr>
              <w:pStyle w:val="5"/>
              <w:spacing w:beforeLines="100" w:before="240" w:beforeAutospacing="0" w:afterLines="100" w:after="240" w:afterAutospacing="0" w:line="360" w:lineRule="auto"/>
              <w:ind w:firstLine="480"/>
              <w:rPr>
                <w:rFonts w:ascii="仿宋" w:eastAsia="仿宋" w:hAnsi="仿宋" w:hint="eastAsia"/>
                <w:sz w:val="24"/>
                <w:szCs w:val="24"/>
              </w:rPr>
            </w:pPr>
            <w:r>
              <w:rPr>
                <w:rFonts w:ascii="仿宋" w:eastAsia="仿宋" w:hAnsi="仿宋" w:hint="eastAsia"/>
                <w:sz w:val="24"/>
                <w:szCs w:val="24"/>
              </w:rPr>
              <w:t>本项目的选题背景、目的与意义：</w:t>
            </w:r>
          </w:p>
          <w:p w14:paraId="147E0BEB" w14:textId="086273CF" w:rsidR="00407927" w:rsidRPr="00F66DA0" w:rsidRDefault="00407927" w:rsidP="00407927">
            <w:pPr>
              <w:pStyle w:val="5"/>
              <w:spacing w:beforeLines="100" w:before="240" w:beforeAutospacing="0" w:afterLines="100" w:after="240" w:afterAutospacing="0" w:line="360" w:lineRule="auto"/>
              <w:ind w:firstLine="480"/>
              <w:rPr>
                <w:rFonts w:asciiTheme="minorEastAsia" w:eastAsiaTheme="minorEastAsia" w:hAnsiTheme="minorEastAsia" w:hint="eastAsia"/>
                <w:b w:val="0"/>
                <w:bCs w:val="0"/>
                <w:sz w:val="24"/>
                <w:szCs w:val="24"/>
              </w:rPr>
            </w:pPr>
            <w:r w:rsidRPr="00F66DA0">
              <w:rPr>
                <w:rFonts w:asciiTheme="minorEastAsia" w:eastAsiaTheme="minorEastAsia" w:hAnsiTheme="minorEastAsia"/>
                <w:b w:val="0"/>
                <w:bCs w:val="0"/>
                <w:sz w:val="24"/>
                <w:szCs w:val="24"/>
              </w:rPr>
              <w:t>选题背景：油菜是我国主要油料作物，其产油量占全国食用植物油的40%以上，对保障国家食用油安全具有重要意义。但目前我国食用植物油自给率不足35%，油菜种植面积近年也因经济因素而显著下降。棉花则是我国重要的经济作物，自给率虽达80%，但仍有提升空间，尤其是在优化品种、提高单产方面。提高油菜与棉花的产量和种植效益，关键在于对其品种优劣进行科学评估。叶片作为植物光合作用和生长的重要器官，其表型特征（如面积、长度、颜色、卷曲程度等）可反映植株的生长状况，在品种筛选和高产育种中有重要参考价值。</w:t>
            </w:r>
          </w:p>
          <w:p w14:paraId="5F86BFAF" w14:textId="32451D47" w:rsidR="00C85D02" w:rsidRDefault="00407927" w:rsidP="00BD74F6">
            <w:pPr>
              <w:pStyle w:val="5"/>
              <w:spacing w:beforeLines="100" w:before="240" w:afterLines="100" w:after="240" w:line="360" w:lineRule="auto"/>
              <w:ind w:firstLine="480"/>
              <w:rPr>
                <w:rFonts w:asciiTheme="minorEastAsia" w:eastAsiaTheme="minorEastAsia" w:hAnsiTheme="minorEastAsia" w:hint="eastAsia"/>
                <w:b w:val="0"/>
                <w:bCs w:val="0"/>
                <w:sz w:val="24"/>
                <w:szCs w:val="24"/>
              </w:rPr>
            </w:pPr>
            <w:r w:rsidRPr="00F66DA0">
              <w:rPr>
                <w:rFonts w:asciiTheme="minorEastAsia" w:eastAsiaTheme="minorEastAsia" w:hAnsiTheme="minorEastAsia"/>
                <w:b w:val="0"/>
                <w:bCs w:val="0"/>
                <w:sz w:val="24"/>
                <w:szCs w:val="24"/>
              </w:rPr>
              <w:t>选题目的：</w:t>
            </w:r>
            <w:r w:rsidR="00C85D02" w:rsidRPr="00C85D02">
              <w:rPr>
                <w:rFonts w:asciiTheme="minorEastAsia" w:eastAsiaTheme="minorEastAsia" w:hAnsiTheme="minorEastAsia"/>
                <w:b w:val="0"/>
                <w:bCs w:val="0"/>
                <w:sz w:val="24"/>
                <w:szCs w:val="24"/>
              </w:rPr>
              <w:t>本项目旨在开发</w:t>
            </w:r>
            <w:proofErr w:type="gramStart"/>
            <w:r w:rsidR="00C85D02" w:rsidRPr="00C85D02">
              <w:rPr>
                <w:rFonts w:asciiTheme="minorEastAsia" w:eastAsiaTheme="minorEastAsia" w:hAnsiTheme="minorEastAsia"/>
                <w:b w:val="0"/>
                <w:bCs w:val="0"/>
                <w:sz w:val="24"/>
                <w:szCs w:val="24"/>
              </w:rPr>
              <w:t>一</w:t>
            </w:r>
            <w:proofErr w:type="gramEnd"/>
            <w:r w:rsidR="00C85D02" w:rsidRPr="00C85D02">
              <w:rPr>
                <w:rFonts w:asciiTheme="minorEastAsia" w:eastAsiaTheme="minorEastAsia" w:hAnsiTheme="minorEastAsia"/>
                <w:b w:val="0"/>
                <w:bCs w:val="0"/>
                <w:sz w:val="24"/>
                <w:szCs w:val="24"/>
              </w:rPr>
              <w:t>套用于棉花和油菜叶表型参数测量的系统，解决当前田间作物表型采集效率低的问题。通过</w:t>
            </w:r>
            <w:r w:rsidR="00C85D02">
              <w:rPr>
                <w:rFonts w:asciiTheme="minorEastAsia" w:eastAsiaTheme="minorEastAsia" w:hAnsiTheme="minorEastAsia" w:hint="eastAsia"/>
                <w:b w:val="0"/>
                <w:bCs w:val="0"/>
                <w:sz w:val="24"/>
                <w:szCs w:val="24"/>
              </w:rPr>
              <w:t>计算机视觉技术</w:t>
            </w:r>
            <w:r w:rsidR="00C85D02" w:rsidRPr="00C85D02">
              <w:rPr>
                <w:rFonts w:asciiTheme="minorEastAsia" w:eastAsiaTheme="minorEastAsia" w:hAnsiTheme="minorEastAsia"/>
                <w:b w:val="0"/>
                <w:bCs w:val="0"/>
                <w:sz w:val="24"/>
                <w:szCs w:val="24"/>
              </w:rPr>
              <w:t>，实现叶片</w:t>
            </w:r>
            <w:r w:rsidR="00C85D02">
              <w:rPr>
                <w:rFonts w:asciiTheme="minorEastAsia" w:eastAsiaTheme="minorEastAsia" w:hAnsiTheme="minorEastAsia" w:hint="eastAsia"/>
                <w:b w:val="0"/>
                <w:bCs w:val="0"/>
                <w:sz w:val="24"/>
                <w:szCs w:val="24"/>
              </w:rPr>
              <w:t>长宽、</w:t>
            </w:r>
            <w:r w:rsidR="00C85D02" w:rsidRPr="00C85D02">
              <w:rPr>
                <w:rFonts w:asciiTheme="minorEastAsia" w:eastAsiaTheme="minorEastAsia" w:hAnsiTheme="minorEastAsia"/>
                <w:b w:val="0"/>
                <w:bCs w:val="0"/>
                <w:sz w:val="24"/>
                <w:szCs w:val="24"/>
              </w:rPr>
              <w:t>面积等关键</w:t>
            </w:r>
            <w:r w:rsidR="00C85D02">
              <w:rPr>
                <w:rFonts w:asciiTheme="minorEastAsia" w:eastAsiaTheme="minorEastAsia" w:hAnsiTheme="minorEastAsia" w:hint="eastAsia"/>
                <w:b w:val="0"/>
                <w:bCs w:val="0"/>
                <w:sz w:val="24"/>
                <w:szCs w:val="24"/>
              </w:rPr>
              <w:t>表型参数</w:t>
            </w:r>
            <w:r w:rsidR="00C85D02" w:rsidRPr="00C85D02">
              <w:rPr>
                <w:rFonts w:asciiTheme="minorEastAsia" w:eastAsiaTheme="minorEastAsia" w:hAnsiTheme="minorEastAsia"/>
                <w:b w:val="0"/>
                <w:bCs w:val="0"/>
                <w:sz w:val="24"/>
                <w:szCs w:val="24"/>
              </w:rPr>
              <w:t>的快速获取。</w:t>
            </w:r>
          </w:p>
          <w:p w14:paraId="74DF5F0D" w14:textId="17DEF5C2" w:rsidR="00407927" w:rsidRPr="00BD74F6" w:rsidRDefault="00407927" w:rsidP="00BD74F6">
            <w:pPr>
              <w:pStyle w:val="5"/>
              <w:spacing w:beforeLines="100" w:before="240" w:afterLines="100" w:after="240" w:line="360" w:lineRule="auto"/>
              <w:ind w:firstLine="480"/>
              <w:rPr>
                <w:rFonts w:asciiTheme="minorEastAsia" w:eastAsiaTheme="minorEastAsia" w:hAnsiTheme="minorEastAsia" w:hint="eastAsia"/>
              </w:rPr>
            </w:pPr>
            <w:r w:rsidRPr="00F66DA0">
              <w:rPr>
                <w:rFonts w:asciiTheme="minorEastAsia" w:eastAsiaTheme="minorEastAsia" w:hAnsiTheme="minorEastAsia"/>
                <w:b w:val="0"/>
                <w:bCs w:val="0"/>
                <w:sz w:val="24"/>
                <w:szCs w:val="24"/>
              </w:rPr>
              <w:t>选题意义：当前油菜和棉花叶片表型测量多依赖目测和手工方式，效率低且主观误差大，难以支撑大规模育种需求。现有自动化设备虽然测量精度高，但价格昂贵、环境适应性差，难以在田间推广。特别是棉花叶片形态复杂、重叠卷曲现象严重，给传统图像处理带来挑战。</w:t>
            </w:r>
            <w:r w:rsidR="00BD74F6" w:rsidRPr="00BD74F6">
              <w:rPr>
                <w:rFonts w:asciiTheme="minorEastAsia" w:eastAsiaTheme="minorEastAsia" w:hAnsiTheme="minorEastAsia"/>
                <w:b w:val="0"/>
                <w:bCs w:val="0"/>
                <w:sz w:val="24"/>
                <w:szCs w:val="24"/>
              </w:rPr>
              <w:t>本项目基于计算机视觉和图像处理技术，结合作物叶片的形状特点，设计并实现了一个</w:t>
            </w:r>
            <w:r w:rsidR="00BD74F6">
              <w:rPr>
                <w:rFonts w:asciiTheme="minorEastAsia" w:eastAsiaTheme="minorEastAsia" w:hAnsiTheme="minorEastAsia" w:hint="eastAsia"/>
                <w:b w:val="0"/>
                <w:bCs w:val="0"/>
                <w:sz w:val="24"/>
                <w:szCs w:val="24"/>
              </w:rPr>
              <w:t>油菜和棉花叶表型参数测量</w:t>
            </w:r>
            <w:r w:rsidR="00BD74F6" w:rsidRPr="00BD74F6">
              <w:rPr>
                <w:rFonts w:asciiTheme="minorEastAsia" w:eastAsiaTheme="minorEastAsia" w:hAnsiTheme="minorEastAsia"/>
                <w:b w:val="0"/>
                <w:bCs w:val="0"/>
                <w:sz w:val="24"/>
                <w:szCs w:val="24"/>
              </w:rPr>
              <w:t>系统。该系统能够低成本、高</w:t>
            </w:r>
            <w:r w:rsidR="00BD74F6" w:rsidRPr="00BD74F6">
              <w:rPr>
                <w:rFonts w:asciiTheme="minorEastAsia" w:eastAsiaTheme="minorEastAsia" w:hAnsiTheme="minorEastAsia"/>
                <w:b w:val="0"/>
                <w:bCs w:val="0"/>
                <w:sz w:val="24"/>
                <w:szCs w:val="24"/>
              </w:rPr>
              <w:lastRenderedPageBreak/>
              <w:t>效率地采集叶片表型数据，可用于油菜、棉花等作物。项目的目标是为后续的作物育种和农业研究提供可靠的数据支持。</w:t>
            </w:r>
          </w:p>
          <w:p w14:paraId="7F88BA09" w14:textId="62D5F1CC" w:rsidR="00D10B07" w:rsidRDefault="003F45A3">
            <w:pPr>
              <w:pStyle w:val="5"/>
              <w:spacing w:before="60" w:beforeAutospacing="0" w:after="60" w:afterAutospacing="0" w:line="480" w:lineRule="atLeast"/>
              <w:ind w:firstLine="480"/>
              <w:rPr>
                <w:rFonts w:ascii="仿宋" w:eastAsia="仿宋" w:hAnsi="仿宋" w:hint="eastAsia"/>
                <w:sz w:val="24"/>
                <w:szCs w:val="24"/>
              </w:rPr>
            </w:pPr>
            <w:r>
              <w:rPr>
                <w:rFonts w:ascii="仿宋" w:eastAsia="仿宋" w:hAnsi="仿宋" w:hint="eastAsia"/>
                <w:sz w:val="24"/>
                <w:szCs w:val="24"/>
              </w:rPr>
              <w:t>项目的创新点与特色：</w:t>
            </w:r>
          </w:p>
          <w:p w14:paraId="5A76364C" w14:textId="77777777" w:rsidR="00407927" w:rsidRDefault="00407927" w:rsidP="00407927">
            <w:pPr>
              <w:pStyle w:val="5"/>
              <w:spacing w:beforeLines="100" w:before="240" w:beforeAutospacing="0" w:afterLines="100" w:after="240" w:afterAutospacing="0" w:line="360" w:lineRule="auto"/>
              <w:ind w:firstLine="480"/>
              <w:rPr>
                <w:rFonts w:hint="eastAsia"/>
                <w:b w:val="0"/>
                <w:bCs w:val="0"/>
                <w:sz w:val="24"/>
                <w:szCs w:val="24"/>
              </w:rPr>
            </w:pPr>
            <w:r>
              <w:rPr>
                <w:rFonts w:hint="eastAsia"/>
                <w:b w:val="0"/>
                <w:bCs w:val="0"/>
                <w:sz w:val="24"/>
                <w:szCs w:val="24"/>
              </w:rPr>
              <w:t>1.深度学习与图像处理技术的深度融合</w:t>
            </w:r>
          </w:p>
          <w:p w14:paraId="040DF1C8" w14:textId="77777777" w:rsidR="00407927" w:rsidRDefault="00407927" w:rsidP="00407927">
            <w:pPr>
              <w:pStyle w:val="5"/>
              <w:spacing w:beforeLines="100" w:before="240" w:beforeAutospacing="0" w:afterLines="100" w:after="240" w:afterAutospacing="0" w:line="360" w:lineRule="auto"/>
              <w:ind w:firstLine="480"/>
              <w:rPr>
                <w:rFonts w:hint="eastAsia"/>
                <w:b w:val="0"/>
                <w:bCs w:val="0"/>
                <w:sz w:val="24"/>
                <w:szCs w:val="24"/>
              </w:rPr>
            </w:pPr>
            <w:r>
              <w:rPr>
                <w:rFonts w:hint="eastAsia"/>
                <w:b w:val="0"/>
                <w:bCs w:val="0"/>
                <w:sz w:val="24"/>
                <w:szCs w:val="24"/>
              </w:rPr>
              <w:t>本研究突破性地将深度学习中的目标检测技术与传统图像处理方法相结合，采用 Yolov8目标检测模型对油菜和棉花叶进行检测。这一方法不仅能够有效应对油菜叶形状不规则、叶片之间存在重叠等问题，还通过图像校正算法对提取部位进行精确校正，从而获取到准确的长宽参数。此外，研究进一步通过单目测</w:t>
            </w:r>
            <w:proofErr w:type="gramStart"/>
            <w:r>
              <w:rPr>
                <w:rFonts w:hint="eastAsia"/>
                <w:b w:val="0"/>
                <w:bCs w:val="0"/>
                <w:sz w:val="24"/>
                <w:szCs w:val="24"/>
              </w:rPr>
              <w:t>距技术</w:t>
            </w:r>
            <w:proofErr w:type="gramEnd"/>
            <w:r>
              <w:rPr>
                <w:rFonts w:hint="eastAsia"/>
                <w:b w:val="0"/>
                <w:bCs w:val="0"/>
                <w:sz w:val="24"/>
                <w:szCs w:val="24"/>
              </w:rPr>
              <w:t>将像素单位的长宽数据转换为实际的厘米单位，实现了从图像像素到物理尺寸的高效转换，为油菜叶表型参数的自动化测量开辟了新的技术路径。</w:t>
            </w:r>
          </w:p>
          <w:p w14:paraId="260135E9" w14:textId="77777777" w:rsidR="00407927" w:rsidRDefault="00407927" w:rsidP="00407927">
            <w:pPr>
              <w:pStyle w:val="5"/>
              <w:spacing w:beforeLines="100" w:before="240" w:beforeAutospacing="0" w:afterLines="100" w:after="240" w:afterAutospacing="0" w:line="360" w:lineRule="auto"/>
              <w:ind w:firstLine="480"/>
              <w:rPr>
                <w:rFonts w:hint="eastAsia"/>
                <w:b w:val="0"/>
                <w:bCs w:val="0"/>
                <w:sz w:val="24"/>
                <w:szCs w:val="24"/>
              </w:rPr>
            </w:pPr>
            <w:r>
              <w:rPr>
                <w:rFonts w:hint="eastAsia"/>
                <w:b w:val="0"/>
                <w:bCs w:val="0"/>
                <w:sz w:val="24"/>
                <w:szCs w:val="24"/>
              </w:rPr>
              <w:t>这种融合方式充分发挥了深度学习模型在复杂图像识别中的强大能力和图像处理技术在精确测量中的优势，相较于传统测量方法，不仅提高了测量效率，</w:t>
            </w:r>
            <w:proofErr w:type="gramStart"/>
            <w:r>
              <w:rPr>
                <w:rFonts w:hint="eastAsia"/>
                <w:b w:val="0"/>
                <w:bCs w:val="0"/>
                <w:sz w:val="24"/>
                <w:szCs w:val="24"/>
              </w:rPr>
              <w:t>还显著</w:t>
            </w:r>
            <w:proofErr w:type="gramEnd"/>
            <w:r>
              <w:rPr>
                <w:rFonts w:hint="eastAsia"/>
                <w:b w:val="0"/>
                <w:bCs w:val="0"/>
                <w:sz w:val="24"/>
                <w:szCs w:val="24"/>
              </w:rPr>
              <w:t>提升了测量精度，能够为油菜叶表型参数的自动化测量提供更为可靠的技术支持。</w:t>
            </w:r>
          </w:p>
          <w:p w14:paraId="177E0496" w14:textId="77777777" w:rsidR="00407927" w:rsidRDefault="00407927" w:rsidP="00407927">
            <w:pPr>
              <w:pStyle w:val="5"/>
              <w:spacing w:beforeLines="100" w:before="240" w:beforeAutospacing="0" w:afterLines="100" w:after="240" w:afterAutospacing="0" w:line="360" w:lineRule="auto"/>
              <w:ind w:firstLine="480"/>
              <w:rPr>
                <w:rFonts w:hint="eastAsia"/>
                <w:b w:val="0"/>
                <w:bCs w:val="0"/>
                <w:sz w:val="24"/>
                <w:szCs w:val="24"/>
              </w:rPr>
            </w:pPr>
            <w:r>
              <w:rPr>
                <w:rFonts w:hint="eastAsia"/>
                <w:b w:val="0"/>
                <w:bCs w:val="0"/>
                <w:sz w:val="24"/>
                <w:szCs w:val="24"/>
              </w:rPr>
              <w:t>2.自监督学习解决数据不平衡问题</w:t>
            </w:r>
          </w:p>
          <w:p w14:paraId="5882B945" w14:textId="77777777" w:rsidR="00407927" w:rsidRDefault="00407927" w:rsidP="00407927">
            <w:pPr>
              <w:pStyle w:val="5"/>
              <w:spacing w:beforeLines="100" w:before="240" w:beforeAutospacing="0" w:afterLines="100" w:after="240" w:afterAutospacing="0" w:line="360" w:lineRule="auto"/>
              <w:ind w:firstLine="480"/>
              <w:rPr>
                <w:rFonts w:hint="eastAsia"/>
                <w:b w:val="0"/>
                <w:bCs w:val="0"/>
                <w:sz w:val="24"/>
                <w:szCs w:val="24"/>
              </w:rPr>
            </w:pPr>
            <w:r>
              <w:rPr>
                <w:rFonts w:hint="eastAsia"/>
                <w:b w:val="0"/>
                <w:bCs w:val="0"/>
                <w:sz w:val="24"/>
                <w:szCs w:val="24"/>
              </w:rPr>
              <w:t>针对卷叶识别任务中数据集样本数量少且分布严重不平衡的问题，本研究创新性地引入了旋转自监督学习方法。通过该方法对 ResNet32 模型进行预训练，使模型能够在缺乏大量标注数据的情况下，自主学习到图像的内在特征和结构信息。在此基础上，再进行标准训练，显著提高了</w:t>
            </w:r>
            <w:proofErr w:type="gramStart"/>
            <w:r>
              <w:rPr>
                <w:rFonts w:hint="eastAsia"/>
                <w:b w:val="0"/>
                <w:bCs w:val="0"/>
                <w:sz w:val="24"/>
                <w:szCs w:val="24"/>
              </w:rPr>
              <w:t>模型对卷叶</w:t>
            </w:r>
            <w:proofErr w:type="gramEnd"/>
            <w:r>
              <w:rPr>
                <w:rFonts w:hint="eastAsia"/>
                <w:b w:val="0"/>
                <w:bCs w:val="0"/>
                <w:sz w:val="24"/>
                <w:szCs w:val="24"/>
              </w:rPr>
              <w:t>和非卷叶的分类精度以及泛化能力，有效解决了传统方法因数据不平衡导致的分类性能差的问题。</w:t>
            </w:r>
          </w:p>
          <w:p w14:paraId="2A0A708C" w14:textId="77777777" w:rsidR="00407927" w:rsidRDefault="00407927" w:rsidP="00407927">
            <w:pPr>
              <w:pStyle w:val="5"/>
              <w:spacing w:beforeLines="100" w:before="240" w:beforeAutospacing="0" w:afterLines="100" w:after="240" w:afterAutospacing="0" w:line="360" w:lineRule="auto"/>
              <w:ind w:firstLine="480"/>
              <w:rPr>
                <w:rFonts w:hint="eastAsia"/>
                <w:b w:val="0"/>
                <w:bCs w:val="0"/>
                <w:sz w:val="24"/>
                <w:szCs w:val="24"/>
              </w:rPr>
            </w:pPr>
            <w:r>
              <w:rPr>
                <w:rFonts w:hint="eastAsia"/>
                <w:b w:val="0"/>
                <w:bCs w:val="0"/>
                <w:sz w:val="24"/>
                <w:szCs w:val="24"/>
              </w:rPr>
              <w:t>自监督学习方法的应用不仅为解决数据不平衡问题提供了一种全新的思路，还使得模型能够在有限的数据条件下，更好地适应不同类型的油菜叶图像，提高了模型的</w:t>
            </w:r>
            <w:r>
              <w:rPr>
                <w:rFonts w:hint="eastAsia"/>
                <w:b w:val="0"/>
                <w:bCs w:val="0"/>
                <w:sz w:val="24"/>
                <w:szCs w:val="24"/>
              </w:rPr>
              <w:lastRenderedPageBreak/>
              <w:t>鲁棒性和实用性。这种</w:t>
            </w:r>
            <w:proofErr w:type="gramStart"/>
            <w:r>
              <w:rPr>
                <w:rFonts w:hint="eastAsia"/>
                <w:b w:val="0"/>
                <w:bCs w:val="0"/>
                <w:sz w:val="24"/>
                <w:szCs w:val="24"/>
              </w:rPr>
              <w:t>预训练</w:t>
            </w:r>
            <w:proofErr w:type="gramEnd"/>
            <w:r>
              <w:rPr>
                <w:rFonts w:hint="eastAsia"/>
                <w:b w:val="0"/>
                <w:bCs w:val="0"/>
                <w:sz w:val="24"/>
                <w:szCs w:val="24"/>
              </w:rPr>
              <w:t>与标准训练相结合的方式，为卷叶识别任务提供了一种高效且有效的解决方案，具有重要的理论和实践意义。</w:t>
            </w:r>
          </w:p>
          <w:p w14:paraId="6D8C7496" w14:textId="77777777" w:rsidR="00407927" w:rsidRDefault="00407927" w:rsidP="00407927">
            <w:pPr>
              <w:pStyle w:val="5"/>
              <w:spacing w:beforeLines="100" w:before="240" w:beforeAutospacing="0" w:afterLines="100" w:after="240" w:afterAutospacing="0" w:line="360" w:lineRule="auto"/>
              <w:ind w:firstLine="480"/>
              <w:rPr>
                <w:rFonts w:hint="eastAsia"/>
                <w:b w:val="0"/>
                <w:bCs w:val="0"/>
                <w:sz w:val="24"/>
                <w:szCs w:val="24"/>
              </w:rPr>
            </w:pPr>
            <w:r>
              <w:rPr>
                <w:rFonts w:hint="eastAsia"/>
                <w:b w:val="0"/>
                <w:bCs w:val="0"/>
                <w:sz w:val="24"/>
                <w:szCs w:val="24"/>
              </w:rPr>
              <w:t>3.叶缘缺刻程度的特征提取与分类</w:t>
            </w:r>
          </w:p>
          <w:p w14:paraId="40619481" w14:textId="77777777" w:rsidR="00407927" w:rsidRDefault="00407927" w:rsidP="00407927">
            <w:pPr>
              <w:pStyle w:val="5"/>
              <w:spacing w:beforeLines="100" w:before="240" w:beforeAutospacing="0" w:afterLines="100" w:after="240" w:afterAutospacing="0" w:line="360" w:lineRule="auto"/>
              <w:ind w:firstLine="480"/>
              <w:rPr>
                <w:rFonts w:hint="eastAsia"/>
                <w:b w:val="0"/>
                <w:bCs w:val="0"/>
                <w:sz w:val="24"/>
                <w:szCs w:val="24"/>
              </w:rPr>
            </w:pPr>
            <w:r>
              <w:rPr>
                <w:rFonts w:hint="eastAsia"/>
                <w:b w:val="0"/>
                <w:bCs w:val="0"/>
                <w:sz w:val="24"/>
                <w:szCs w:val="24"/>
              </w:rPr>
              <w:t xml:space="preserve">在叶缘缺刻程度识别方面，本研究提出了一种基于多边形拟合叶缘轮廓的特征提取方法。通过对叶缘轮廓进行多边形拟合，计算相邻顶点与水平轴的夹角，并提取中间 10 </w:t>
            </w:r>
            <w:proofErr w:type="gramStart"/>
            <w:r>
              <w:rPr>
                <w:rFonts w:hint="eastAsia"/>
                <w:b w:val="0"/>
                <w:bCs w:val="0"/>
                <w:sz w:val="24"/>
                <w:szCs w:val="24"/>
              </w:rPr>
              <w:t>个</w:t>
            </w:r>
            <w:proofErr w:type="gramEnd"/>
            <w:r>
              <w:rPr>
                <w:rFonts w:hint="eastAsia"/>
                <w:b w:val="0"/>
                <w:bCs w:val="0"/>
                <w:sz w:val="24"/>
                <w:szCs w:val="24"/>
              </w:rPr>
              <w:t>弧度值作为特征向量，再结合 SVM 分类器进行分类。这一方法能够准确地识别出叶缘缺刻程度，填补了该领域在自动化识别方面的研究空白。</w:t>
            </w:r>
          </w:p>
          <w:p w14:paraId="7A8AF5FF" w14:textId="77777777" w:rsidR="00407927" w:rsidRDefault="00407927" w:rsidP="00407927">
            <w:pPr>
              <w:pStyle w:val="5"/>
              <w:spacing w:beforeLines="100" w:before="240" w:beforeAutospacing="0" w:afterLines="100" w:after="240" w:afterAutospacing="0" w:line="360" w:lineRule="auto"/>
              <w:ind w:firstLine="480"/>
              <w:rPr>
                <w:rFonts w:hint="eastAsia"/>
                <w:b w:val="0"/>
                <w:bCs w:val="0"/>
                <w:sz w:val="24"/>
                <w:szCs w:val="24"/>
              </w:rPr>
            </w:pPr>
            <w:r>
              <w:rPr>
                <w:rFonts w:hint="eastAsia"/>
                <w:b w:val="0"/>
                <w:bCs w:val="0"/>
                <w:sz w:val="24"/>
                <w:szCs w:val="24"/>
              </w:rPr>
              <w:t>该方法充分利用了油菜叶叶缘的形态学特征，通过简单的几何计算提取出具有代表性的特征向量，结合 SVM 分类器实现了对叶缘缺刻程度的高效分类。这种方法不仅具有较高的分类精度，而且计算过程简单、高效，易于实现，为油菜叶表型参数的自动化测量提供了新的技术手段，也为其他植物叶片特征识别研究提供了有益的借鉴。</w:t>
            </w:r>
          </w:p>
          <w:p w14:paraId="400C2F5F" w14:textId="77777777" w:rsidR="00407927" w:rsidRDefault="00407927" w:rsidP="00407927">
            <w:pPr>
              <w:pStyle w:val="5"/>
              <w:spacing w:beforeLines="100" w:before="240" w:beforeAutospacing="0" w:afterLines="100" w:after="240" w:afterAutospacing="0" w:line="360" w:lineRule="auto"/>
              <w:ind w:firstLine="480"/>
              <w:rPr>
                <w:rFonts w:hint="eastAsia"/>
                <w:b w:val="0"/>
                <w:bCs w:val="0"/>
                <w:sz w:val="24"/>
                <w:szCs w:val="24"/>
              </w:rPr>
            </w:pPr>
            <w:r>
              <w:rPr>
                <w:rFonts w:hint="eastAsia"/>
                <w:b w:val="0"/>
                <w:bCs w:val="0"/>
                <w:sz w:val="24"/>
                <w:szCs w:val="24"/>
              </w:rPr>
              <w:t>4.利用迁移学习的方式训练油菜叶形状识别模型</w:t>
            </w:r>
          </w:p>
          <w:p w14:paraId="60D9D897" w14:textId="49E9CB1A" w:rsidR="00E47467" w:rsidRPr="00407927" w:rsidRDefault="00407927" w:rsidP="00407927">
            <w:pPr>
              <w:pStyle w:val="5"/>
              <w:spacing w:beforeLines="100" w:before="240" w:beforeAutospacing="0" w:afterLines="100" w:after="240" w:afterAutospacing="0" w:line="360" w:lineRule="auto"/>
              <w:ind w:firstLine="480"/>
              <w:rPr>
                <w:rFonts w:hint="eastAsia"/>
                <w:b w:val="0"/>
                <w:bCs w:val="0"/>
                <w:sz w:val="24"/>
                <w:szCs w:val="24"/>
              </w:rPr>
            </w:pPr>
            <w:r w:rsidRPr="009954BA">
              <w:rPr>
                <w:rFonts w:hint="eastAsia"/>
                <w:b w:val="0"/>
                <w:bCs w:val="0"/>
                <w:sz w:val="24"/>
                <w:szCs w:val="24"/>
              </w:rPr>
              <w:t>为解决样本量有限条件下棉花叶片形态分类难的问题，本</w:t>
            </w:r>
            <w:r>
              <w:rPr>
                <w:rFonts w:hint="eastAsia"/>
                <w:b w:val="0"/>
                <w:bCs w:val="0"/>
                <w:sz w:val="24"/>
                <w:szCs w:val="24"/>
              </w:rPr>
              <w:t>项目</w:t>
            </w:r>
            <w:r w:rsidRPr="009954BA">
              <w:rPr>
                <w:rFonts w:hint="eastAsia"/>
                <w:b w:val="0"/>
                <w:bCs w:val="0"/>
                <w:sz w:val="24"/>
                <w:szCs w:val="24"/>
              </w:rPr>
              <w:t>在模型设计上引入了迁移学习策略，充分利用在大规模图像数据集上</w:t>
            </w:r>
            <w:proofErr w:type="gramStart"/>
            <w:r w:rsidRPr="009954BA">
              <w:rPr>
                <w:rFonts w:hint="eastAsia"/>
                <w:b w:val="0"/>
                <w:bCs w:val="0"/>
                <w:sz w:val="24"/>
                <w:szCs w:val="24"/>
              </w:rPr>
              <w:t>预训练</w:t>
            </w:r>
            <w:proofErr w:type="gramEnd"/>
            <w:r w:rsidRPr="009954BA">
              <w:rPr>
                <w:rFonts w:hint="eastAsia"/>
                <w:b w:val="0"/>
                <w:bCs w:val="0"/>
                <w:sz w:val="24"/>
                <w:szCs w:val="24"/>
              </w:rPr>
              <w:t>的深度卷积神经网络模型，在此基础上对棉花叶片形态进行高精度的微调训练，从而大幅提升了小样本条件下的模型性能与训练效率。</w:t>
            </w:r>
            <w:r>
              <w:rPr>
                <w:rFonts w:hint="eastAsia"/>
                <w:b w:val="0"/>
                <w:bCs w:val="0"/>
                <w:sz w:val="24"/>
                <w:szCs w:val="24"/>
              </w:rPr>
              <w:t>项目</w:t>
            </w:r>
            <w:r w:rsidRPr="009954BA">
              <w:rPr>
                <w:rFonts w:hint="eastAsia"/>
                <w:b w:val="0"/>
                <w:bCs w:val="0"/>
                <w:sz w:val="24"/>
                <w:szCs w:val="24"/>
              </w:rPr>
              <w:t>选用了经典的 ResNet18 残差网络结构，并加载其在 ImageNet 数据集上</w:t>
            </w:r>
            <w:proofErr w:type="gramStart"/>
            <w:r w:rsidRPr="009954BA">
              <w:rPr>
                <w:rFonts w:hint="eastAsia"/>
                <w:b w:val="0"/>
                <w:bCs w:val="0"/>
                <w:sz w:val="24"/>
                <w:szCs w:val="24"/>
              </w:rPr>
              <w:t>预训练</w:t>
            </w:r>
            <w:proofErr w:type="gramEnd"/>
            <w:r w:rsidRPr="009954BA">
              <w:rPr>
                <w:rFonts w:hint="eastAsia"/>
                <w:b w:val="0"/>
                <w:bCs w:val="0"/>
                <w:sz w:val="24"/>
                <w:szCs w:val="24"/>
              </w:rPr>
              <w:t xml:space="preserve">的权重作为初始模型。ResNet18 拥有较浅的网络结构（18 层），适合有限样本量条件下的迁移训练，同时具备较强的特征提取能力。为了适配棉花叶片分类任务，本文将 ResNet18 最后一层的全连接输出层（原为 1000 类）替换为 输出维度为 4 </w:t>
            </w:r>
            <w:proofErr w:type="gramStart"/>
            <w:r w:rsidRPr="009954BA">
              <w:rPr>
                <w:rFonts w:hint="eastAsia"/>
                <w:b w:val="0"/>
                <w:bCs w:val="0"/>
                <w:sz w:val="24"/>
                <w:szCs w:val="24"/>
              </w:rPr>
              <w:t>的新全连接</w:t>
            </w:r>
            <w:proofErr w:type="gramEnd"/>
            <w:r w:rsidRPr="009954BA">
              <w:rPr>
                <w:rFonts w:hint="eastAsia"/>
                <w:b w:val="0"/>
                <w:bCs w:val="0"/>
                <w:sz w:val="24"/>
                <w:szCs w:val="24"/>
              </w:rPr>
              <w:t>层，分别对应“掌形”、“指形”、“掌形到指形”与“披针形”四种叶片形态类别。为避免模型在训练后期过拟合，引入了 Early Stopping 策略，在验证集准确率连续多轮无提升时自动终止训练，并保存验证集精度最高一轮的模型</w:t>
            </w:r>
            <w:r>
              <w:rPr>
                <w:rFonts w:hint="eastAsia"/>
                <w:b w:val="0"/>
                <w:bCs w:val="0"/>
                <w:sz w:val="24"/>
                <w:szCs w:val="24"/>
              </w:rPr>
              <w:t>。</w:t>
            </w:r>
            <w:r w:rsidRPr="009954BA">
              <w:rPr>
                <w:rFonts w:hint="eastAsia"/>
                <w:b w:val="0"/>
                <w:bCs w:val="0"/>
                <w:sz w:val="24"/>
                <w:szCs w:val="24"/>
              </w:rPr>
              <w:t>该迁移学习模型在验证集上达到 98% 以上的准确率，且在部署过程</w:t>
            </w:r>
            <w:r w:rsidRPr="009954BA">
              <w:rPr>
                <w:rFonts w:hint="eastAsia"/>
                <w:b w:val="0"/>
                <w:bCs w:val="0"/>
                <w:sz w:val="24"/>
                <w:szCs w:val="24"/>
              </w:rPr>
              <w:lastRenderedPageBreak/>
              <w:t>中具有良好的稳定性和泛化性能，充分验证了迁移学习在农业小样本识别任务中的有效性和适应性。</w:t>
            </w:r>
          </w:p>
          <w:p w14:paraId="248515CB" w14:textId="35E9FDD6" w:rsidR="009368A8" w:rsidRDefault="00000000">
            <w:pPr>
              <w:pStyle w:val="5"/>
              <w:spacing w:before="60" w:beforeAutospacing="0" w:after="60" w:afterAutospacing="0" w:line="480" w:lineRule="atLeast"/>
              <w:ind w:firstLine="480"/>
              <w:rPr>
                <w:rFonts w:ascii="仿宋" w:eastAsia="仿宋" w:hAnsi="仿宋" w:hint="eastAsia"/>
                <w:sz w:val="24"/>
                <w:szCs w:val="24"/>
              </w:rPr>
            </w:pPr>
            <w:r>
              <w:rPr>
                <w:rFonts w:ascii="仿宋" w:eastAsia="仿宋" w:hAnsi="仿宋" w:hint="eastAsia"/>
                <w:sz w:val="24"/>
                <w:szCs w:val="24"/>
              </w:rPr>
              <w:t xml:space="preserve">团队成员分工和合作情况： </w:t>
            </w:r>
          </w:p>
          <w:p w14:paraId="13B03EA2" w14:textId="77777777" w:rsidR="00407927" w:rsidRPr="00DC3D61" w:rsidRDefault="00407927" w:rsidP="00407927">
            <w:pPr>
              <w:pStyle w:val="5"/>
              <w:spacing w:beforeLines="100" w:before="240" w:beforeAutospacing="0" w:afterLines="100" w:after="240" w:afterAutospacing="0" w:line="480" w:lineRule="atLeast"/>
              <w:ind w:firstLine="480"/>
              <w:rPr>
                <w:rFonts w:asciiTheme="minorEastAsia" w:eastAsiaTheme="minorEastAsia" w:hAnsiTheme="minorEastAsia" w:hint="eastAsia"/>
                <w:b w:val="0"/>
                <w:bCs w:val="0"/>
                <w:sz w:val="24"/>
                <w:szCs w:val="24"/>
              </w:rPr>
            </w:pPr>
            <w:r w:rsidRPr="00DC3D61">
              <w:rPr>
                <w:rFonts w:asciiTheme="minorEastAsia" w:eastAsiaTheme="minorEastAsia" w:hAnsiTheme="minorEastAsia" w:hint="eastAsia"/>
                <w:b w:val="0"/>
                <w:bCs w:val="0"/>
                <w:sz w:val="24"/>
                <w:szCs w:val="24"/>
              </w:rPr>
              <w:t>张文博，</w:t>
            </w:r>
            <w:r>
              <w:rPr>
                <w:rFonts w:asciiTheme="minorEastAsia" w:eastAsiaTheme="minorEastAsia" w:hAnsiTheme="minorEastAsia" w:hint="eastAsia"/>
                <w:b w:val="0"/>
                <w:bCs w:val="0"/>
                <w:sz w:val="24"/>
                <w:szCs w:val="24"/>
              </w:rPr>
              <w:t>棉花与油菜叶表性参数的测量方法，后端程序的撰写；</w:t>
            </w:r>
          </w:p>
          <w:p w14:paraId="6B5F88F1" w14:textId="77777777" w:rsidR="00407927" w:rsidRPr="00DC3D61" w:rsidRDefault="00407927" w:rsidP="00407927">
            <w:pPr>
              <w:pStyle w:val="5"/>
              <w:spacing w:beforeLines="100" w:before="240" w:beforeAutospacing="0" w:afterLines="100" w:after="240" w:afterAutospacing="0" w:line="480" w:lineRule="atLeast"/>
              <w:ind w:firstLine="480"/>
              <w:rPr>
                <w:rFonts w:asciiTheme="minorEastAsia" w:eastAsiaTheme="minorEastAsia" w:hAnsiTheme="minorEastAsia" w:hint="eastAsia"/>
                <w:b w:val="0"/>
                <w:bCs w:val="0"/>
                <w:sz w:val="24"/>
                <w:szCs w:val="24"/>
              </w:rPr>
            </w:pPr>
            <w:r w:rsidRPr="00DC3D61">
              <w:rPr>
                <w:rFonts w:asciiTheme="minorEastAsia" w:eastAsiaTheme="minorEastAsia" w:hAnsiTheme="minorEastAsia" w:hint="eastAsia"/>
                <w:b w:val="0"/>
                <w:bCs w:val="0"/>
                <w:sz w:val="24"/>
                <w:szCs w:val="24"/>
              </w:rPr>
              <w:t>董自经，</w:t>
            </w:r>
            <w:r>
              <w:rPr>
                <w:rFonts w:asciiTheme="minorEastAsia" w:eastAsiaTheme="minorEastAsia" w:hAnsiTheme="minorEastAsia" w:hint="eastAsia"/>
                <w:b w:val="0"/>
                <w:bCs w:val="0"/>
                <w:sz w:val="24"/>
                <w:szCs w:val="24"/>
              </w:rPr>
              <w:t>后端flask程序的撰写，前后端链接与调试；</w:t>
            </w:r>
          </w:p>
          <w:p w14:paraId="4B157951" w14:textId="77777777" w:rsidR="00407927" w:rsidRPr="00DC3D61" w:rsidRDefault="00407927" w:rsidP="00407927">
            <w:pPr>
              <w:pStyle w:val="5"/>
              <w:spacing w:beforeLines="100" w:before="240" w:beforeAutospacing="0" w:afterLines="100" w:after="240" w:afterAutospacing="0" w:line="480" w:lineRule="atLeast"/>
              <w:ind w:firstLine="480"/>
              <w:rPr>
                <w:rFonts w:asciiTheme="minorEastAsia" w:eastAsiaTheme="minorEastAsia" w:hAnsiTheme="minorEastAsia" w:hint="eastAsia"/>
                <w:b w:val="0"/>
                <w:bCs w:val="0"/>
                <w:sz w:val="24"/>
                <w:szCs w:val="24"/>
              </w:rPr>
            </w:pPr>
            <w:r w:rsidRPr="00DC3D61">
              <w:rPr>
                <w:rFonts w:asciiTheme="minorEastAsia" w:eastAsiaTheme="minorEastAsia" w:hAnsiTheme="minorEastAsia" w:hint="eastAsia"/>
                <w:b w:val="0"/>
                <w:bCs w:val="0"/>
                <w:sz w:val="24"/>
                <w:szCs w:val="24"/>
              </w:rPr>
              <w:t>王欣</w:t>
            </w:r>
            <w:proofErr w:type="gramStart"/>
            <w:r w:rsidRPr="00DC3D61">
              <w:rPr>
                <w:rFonts w:asciiTheme="minorEastAsia" w:eastAsiaTheme="minorEastAsia" w:hAnsiTheme="minorEastAsia" w:hint="eastAsia"/>
                <w:b w:val="0"/>
                <w:bCs w:val="0"/>
                <w:sz w:val="24"/>
                <w:szCs w:val="24"/>
              </w:rPr>
              <w:t>喆</w:t>
            </w:r>
            <w:proofErr w:type="gramEnd"/>
            <w:r w:rsidRPr="00DC3D61">
              <w:rPr>
                <w:rFonts w:asciiTheme="minorEastAsia" w:eastAsiaTheme="minorEastAsia" w:hAnsiTheme="minorEastAsia" w:hint="eastAsia"/>
                <w:b w:val="0"/>
                <w:bCs w:val="0"/>
                <w:sz w:val="24"/>
                <w:szCs w:val="24"/>
              </w:rPr>
              <w:t>，</w:t>
            </w:r>
            <w:r>
              <w:rPr>
                <w:rFonts w:asciiTheme="minorEastAsia" w:eastAsiaTheme="minorEastAsia" w:hAnsiTheme="minorEastAsia" w:hint="eastAsia"/>
                <w:b w:val="0"/>
                <w:bCs w:val="0"/>
                <w:sz w:val="24"/>
                <w:szCs w:val="24"/>
              </w:rPr>
              <w:t>小程序的开发，页面之间逻辑功能的实现</w:t>
            </w:r>
            <w:r w:rsidRPr="00DC3D61">
              <w:rPr>
                <w:rFonts w:asciiTheme="minorEastAsia" w:eastAsiaTheme="minorEastAsia" w:hAnsiTheme="minorEastAsia" w:hint="eastAsia"/>
                <w:b w:val="0"/>
                <w:bCs w:val="0"/>
                <w:sz w:val="24"/>
                <w:szCs w:val="24"/>
              </w:rPr>
              <w:t>；</w:t>
            </w:r>
          </w:p>
          <w:p w14:paraId="11DBE455" w14:textId="709A02D7" w:rsidR="00407927" w:rsidRPr="00DC3D61" w:rsidRDefault="00407927" w:rsidP="00407927">
            <w:pPr>
              <w:pStyle w:val="5"/>
              <w:spacing w:beforeLines="100" w:before="240" w:beforeAutospacing="0" w:afterLines="100" w:after="240" w:afterAutospacing="0" w:line="480" w:lineRule="atLeast"/>
              <w:ind w:firstLine="480"/>
              <w:rPr>
                <w:rFonts w:asciiTheme="minorEastAsia" w:eastAsiaTheme="minorEastAsia" w:hAnsiTheme="minorEastAsia" w:hint="eastAsia"/>
                <w:b w:val="0"/>
                <w:bCs w:val="0"/>
                <w:sz w:val="24"/>
                <w:szCs w:val="24"/>
              </w:rPr>
            </w:pPr>
            <w:r w:rsidRPr="00DC3D61">
              <w:rPr>
                <w:rFonts w:asciiTheme="minorEastAsia" w:eastAsiaTheme="minorEastAsia" w:hAnsiTheme="minorEastAsia" w:hint="eastAsia"/>
                <w:b w:val="0"/>
                <w:bCs w:val="0"/>
                <w:sz w:val="24"/>
                <w:szCs w:val="24"/>
              </w:rPr>
              <w:t>孙伟嘉，</w:t>
            </w:r>
            <w:r>
              <w:rPr>
                <w:rFonts w:asciiTheme="minorEastAsia" w:eastAsiaTheme="minorEastAsia" w:hAnsiTheme="minorEastAsia" w:hint="eastAsia"/>
                <w:b w:val="0"/>
                <w:bCs w:val="0"/>
                <w:sz w:val="24"/>
                <w:szCs w:val="24"/>
              </w:rPr>
              <w:t>目标检测模型的训练，数据标注工作</w:t>
            </w:r>
            <w:r w:rsidRPr="00DC3D61">
              <w:rPr>
                <w:rFonts w:asciiTheme="minorEastAsia" w:eastAsiaTheme="minorEastAsia" w:hAnsiTheme="minorEastAsia" w:hint="eastAsia"/>
                <w:b w:val="0"/>
                <w:bCs w:val="0"/>
                <w:sz w:val="24"/>
                <w:szCs w:val="24"/>
              </w:rPr>
              <w:t>；</w:t>
            </w:r>
          </w:p>
          <w:p w14:paraId="70E32E9C" w14:textId="7CB9DF34" w:rsidR="00E47467" w:rsidRPr="00407927" w:rsidRDefault="00407927" w:rsidP="00407927">
            <w:pPr>
              <w:pStyle w:val="5"/>
              <w:spacing w:beforeLines="100" w:before="240" w:beforeAutospacing="0" w:afterLines="100" w:after="240" w:afterAutospacing="0" w:line="480" w:lineRule="atLeast"/>
              <w:ind w:firstLine="480"/>
              <w:rPr>
                <w:rFonts w:asciiTheme="minorEastAsia" w:eastAsiaTheme="minorEastAsia" w:hAnsiTheme="minorEastAsia" w:hint="eastAsia"/>
                <w:b w:val="0"/>
                <w:bCs w:val="0"/>
                <w:sz w:val="24"/>
                <w:szCs w:val="24"/>
              </w:rPr>
            </w:pPr>
            <w:r w:rsidRPr="00DC3D61">
              <w:rPr>
                <w:rFonts w:asciiTheme="minorEastAsia" w:eastAsiaTheme="minorEastAsia" w:hAnsiTheme="minorEastAsia" w:hint="eastAsia"/>
                <w:b w:val="0"/>
                <w:bCs w:val="0"/>
                <w:sz w:val="24"/>
                <w:szCs w:val="24"/>
              </w:rPr>
              <w:t>南昊冉，</w:t>
            </w:r>
            <w:r>
              <w:rPr>
                <w:rFonts w:asciiTheme="minorEastAsia" w:eastAsiaTheme="minorEastAsia" w:hAnsiTheme="minorEastAsia" w:hint="eastAsia"/>
                <w:b w:val="0"/>
                <w:bCs w:val="0"/>
                <w:sz w:val="24"/>
                <w:szCs w:val="24"/>
              </w:rPr>
              <w:t>数据标注工作</w:t>
            </w:r>
            <w:r w:rsidRPr="00DC3D61">
              <w:rPr>
                <w:rFonts w:asciiTheme="minorEastAsia" w:eastAsiaTheme="minorEastAsia" w:hAnsiTheme="minorEastAsia" w:hint="eastAsia"/>
                <w:b w:val="0"/>
                <w:bCs w:val="0"/>
                <w:sz w:val="24"/>
                <w:szCs w:val="24"/>
              </w:rPr>
              <w:t>。</w:t>
            </w:r>
          </w:p>
          <w:p w14:paraId="47833681" w14:textId="78826564" w:rsidR="003F27D6" w:rsidRPr="003F27D6" w:rsidRDefault="003F45A3" w:rsidP="003F27D6">
            <w:pPr>
              <w:pStyle w:val="5"/>
              <w:spacing w:before="60" w:beforeAutospacing="0" w:after="60" w:afterAutospacing="0" w:line="480" w:lineRule="atLeast"/>
              <w:ind w:firstLineChars="200" w:firstLine="482"/>
              <w:rPr>
                <w:rFonts w:asciiTheme="minorEastAsia" w:eastAsiaTheme="minorEastAsia" w:hAnsiTheme="minorEastAsia" w:hint="eastAsia"/>
                <w:sz w:val="24"/>
                <w:szCs w:val="24"/>
              </w:rPr>
            </w:pPr>
            <w:r w:rsidRPr="003F27D6">
              <w:rPr>
                <w:rFonts w:ascii="仿宋" w:eastAsia="仿宋" w:hAnsi="仿宋" w:hint="eastAsia"/>
                <w:sz w:val="24"/>
                <w:szCs w:val="24"/>
              </w:rPr>
              <w:t>成果简述（项目成果的主要内容、重要观点或对策建议）</w:t>
            </w:r>
            <w:r w:rsidRPr="00407927">
              <w:rPr>
                <w:rFonts w:asciiTheme="minorEastAsia" w:eastAsiaTheme="minorEastAsia" w:hAnsiTheme="minorEastAsia" w:hint="eastAsia"/>
                <w:sz w:val="24"/>
                <w:szCs w:val="24"/>
              </w:rPr>
              <w:t xml:space="preserve">： </w:t>
            </w:r>
          </w:p>
          <w:p w14:paraId="334501B9" w14:textId="70A6BBE5" w:rsidR="009368A8" w:rsidRPr="00407927" w:rsidRDefault="00407927">
            <w:pPr>
              <w:pStyle w:val="5"/>
              <w:spacing w:before="60" w:beforeAutospacing="0" w:after="60" w:afterAutospacing="0" w:line="480" w:lineRule="atLeast"/>
              <w:ind w:firstLine="480"/>
              <w:rPr>
                <w:rFonts w:asciiTheme="minorEastAsia" w:eastAsiaTheme="minorEastAsia" w:hAnsiTheme="minorEastAsia" w:hint="eastAsia"/>
                <w:b w:val="0"/>
                <w:bCs w:val="0"/>
                <w:sz w:val="24"/>
                <w:szCs w:val="24"/>
              </w:rPr>
            </w:pPr>
            <w:r>
              <w:rPr>
                <w:rFonts w:asciiTheme="minorEastAsia" w:eastAsiaTheme="minorEastAsia" w:hAnsiTheme="minorEastAsia" w:hint="eastAsia"/>
                <w:b w:val="0"/>
                <w:bCs w:val="0"/>
                <w:sz w:val="24"/>
                <w:szCs w:val="24"/>
              </w:rPr>
              <w:t>1.</w:t>
            </w:r>
            <w:r w:rsidR="00DA0D21" w:rsidRPr="00407927">
              <w:rPr>
                <w:rFonts w:asciiTheme="minorEastAsia" w:eastAsiaTheme="minorEastAsia" w:hAnsiTheme="minorEastAsia"/>
                <w:b w:val="0"/>
                <w:bCs w:val="0"/>
                <w:sz w:val="24"/>
                <w:szCs w:val="24"/>
              </w:rPr>
              <w:t>主要内容</w:t>
            </w:r>
          </w:p>
          <w:p w14:paraId="06744F55" w14:textId="2986837E" w:rsidR="00D509CC" w:rsidRPr="0067284E" w:rsidRDefault="003F27D6" w:rsidP="0067284E">
            <w:pPr>
              <w:pStyle w:val="a9"/>
              <w:shd w:val="clear" w:color="auto" w:fill="FFFFFF"/>
              <w:spacing w:before="137" w:after="137" w:line="360" w:lineRule="auto"/>
              <w:ind w:firstLineChars="200" w:firstLine="480"/>
              <w:rPr>
                <w:rFonts w:asciiTheme="minorEastAsia" w:eastAsiaTheme="minorEastAsia" w:hAnsiTheme="minorEastAsia" w:hint="eastAsia"/>
                <w:color w:val="404040"/>
              </w:rPr>
            </w:pPr>
            <w:r>
              <w:rPr>
                <w:rFonts w:asciiTheme="minorEastAsia" w:eastAsiaTheme="minorEastAsia" w:hAnsiTheme="minorEastAsia"/>
                <w:noProof/>
                <w:color w:val="404040"/>
              </w:rPr>
              <w:lastRenderedPageBreak/>
              <w:drawing>
                <wp:anchor distT="0" distB="0" distL="114300" distR="114300" simplePos="0" relativeHeight="251890176" behindDoc="0" locked="0" layoutInCell="1" allowOverlap="1" wp14:anchorId="34FCAF32" wp14:editId="35E6F644">
                  <wp:simplePos x="0" y="0"/>
                  <wp:positionH relativeFrom="column">
                    <wp:posOffset>1237615</wp:posOffset>
                  </wp:positionH>
                  <wp:positionV relativeFrom="paragraph">
                    <wp:posOffset>1334135</wp:posOffset>
                  </wp:positionV>
                  <wp:extent cx="3296285" cy="4259580"/>
                  <wp:effectExtent l="0" t="0" r="0" b="7620"/>
                  <wp:wrapTopAndBottom/>
                  <wp:docPr id="117544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4370" name="图片 117544370"/>
                          <pic:cNvPicPr/>
                        </pic:nvPicPr>
                        <pic:blipFill>
                          <a:blip r:embed="rId7">
                            <a:extLst>
                              <a:ext uri="{28A0092B-C50C-407E-A947-70E740481C1C}">
                                <a14:useLocalDpi xmlns:a14="http://schemas.microsoft.com/office/drawing/2010/main" val="0"/>
                              </a:ext>
                            </a:extLst>
                          </a:blip>
                          <a:stretch>
                            <a:fillRect/>
                          </a:stretch>
                        </pic:blipFill>
                        <pic:spPr>
                          <a:xfrm>
                            <a:off x="0" y="0"/>
                            <a:ext cx="3296285" cy="4259580"/>
                          </a:xfrm>
                          <a:prstGeom prst="rect">
                            <a:avLst/>
                          </a:prstGeom>
                        </pic:spPr>
                      </pic:pic>
                    </a:graphicData>
                  </a:graphic>
                  <wp14:sizeRelH relativeFrom="margin">
                    <wp14:pctWidth>0</wp14:pctWidth>
                  </wp14:sizeRelH>
                  <wp14:sizeRelV relativeFrom="margin">
                    <wp14:pctHeight>0</wp14:pctHeight>
                  </wp14:sizeRelV>
                </wp:anchor>
              </w:drawing>
            </w:r>
            <w:r w:rsidR="00E47467">
              <w:rPr>
                <w:noProof/>
              </w:rPr>
              <mc:AlternateContent>
                <mc:Choice Requires="wps">
                  <w:drawing>
                    <wp:anchor distT="0" distB="0" distL="114300" distR="114300" simplePos="0" relativeHeight="251671040" behindDoc="0" locked="0" layoutInCell="1" allowOverlap="1" wp14:anchorId="27E2CCC4" wp14:editId="6534AF18">
                      <wp:simplePos x="0" y="0"/>
                      <wp:positionH relativeFrom="column">
                        <wp:posOffset>1183640</wp:posOffset>
                      </wp:positionH>
                      <wp:positionV relativeFrom="paragraph">
                        <wp:posOffset>5685155</wp:posOffset>
                      </wp:positionV>
                      <wp:extent cx="3375660" cy="635"/>
                      <wp:effectExtent l="0" t="0" r="0" b="0"/>
                      <wp:wrapTopAndBottom/>
                      <wp:docPr id="725088649" name="文本框 1"/>
                      <wp:cNvGraphicFramePr/>
                      <a:graphic xmlns:a="http://schemas.openxmlformats.org/drawingml/2006/main">
                        <a:graphicData uri="http://schemas.microsoft.com/office/word/2010/wordprocessingShape">
                          <wps:wsp>
                            <wps:cNvSpPr txBox="1"/>
                            <wps:spPr>
                              <a:xfrm>
                                <a:off x="0" y="0"/>
                                <a:ext cx="3375660" cy="635"/>
                              </a:xfrm>
                              <a:prstGeom prst="rect">
                                <a:avLst/>
                              </a:prstGeom>
                              <a:solidFill>
                                <a:prstClr val="white"/>
                              </a:solidFill>
                              <a:ln>
                                <a:noFill/>
                              </a:ln>
                            </wps:spPr>
                            <wps:txbx>
                              <w:txbxContent>
                                <w:p w14:paraId="3270B840" w14:textId="3EB71F46" w:rsidR="00990489" w:rsidRPr="00B70FB6" w:rsidRDefault="00990489" w:rsidP="00990489">
                                  <w:pPr>
                                    <w:pStyle w:val="aa"/>
                                    <w:jc w:val="center"/>
                                    <w:rPr>
                                      <w:rFonts w:asciiTheme="minorEastAsia" w:eastAsiaTheme="minorEastAsia" w:hAnsiTheme="minorEastAsia" w:cs="宋体" w:hint="eastAsia"/>
                                      <w:noProof/>
                                      <w:color w:val="404040"/>
                                      <w:sz w:val="18"/>
                                      <w:szCs w:val="18"/>
                                    </w:rPr>
                                  </w:pPr>
                                  <w:r w:rsidRPr="00B70FB6">
                                    <w:rPr>
                                      <w:rFonts w:asciiTheme="minorEastAsia" w:eastAsiaTheme="minorEastAsia" w:hAnsiTheme="minorEastAsia" w:hint="eastAsia"/>
                                      <w:sz w:val="18"/>
                                      <w:szCs w:val="18"/>
                                    </w:rPr>
                                    <w:t>图2.1 系统流程图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7E2CCC4" id="_x0000_t202" coordsize="21600,21600" o:spt="202" path="m,l,21600r21600,l21600,xe">
                      <v:stroke joinstyle="miter"/>
                      <v:path gradientshapeok="t" o:connecttype="rect"/>
                    </v:shapetype>
                    <v:shape id="文本框 1" o:spid="_x0000_s1026" type="#_x0000_t202" style="position:absolute;left:0;text-align:left;margin-left:93.2pt;margin-top:447.65pt;width:265.8pt;height:.0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" stroked="f">
                      <v:textbox style="mso-fit-shape-to-text:t" inset="0,0,0,0">
                        <w:txbxContent>
                          <w:p w14:paraId="3270B840" w14:textId="3EB71F46" w:rsidR="00990489" w:rsidRPr="00B70FB6" w:rsidRDefault="00990489" w:rsidP="00990489">
                            <w:pPr>
                              <w:pStyle w:val="aa"/>
                              <w:jc w:val="center"/>
                              <w:rPr>
                                <w:rFonts w:asciiTheme="minorEastAsia" w:eastAsiaTheme="minorEastAsia" w:hAnsiTheme="minorEastAsia" w:cs="宋体" w:hint="eastAsia"/>
                                <w:noProof/>
                                <w:color w:val="404040"/>
                                <w:sz w:val="18"/>
                                <w:szCs w:val="18"/>
                              </w:rPr>
                            </w:pPr>
                            <w:r w:rsidRPr="00B70FB6">
                              <w:rPr>
                                <w:rFonts w:asciiTheme="minorEastAsia" w:eastAsiaTheme="minorEastAsia" w:hAnsiTheme="minorEastAsia" w:hint="eastAsia"/>
                                <w:sz w:val="18"/>
                                <w:szCs w:val="18"/>
                              </w:rPr>
                              <w:t>图2.1 系统流程图</w:t>
                            </w:r>
                          </w:p>
                        </w:txbxContent>
                      </v:textbox>
                      <w10:wrap type="topAndBottom"/>
                    </v:shape>
                  </w:pict>
                </mc:Fallback>
              </mc:AlternateContent>
            </w:r>
            <w:r w:rsidR="00990489" w:rsidRPr="0049099A">
              <w:rPr>
                <w:rFonts w:asciiTheme="minorEastAsia" w:eastAsiaTheme="minorEastAsia" w:hAnsiTheme="minorEastAsia"/>
              </w:rPr>
              <w:t>本</w:t>
            </w:r>
            <w:r w:rsidR="00CF1893">
              <w:rPr>
                <w:rFonts w:asciiTheme="minorEastAsia" w:eastAsiaTheme="minorEastAsia" w:hAnsiTheme="minorEastAsia" w:hint="eastAsia"/>
              </w:rPr>
              <w:t>项目</w:t>
            </w:r>
            <w:r w:rsidR="00990489" w:rsidRPr="0049099A">
              <w:rPr>
                <w:rFonts w:asciiTheme="minorEastAsia" w:eastAsiaTheme="minorEastAsia" w:hAnsiTheme="minorEastAsia"/>
              </w:rPr>
              <w:t>基于图像处理和深度学习技术，</w:t>
            </w:r>
            <w:r w:rsidR="007214B3" w:rsidRPr="0049099A">
              <w:rPr>
                <w:rFonts w:asciiTheme="minorEastAsia" w:eastAsiaTheme="minorEastAsia" w:hAnsiTheme="minorEastAsia" w:hint="eastAsia"/>
              </w:rPr>
              <w:t>针对</w:t>
            </w:r>
            <w:r w:rsidR="007214B3" w:rsidRPr="0049099A">
              <w:rPr>
                <w:rFonts w:asciiTheme="minorEastAsia" w:eastAsiaTheme="minorEastAsia" w:hAnsiTheme="minorEastAsia" w:hint="eastAsia"/>
                <w:color w:val="404040"/>
                <w:shd w:val="clear" w:color="auto" w:fill="FFFFFF"/>
              </w:rPr>
              <w:t>棉花叶片和油菜叶片形态特征测量与分类的需求，设计并实现了一套基于深度学习与图像处理的自动化系统，显著提升了传统人工测量的效率与准确性。系统通过前后端协同工作，实现了叶片参数的高精度提取与形态类型的智能识别</w:t>
            </w:r>
            <w:r w:rsidR="0049099A" w:rsidRPr="0049099A">
              <w:rPr>
                <w:rFonts w:asciiTheme="minorEastAsia" w:eastAsiaTheme="minorEastAsia" w:hAnsiTheme="minorEastAsia" w:hint="eastAsia"/>
                <w:color w:val="404040"/>
                <w:shd w:val="clear" w:color="auto" w:fill="FFFFFF"/>
              </w:rPr>
              <w:t>。</w:t>
            </w:r>
            <w:r w:rsidR="0049099A" w:rsidRPr="0049099A">
              <w:rPr>
                <w:rFonts w:asciiTheme="minorEastAsia" w:eastAsiaTheme="minorEastAsia" w:hAnsiTheme="minorEastAsia" w:hint="eastAsia"/>
                <w:color w:val="404040"/>
              </w:rPr>
              <w:t xml:space="preserve"> </w:t>
            </w:r>
          </w:p>
          <w:p w14:paraId="09446BCF" w14:textId="79E6E25A" w:rsidR="00B4441B" w:rsidRDefault="007214B3" w:rsidP="0049099A">
            <w:pPr>
              <w:pStyle w:val="a9"/>
              <w:shd w:val="clear" w:color="auto" w:fill="FFFFFF"/>
              <w:spacing w:before="137" w:after="137" w:line="360" w:lineRule="auto"/>
              <w:ind w:firstLineChars="200" w:firstLine="480"/>
              <w:rPr>
                <w:rFonts w:asciiTheme="minorEastAsia" w:eastAsiaTheme="minorEastAsia" w:hAnsiTheme="minorEastAsia" w:hint="eastAsia"/>
                <w:color w:val="404040"/>
                <w:shd w:val="clear" w:color="auto" w:fill="FFFFFF"/>
              </w:rPr>
            </w:pPr>
            <w:r w:rsidRPr="0049099A">
              <w:rPr>
                <w:rFonts w:asciiTheme="minorEastAsia" w:eastAsiaTheme="minorEastAsia" w:hAnsiTheme="minorEastAsia" w:hint="eastAsia"/>
                <w:color w:val="404040"/>
                <w:shd w:val="clear" w:color="auto" w:fill="FFFFFF"/>
              </w:rPr>
              <w:t>系统采用模块化设计，前端支持用户上传叶片图像并选择功能</w:t>
            </w:r>
            <w:r w:rsidR="0049099A" w:rsidRPr="0049099A">
              <w:rPr>
                <w:rFonts w:asciiTheme="minorEastAsia" w:eastAsiaTheme="minorEastAsia" w:hAnsiTheme="minorEastAsia" w:hint="eastAsia"/>
                <w:color w:val="404040"/>
                <w:shd w:val="clear" w:color="auto" w:fill="FFFFFF"/>
              </w:rPr>
              <w:t>。对于棉花叶片，</w:t>
            </w:r>
            <w:r w:rsidRPr="0049099A">
              <w:rPr>
                <w:rFonts w:asciiTheme="minorEastAsia" w:eastAsiaTheme="minorEastAsia" w:hAnsiTheme="minorEastAsia" w:hint="eastAsia"/>
                <w:color w:val="404040"/>
                <w:shd w:val="clear" w:color="auto" w:fill="FFFFFF"/>
              </w:rPr>
              <w:t>后端基于YOLOv8模型实现叶片定位与标定方块检测，结合OpenCV进行几何校正与轮廓提取，精准计算叶片的实际面积、宽度和高度。在形态分类方面，系统利用迁移学习技术，以ResNet18为基础模型，通过微调和数据增强（每类300张样本），构建了四分类模型（掌形、指形、</w:t>
            </w:r>
            <w:proofErr w:type="gramStart"/>
            <w:r w:rsidRPr="0049099A">
              <w:rPr>
                <w:rFonts w:asciiTheme="minorEastAsia" w:eastAsiaTheme="minorEastAsia" w:hAnsiTheme="minorEastAsia" w:hint="eastAsia"/>
                <w:color w:val="404040"/>
                <w:shd w:val="clear" w:color="auto" w:fill="FFFFFF"/>
              </w:rPr>
              <w:t>掌形到指</w:t>
            </w:r>
            <w:proofErr w:type="gramEnd"/>
            <w:r w:rsidRPr="0049099A">
              <w:rPr>
                <w:rFonts w:asciiTheme="minorEastAsia" w:eastAsiaTheme="minorEastAsia" w:hAnsiTheme="minorEastAsia" w:hint="eastAsia"/>
                <w:color w:val="404040"/>
                <w:shd w:val="clear" w:color="auto" w:fill="FFFFFF"/>
              </w:rPr>
              <w:t>形），验证准确率达98%以上。YOLOv8的叶片检测精度亦超过95%，系统整体响应时间控制在5秒内，满足实时性需求</w:t>
            </w:r>
            <w:r w:rsidR="0049099A" w:rsidRPr="0049099A">
              <w:rPr>
                <w:rFonts w:asciiTheme="minorEastAsia" w:eastAsiaTheme="minorEastAsia" w:hAnsiTheme="minorEastAsia" w:hint="eastAsia"/>
                <w:color w:val="404040"/>
                <w:shd w:val="clear" w:color="auto" w:fill="FFFFFF"/>
              </w:rPr>
              <w:t>。在图像处理环</w:t>
            </w:r>
            <w:r w:rsidR="0049099A" w:rsidRPr="0049099A">
              <w:rPr>
                <w:rFonts w:asciiTheme="minorEastAsia" w:eastAsiaTheme="minorEastAsia" w:hAnsiTheme="minorEastAsia" w:hint="eastAsia"/>
                <w:color w:val="404040"/>
                <w:shd w:val="clear" w:color="auto" w:fill="FFFFFF"/>
              </w:rPr>
              <w:lastRenderedPageBreak/>
              <w:t>节通过k-means聚类分割叶片与背景，结合标定方块的像素-厘米换算比例，确保测量结果的物理意义。</w:t>
            </w:r>
            <w:r w:rsidR="00B4441B">
              <w:rPr>
                <w:rFonts w:asciiTheme="minorEastAsia" w:eastAsiaTheme="minorEastAsia" w:hAnsiTheme="minorEastAsia" w:hint="eastAsia"/>
                <w:color w:val="404040"/>
                <w:shd w:val="clear" w:color="auto" w:fill="FFFFFF"/>
              </w:rPr>
              <w:t>以下是实现参数测量功能的具体过程。</w:t>
            </w:r>
          </w:p>
          <w:p w14:paraId="062FAC45" w14:textId="65BA6293" w:rsidR="00B4441B" w:rsidRDefault="00407927" w:rsidP="00B4441B">
            <w:pPr>
              <w:pStyle w:val="a9"/>
              <w:shd w:val="clear" w:color="auto" w:fill="FFFFFF"/>
              <w:spacing w:before="137" w:after="137" w:line="360" w:lineRule="auto"/>
              <w:ind w:firstLineChars="200" w:firstLine="480"/>
              <w:rPr>
                <w:rFonts w:asciiTheme="minorEastAsia" w:eastAsiaTheme="minorEastAsia" w:hAnsiTheme="minorEastAsia" w:hint="eastAsia"/>
                <w:color w:val="404040"/>
              </w:rPr>
            </w:pPr>
            <w:r>
              <w:rPr>
                <w:rFonts w:asciiTheme="minorEastAsia" w:eastAsiaTheme="minorEastAsia" w:hAnsiTheme="minorEastAsia" w:hint="eastAsia"/>
                <w:color w:val="404040"/>
              </w:rPr>
              <w:t>（1）</w:t>
            </w:r>
            <w:r w:rsidR="0070692F">
              <w:rPr>
                <w:rFonts w:asciiTheme="minorEastAsia" w:eastAsiaTheme="minorEastAsia" w:hAnsiTheme="minorEastAsia" w:hint="eastAsia"/>
                <w:color w:val="404040"/>
              </w:rPr>
              <w:t>棉花叶表型参数测量</w:t>
            </w:r>
            <w:r w:rsidR="00B4441B">
              <w:rPr>
                <w:rFonts w:asciiTheme="minorEastAsia" w:eastAsiaTheme="minorEastAsia" w:hAnsiTheme="minorEastAsia" w:hint="eastAsia"/>
                <w:color w:val="404040"/>
              </w:rPr>
              <w:t>方法</w:t>
            </w:r>
          </w:p>
          <w:p w14:paraId="1662F5C6" w14:textId="724340D0" w:rsidR="00B4441B" w:rsidRDefault="0070692F" w:rsidP="00461195">
            <w:pPr>
              <w:pStyle w:val="a9"/>
              <w:shd w:val="clear" w:color="auto" w:fill="FFFFFF"/>
              <w:spacing w:before="137" w:after="137" w:line="360" w:lineRule="auto"/>
              <w:ind w:firstLineChars="200" w:firstLine="480"/>
              <w:rPr>
                <w:rFonts w:asciiTheme="minorEastAsia" w:eastAsiaTheme="minorEastAsia" w:hAnsiTheme="minorEastAsia" w:hint="eastAsia"/>
                <w:color w:val="404040"/>
                <w:shd w:val="clear" w:color="auto" w:fill="FFFFFF"/>
              </w:rPr>
            </w:pPr>
            <w:r>
              <w:rPr>
                <w:rFonts w:asciiTheme="minorEastAsia" w:eastAsiaTheme="minorEastAsia" w:hAnsiTheme="minorEastAsia" w:hint="eastAsia"/>
                <w:color w:val="404040"/>
              </w:rPr>
              <w:t>本研究</w:t>
            </w:r>
            <w:r w:rsidR="00461195">
              <w:rPr>
                <w:rFonts w:asciiTheme="minorEastAsia" w:eastAsiaTheme="minorEastAsia" w:hAnsiTheme="minorEastAsia" w:hint="eastAsia"/>
                <w:color w:val="404040"/>
              </w:rPr>
              <w:t>拍摄图片的方法为：</w:t>
            </w:r>
            <w:r>
              <w:rPr>
                <w:rFonts w:asciiTheme="minorEastAsia" w:eastAsiaTheme="minorEastAsia" w:hAnsiTheme="minorEastAsia" w:hint="eastAsia"/>
                <w:color w:val="404040"/>
              </w:rPr>
              <w:t>将叶片置于右上角有面积为1平方厘米黑色方块的纸张上，</w:t>
            </w:r>
            <w:r w:rsidR="00461195">
              <w:rPr>
                <w:rFonts w:asciiTheme="minorEastAsia" w:eastAsiaTheme="minorEastAsia" w:hAnsiTheme="minorEastAsia" w:hint="eastAsia"/>
                <w:color w:val="404040"/>
              </w:rPr>
              <w:t>相机尽量平行纸张拍摄。</w:t>
            </w:r>
            <w:r w:rsidR="00461195">
              <w:rPr>
                <w:rFonts w:asciiTheme="minorEastAsia" w:eastAsiaTheme="minorEastAsia" w:hAnsiTheme="minorEastAsia" w:hint="eastAsia"/>
                <w:color w:val="404040"/>
                <w:shd w:val="clear" w:color="auto" w:fill="FFFFFF"/>
              </w:rPr>
              <w:t>通过</w:t>
            </w:r>
            <w:r w:rsidR="002B4109">
              <w:rPr>
                <w:rFonts w:asciiTheme="minorEastAsia" w:eastAsiaTheme="minorEastAsia" w:hAnsiTheme="minorEastAsia" w:hint="eastAsia"/>
                <w:color w:val="404040"/>
                <w:shd w:val="clear" w:color="auto" w:fill="FFFFFF"/>
              </w:rPr>
              <w:t>对比Mask</w:t>
            </w:r>
            <w:r w:rsidR="00F83534">
              <w:rPr>
                <w:rFonts w:asciiTheme="minorEastAsia" w:eastAsiaTheme="minorEastAsia" w:hAnsiTheme="minorEastAsia" w:hint="eastAsia"/>
                <w:color w:val="404040"/>
                <w:shd w:val="clear" w:color="auto" w:fill="FFFFFF"/>
              </w:rPr>
              <w:t xml:space="preserve"> </w:t>
            </w:r>
            <w:r w:rsidR="002B4109">
              <w:rPr>
                <w:rFonts w:asciiTheme="minorEastAsia" w:eastAsiaTheme="minorEastAsia" w:hAnsiTheme="minorEastAsia" w:hint="eastAsia"/>
                <w:color w:val="404040"/>
                <w:shd w:val="clear" w:color="auto" w:fill="FFFFFF"/>
              </w:rPr>
              <w:t>RCNN、Yolov8-seg两个模型以及传统OpenCV</w:t>
            </w:r>
            <w:r w:rsidR="00461195">
              <w:rPr>
                <w:rFonts w:asciiTheme="minorEastAsia" w:eastAsiaTheme="minorEastAsia" w:hAnsiTheme="minorEastAsia" w:hint="eastAsia"/>
                <w:color w:val="404040"/>
                <w:shd w:val="clear" w:color="auto" w:fill="FFFFFF"/>
              </w:rPr>
              <w:t>三种获得像素面积方法</w:t>
            </w:r>
            <w:r w:rsidR="002B4109">
              <w:rPr>
                <w:rFonts w:asciiTheme="minorEastAsia" w:eastAsiaTheme="minorEastAsia" w:hAnsiTheme="minorEastAsia" w:hint="eastAsia"/>
                <w:color w:val="404040"/>
                <w:shd w:val="clear" w:color="auto" w:fill="FFFFFF"/>
              </w:rPr>
              <w:t>精度的对比，</w:t>
            </w:r>
            <w:r w:rsidR="00461195">
              <w:rPr>
                <w:rFonts w:asciiTheme="minorEastAsia" w:eastAsiaTheme="minorEastAsia" w:hAnsiTheme="minorEastAsia" w:hint="eastAsia"/>
                <w:color w:val="404040"/>
                <w:shd w:val="clear" w:color="auto" w:fill="FFFFFF"/>
              </w:rPr>
              <w:t>并综合考虑，</w:t>
            </w:r>
            <w:r w:rsidR="002B4109">
              <w:rPr>
                <w:rFonts w:asciiTheme="minorEastAsia" w:eastAsiaTheme="minorEastAsia" w:hAnsiTheme="minorEastAsia" w:hint="eastAsia"/>
                <w:color w:val="404040"/>
                <w:shd w:val="clear" w:color="auto" w:fill="FFFFFF"/>
              </w:rPr>
              <w:t>最终选取传统OpenCV方法作为测量棉花叶片面积</w:t>
            </w:r>
            <w:r w:rsidR="00DA0D21">
              <w:rPr>
                <w:rFonts w:asciiTheme="minorEastAsia" w:eastAsiaTheme="minorEastAsia" w:hAnsiTheme="minorEastAsia" w:hint="eastAsia"/>
                <w:color w:val="404040"/>
                <w:shd w:val="clear" w:color="auto" w:fill="FFFFFF"/>
              </w:rPr>
              <w:t>及长宽</w:t>
            </w:r>
            <w:r w:rsidR="002B4109">
              <w:rPr>
                <w:rFonts w:asciiTheme="minorEastAsia" w:eastAsiaTheme="minorEastAsia" w:hAnsiTheme="minorEastAsia" w:hint="eastAsia"/>
                <w:color w:val="404040"/>
                <w:shd w:val="clear" w:color="auto" w:fill="FFFFFF"/>
              </w:rPr>
              <w:t>的方法。</w:t>
            </w:r>
          </w:p>
          <w:p w14:paraId="066614B6" w14:textId="62E958CC" w:rsidR="00CF1893" w:rsidRDefault="00407927" w:rsidP="00461195">
            <w:pPr>
              <w:pStyle w:val="a9"/>
              <w:shd w:val="clear" w:color="auto" w:fill="FFFFFF"/>
              <w:spacing w:before="137" w:after="137" w:line="360" w:lineRule="auto"/>
              <w:ind w:firstLineChars="200" w:firstLine="480"/>
              <w:rPr>
                <w:rFonts w:asciiTheme="minorEastAsia" w:eastAsiaTheme="minorEastAsia" w:hAnsiTheme="minorEastAsia" w:hint="eastAsia"/>
                <w:color w:val="404040"/>
                <w:shd w:val="clear" w:color="auto" w:fill="FFFFFF"/>
              </w:rPr>
            </w:pPr>
            <w:r>
              <w:rPr>
                <w:rFonts w:asciiTheme="minorEastAsia" w:eastAsiaTheme="minorEastAsia" w:hAnsiTheme="minorEastAsia" w:hint="eastAsia"/>
                <w:color w:val="404040"/>
                <w:shd w:val="clear" w:color="auto" w:fill="FFFFFF"/>
              </w:rPr>
              <w:t>①</w:t>
            </w:r>
            <w:r w:rsidR="00CF1893">
              <w:rPr>
                <w:rFonts w:asciiTheme="minorEastAsia" w:eastAsiaTheme="minorEastAsia" w:hAnsiTheme="minorEastAsia" w:hint="eastAsia"/>
                <w:color w:val="404040"/>
                <w:shd w:val="clear" w:color="auto" w:fill="FFFFFF"/>
              </w:rPr>
              <w:t>数据集的准备和目标检测模型的选取</w:t>
            </w:r>
          </w:p>
          <w:p w14:paraId="276B2C2B" w14:textId="61AC9D38" w:rsidR="00CF1893" w:rsidRDefault="00CF1893" w:rsidP="00461195">
            <w:pPr>
              <w:pStyle w:val="a9"/>
              <w:shd w:val="clear" w:color="auto" w:fill="FFFFFF"/>
              <w:spacing w:before="137" w:after="137" w:line="360" w:lineRule="auto"/>
              <w:ind w:firstLineChars="200" w:firstLine="480"/>
              <w:rPr>
                <w:rFonts w:asciiTheme="minorEastAsia" w:eastAsiaTheme="minorEastAsia" w:hAnsiTheme="minorEastAsia" w:hint="eastAsia"/>
                <w:color w:val="404040"/>
                <w:shd w:val="clear" w:color="auto" w:fill="FFFFFF"/>
              </w:rPr>
            </w:pPr>
            <w:r>
              <w:rPr>
                <w:rFonts w:asciiTheme="minorEastAsia" w:eastAsiaTheme="minorEastAsia" w:hAnsiTheme="minorEastAsia" w:hint="eastAsia"/>
                <w:color w:val="404040"/>
                <w:shd w:val="clear" w:color="auto" w:fill="FFFFFF"/>
              </w:rPr>
              <w:t>数据集的来源为</w:t>
            </w:r>
            <w:r w:rsidRPr="00CF1893">
              <w:rPr>
                <w:rFonts w:asciiTheme="minorEastAsia" w:eastAsiaTheme="minorEastAsia" w:hAnsiTheme="minorEastAsia"/>
                <w:color w:val="404040"/>
                <w:shd w:val="clear" w:color="auto" w:fill="FFFFFF"/>
              </w:rPr>
              <w:t>江苏省溧水区农业科学院</w:t>
            </w:r>
            <w:r>
              <w:rPr>
                <w:rFonts w:asciiTheme="minorEastAsia" w:eastAsiaTheme="minorEastAsia" w:hAnsiTheme="minorEastAsia" w:hint="eastAsia"/>
                <w:color w:val="404040"/>
                <w:shd w:val="clear" w:color="auto" w:fill="FFFFFF"/>
              </w:rPr>
              <w:t>，共拍摄数据集324张，经过标注后经数据增强扩充至1000张。训练集、验证集、</w:t>
            </w:r>
            <w:proofErr w:type="gramStart"/>
            <w:r>
              <w:rPr>
                <w:rFonts w:asciiTheme="minorEastAsia" w:eastAsiaTheme="minorEastAsia" w:hAnsiTheme="minorEastAsia" w:hint="eastAsia"/>
                <w:color w:val="404040"/>
                <w:shd w:val="clear" w:color="auto" w:fill="FFFFFF"/>
              </w:rPr>
              <w:t>测试集按</w:t>
            </w:r>
            <w:proofErr w:type="gramEnd"/>
            <w:r>
              <w:rPr>
                <w:rFonts w:asciiTheme="minorEastAsia" w:eastAsiaTheme="minorEastAsia" w:hAnsiTheme="minorEastAsia" w:hint="eastAsia"/>
                <w:color w:val="404040"/>
                <w:shd w:val="clear" w:color="auto" w:fill="FFFFFF"/>
              </w:rPr>
              <w:t>0.7:0.2:0.1的比例划分。</w:t>
            </w:r>
          </w:p>
          <w:p w14:paraId="55EDE351" w14:textId="3C2F945B" w:rsidR="00CF1893" w:rsidRDefault="00CF1893" w:rsidP="00461195">
            <w:pPr>
              <w:pStyle w:val="a9"/>
              <w:shd w:val="clear" w:color="auto" w:fill="FFFFFF"/>
              <w:spacing w:before="137" w:after="137" w:line="360" w:lineRule="auto"/>
              <w:ind w:firstLineChars="200" w:firstLine="480"/>
              <w:rPr>
                <w:rFonts w:asciiTheme="minorEastAsia" w:eastAsiaTheme="minorEastAsia" w:hAnsiTheme="minorEastAsia" w:hint="eastAsia"/>
                <w:color w:val="404040"/>
                <w:shd w:val="clear" w:color="auto" w:fill="FFFFFF"/>
              </w:rPr>
            </w:pPr>
            <w:r>
              <w:rPr>
                <w:rFonts w:asciiTheme="minorEastAsia" w:eastAsiaTheme="minorEastAsia" w:hAnsiTheme="minorEastAsia" w:hint="eastAsia"/>
                <w:color w:val="404040"/>
                <w:shd w:val="clear" w:color="auto" w:fill="FFFFFF"/>
              </w:rPr>
              <w:t>训练所使用的模型为YOLOv8目标检测模型。</w:t>
            </w:r>
          </w:p>
          <w:p w14:paraId="228313F6" w14:textId="68E35B6B" w:rsidR="00DA0D21" w:rsidRPr="00461195" w:rsidRDefault="00407927" w:rsidP="00461195">
            <w:pPr>
              <w:pStyle w:val="a9"/>
              <w:shd w:val="clear" w:color="auto" w:fill="FFFFFF"/>
              <w:spacing w:before="137" w:after="137" w:line="360" w:lineRule="auto"/>
              <w:ind w:firstLineChars="200" w:firstLine="480"/>
              <w:rPr>
                <w:rFonts w:asciiTheme="minorEastAsia" w:eastAsiaTheme="minorEastAsia" w:hAnsiTheme="minorEastAsia" w:hint="eastAsia"/>
                <w:color w:val="404040"/>
              </w:rPr>
            </w:pPr>
            <w:r>
              <w:rPr>
                <w:rFonts w:asciiTheme="minorEastAsia" w:eastAsiaTheme="minorEastAsia" w:hAnsiTheme="minorEastAsia" w:hint="eastAsia"/>
                <w:color w:val="404040"/>
                <w:shd w:val="clear" w:color="auto" w:fill="FFFFFF"/>
              </w:rPr>
              <w:t>②</w:t>
            </w:r>
            <w:r w:rsidR="00DA0D21">
              <w:rPr>
                <w:rFonts w:asciiTheme="minorEastAsia" w:eastAsiaTheme="minorEastAsia" w:hAnsiTheme="minorEastAsia" w:hint="eastAsia"/>
                <w:color w:val="404040"/>
                <w:shd w:val="clear" w:color="auto" w:fill="FFFFFF"/>
              </w:rPr>
              <w:t>面积测量方法的选取</w:t>
            </w:r>
          </w:p>
          <w:p w14:paraId="30ED4E37" w14:textId="01CD4E62" w:rsidR="00E47467" w:rsidRDefault="00E47467" w:rsidP="00E47467">
            <w:pPr>
              <w:pStyle w:val="a9"/>
              <w:shd w:val="clear" w:color="auto" w:fill="FFFFFF"/>
              <w:spacing w:before="137" w:after="137" w:line="360" w:lineRule="auto"/>
              <w:ind w:firstLineChars="200" w:firstLine="480"/>
              <w:rPr>
                <w:rFonts w:asciiTheme="minorEastAsia" w:eastAsiaTheme="minorEastAsia" w:hAnsiTheme="minorEastAsia" w:hint="eastAsia"/>
                <w:color w:val="404040"/>
                <w:shd w:val="clear" w:color="auto" w:fill="FFFFFF"/>
              </w:rPr>
            </w:pPr>
            <w:r>
              <w:rPr>
                <w:noProof/>
              </w:rPr>
              <mc:AlternateContent>
                <mc:Choice Requires="wps">
                  <w:drawing>
                    <wp:anchor distT="0" distB="0" distL="114300" distR="114300" simplePos="0" relativeHeight="251662848" behindDoc="0" locked="0" layoutInCell="1" allowOverlap="1" wp14:anchorId="3087CAF4" wp14:editId="4534C23C">
                      <wp:simplePos x="0" y="0"/>
                      <wp:positionH relativeFrom="column">
                        <wp:posOffset>3101340</wp:posOffset>
                      </wp:positionH>
                      <wp:positionV relativeFrom="paragraph">
                        <wp:posOffset>2674620</wp:posOffset>
                      </wp:positionV>
                      <wp:extent cx="2725420" cy="635"/>
                      <wp:effectExtent l="0" t="0" r="17780" b="4445"/>
                      <wp:wrapTopAndBottom/>
                      <wp:docPr id="227378389" name="文本框 1"/>
                      <wp:cNvGraphicFramePr/>
                      <a:graphic xmlns:a="http://schemas.openxmlformats.org/drawingml/2006/main">
                        <a:graphicData uri="http://schemas.microsoft.com/office/word/2010/wordprocessingShape">
                          <wps:wsp>
                            <wps:cNvSpPr txBox="1"/>
                            <wps:spPr>
                              <a:xfrm>
                                <a:off x="0" y="0"/>
                                <a:ext cx="2725420" cy="635"/>
                              </a:xfrm>
                              <a:prstGeom prst="rect">
                                <a:avLst/>
                              </a:prstGeom>
                              <a:noFill/>
                              <a:ln>
                                <a:noFill/>
                              </a:ln>
                            </wps:spPr>
                            <wps:txbx>
                              <w:txbxContent>
                                <w:p w14:paraId="3AB4F259" w14:textId="686854A1" w:rsidR="003F45A3" w:rsidRPr="00990489" w:rsidRDefault="003F45A3" w:rsidP="003F45A3">
                                  <w:pPr>
                                    <w:pStyle w:val="aa"/>
                                    <w:jc w:val="center"/>
                                    <w:rPr>
                                      <w:rFonts w:asciiTheme="majorEastAsia" w:eastAsiaTheme="majorEastAsia" w:hAnsiTheme="majorEastAsia" w:cs="宋体" w:hint="eastAsia"/>
                                      <w:color w:val="404040"/>
                                      <w:sz w:val="18"/>
                                      <w:szCs w:val="18"/>
                                      <w:shd w:val="clear" w:color="auto" w:fill="FFFFFF"/>
                                    </w:rPr>
                                  </w:pPr>
                                  <w:r w:rsidRPr="00990489">
                                    <w:rPr>
                                      <w:rFonts w:asciiTheme="majorEastAsia" w:eastAsiaTheme="majorEastAsia" w:hAnsiTheme="majorEastAsia" w:hint="eastAsia"/>
                                      <w:sz w:val="18"/>
                                      <w:szCs w:val="18"/>
                                    </w:rPr>
                                    <w:t>图</w:t>
                                  </w:r>
                                  <w:r w:rsidR="00990489" w:rsidRPr="00990489">
                                    <w:rPr>
                                      <w:rFonts w:asciiTheme="majorEastAsia" w:eastAsiaTheme="majorEastAsia" w:hAnsiTheme="majorEastAsia" w:hint="eastAsia"/>
                                      <w:sz w:val="18"/>
                                      <w:szCs w:val="18"/>
                                    </w:rPr>
                                    <w:t>2.3</w:t>
                                  </w:r>
                                  <w:r w:rsidRPr="00990489">
                                    <w:rPr>
                                      <w:rFonts w:asciiTheme="majorEastAsia" w:eastAsiaTheme="majorEastAsia" w:hAnsiTheme="majorEastAsia" w:hint="eastAsia"/>
                                      <w:sz w:val="18"/>
                                      <w:szCs w:val="18"/>
                                    </w:rPr>
                                    <w:t xml:space="preserve"> 实际预测效果</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087CAF4" id="_x0000_s1027" type="#_x0000_t202" style="position:absolute;left:0;text-align:left;margin-left:244.2pt;margin-top:210.6pt;width:214.6pt;height:.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" filled="f" stroked="f">
                      <v:textbox style="mso-fit-shape-to-text:t" inset="0,0,0,0">
                        <w:txbxContent>
                          <w:p w14:paraId="3AB4F259" w14:textId="686854A1" w:rsidR="003F45A3" w:rsidRPr="00990489" w:rsidRDefault="003F45A3" w:rsidP="003F45A3">
                            <w:pPr>
                              <w:pStyle w:val="aa"/>
                              <w:jc w:val="center"/>
                              <w:rPr>
                                <w:rFonts w:asciiTheme="majorEastAsia" w:eastAsiaTheme="majorEastAsia" w:hAnsiTheme="majorEastAsia" w:cs="宋体" w:hint="eastAsia"/>
                                <w:color w:val="404040"/>
                                <w:sz w:val="18"/>
                                <w:szCs w:val="18"/>
                                <w:shd w:val="clear" w:color="auto" w:fill="FFFFFF"/>
                              </w:rPr>
                            </w:pPr>
                            <w:r w:rsidRPr="00990489">
                              <w:rPr>
                                <w:rFonts w:asciiTheme="majorEastAsia" w:eastAsiaTheme="majorEastAsia" w:hAnsiTheme="majorEastAsia" w:hint="eastAsia"/>
                                <w:sz w:val="18"/>
                                <w:szCs w:val="18"/>
                              </w:rPr>
                              <w:t>图</w:t>
                            </w:r>
                            <w:r w:rsidR="00990489" w:rsidRPr="00990489">
                              <w:rPr>
                                <w:rFonts w:asciiTheme="majorEastAsia" w:eastAsiaTheme="majorEastAsia" w:hAnsiTheme="majorEastAsia" w:hint="eastAsia"/>
                                <w:sz w:val="18"/>
                                <w:szCs w:val="18"/>
                              </w:rPr>
                              <w:t>2.3</w:t>
                            </w:r>
                            <w:r w:rsidRPr="00990489">
                              <w:rPr>
                                <w:rFonts w:asciiTheme="majorEastAsia" w:eastAsiaTheme="majorEastAsia" w:hAnsiTheme="majorEastAsia" w:hint="eastAsia"/>
                                <w:sz w:val="18"/>
                                <w:szCs w:val="18"/>
                              </w:rPr>
                              <w:t xml:space="preserve"> 实际预测效果</w:t>
                            </w:r>
                          </w:p>
                        </w:txbxContent>
                      </v:textbox>
                      <w10:wrap type="topAndBottom"/>
                    </v:shape>
                  </w:pict>
                </mc:Fallback>
              </mc:AlternateContent>
            </w:r>
            <w:r w:rsidRPr="00142B5C">
              <w:rPr>
                <w:rFonts w:asciiTheme="minorEastAsia" w:eastAsiaTheme="minorEastAsia" w:hAnsiTheme="minorEastAsia"/>
                <w:noProof/>
                <w:color w:val="404040"/>
                <w:shd w:val="clear" w:color="auto" w:fill="FFFFFF"/>
              </w:rPr>
              <w:drawing>
                <wp:anchor distT="0" distB="0" distL="114300" distR="114300" simplePos="0" relativeHeight="251705856" behindDoc="0" locked="0" layoutInCell="1" allowOverlap="1" wp14:anchorId="0A2ED799" wp14:editId="7C80EA12">
                  <wp:simplePos x="0" y="0"/>
                  <wp:positionH relativeFrom="column">
                    <wp:posOffset>3158490</wp:posOffset>
                  </wp:positionH>
                  <wp:positionV relativeFrom="paragraph">
                    <wp:posOffset>796925</wp:posOffset>
                  </wp:positionV>
                  <wp:extent cx="2651760" cy="1775460"/>
                  <wp:effectExtent l="0" t="0" r="0" b="0"/>
                  <wp:wrapTopAndBottom/>
                  <wp:docPr id="9225953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9534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51760" cy="177546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4352" behindDoc="0" locked="0" layoutInCell="1" allowOverlap="1" wp14:anchorId="6F7D1540" wp14:editId="263C6B74">
                      <wp:simplePos x="0" y="0"/>
                      <wp:positionH relativeFrom="column">
                        <wp:posOffset>176530</wp:posOffset>
                      </wp:positionH>
                      <wp:positionV relativeFrom="paragraph">
                        <wp:posOffset>2682240</wp:posOffset>
                      </wp:positionV>
                      <wp:extent cx="2796540" cy="635"/>
                      <wp:effectExtent l="0" t="0" r="0" b="0"/>
                      <wp:wrapTopAndBottom/>
                      <wp:docPr id="999887377" name="文本框 1"/>
                      <wp:cNvGraphicFramePr/>
                      <a:graphic xmlns:a="http://schemas.openxmlformats.org/drawingml/2006/main">
                        <a:graphicData uri="http://schemas.microsoft.com/office/word/2010/wordprocessingShape">
                          <wps:wsp>
                            <wps:cNvSpPr txBox="1"/>
                            <wps:spPr>
                              <a:xfrm>
                                <a:off x="0" y="0"/>
                                <a:ext cx="2796540" cy="635"/>
                              </a:xfrm>
                              <a:prstGeom prst="rect">
                                <a:avLst/>
                              </a:prstGeom>
                              <a:solidFill>
                                <a:prstClr val="white"/>
                              </a:solidFill>
                              <a:ln>
                                <a:noFill/>
                              </a:ln>
                            </wps:spPr>
                            <wps:txbx>
                              <w:txbxContent>
                                <w:p w14:paraId="469EF421" w14:textId="304FC73E" w:rsidR="00E47467" w:rsidRPr="009D7D4E" w:rsidRDefault="00E47467" w:rsidP="00E47467">
                                  <w:pPr>
                                    <w:pStyle w:val="aa"/>
                                    <w:jc w:val="center"/>
                                    <w:rPr>
                                      <w:rFonts w:asciiTheme="minorEastAsia" w:eastAsiaTheme="minorEastAsia" w:hAnsiTheme="minorEastAsia" w:cs="宋体" w:hint="eastAsia"/>
                                      <w:color w:val="404040"/>
                                      <w:sz w:val="18"/>
                                      <w:szCs w:val="18"/>
                                      <w:shd w:val="clear" w:color="auto" w:fill="FFFFFF"/>
                                    </w:rPr>
                                  </w:pPr>
                                  <w:r w:rsidRPr="009D7D4E">
                                    <w:rPr>
                                      <w:rFonts w:asciiTheme="minorEastAsia" w:eastAsiaTheme="minorEastAsia" w:hAnsiTheme="minorEastAsia" w:hint="eastAsia"/>
                                      <w:sz w:val="18"/>
                                      <w:szCs w:val="18"/>
                                    </w:rPr>
                                    <w:t>图2.2  Mask RCNN训练结果</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F7D1540" id="_x0000_s1028" type="#_x0000_t202" style="position:absolute;left:0;text-align:left;margin-left:13.9pt;margin-top:211.2pt;width:220.2pt;height:.0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" stroked="f">
                      <v:textbox style="mso-fit-shape-to-text:t" inset="0,0,0,0">
                        <w:txbxContent>
                          <w:p w14:paraId="469EF421" w14:textId="304FC73E" w:rsidR="00E47467" w:rsidRPr="009D7D4E" w:rsidRDefault="00E47467" w:rsidP="00E47467">
                            <w:pPr>
                              <w:pStyle w:val="aa"/>
                              <w:jc w:val="center"/>
                              <w:rPr>
                                <w:rFonts w:asciiTheme="minorEastAsia" w:eastAsiaTheme="minorEastAsia" w:hAnsiTheme="minorEastAsia" w:cs="宋体" w:hint="eastAsia"/>
                                <w:color w:val="404040"/>
                                <w:sz w:val="18"/>
                                <w:szCs w:val="18"/>
                                <w:shd w:val="clear" w:color="auto" w:fill="FFFFFF"/>
                              </w:rPr>
                            </w:pPr>
                            <w:r w:rsidRPr="009D7D4E">
                              <w:rPr>
                                <w:rFonts w:asciiTheme="minorEastAsia" w:eastAsiaTheme="minorEastAsia" w:hAnsiTheme="minorEastAsia" w:hint="eastAsia"/>
                                <w:sz w:val="18"/>
                                <w:szCs w:val="18"/>
                              </w:rPr>
                              <w:t>图2.2  Mask RCNN训练结果</w:t>
                            </w:r>
                          </w:p>
                        </w:txbxContent>
                      </v:textbox>
                      <w10:wrap type="topAndBottom"/>
                    </v:shape>
                  </w:pict>
                </mc:Fallback>
              </mc:AlternateContent>
            </w:r>
            <w:r>
              <w:rPr>
                <w:rFonts w:asciiTheme="minorEastAsia" w:eastAsiaTheme="minorEastAsia" w:hAnsiTheme="minorEastAsia" w:hint="eastAsia"/>
                <w:noProof/>
                <w:color w:val="404040"/>
                <w:shd w:val="clear" w:color="auto" w:fill="FFFFFF"/>
              </w:rPr>
              <w:drawing>
                <wp:anchor distT="0" distB="0" distL="114300" distR="114300" simplePos="0" relativeHeight="251645440" behindDoc="0" locked="0" layoutInCell="1" allowOverlap="1" wp14:anchorId="6CE9218A" wp14:editId="56265282">
                  <wp:simplePos x="0" y="0"/>
                  <wp:positionH relativeFrom="column">
                    <wp:posOffset>134620</wp:posOffset>
                  </wp:positionH>
                  <wp:positionV relativeFrom="paragraph">
                    <wp:posOffset>786765</wp:posOffset>
                  </wp:positionV>
                  <wp:extent cx="2732405" cy="1813560"/>
                  <wp:effectExtent l="0" t="0" r="0" b="0"/>
                  <wp:wrapTopAndBottom/>
                  <wp:docPr id="7214000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00056" name="图片 7214000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32405" cy="1813560"/>
                          </a:xfrm>
                          <a:prstGeom prst="rect">
                            <a:avLst/>
                          </a:prstGeom>
                        </pic:spPr>
                      </pic:pic>
                    </a:graphicData>
                  </a:graphic>
                  <wp14:sizeRelH relativeFrom="margin">
                    <wp14:pctWidth>0</wp14:pctWidth>
                  </wp14:sizeRelH>
                  <wp14:sizeRelV relativeFrom="margin">
                    <wp14:pctHeight>0</wp14:pctHeight>
                  </wp14:sizeRelV>
                </wp:anchor>
              </w:drawing>
            </w:r>
            <w:r w:rsidR="00142B5C">
              <w:rPr>
                <w:rFonts w:asciiTheme="minorEastAsia" w:eastAsiaTheme="minorEastAsia" w:hAnsiTheme="minorEastAsia" w:hint="eastAsia"/>
                <w:color w:val="404040"/>
                <w:shd w:val="clear" w:color="auto" w:fill="FFFFFF"/>
              </w:rPr>
              <w:t>对于</w:t>
            </w:r>
            <w:proofErr w:type="spellStart"/>
            <w:r w:rsidR="00142B5C">
              <w:rPr>
                <w:rFonts w:asciiTheme="minorEastAsia" w:eastAsiaTheme="minorEastAsia" w:hAnsiTheme="minorEastAsia" w:hint="eastAsia"/>
                <w:color w:val="404040"/>
                <w:shd w:val="clear" w:color="auto" w:fill="FFFFFF"/>
              </w:rPr>
              <w:t>MaskRCNN</w:t>
            </w:r>
            <w:proofErr w:type="spellEnd"/>
            <w:r w:rsidR="00142B5C">
              <w:rPr>
                <w:rFonts w:asciiTheme="minorEastAsia" w:eastAsiaTheme="minorEastAsia" w:hAnsiTheme="minorEastAsia" w:hint="eastAsia"/>
                <w:color w:val="404040"/>
                <w:shd w:val="clear" w:color="auto" w:fill="FFFFFF"/>
              </w:rPr>
              <w:t>两个模型，虽然在训练时的各项数据表现都较为出色，但在使用模型实际进行预测时，预测结果都不符合理想，且产生的误差较大</w:t>
            </w:r>
            <w:r w:rsidR="00990489">
              <w:rPr>
                <w:rFonts w:asciiTheme="minorEastAsia" w:eastAsiaTheme="minorEastAsia" w:hAnsiTheme="minorEastAsia" w:hint="eastAsia"/>
                <w:color w:val="404040"/>
                <w:shd w:val="clear" w:color="auto" w:fill="FFFFFF"/>
              </w:rPr>
              <w:t>，甚至产生漏检</w:t>
            </w:r>
            <w:r w:rsidR="00142B5C">
              <w:rPr>
                <w:rFonts w:asciiTheme="minorEastAsia" w:eastAsiaTheme="minorEastAsia" w:hAnsiTheme="minorEastAsia" w:hint="eastAsia"/>
                <w:color w:val="404040"/>
                <w:shd w:val="clear" w:color="auto" w:fill="FFFFFF"/>
              </w:rPr>
              <w:t>。</w:t>
            </w:r>
          </w:p>
          <w:p w14:paraId="0EDF1339" w14:textId="62B84AE6" w:rsidR="00990489" w:rsidRDefault="00990489" w:rsidP="0049099A">
            <w:pPr>
              <w:pStyle w:val="a9"/>
              <w:shd w:val="clear" w:color="auto" w:fill="FFFFFF"/>
              <w:spacing w:before="137" w:after="137" w:line="360" w:lineRule="auto"/>
              <w:ind w:firstLineChars="200" w:firstLine="480"/>
              <w:rPr>
                <w:rFonts w:asciiTheme="minorEastAsia" w:eastAsiaTheme="minorEastAsia" w:hAnsiTheme="minorEastAsia" w:hint="eastAsia"/>
                <w:color w:val="404040"/>
                <w:shd w:val="clear" w:color="auto" w:fill="FFFFFF"/>
              </w:rPr>
            </w:pPr>
            <w:r>
              <w:rPr>
                <w:rFonts w:asciiTheme="minorEastAsia" w:eastAsiaTheme="minorEastAsia" w:hAnsiTheme="minorEastAsia" w:hint="eastAsia"/>
                <w:color w:val="404040"/>
                <w:shd w:val="clear" w:color="auto" w:fill="FFFFFF"/>
              </w:rPr>
              <w:t>如上图所示，产生漏检的原因可能由于数据集标注产生的误差，导致训练结果不精确。因此，在使用Mask RCNN处理效果不理想后，改用YOLOv8-seg模型进行训练。</w:t>
            </w:r>
          </w:p>
          <w:p w14:paraId="11A3F4DA" w14:textId="6BE918CC" w:rsidR="00990489" w:rsidRDefault="00990489" w:rsidP="0049099A">
            <w:pPr>
              <w:pStyle w:val="a9"/>
              <w:shd w:val="clear" w:color="auto" w:fill="FFFFFF"/>
              <w:spacing w:before="137" w:after="137" w:line="360" w:lineRule="auto"/>
              <w:ind w:firstLineChars="200" w:firstLine="480"/>
              <w:rPr>
                <w:rFonts w:asciiTheme="minorEastAsia" w:eastAsiaTheme="minorEastAsia" w:hAnsiTheme="minorEastAsia" w:hint="eastAsia"/>
                <w:color w:val="404040"/>
                <w:shd w:val="clear" w:color="auto" w:fill="FFFFFF"/>
              </w:rPr>
            </w:pPr>
            <w:r w:rsidRPr="00990489">
              <w:rPr>
                <w:rFonts w:asciiTheme="minorEastAsia" w:eastAsiaTheme="minorEastAsia" w:hAnsiTheme="minorEastAsia"/>
                <w:color w:val="404040"/>
                <w:shd w:val="clear" w:color="auto" w:fill="FFFFFF"/>
              </w:rPr>
              <w:lastRenderedPageBreak/>
              <w:t xml:space="preserve">YOLOv8-seg 是 </w:t>
            </w:r>
            <w:proofErr w:type="spellStart"/>
            <w:r w:rsidRPr="00990489">
              <w:rPr>
                <w:rFonts w:asciiTheme="minorEastAsia" w:eastAsiaTheme="minorEastAsia" w:hAnsiTheme="minorEastAsia"/>
                <w:color w:val="404040"/>
                <w:shd w:val="clear" w:color="auto" w:fill="FFFFFF"/>
              </w:rPr>
              <w:t>Ultralytics</w:t>
            </w:r>
            <w:proofErr w:type="spellEnd"/>
            <w:r w:rsidRPr="00990489">
              <w:rPr>
                <w:rFonts w:asciiTheme="minorEastAsia" w:eastAsiaTheme="minorEastAsia" w:hAnsiTheme="minorEastAsia"/>
                <w:color w:val="404040"/>
                <w:shd w:val="clear" w:color="auto" w:fill="FFFFFF"/>
              </w:rPr>
              <w:t xml:space="preserve"> 在 YOLOv8 系列中引入的实例分割模型，它在 YOLOv8 的检测架构基础上扩展了分割头，用于同时执行目标检测 + 实例分割任务。这是 YOLO 系列首次原生支持实例分割</w:t>
            </w:r>
            <w:r>
              <w:rPr>
                <w:rFonts w:asciiTheme="minorEastAsia" w:eastAsiaTheme="minorEastAsia" w:hAnsiTheme="minorEastAsia" w:hint="eastAsia"/>
                <w:color w:val="404040"/>
                <w:shd w:val="clear" w:color="auto" w:fill="FFFFFF"/>
              </w:rPr>
              <w:t>。</w:t>
            </w:r>
          </w:p>
          <w:p w14:paraId="42AFEBE6" w14:textId="0E921FB5" w:rsidR="00990489" w:rsidRDefault="00990489" w:rsidP="0049099A">
            <w:pPr>
              <w:pStyle w:val="a9"/>
              <w:shd w:val="clear" w:color="auto" w:fill="FFFFFF"/>
              <w:spacing w:before="137" w:after="137" w:line="360" w:lineRule="auto"/>
              <w:ind w:firstLineChars="200" w:firstLine="480"/>
              <w:rPr>
                <w:rFonts w:asciiTheme="minorEastAsia" w:eastAsiaTheme="minorEastAsia" w:hAnsiTheme="minorEastAsia" w:hint="eastAsia"/>
                <w:color w:val="404040"/>
                <w:shd w:val="clear" w:color="auto" w:fill="FFFFFF"/>
              </w:rPr>
            </w:pPr>
            <w:r>
              <w:rPr>
                <w:rFonts w:asciiTheme="minorEastAsia" w:eastAsiaTheme="minorEastAsia" w:hAnsiTheme="minorEastAsia" w:hint="eastAsia"/>
                <w:color w:val="404040"/>
                <w:shd w:val="clear" w:color="auto" w:fill="FFFFFF"/>
              </w:rPr>
              <w:t>在数据集的准备上，YOLOv8</w:t>
            </w:r>
            <w:r w:rsidR="00CF1893">
              <w:rPr>
                <w:rFonts w:asciiTheme="minorEastAsia" w:eastAsiaTheme="minorEastAsia" w:hAnsiTheme="minorEastAsia" w:hint="eastAsia"/>
                <w:color w:val="404040"/>
                <w:shd w:val="clear" w:color="auto" w:fill="FFFFFF"/>
              </w:rPr>
              <w:t>-seg</w:t>
            </w:r>
            <w:r>
              <w:rPr>
                <w:rFonts w:asciiTheme="minorEastAsia" w:eastAsiaTheme="minorEastAsia" w:hAnsiTheme="minorEastAsia" w:hint="eastAsia"/>
                <w:color w:val="404040"/>
                <w:shd w:val="clear" w:color="auto" w:fill="FFFFFF"/>
              </w:rPr>
              <w:t>和Mask RCNN采用的是同一数据集，将Mask RCNN训练格式的coco格式数据集转换为yolo格式用于YOLOv8-seg的训练。训练效果如下：</w:t>
            </w:r>
          </w:p>
          <w:p w14:paraId="566649FB" w14:textId="77777777" w:rsidR="009A15D9" w:rsidRDefault="009A15D9" w:rsidP="009A15D9">
            <w:pPr>
              <w:pStyle w:val="a9"/>
              <w:keepNext/>
              <w:shd w:val="clear" w:color="auto" w:fill="FFFFFF"/>
              <w:spacing w:before="137" w:after="137" w:line="360" w:lineRule="auto"/>
              <w:ind w:firstLineChars="200" w:firstLine="480"/>
              <w:rPr>
                <w:rFonts w:hint="eastAsia"/>
              </w:rPr>
            </w:pPr>
            <w:r>
              <w:rPr>
                <w:rFonts w:asciiTheme="minorEastAsia" w:eastAsiaTheme="minorEastAsia" w:hAnsiTheme="minorEastAsia" w:hint="eastAsia"/>
                <w:noProof/>
                <w:color w:val="404040"/>
                <w:shd w:val="clear" w:color="auto" w:fill="FFFFFF"/>
              </w:rPr>
              <w:drawing>
                <wp:inline distT="0" distB="0" distL="0" distR="0" wp14:anchorId="3B73187F" wp14:editId="7F12E34D">
                  <wp:extent cx="5356860" cy="1785620"/>
                  <wp:effectExtent l="0" t="0" r="0" b="5080"/>
                  <wp:docPr id="16123058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05854" name="图片 161230585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56860" cy="1785620"/>
                          </a:xfrm>
                          <a:prstGeom prst="rect">
                            <a:avLst/>
                          </a:prstGeom>
                        </pic:spPr>
                      </pic:pic>
                    </a:graphicData>
                  </a:graphic>
                </wp:inline>
              </w:drawing>
            </w:r>
          </w:p>
          <w:p w14:paraId="44EA556A" w14:textId="67A4131C" w:rsidR="009A15D9" w:rsidRPr="0070692F" w:rsidRDefault="009A15D9" w:rsidP="009A15D9">
            <w:pPr>
              <w:pStyle w:val="aa"/>
              <w:jc w:val="center"/>
              <w:rPr>
                <w:rFonts w:asciiTheme="minorEastAsia" w:eastAsiaTheme="minorEastAsia" w:hAnsiTheme="minorEastAsia" w:hint="eastAsia"/>
                <w:color w:val="404040"/>
                <w:sz w:val="18"/>
                <w:szCs w:val="18"/>
                <w:shd w:val="clear" w:color="auto" w:fill="FFFFFF"/>
              </w:rPr>
            </w:pPr>
            <w:r w:rsidRPr="0070692F">
              <w:rPr>
                <w:rFonts w:asciiTheme="minorEastAsia" w:eastAsiaTheme="minorEastAsia" w:hAnsiTheme="minorEastAsia" w:hint="eastAsia"/>
                <w:sz w:val="18"/>
                <w:szCs w:val="18"/>
              </w:rPr>
              <w:t>图2.4 YOLOv8-seg训练效果</w:t>
            </w:r>
          </w:p>
          <w:p w14:paraId="28C84459" w14:textId="49D66665" w:rsidR="0067284E" w:rsidRDefault="004D6510" w:rsidP="004D6510">
            <w:pPr>
              <w:pStyle w:val="a9"/>
              <w:shd w:val="clear" w:color="auto" w:fill="FFFFFF"/>
              <w:spacing w:before="137" w:after="137" w:line="360" w:lineRule="auto"/>
              <w:ind w:firstLineChars="200" w:firstLine="480"/>
              <w:rPr>
                <w:rFonts w:asciiTheme="minorEastAsia" w:eastAsiaTheme="minorEastAsia" w:hAnsiTheme="minorEastAsia" w:hint="eastAsia"/>
                <w:color w:val="404040"/>
                <w:shd w:val="clear" w:color="auto" w:fill="FFFFFF"/>
              </w:rPr>
            </w:pPr>
            <w:r>
              <w:rPr>
                <w:rFonts w:asciiTheme="minorEastAsia" w:eastAsiaTheme="minorEastAsia" w:hAnsiTheme="minorEastAsia" w:hint="eastAsia"/>
                <w:noProof/>
                <w:color w:val="404040"/>
                <w:shd w:val="clear" w:color="auto" w:fill="FFFFFF"/>
              </w:rPr>
              <w:drawing>
                <wp:anchor distT="0" distB="0" distL="114300" distR="114300" simplePos="0" relativeHeight="251892224" behindDoc="0" locked="0" layoutInCell="1" allowOverlap="1" wp14:anchorId="7DD4C80B" wp14:editId="1C21FD31">
                  <wp:simplePos x="0" y="0"/>
                  <wp:positionH relativeFrom="column">
                    <wp:posOffset>-62865</wp:posOffset>
                  </wp:positionH>
                  <wp:positionV relativeFrom="paragraph">
                    <wp:posOffset>1580515</wp:posOffset>
                  </wp:positionV>
                  <wp:extent cx="5865495" cy="1440180"/>
                  <wp:effectExtent l="0" t="0" r="1905" b="7620"/>
                  <wp:wrapTopAndBottom/>
                  <wp:docPr id="7621001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00126" name="图片 762100126"/>
                          <pic:cNvPicPr/>
                        </pic:nvPicPr>
                        <pic:blipFill>
                          <a:blip r:embed="rId11" cstate="print">
                            <a:extLst>
                              <a:ext uri="{28A0092B-C50C-407E-A947-70E740481C1C}">
                                <a14:useLocalDpi xmlns:a14="http://schemas.microsoft.com/office/drawing/2010/main" val="0"/>
                              </a:ext>
                            </a:extLst>
                          </a:blip>
                          <a:stretch>
                            <a:fillRect/>
                          </a:stretch>
                        </pic:blipFill>
                        <pic:spPr>
                          <a:xfrm rot="10800000" flipV="1">
                            <a:off x="0" y="0"/>
                            <a:ext cx="5865495" cy="14401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94272" behindDoc="0" locked="0" layoutInCell="1" allowOverlap="1" wp14:anchorId="6EFF3912" wp14:editId="4563679C">
                      <wp:simplePos x="0" y="0"/>
                      <wp:positionH relativeFrom="column">
                        <wp:posOffset>218440</wp:posOffset>
                      </wp:positionH>
                      <wp:positionV relativeFrom="paragraph">
                        <wp:posOffset>3156585</wp:posOffset>
                      </wp:positionV>
                      <wp:extent cx="5236210" cy="635"/>
                      <wp:effectExtent l="0" t="0" r="0" b="0"/>
                      <wp:wrapTopAndBottom/>
                      <wp:docPr id="1916596141" name="文本框 1"/>
                      <wp:cNvGraphicFramePr/>
                      <a:graphic xmlns:a="http://schemas.openxmlformats.org/drawingml/2006/main">
                        <a:graphicData uri="http://schemas.microsoft.com/office/word/2010/wordprocessingShape">
                          <wps:wsp>
                            <wps:cNvSpPr txBox="1"/>
                            <wps:spPr>
                              <a:xfrm>
                                <a:off x="0" y="0"/>
                                <a:ext cx="5236210" cy="635"/>
                              </a:xfrm>
                              <a:prstGeom prst="rect">
                                <a:avLst/>
                              </a:prstGeom>
                              <a:solidFill>
                                <a:prstClr val="white"/>
                              </a:solidFill>
                              <a:ln>
                                <a:noFill/>
                              </a:ln>
                            </wps:spPr>
                            <wps:txbx>
                              <w:txbxContent>
                                <w:p w14:paraId="585F60D0" w14:textId="77777777" w:rsidR="004D6510" w:rsidRPr="00500BC8" w:rsidRDefault="004D6510" w:rsidP="004D6510">
                                  <w:pPr>
                                    <w:pStyle w:val="aa"/>
                                    <w:jc w:val="center"/>
                                    <w:rPr>
                                      <w:rFonts w:asciiTheme="minorEastAsia" w:eastAsiaTheme="minorEastAsia" w:hAnsiTheme="minorEastAsia" w:cs="宋体" w:hint="eastAsia"/>
                                      <w:noProof/>
                                      <w:color w:val="404040"/>
                                      <w:sz w:val="18"/>
                                      <w:szCs w:val="18"/>
                                      <w:shd w:val="clear" w:color="auto" w:fill="FFFFFF"/>
                                    </w:rPr>
                                  </w:pPr>
                                  <w:r w:rsidRPr="00500BC8">
                                    <w:rPr>
                                      <w:rFonts w:asciiTheme="minorEastAsia" w:eastAsiaTheme="minorEastAsia" w:hAnsiTheme="minorEastAsia" w:hint="eastAsia"/>
                                      <w:sz w:val="18"/>
                                      <w:szCs w:val="18"/>
                                    </w:rPr>
                                    <w:t>图2.5  YOlov8-seg掩膜图像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EFF3912" id="_x0000_s1029" type="#_x0000_t202" style="position:absolute;left:0;text-align:left;margin-left:17.2pt;margin-top:248.55pt;width:412.3pt;height:.05pt;z-index:25189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" stroked="f">
                      <v:textbox style="mso-fit-shape-to-text:t" inset="0,0,0,0">
                        <w:txbxContent>
                          <w:p w14:paraId="585F60D0" w14:textId="77777777" w:rsidR="004D6510" w:rsidRPr="00500BC8" w:rsidRDefault="004D6510" w:rsidP="004D6510">
                            <w:pPr>
                              <w:pStyle w:val="aa"/>
                              <w:jc w:val="center"/>
                              <w:rPr>
                                <w:rFonts w:asciiTheme="minorEastAsia" w:eastAsiaTheme="minorEastAsia" w:hAnsiTheme="minorEastAsia" w:cs="宋体" w:hint="eastAsia"/>
                                <w:noProof/>
                                <w:color w:val="404040"/>
                                <w:sz w:val="18"/>
                                <w:szCs w:val="18"/>
                                <w:shd w:val="clear" w:color="auto" w:fill="FFFFFF"/>
                              </w:rPr>
                            </w:pPr>
                            <w:r w:rsidRPr="00500BC8">
                              <w:rPr>
                                <w:rFonts w:asciiTheme="minorEastAsia" w:eastAsiaTheme="minorEastAsia" w:hAnsiTheme="minorEastAsia" w:hint="eastAsia"/>
                                <w:sz w:val="18"/>
                                <w:szCs w:val="18"/>
                              </w:rPr>
                              <w:t>图2.5  YOlov8-seg掩膜图像</w:t>
                            </w:r>
                          </w:p>
                        </w:txbxContent>
                      </v:textbox>
                      <w10:wrap type="topAndBottom"/>
                    </v:shape>
                  </w:pict>
                </mc:Fallback>
              </mc:AlternateContent>
            </w:r>
            <w:r w:rsidR="00DA0D21" w:rsidRPr="009A15D9">
              <w:rPr>
                <w:rFonts w:asciiTheme="minorEastAsia" w:eastAsiaTheme="minorEastAsia" w:hAnsiTheme="minorEastAsia" w:hint="eastAsia"/>
                <w:color w:val="404040"/>
                <w:shd w:val="clear" w:color="auto" w:fill="FFFFFF"/>
              </w:rPr>
              <w:t>我们选取mAP@0.5:0.95</w:t>
            </w:r>
            <w:r w:rsidR="00DA0D21">
              <w:rPr>
                <w:rFonts w:asciiTheme="minorEastAsia" w:eastAsiaTheme="minorEastAsia" w:hAnsiTheme="minorEastAsia" w:hint="eastAsia"/>
                <w:color w:val="404040"/>
                <w:shd w:val="clear" w:color="auto" w:fill="FFFFFF"/>
              </w:rPr>
              <w:t>作为评价模型质量的指标，通过对</w:t>
            </w:r>
            <w:r w:rsidR="00DA0D21" w:rsidRPr="00B70FB6">
              <w:rPr>
                <w:rFonts w:asciiTheme="minorEastAsia" w:eastAsiaTheme="minorEastAsia" w:hAnsiTheme="minorEastAsia" w:hint="eastAsia"/>
                <w:color w:val="404040"/>
                <w:shd w:val="clear" w:color="auto" w:fill="FFFFFF"/>
              </w:rPr>
              <w:t>mAP50-95(M)</w:t>
            </w:r>
            <w:r w:rsidR="00DA0D21">
              <w:rPr>
                <w:rFonts w:asciiTheme="minorEastAsia" w:eastAsiaTheme="minorEastAsia" w:hAnsiTheme="minorEastAsia" w:hint="eastAsia"/>
                <w:color w:val="404040"/>
                <w:shd w:val="clear" w:color="auto" w:fill="FFFFFF"/>
              </w:rPr>
              <w:t>分析我们可以看到</w:t>
            </w:r>
            <w:r w:rsidR="00DA0D21" w:rsidRPr="00B70FB6">
              <w:rPr>
                <w:rFonts w:asciiTheme="minorEastAsia" w:eastAsiaTheme="minorEastAsia" w:hAnsiTheme="minorEastAsia" w:hint="eastAsia"/>
                <w:color w:val="404040"/>
                <w:shd w:val="clear" w:color="auto" w:fill="FFFFFF"/>
              </w:rPr>
              <w:t>分割精度从0.7 提升到 0.90</w:t>
            </w:r>
            <w:r w:rsidR="00DA0D21">
              <w:rPr>
                <w:rFonts w:asciiTheme="minorEastAsia" w:eastAsiaTheme="minorEastAsia" w:hAnsiTheme="minorEastAsia" w:hint="eastAsia"/>
                <w:color w:val="404040"/>
                <w:shd w:val="clear" w:color="auto" w:fill="FFFFFF"/>
              </w:rPr>
              <w:t>以上</w:t>
            </w:r>
            <w:r w:rsidR="00DA0D21" w:rsidRPr="00B70FB6">
              <w:rPr>
                <w:rFonts w:asciiTheme="minorEastAsia" w:eastAsiaTheme="minorEastAsia" w:hAnsiTheme="minorEastAsia" w:hint="eastAsia"/>
                <w:color w:val="404040"/>
                <w:shd w:val="clear" w:color="auto" w:fill="FFFFFF"/>
              </w:rPr>
              <w:t>，并保持稳定，没有明显波动，说明模型已有效学习到分割特征</w:t>
            </w:r>
            <w:r w:rsidR="00DA0D21">
              <w:rPr>
                <w:rFonts w:asciiTheme="minorEastAsia" w:eastAsiaTheme="minorEastAsia" w:hAnsiTheme="minorEastAsia" w:hint="eastAsia"/>
                <w:color w:val="404040"/>
                <w:shd w:val="clear" w:color="auto" w:fill="FFFFFF"/>
              </w:rPr>
              <w:t>，</w:t>
            </w:r>
            <w:r w:rsidR="00DA0D21" w:rsidRPr="00B70FB6">
              <w:rPr>
                <w:rFonts w:asciiTheme="minorEastAsia" w:eastAsiaTheme="minorEastAsia" w:hAnsiTheme="minorEastAsia" w:hint="eastAsia"/>
                <w:color w:val="404040"/>
                <w:shd w:val="clear" w:color="auto" w:fill="FFFFFF"/>
              </w:rPr>
              <w:t>没有过拟合迹象</w:t>
            </w:r>
            <w:r w:rsidR="00DA0D21">
              <w:rPr>
                <w:rFonts w:asciiTheme="minorEastAsia" w:eastAsiaTheme="minorEastAsia" w:hAnsiTheme="minorEastAsia" w:hint="eastAsia"/>
                <w:color w:val="404040"/>
                <w:shd w:val="clear" w:color="auto" w:fill="FFFFFF"/>
              </w:rPr>
              <w:t>，</w:t>
            </w:r>
            <w:r w:rsidR="00DA0D21" w:rsidRPr="00B70FB6">
              <w:rPr>
                <w:rFonts w:asciiTheme="minorEastAsia" w:eastAsiaTheme="minorEastAsia" w:hAnsiTheme="minorEastAsia" w:hint="eastAsia"/>
                <w:color w:val="404040"/>
                <w:shd w:val="clear" w:color="auto" w:fill="FFFFFF"/>
              </w:rPr>
              <w:t>整体分割性能非常好</w:t>
            </w:r>
            <w:r w:rsidR="00DA0D21">
              <w:rPr>
                <w:rFonts w:asciiTheme="minorEastAsia" w:eastAsiaTheme="minorEastAsia" w:hAnsiTheme="minorEastAsia" w:hint="eastAsia"/>
                <w:color w:val="404040"/>
                <w:shd w:val="clear" w:color="auto" w:fill="FFFFFF"/>
              </w:rPr>
              <w:t>，模型表现优秀</w:t>
            </w:r>
            <w:r w:rsidR="00DA0D21" w:rsidRPr="00B70FB6">
              <w:rPr>
                <w:rFonts w:asciiTheme="minorEastAsia" w:eastAsiaTheme="minorEastAsia" w:hAnsiTheme="minorEastAsia" w:hint="eastAsia"/>
                <w:color w:val="404040"/>
                <w:shd w:val="clear" w:color="auto" w:fill="FFFFFF"/>
              </w:rPr>
              <w:t>。</w:t>
            </w:r>
            <w:r w:rsidR="00DA0D21">
              <w:rPr>
                <w:rFonts w:asciiTheme="minorEastAsia" w:eastAsiaTheme="minorEastAsia" w:hAnsiTheme="minorEastAsia" w:hint="eastAsia"/>
                <w:color w:val="404040"/>
                <w:shd w:val="clear" w:color="auto" w:fill="FFFFFF"/>
              </w:rPr>
              <w:t>但是在具体对图片进行预测时，我们发现效果并不是足够理想，具体表现在对棉花叶片的掩膜覆盖和对标定物（黑色方块）掩膜覆盖两方面：</w:t>
            </w:r>
          </w:p>
          <w:p w14:paraId="4F3A788A" w14:textId="626B6224" w:rsidR="0067284E" w:rsidRPr="00DA0D21" w:rsidRDefault="0067284E" w:rsidP="00DA0D21">
            <w:pPr>
              <w:pStyle w:val="a9"/>
              <w:shd w:val="clear" w:color="auto" w:fill="FFFFFF"/>
              <w:spacing w:before="137" w:after="137" w:line="360" w:lineRule="auto"/>
              <w:ind w:firstLineChars="200" w:firstLine="480"/>
              <w:rPr>
                <w:rFonts w:asciiTheme="minorEastAsia" w:eastAsiaTheme="minorEastAsia" w:hAnsiTheme="minorEastAsia" w:hint="eastAsia"/>
                <w:color w:val="404040"/>
                <w:shd w:val="clear" w:color="auto" w:fill="FFFFFF"/>
              </w:rPr>
            </w:pPr>
          </w:p>
          <w:p w14:paraId="1C3D7DF5" w14:textId="1D3CAD17" w:rsidR="00B70FB6" w:rsidRDefault="0070692F" w:rsidP="00B70FB6">
            <w:pPr>
              <w:pStyle w:val="a9"/>
              <w:shd w:val="clear" w:color="auto" w:fill="FFFFFF"/>
              <w:spacing w:before="137" w:after="137" w:line="360" w:lineRule="auto"/>
              <w:ind w:firstLineChars="200" w:firstLine="480"/>
              <w:rPr>
                <w:rFonts w:asciiTheme="minorEastAsia" w:eastAsiaTheme="minorEastAsia" w:hAnsiTheme="minorEastAsia" w:hint="eastAsia"/>
                <w:color w:val="404040"/>
                <w:shd w:val="clear" w:color="auto" w:fill="FFFFFF"/>
              </w:rPr>
            </w:pPr>
            <w:r>
              <w:rPr>
                <w:rFonts w:asciiTheme="minorEastAsia" w:eastAsiaTheme="minorEastAsia" w:hAnsiTheme="minorEastAsia" w:hint="eastAsia"/>
                <w:color w:val="404040"/>
                <w:shd w:val="clear" w:color="auto" w:fill="FFFFFF"/>
              </w:rPr>
              <w:lastRenderedPageBreak/>
              <w:t>图中三张照片是对室内（左）、室外（中）和较暗环境（右）三种不同拍摄条件下效果的对比，可以看出室内和室外光照良好的条件下，叶片的掩膜覆盖程度较好，但是对于标定方块的覆盖程度较差。而在光照较暗的条件下，叶片和标定方块的掩膜覆盖程度效果均误差较大</w:t>
            </w:r>
            <w:r w:rsidR="00461195">
              <w:rPr>
                <w:rFonts w:asciiTheme="minorEastAsia" w:eastAsiaTheme="minorEastAsia" w:hAnsiTheme="minorEastAsia" w:hint="eastAsia"/>
                <w:color w:val="404040"/>
                <w:shd w:val="clear" w:color="auto" w:fill="FFFFFF"/>
              </w:rPr>
              <w:t>。因此考虑使用传统的OpenCV方法来计算像素数。</w:t>
            </w:r>
          </w:p>
          <w:p w14:paraId="28A42ADB" w14:textId="585BE4A5" w:rsidR="00500BC8" w:rsidRDefault="00500BC8" w:rsidP="00500BC8">
            <w:pPr>
              <w:pStyle w:val="a9"/>
              <w:shd w:val="clear" w:color="auto" w:fill="FFFFFF"/>
              <w:spacing w:before="137" w:after="137" w:line="360" w:lineRule="auto"/>
              <w:rPr>
                <w:rFonts w:asciiTheme="minorEastAsia" w:eastAsiaTheme="minorEastAsia" w:hAnsiTheme="minorEastAsia" w:hint="eastAsia"/>
                <w:color w:val="404040"/>
                <w:shd w:val="clear" w:color="auto" w:fill="FFFFFF"/>
              </w:rPr>
            </w:pPr>
          </w:p>
          <w:p w14:paraId="75C07ADC" w14:textId="413D362B" w:rsidR="00B70FB6" w:rsidRDefault="00500BC8" w:rsidP="00B70FB6">
            <w:pPr>
              <w:pStyle w:val="a9"/>
              <w:shd w:val="clear" w:color="auto" w:fill="FFFFFF"/>
              <w:spacing w:before="137" w:after="137" w:line="360" w:lineRule="auto"/>
              <w:ind w:firstLineChars="200" w:firstLine="480"/>
              <w:rPr>
                <w:rFonts w:asciiTheme="minorEastAsia" w:eastAsiaTheme="minorEastAsia" w:hAnsiTheme="minorEastAsia" w:hint="eastAsia"/>
                <w:color w:val="404040"/>
                <w:shd w:val="clear" w:color="auto" w:fill="FFFFFF"/>
              </w:rPr>
            </w:pPr>
            <w:r>
              <w:rPr>
                <w:noProof/>
              </w:rPr>
              <mc:AlternateContent>
                <mc:Choice Requires="wps">
                  <w:drawing>
                    <wp:anchor distT="0" distB="0" distL="114300" distR="114300" simplePos="0" relativeHeight="251733504" behindDoc="0" locked="0" layoutInCell="1" allowOverlap="1" wp14:anchorId="4598B925" wp14:editId="4F390F1C">
                      <wp:simplePos x="0" y="0"/>
                      <wp:positionH relativeFrom="column">
                        <wp:posOffset>1811020</wp:posOffset>
                      </wp:positionH>
                      <wp:positionV relativeFrom="paragraph">
                        <wp:posOffset>5600700</wp:posOffset>
                      </wp:positionV>
                      <wp:extent cx="2194560" cy="635"/>
                      <wp:effectExtent l="0" t="0" r="0" b="0"/>
                      <wp:wrapTopAndBottom/>
                      <wp:docPr id="1611318231" name="文本框 1"/>
                      <wp:cNvGraphicFramePr/>
                      <a:graphic xmlns:a="http://schemas.openxmlformats.org/drawingml/2006/main">
                        <a:graphicData uri="http://schemas.microsoft.com/office/word/2010/wordprocessingShape">
                          <wps:wsp>
                            <wps:cNvSpPr txBox="1"/>
                            <wps:spPr>
                              <a:xfrm>
                                <a:off x="0" y="0"/>
                                <a:ext cx="2194560" cy="635"/>
                              </a:xfrm>
                              <a:prstGeom prst="rect">
                                <a:avLst/>
                              </a:prstGeom>
                              <a:solidFill>
                                <a:prstClr val="white"/>
                              </a:solidFill>
                              <a:ln>
                                <a:noFill/>
                              </a:ln>
                            </wps:spPr>
                            <wps:txbx>
                              <w:txbxContent>
                                <w:p w14:paraId="38B30BA1" w14:textId="2F356DCC" w:rsidR="00F83534" w:rsidRPr="003C5FB7" w:rsidRDefault="00F83534" w:rsidP="003C5FB7">
                                  <w:pPr>
                                    <w:pStyle w:val="aa"/>
                                    <w:jc w:val="center"/>
                                    <w:rPr>
                                      <w:rFonts w:asciiTheme="majorEastAsia" w:eastAsiaTheme="majorEastAsia" w:hAnsiTheme="majorEastAsia" w:cs="宋体" w:hint="eastAsia"/>
                                      <w:noProof/>
                                      <w:color w:val="404040"/>
                                      <w:sz w:val="18"/>
                                      <w:szCs w:val="18"/>
                                      <w:shd w:val="clear" w:color="auto" w:fill="FFFFFF"/>
                                    </w:rPr>
                                  </w:pPr>
                                  <w:r w:rsidRPr="003C5FB7">
                                    <w:rPr>
                                      <w:rFonts w:asciiTheme="majorEastAsia" w:eastAsiaTheme="majorEastAsia" w:hAnsiTheme="majorEastAsia" w:hint="eastAsia"/>
                                      <w:sz w:val="18"/>
                                      <w:szCs w:val="18"/>
                                    </w:rPr>
                                    <w:t>图2.6 O</w:t>
                                  </w:r>
                                  <w:r w:rsidRPr="003C5FB7">
                                    <w:rPr>
                                      <w:rFonts w:asciiTheme="majorEastAsia" w:eastAsiaTheme="majorEastAsia" w:hAnsiTheme="majorEastAsia"/>
                                      <w:sz w:val="18"/>
                                      <w:szCs w:val="18"/>
                                    </w:rPr>
                                    <w:t>p</w:t>
                                  </w:r>
                                  <w:r w:rsidRPr="003C5FB7">
                                    <w:rPr>
                                      <w:rFonts w:asciiTheme="majorEastAsia" w:eastAsiaTheme="majorEastAsia" w:hAnsiTheme="majorEastAsia" w:hint="eastAsia"/>
                                      <w:sz w:val="18"/>
                                      <w:szCs w:val="18"/>
                                    </w:rPr>
                                    <w:t>enCV处理棉花叶片流程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598B925" id="_x0000_s1030" type="#_x0000_t202" style="position:absolute;left:0;text-align:left;margin-left:142.6pt;margin-top:441pt;width:172.8pt;height:.05pt;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uNkGgIAAD8EAAAOAAAAZHJzL2Uyb0RvYy54bWysU8Fu2zAMvQ/YPwi6L06yNl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" stroked="f">
                      <v:textbox style="mso-fit-shape-to-text:t" inset="0,0,0,0">
                        <w:txbxContent>
                          <w:p w14:paraId="38B30BA1" w14:textId="2F356DCC" w:rsidR="00F83534" w:rsidRPr="003C5FB7" w:rsidRDefault="00F83534" w:rsidP="003C5FB7">
                            <w:pPr>
                              <w:pStyle w:val="aa"/>
                              <w:jc w:val="center"/>
                              <w:rPr>
                                <w:rFonts w:asciiTheme="majorEastAsia" w:eastAsiaTheme="majorEastAsia" w:hAnsiTheme="majorEastAsia" w:cs="宋体" w:hint="eastAsia"/>
                                <w:noProof/>
                                <w:color w:val="404040"/>
                                <w:sz w:val="18"/>
                                <w:szCs w:val="18"/>
                                <w:shd w:val="clear" w:color="auto" w:fill="FFFFFF"/>
                              </w:rPr>
                            </w:pPr>
                            <w:r w:rsidRPr="003C5FB7">
                              <w:rPr>
                                <w:rFonts w:asciiTheme="majorEastAsia" w:eastAsiaTheme="majorEastAsia" w:hAnsiTheme="majorEastAsia" w:hint="eastAsia"/>
                                <w:sz w:val="18"/>
                                <w:szCs w:val="18"/>
                              </w:rPr>
                              <w:t>图2.6 O</w:t>
                            </w:r>
                            <w:r w:rsidRPr="003C5FB7">
                              <w:rPr>
                                <w:rFonts w:asciiTheme="majorEastAsia" w:eastAsiaTheme="majorEastAsia" w:hAnsiTheme="majorEastAsia"/>
                                <w:sz w:val="18"/>
                                <w:szCs w:val="18"/>
                              </w:rPr>
                              <w:t>p</w:t>
                            </w:r>
                            <w:r w:rsidRPr="003C5FB7">
                              <w:rPr>
                                <w:rFonts w:asciiTheme="majorEastAsia" w:eastAsiaTheme="majorEastAsia" w:hAnsiTheme="majorEastAsia" w:hint="eastAsia"/>
                                <w:sz w:val="18"/>
                                <w:szCs w:val="18"/>
                              </w:rPr>
                              <w:t>enCV处理棉花叶片流程</w:t>
                            </w:r>
                          </w:p>
                        </w:txbxContent>
                      </v:textbox>
                      <w10:wrap type="topAndBottom"/>
                    </v:shape>
                  </w:pict>
                </mc:Fallback>
              </mc:AlternateContent>
            </w:r>
            <w:r>
              <w:rPr>
                <w:rFonts w:asciiTheme="minorEastAsia" w:eastAsiaTheme="minorEastAsia" w:hAnsiTheme="minorEastAsia" w:hint="eastAsia"/>
                <w:noProof/>
                <w:color w:val="404040"/>
                <w:shd w:val="clear" w:color="auto" w:fill="FFFFFF"/>
              </w:rPr>
              <w:drawing>
                <wp:anchor distT="0" distB="0" distL="114300" distR="114300" simplePos="0" relativeHeight="251713024" behindDoc="0" locked="0" layoutInCell="1" allowOverlap="1" wp14:anchorId="0F385A71" wp14:editId="74F1146E">
                  <wp:simplePos x="0" y="0"/>
                  <wp:positionH relativeFrom="column">
                    <wp:posOffset>1673860</wp:posOffset>
                  </wp:positionH>
                  <wp:positionV relativeFrom="paragraph">
                    <wp:posOffset>400050</wp:posOffset>
                  </wp:positionV>
                  <wp:extent cx="2599055" cy="4968240"/>
                  <wp:effectExtent l="0" t="0" r="0" b="3810"/>
                  <wp:wrapTopAndBottom/>
                  <wp:docPr id="18247126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12613" name="图片 1824712613"/>
                          <pic:cNvPicPr/>
                        </pic:nvPicPr>
                        <pic:blipFill>
                          <a:blip r:embed="rId12">
                            <a:extLst>
                              <a:ext uri="{28A0092B-C50C-407E-A947-70E740481C1C}">
                                <a14:useLocalDpi xmlns:a14="http://schemas.microsoft.com/office/drawing/2010/main" val="0"/>
                              </a:ext>
                            </a:extLst>
                          </a:blip>
                          <a:stretch>
                            <a:fillRect/>
                          </a:stretch>
                        </pic:blipFill>
                        <pic:spPr>
                          <a:xfrm>
                            <a:off x="0" y="0"/>
                            <a:ext cx="2599055" cy="4968240"/>
                          </a:xfrm>
                          <a:prstGeom prst="rect">
                            <a:avLst/>
                          </a:prstGeom>
                        </pic:spPr>
                      </pic:pic>
                    </a:graphicData>
                  </a:graphic>
                  <wp14:sizeRelH relativeFrom="margin">
                    <wp14:pctWidth>0</wp14:pctWidth>
                  </wp14:sizeRelH>
                  <wp14:sizeRelV relativeFrom="margin">
                    <wp14:pctHeight>0</wp14:pctHeight>
                  </wp14:sizeRelV>
                </wp:anchor>
              </w:drawing>
            </w:r>
            <w:r w:rsidR="00461195">
              <w:rPr>
                <w:rFonts w:asciiTheme="minorEastAsia" w:eastAsiaTheme="minorEastAsia" w:hAnsiTheme="minorEastAsia" w:hint="eastAsia"/>
                <w:color w:val="404040"/>
                <w:shd w:val="clear" w:color="auto" w:fill="FFFFFF"/>
              </w:rPr>
              <w:t>使用OpenCV方法处理图片的流程如下：</w:t>
            </w:r>
          </w:p>
          <w:p w14:paraId="51EB4AF6" w14:textId="07321599" w:rsidR="00814E6B" w:rsidRDefault="00814E6B" w:rsidP="00814E6B">
            <w:pPr>
              <w:pStyle w:val="a9"/>
              <w:shd w:val="clear" w:color="auto" w:fill="FFFFFF"/>
              <w:spacing w:before="240" w:after="137" w:line="360" w:lineRule="auto"/>
              <w:ind w:firstLineChars="200" w:firstLine="480"/>
              <w:rPr>
                <w:rFonts w:asciiTheme="minorEastAsia" w:eastAsiaTheme="minorEastAsia" w:hAnsiTheme="minorEastAsia" w:hint="eastAsia"/>
                <w:color w:val="404040"/>
                <w:shd w:val="clear" w:color="auto" w:fill="FFFFFF"/>
              </w:rPr>
            </w:pPr>
            <w:r>
              <w:rPr>
                <w:noProof/>
              </w:rPr>
              <w:lastRenderedPageBreak/>
              <mc:AlternateContent>
                <mc:Choice Requires="wps">
                  <w:drawing>
                    <wp:anchor distT="0" distB="0" distL="114300" distR="114300" simplePos="0" relativeHeight="251681792" behindDoc="0" locked="0" layoutInCell="1" allowOverlap="1" wp14:anchorId="4F81515C" wp14:editId="671CBC64">
                      <wp:simplePos x="0" y="0"/>
                      <wp:positionH relativeFrom="column">
                        <wp:posOffset>1195070</wp:posOffset>
                      </wp:positionH>
                      <wp:positionV relativeFrom="paragraph">
                        <wp:posOffset>5410835</wp:posOffset>
                      </wp:positionV>
                      <wp:extent cx="3592195" cy="635"/>
                      <wp:effectExtent l="0" t="0" r="0" b="0"/>
                      <wp:wrapTopAndBottom/>
                      <wp:docPr id="278276073" name="文本框 1"/>
                      <wp:cNvGraphicFramePr/>
                      <a:graphic xmlns:a="http://schemas.openxmlformats.org/drawingml/2006/main">
                        <a:graphicData uri="http://schemas.microsoft.com/office/word/2010/wordprocessingShape">
                          <wps:wsp>
                            <wps:cNvSpPr txBox="1"/>
                            <wps:spPr>
                              <a:xfrm>
                                <a:off x="0" y="0"/>
                                <a:ext cx="3592195" cy="635"/>
                              </a:xfrm>
                              <a:prstGeom prst="rect">
                                <a:avLst/>
                              </a:prstGeom>
                              <a:solidFill>
                                <a:prstClr val="white"/>
                              </a:solidFill>
                              <a:ln>
                                <a:noFill/>
                              </a:ln>
                            </wps:spPr>
                            <wps:txbx>
                              <w:txbxContent>
                                <w:p w14:paraId="64549FCC" w14:textId="21B2C0FE" w:rsidR="00814E6B" w:rsidRPr="00814E6B" w:rsidRDefault="00814E6B" w:rsidP="00814E6B">
                                  <w:pPr>
                                    <w:pStyle w:val="aa"/>
                                    <w:jc w:val="center"/>
                                    <w:rPr>
                                      <w:rFonts w:asciiTheme="minorEastAsia" w:eastAsiaTheme="minorEastAsia" w:hAnsiTheme="minorEastAsia" w:cs="宋体" w:hint="eastAsia"/>
                                      <w:noProof/>
                                      <w:color w:val="404040"/>
                                      <w:sz w:val="18"/>
                                      <w:szCs w:val="18"/>
                                      <w:shd w:val="clear" w:color="auto" w:fill="FFFFFF"/>
                                    </w:rPr>
                                  </w:pPr>
                                  <w:r w:rsidRPr="00814E6B">
                                    <w:rPr>
                                      <w:rFonts w:asciiTheme="minorEastAsia" w:eastAsiaTheme="minorEastAsia" w:hAnsiTheme="minorEastAsia" w:hint="eastAsia"/>
                                      <w:sz w:val="18"/>
                                      <w:szCs w:val="18"/>
                                    </w:rPr>
                                    <w:t>图2.8 黑色方块校正前后对比</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81515C" id="_x0000_s1031" type="#_x0000_t202" style="position:absolute;left:0;text-align:left;margin-left:94.1pt;margin-top:426.05pt;width:282.8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" stroked="f">
                      <v:textbox style="mso-fit-shape-to-text:t" inset="0,0,0,0">
                        <w:txbxContent>
                          <w:p w14:paraId="64549FCC" w14:textId="21B2C0FE" w:rsidR="00814E6B" w:rsidRPr="00814E6B" w:rsidRDefault="00814E6B" w:rsidP="00814E6B">
                            <w:pPr>
                              <w:pStyle w:val="aa"/>
                              <w:jc w:val="center"/>
                              <w:rPr>
                                <w:rFonts w:asciiTheme="minorEastAsia" w:eastAsiaTheme="minorEastAsia" w:hAnsiTheme="minorEastAsia" w:cs="宋体" w:hint="eastAsia"/>
                                <w:noProof/>
                                <w:color w:val="404040"/>
                                <w:sz w:val="18"/>
                                <w:szCs w:val="18"/>
                                <w:shd w:val="clear" w:color="auto" w:fill="FFFFFF"/>
                              </w:rPr>
                            </w:pPr>
                            <w:r w:rsidRPr="00814E6B">
                              <w:rPr>
                                <w:rFonts w:asciiTheme="minorEastAsia" w:eastAsiaTheme="minorEastAsia" w:hAnsiTheme="minorEastAsia" w:hint="eastAsia"/>
                                <w:sz w:val="18"/>
                                <w:szCs w:val="18"/>
                              </w:rPr>
                              <w:t>图2.8 黑色方块校正前后对比</w:t>
                            </w:r>
                          </w:p>
                        </w:txbxContent>
                      </v:textbox>
                      <w10:wrap type="topAndBottom"/>
                    </v:shape>
                  </w:pict>
                </mc:Fallback>
              </mc:AlternateContent>
            </w:r>
            <w:r>
              <w:rPr>
                <w:rFonts w:asciiTheme="minorEastAsia" w:eastAsiaTheme="minorEastAsia" w:hAnsiTheme="minorEastAsia" w:hint="eastAsia"/>
                <w:noProof/>
                <w:color w:val="404040"/>
                <w:shd w:val="clear" w:color="auto" w:fill="FFFFFF"/>
              </w:rPr>
              <w:drawing>
                <wp:anchor distT="0" distB="0" distL="114300" distR="114300" simplePos="0" relativeHeight="251762176" behindDoc="0" locked="0" layoutInCell="1" allowOverlap="1" wp14:anchorId="54296478" wp14:editId="6BF3DFF1">
                  <wp:simplePos x="0" y="0"/>
                  <wp:positionH relativeFrom="column">
                    <wp:posOffset>1195070</wp:posOffset>
                  </wp:positionH>
                  <wp:positionV relativeFrom="paragraph">
                    <wp:posOffset>3532505</wp:posOffset>
                  </wp:positionV>
                  <wp:extent cx="3592195" cy="1821180"/>
                  <wp:effectExtent l="0" t="0" r="8255" b="7620"/>
                  <wp:wrapTopAndBottom/>
                  <wp:docPr id="78459657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96576" name="图片 784596576"/>
                          <pic:cNvPicPr/>
                        </pic:nvPicPr>
                        <pic:blipFill>
                          <a:blip r:embed="rId13">
                            <a:extLst>
                              <a:ext uri="{28A0092B-C50C-407E-A947-70E740481C1C}">
                                <a14:useLocalDpi xmlns:a14="http://schemas.microsoft.com/office/drawing/2010/main" val="0"/>
                              </a:ext>
                            </a:extLst>
                          </a:blip>
                          <a:stretch>
                            <a:fillRect/>
                          </a:stretch>
                        </pic:blipFill>
                        <pic:spPr>
                          <a:xfrm>
                            <a:off x="0" y="0"/>
                            <a:ext cx="3592195" cy="18211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9744" behindDoc="0" locked="0" layoutInCell="1" allowOverlap="1" wp14:anchorId="6A4D1F83" wp14:editId="0650766D">
                      <wp:simplePos x="0" y="0"/>
                      <wp:positionH relativeFrom="column">
                        <wp:posOffset>1205230</wp:posOffset>
                      </wp:positionH>
                      <wp:positionV relativeFrom="paragraph">
                        <wp:posOffset>3203575</wp:posOffset>
                      </wp:positionV>
                      <wp:extent cx="3550920" cy="635"/>
                      <wp:effectExtent l="0" t="0" r="0" b="0"/>
                      <wp:wrapTopAndBottom/>
                      <wp:docPr id="1498963999" name="文本框 1"/>
                      <wp:cNvGraphicFramePr/>
                      <a:graphic xmlns:a="http://schemas.openxmlformats.org/drawingml/2006/main">
                        <a:graphicData uri="http://schemas.microsoft.com/office/word/2010/wordprocessingShape">
                          <wps:wsp>
                            <wps:cNvSpPr txBox="1"/>
                            <wps:spPr>
                              <a:xfrm>
                                <a:off x="0" y="0"/>
                                <a:ext cx="3550920" cy="635"/>
                              </a:xfrm>
                              <a:prstGeom prst="rect">
                                <a:avLst/>
                              </a:prstGeom>
                              <a:solidFill>
                                <a:prstClr val="white"/>
                              </a:solidFill>
                              <a:ln>
                                <a:noFill/>
                              </a:ln>
                            </wps:spPr>
                            <wps:txbx>
                              <w:txbxContent>
                                <w:p w14:paraId="7C7FB79B" w14:textId="10393906" w:rsidR="00814E6B" w:rsidRPr="00814E6B" w:rsidRDefault="00814E6B" w:rsidP="00814E6B">
                                  <w:pPr>
                                    <w:pStyle w:val="aa"/>
                                    <w:jc w:val="center"/>
                                    <w:rPr>
                                      <w:rFonts w:asciiTheme="minorEastAsia" w:eastAsiaTheme="minorEastAsia" w:hAnsiTheme="minorEastAsia" w:cs="宋体" w:hint="eastAsia"/>
                                      <w:noProof/>
                                      <w:color w:val="404040"/>
                                      <w:sz w:val="18"/>
                                      <w:szCs w:val="18"/>
                                      <w:shd w:val="clear" w:color="auto" w:fill="FFFFFF"/>
                                    </w:rPr>
                                  </w:pPr>
                                  <w:r w:rsidRPr="00814E6B">
                                    <w:rPr>
                                      <w:rFonts w:asciiTheme="minorEastAsia" w:eastAsiaTheme="minorEastAsia" w:hAnsiTheme="minorEastAsia" w:hint="eastAsia"/>
                                      <w:sz w:val="18"/>
                                      <w:szCs w:val="18"/>
                                    </w:rPr>
                                    <w:t>图2.7 叶片精剪前后对比</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4D1F83" id="_x0000_s1032" type="#_x0000_t202" style="position:absolute;left:0;text-align:left;margin-left:94.9pt;margin-top:252.25pt;width:279.6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" stroked="f">
                      <v:textbox style="mso-fit-shape-to-text:t" inset="0,0,0,0">
                        <w:txbxContent>
                          <w:p w14:paraId="7C7FB79B" w14:textId="10393906" w:rsidR="00814E6B" w:rsidRPr="00814E6B" w:rsidRDefault="00814E6B" w:rsidP="00814E6B">
                            <w:pPr>
                              <w:pStyle w:val="aa"/>
                              <w:jc w:val="center"/>
                              <w:rPr>
                                <w:rFonts w:asciiTheme="minorEastAsia" w:eastAsiaTheme="minorEastAsia" w:hAnsiTheme="minorEastAsia" w:cs="宋体" w:hint="eastAsia"/>
                                <w:noProof/>
                                <w:color w:val="404040"/>
                                <w:sz w:val="18"/>
                                <w:szCs w:val="18"/>
                                <w:shd w:val="clear" w:color="auto" w:fill="FFFFFF"/>
                              </w:rPr>
                            </w:pPr>
                            <w:r w:rsidRPr="00814E6B">
                              <w:rPr>
                                <w:rFonts w:asciiTheme="minorEastAsia" w:eastAsiaTheme="minorEastAsia" w:hAnsiTheme="minorEastAsia" w:hint="eastAsia"/>
                                <w:sz w:val="18"/>
                                <w:szCs w:val="18"/>
                              </w:rPr>
                              <w:t>图2.7 叶片精剪前后对比</w:t>
                            </w:r>
                          </w:p>
                        </w:txbxContent>
                      </v:textbox>
                      <w10:wrap type="topAndBottom"/>
                    </v:shape>
                  </w:pict>
                </mc:Fallback>
              </mc:AlternateContent>
            </w:r>
            <w:r>
              <w:rPr>
                <w:rFonts w:asciiTheme="minorEastAsia" w:eastAsiaTheme="minorEastAsia" w:hAnsiTheme="minorEastAsia" w:hint="eastAsia"/>
                <w:noProof/>
                <w:color w:val="404040"/>
                <w:shd w:val="clear" w:color="auto" w:fill="FFFFFF"/>
              </w:rPr>
              <w:drawing>
                <wp:anchor distT="0" distB="0" distL="114300" distR="114300" simplePos="0" relativeHeight="251777536" behindDoc="0" locked="0" layoutInCell="1" allowOverlap="1" wp14:anchorId="45E52994" wp14:editId="3164DE5B">
                  <wp:simplePos x="0" y="0"/>
                  <wp:positionH relativeFrom="column">
                    <wp:posOffset>1205230</wp:posOffset>
                  </wp:positionH>
                  <wp:positionV relativeFrom="paragraph">
                    <wp:posOffset>1345565</wp:posOffset>
                  </wp:positionV>
                  <wp:extent cx="3550920" cy="1800860"/>
                  <wp:effectExtent l="0" t="0" r="0" b="8890"/>
                  <wp:wrapTopAndBottom/>
                  <wp:docPr id="179136327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63273" name="图片 179136327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50920" cy="1800860"/>
                          </a:xfrm>
                          <a:prstGeom prst="rect">
                            <a:avLst/>
                          </a:prstGeom>
                        </pic:spPr>
                      </pic:pic>
                    </a:graphicData>
                  </a:graphic>
                  <wp14:sizeRelH relativeFrom="margin">
                    <wp14:pctWidth>0</wp14:pctWidth>
                  </wp14:sizeRelH>
                  <wp14:sizeRelV relativeFrom="margin">
                    <wp14:pctHeight>0</wp14:pctHeight>
                  </wp14:sizeRelV>
                </wp:anchor>
              </w:drawing>
            </w:r>
            <w:r w:rsidR="00F83534">
              <w:rPr>
                <w:rFonts w:asciiTheme="minorEastAsia" w:eastAsiaTheme="minorEastAsia" w:hAnsiTheme="minorEastAsia" w:hint="eastAsia"/>
                <w:color w:val="404040"/>
                <w:shd w:val="clear" w:color="auto" w:fill="FFFFFF"/>
              </w:rPr>
              <w:t>首先根据YOLOv8目标检测的检测框对</w:t>
            </w:r>
            <w:r w:rsidR="00B443D3">
              <w:rPr>
                <w:rFonts w:asciiTheme="minorEastAsia" w:eastAsiaTheme="minorEastAsia" w:hAnsiTheme="minorEastAsia" w:hint="eastAsia"/>
                <w:color w:val="404040"/>
                <w:shd w:val="clear" w:color="auto" w:fill="FFFFFF"/>
              </w:rPr>
              <w:t>识别出的棉花叶片及黑色方块进行裁剪，由于检测</w:t>
            </w:r>
            <w:proofErr w:type="gramStart"/>
            <w:r w:rsidR="00B443D3">
              <w:rPr>
                <w:rFonts w:asciiTheme="minorEastAsia" w:eastAsiaTheme="minorEastAsia" w:hAnsiTheme="minorEastAsia" w:hint="eastAsia"/>
                <w:color w:val="404040"/>
                <w:shd w:val="clear" w:color="auto" w:fill="FFFFFF"/>
              </w:rPr>
              <w:t>框一般</w:t>
            </w:r>
            <w:proofErr w:type="gramEnd"/>
            <w:r w:rsidR="00B443D3">
              <w:rPr>
                <w:rFonts w:asciiTheme="minorEastAsia" w:eastAsiaTheme="minorEastAsia" w:hAnsiTheme="minorEastAsia" w:hint="eastAsia"/>
                <w:color w:val="404040"/>
                <w:shd w:val="clear" w:color="auto" w:fill="FFFFFF"/>
              </w:rPr>
              <w:t>不是被检测物体的最小外接矩形以及图像拍摄角度引起的畸变，对于裁剪出来的图像，需要分别进行处理。针对叶片，进行精剪处理；针对黑色方块，进行校正处理。以下是处理前后的结果对比：</w:t>
            </w:r>
          </w:p>
          <w:p w14:paraId="0C1606FC" w14:textId="567A3C98" w:rsidR="00814E6B" w:rsidRDefault="00B45D42" w:rsidP="00814E6B">
            <w:pPr>
              <w:pStyle w:val="a9"/>
              <w:shd w:val="clear" w:color="auto" w:fill="FFFFFF"/>
              <w:spacing w:before="240" w:after="137" w:line="360" w:lineRule="auto"/>
              <w:ind w:firstLineChars="200" w:firstLine="480"/>
              <w:rPr>
                <w:rFonts w:asciiTheme="minorEastAsia" w:eastAsiaTheme="minorEastAsia" w:hAnsiTheme="minorEastAsia" w:hint="eastAsia"/>
                <w:color w:val="404040"/>
                <w:shd w:val="clear" w:color="auto" w:fill="FFFFFF"/>
              </w:rPr>
            </w:pPr>
            <w:r>
              <w:rPr>
                <w:rFonts w:asciiTheme="minorEastAsia" w:eastAsiaTheme="minorEastAsia" w:hAnsiTheme="minorEastAsia" w:hint="eastAsia"/>
                <w:color w:val="404040"/>
                <w:shd w:val="clear" w:color="auto" w:fill="FFFFFF"/>
              </w:rPr>
              <w:t>通过观察</w:t>
            </w:r>
            <w:r w:rsidR="00814E6B">
              <w:rPr>
                <w:rFonts w:asciiTheme="minorEastAsia" w:eastAsiaTheme="minorEastAsia" w:hAnsiTheme="minorEastAsia" w:hint="eastAsia"/>
                <w:color w:val="404040"/>
                <w:shd w:val="clear" w:color="auto" w:fill="FFFFFF"/>
              </w:rPr>
              <w:t>对比图</w:t>
            </w:r>
            <w:r>
              <w:rPr>
                <w:rFonts w:asciiTheme="minorEastAsia" w:eastAsiaTheme="minorEastAsia" w:hAnsiTheme="minorEastAsia" w:hint="eastAsia"/>
                <w:color w:val="404040"/>
                <w:shd w:val="clear" w:color="auto" w:fill="FFFFFF"/>
              </w:rPr>
              <w:t>，可以看到叶片以及标定方块经过精剪和校正后</w:t>
            </w:r>
            <w:proofErr w:type="gramStart"/>
            <w:r>
              <w:rPr>
                <w:rFonts w:asciiTheme="minorEastAsia" w:eastAsiaTheme="minorEastAsia" w:hAnsiTheme="minorEastAsia" w:hint="eastAsia"/>
                <w:color w:val="404040"/>
                <w:shd w:val="clear" w:color="auto" w:fill="FFFFFF"/>
              </w:rPr>
              <w:t>再一定</w:t>
            </w:r>
            <w:proofErr w:type="gramEnd"/>
            <w:r>
              <w:rPr>
                <w:rFonts w:asciiTheme="minorEastAsia" w:eastAsiaTheme="minorEastAsia" w:hAnsiTheme="minorEastAsia" w:hint="eastAsia"/>
                <w:color w:val="404040"/>
                <w:shd w:val="clear" w:color="auto" w:fill="FFFFFF"/>
              </w:rPr>
              <w:t>程度上消除了由于拍摄角度以及镜头畸变带来的影响，有利于提高测量精度</w:t>
            </w:r>
            <w:r w:rsidR="00814E6B">
              <w:rPr>
                <w:rFonts w:asciiTheme="minorEastAsia" w:eastAsiaTheme="minorEastAsia" w:hAnsiTheme="minorEastAsia" w:hint="eastAsia"/>
                <w:color w:val="404040"/>
                <w:shd w:val="clear" w:color="auto" w:fill="FFFFFF"/>
              </w:rPr>
              <w:t>以及方便后续对叶片和标定方块掩码的提取</w:t>
            </w:r>
            <w:r>
              <w:rPr>
                <w:rFonts w:asciiTheme="minorEastAsia" w:eastAsiaTheme="minorEastAsia" w:hAnsiTheme="minorEastAsia" w:hint="eastAsia"/>
                <w:color w:val="404040"/>
                <w:shd w:val="clear" w:color="auto" w:fill="FFFFFF"/>
              </w:rPr>
              <w:t>。</w:t>
            </w:r>
          </w:p>
          <w:p w14:paraId="6FD00487" w14:textId="1A4AAB80" w:rsidR="00ED3BEC" w:rsidRDefault="00814E6B" w:rsidP="00ED3BEC">
            <w:pPr>
              <w:pStyle w:val="a9"/>
              <w:shd w:val="clear" w:color="auto" w:fill="FFFFFF"/>
              <w:spacing w:before="240" w:after="137" w:line="360" w:lineRule="auto"/>
              <w:ind w:firstLineChars="200" w:firstLine="480"/>
              <w:rPr>
                <w:rFonts w:asciiTheme="minorEastAsia" w:eastAsiaTheme="minorEastAsia" w:hAnsiTheme="minorEastAsia" w:hint="eastAsia"/>
                <w:color w:val="404040"/>
                <w:shd w:val="clear" w:color="auto" w:fill="FFFFFF"/>
              </w:rPr>
            </w:pPr>
            <w:r w:rsidRPr="00814E6B">
              <w:rPr>
                <w:rFonts w:asciiTheme="minorEastAsia" w:eastAsiaTheme="minorEastAsia" w:hAnsiTheme="minorEastAsia" w:hint="eastAsia"/>
                <w:color w:val="404040"/>
                <w:shd w:val="clear" w:color="auto" w:fill="FFFFFF"/>
              </w:rPr>
              <w:t>叶片掩码的提取采用了一种基于颜色分量的自定义绿色增强算法，以便更准确地区分绿色叶片与复杂背景。首先，将原始 RGB 图像标准化为浮点型，并分离出 B、G、R 三个颜色通道。随后，通过计算 2G - B - R 的差异图像来强化图像中绿色部分的响应，从而抑制非绿色区域。接下来，该灰度图被线性归一化到 0–255 范围，并</w:t>
            </w:r>
            <w:r w:rsidRPr="00814E6B">
              <w:rPr>
                <w:rFonts w:asciiTheme="minorEastAsia" w:eastAsiaTheme="minorEastAsia" w:hAnsiTheme="minorEastAsia" w:hint="eastAsia"/>
                <w:color w:val="404040"/>
                <w:shd w:val="clear" w:color="auto" w:fill="FFFFFF"/>
              </w:rPr>
              <w:lastRenderedPageBreak/>
              <w:t>使用 Otsu 阈值法进行二值化，自动提取绿色目标区域。此掩码随后被用于在原彩色图中提取叶片区域，再次转换为灰度图并应用二次 Otsu 二值化，以生成更纯净的叶片前景掩码。最终生成的叶片掩码准确地描绘出叶片轮廓，为像素面积统计和后续分析提供可靠依据。</w:t>
            </w:r>
          </w:p>
          <w:p w14:paraId="19F28056" w14:textId="02C664EF" w:rsidR="00814E6B" w:rsidRDefault="00814E6B" w:rsidP="00814E6B">
            <w:pPr>
              <w:pStyle w:val="a9"/>
              <w:shd w:val="clear" w:color="auto" w:fill="FFFFFF"/>
              <w:spacing w:before="240" w:after="137" w:line="360" w:lineRule="auto"/>
              <w:ind w:firstLineChars="200" w:firstLine="480"/>
              <w:rPr>
                <w:rFonts w:asciiTheme="minorEastAsia" w:eastAsiaTheme="minorEastAsia" w:hAnsiTheme="minorEastAsia" w:hint="eastAsia"/>
                <w:color w:val="404040"/>
                <w:shd w:val="clear" w:color="auto" w:fill="FFFFFF"/>
              </w:rPr>
            </w:pPr>
            <w:r w:rsidRPr="00814E6B">
              <w:rPr>
                <w:rFonts w:asciiTheme="minorEastAsia" w:eastAsiaTheme="minorEastAsia" w:hAnsiTheme="minorEastAsia" w:hint="eastAsia"/>
                <w:color w:val="404040"/>
                <w:shd w:val="clear" w:color="auto" w:fill="FFFFFF"/>
              </w:rPr>
              <w:t>在处理标定方块图像时，首先，图像被转换为灰度图以简化处理维度，然后通过高斯模糊去除图像噪声，使后续的阈值操作更加稳定。接着使用 Otsu 自动阈值算法进行图像二值化，并采用 THRESH_BINARY_INV 模式反转前景与背景，使原本为黑色的标定方块被识别为白色区域（前景），从而在生成的掩码中清晰地突出出来。最终得到的掩码是一个仅保留方块区域为白色、其余部分为黑色的图像，便于后续像素统计和面积换算</w:t>
            </w:r>
            <w:r>
              <w:rPr>
                <w:rFonts w:asciiTheme="minorEastAsia" w:eastAsiaTheme="minorEastAsia" w:hAnsiTheme="minorEastAsia" w:hint="eastAsia"/>
                <w:color w:val="404040"/>
                <w:shd w:val="clear" w:color="auto" w:fill="FFFFFF"/>
              </w:rPr>
              <w:t>。</w:t>
            </w:r>
          </w:p>
          <w:p w14:paraId="224E9B6B" w14:textId="6012764B" w:rsidR="005D6153" w:rsidRDefault="005D6153" w:rsidP="005D6153">
            <w:pPr>
              <w:pStyle w:val="a9"/>
              <w:shd w:val="clear" w:color="auto" w:fill="FFFFFF"/>
              <w:spacing w:before="240" w:after="137" w:line="360" w:lineRule="auto"/>
              <w:ind w:firstLineChars="200" w:firstLine="480"/>
              <w:rPr>
                <w:rFonts w:asciiTheme="minorEastAsia" w:eastAsiaTheme="minorEastAsia" w:hAnsiTheme="minorEastAsia" w:hint="eastAsia"/>
                <w:color w:val="404040"/>
                <w:shd w:val="clear" w:color="auto" w:fill="FFFFFF"/>
              </w:rPr>
            </w:pPr>
            <w:r>
              <w:rPr>
                <w:noProof/>
              </w:rPr>
              <mc:AlternateContent>
                <mc:Choice Requires="wps">
                  <w:drawing>
                    <wp:anchor distT="0" distB="0" distL="114300" distR="114300" simplePos="0" relativeHeight="251687936" behindDoc="0" locked="0" layoutInCell="1" allowOverlap="1" wp14:anchorId="3F5100A0" wp14:editId="1E89CEA3">
                      <wp:simplePos x="0" y="0"/>
                      <wp:positionH relativeFrom="column">
                        <wp:posOffset>2962910</wp:posOffset>
                      </wp:positionH>
                      <wp:positionV relativeFrom="paragraph">
                        <wp:posOffset>2934970</wp:posOffset>
                      </wp:positionV>
                      <wp:extent cx="2346960" cy="635"/>
                      <wp:effectExtent l="0" t="0" r="0" b="0"/>
                      <wp:wrapTopAndBottom/>
                      <wp:docPr id="1424959287" name="文本框 1"/>
                      <wp:cNvGraphicFramePr/>
                      <a:graphic xmlns:a="http://schemas.openxmlformats.org/drawingml/2006/main">
                        <a:graphicData uri="http://schemas.microsoft.com/office/word/2010/wordprocessingShape">
                          <wps:wsp>
                            <wps:cNvSpPr txBox="1"/>
                            <wps:spPr>
                              <a:xfrm>
                                <a:off x="0" y="0"/>
                                <a:ext cx="2346960" cy="635"/>
                              </a:xfrm>
                              <a:prstGeom prst="rect">
                                <a:avLst/>
                              </a:prstGeom>
                              <a:solidFill>
                                <a:prstClr val="white"/>
                              </a:solidFill>
                              <a:ln>
                                <a:noFill/>
                              </a:ln>
                            </wps:spPr>
                            <wps:txbx>
                              <w:txbxContent>
                                <w:p w14:paraId="3C79B74A" w14:textId="666EE7DD" w:rsidR="005D6153" w:rsidRPr="005D6153" w:rsidRDefault="005D6153" w:rsidP="005D6153">
                                  <w:pPr>
                                    <w:pStyle w:val="aa"/>
                                    <w:jc w:val="center"/>
                                    <w:rPr>
                                      <w:rFonts w:asciiTheme="minorEastAsia" w:eastAsiaTheme="minorEastAsia" w:hAnsiTheme="minorEastAsia" w:cs="宋体" w:hint="eastAsia"/>
                                      <w:noProof/>
                                      <w:color w:val="404040"/>
                                      <w:sz w:val="18"/>
                                      <w:szCs w:val="18"/>
                                      <w:shd w:val="clear" w:color="auto" w:fill="FFFFFF"/>
                                    </w:rPr>
                                  </w:pPr>
                                  <w:r w:rsidRPr="005D6153">
                                    <w:rPr>
                                      <w:rFonts w:asciiTheme="minorEastAsia" w:eastAsiaTheme="minorEastAsia" w:hAnsiTheme="minorEastAsia" w:hint="eastAsia"/>
                                      <w:sz w:val="18"/>
                                      <w:szCs w:val="18"/>
                                    </w:rPr>
                                    <w:t>图2.10 处理后的标定方块</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5100A0" id="_x0000_s1033" type="#_x0000_t202" style="position:absolute;left:0;text-align:left;margin-left:233.3pt;margin-top:231.1pt;width:184.8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" stroked="f">
                      <v:textbox style="mso-fit-shape-to-text:t" inset="0,0,0,0">
                        <w:txbxContent>
                          <w:p w14:paraId="3C79B74A" w14:textId="666EE7DD" w:rsidR="005D6153" w:rsidRPr="005D6153" w:rsidRDefault="005D6153" w:rsidP="005D6153">
                            <w:pPr>
                              <w:pStyle w:val="aa"/>
                              <w:jc w:val="center"/>
                              <w:rPr>
                                <w:rFonts w:asciiTheme="minorEastAsia" w:eastAsiaTheme="minorEastAsia" w:hAnsiTheme="minorEastAsia" w:cs="宋体" w:hint="eastAsia"/>
                                <w:noProof/>
                                <w:color w:val="404040"/>
                                <w:sz w:val="18"/>
                                <w:szCs w:val="18"/>
                                <w:shd w:val="clear" w:color="auto" w:fill="FFFFFF"/>
                              </w:rPr>
                            </w:pPr>
                            <w:r w:rsidRPr="005D6153">
                              <w:rPr>
                                <w:rFonts w:asciiTheme="minorEastAsia" w:eastAsiaTheme="minorEastAsia" w:hAnsiTheme="minorEastAsia" w:hint="eastAsia"/>
                                <w:sz w:val="18"/>
                                <w:szCs w:val="18"/>
                              </w:rPr>
                              <w:t>图2.10 处理后的标定方块</w:t>
                            </w:r>
                          </w:p>
                        </w:txbxContent>
                      </v:textbox>
                      <w10:wrap type="topAndBottom"/>
                    </v:shape>
                  </w:pict>
                </mc:Fallback>
              </mc:AlternateContent>
            </w:r>
            <w:r>
              <w:rPr>
                <w:rFonts w:asciiTheme="minorEastAsia" w:eastAsiaTheme="minorEastAsia" w:hAnsiTheme="minorEastAsia" w:hint="eastAsia"/>
                <w:noProof/>
                <w:color w:val="404040"/>
                <w:shd w:val="clear" w:color="auto" w:fill="FFFFFF"/>
              </w:rPr>
              <w:drawing>
                <wp:anchor distT="0" distB="0" distL="114300" distR="114300" simplePos="0" relativeHeight="251806208" behindDoc="0" locked="0" layoutInCell="1" allowOverlap="1" wp14:anchorId="223DD620" wp14:editId="28C27317">
                  <wp:simplePos x="0" y="0"/>
                  <wp:positionH relativeFrom="column">
                    <wp:posOffset>2962910</wp:posOffset>
                  </wp:positionH>
                  <wp:positionV relativeFrom="paragraph">
                    <wp:posOffset>530860</wp:posOffset>
                  </wp:positionV>
                  <wp:extent cx="2346960" cy="2346960"/>
                  <wp:effectExtent l="19050" t="19050" r="15240" b="15240"/>
                  <wp:wrapTopAndBottom/>
                  <wp:docPr id="12391123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1236" name="图片 123911236"/>
                          <pic:cNvPicPr/>
                        </pic:nvPicPr>
                        <pic:blipFill>
                          <a:blip r:embed="rId15">
                            <a:extLst>
                              <a:ext uri="{28A0092B-C50C-407E-A947-70E740481C1C}">
                                <a14:useLocalDpi xmlns:a14="http://schemas.microsoft.com/office/drawing/2010/main" val="0"/>
                              </a:ext>
                            </a:extLst>
                          </a:blip>
                          <a:stretch>
                            <a:fillRect/>
                          </a:stretch>
                        </pic:blipFill>
                        <pic:spPr>
                          <a:xfrm>
                            <a:off x="0" y="0"/>
                            <a:ext cx="2346960" cy="2346960"/>
                          </a:xfrm>
                          <a:prstGeom prst="rect">
                            <a:avLst/>
                          </a:prstGeom>
                          <a:ln>
                            <a:solidFill>
                              <a:schemeClr val="tx1"/>
                            </a:solidFill>
                          </a:ln>
                          <a:effectLst>
                            <a:softEdge rad="0"/>
                          </a:effec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5888" behindDoc="0" locked="0" layoutInCell="1" allowOverlap="1" wp14:anchorId="5A6E948D" wp14:editId="61CEF55D">
                      <wp:simplePos x="0" y="0"/>
                      <wp:positionH relativeFrom="column">
                        <wp:posOffset>394970</wp:posOffset>
                      </wp:positionH>
                      <wp:positionV relativeFrom="paragraph">
                        <wp:posOffset>2945130</wp:posOffset>
                      </wp:positionV>
                      <wp:extent cx="2217420" cy="635"/>
                      <wp:effectExtent l="0" t="0" r="0" b="0"/>
                      <wp:wrapTopAndBottom/>
                      <wp:docPr id="1199620448" name="文本框 1"/>
                      <wp:cNvGraphicFramePr/>
                      <a:graphic xmlns:a="http://schemas.openxmlformats.org/drawingml/2006/main">
                        <a:graphicData uri="http://schemas.microsoft.com/office/word/2010/wordprocessingShape">
                          <wps:wsp>
                            <wps:cNvSpPr txBox="1"/>
                            <wps:spPr>
                              <a:xfrm>
                                <a:off x="0" y="0"/>
                                <a:ext cx="2217420" cy="635"/>
                              </a:xfrm>
                              <a:prstGeom prst="rect">
                                <a:avLst/>
                              </a:prstGeom>
                              <a:solidFill>
                                <a:prstClr val="white"/>
                              </a:solidFill>
                              <a:ln>
                                <a:noFill/>
                              </a:ln>
                            </wps:spPr>
                            <wps:txbx>
                              <w:txbxContent>
                                <w:p w14:paraId="5780FD3D" w14:textId="6D62B57C" w:rsidR="005D6153" w:rsidRPr="005D6153" w:rsidRDefault="005D6153" w:rsidP="005D6153">
                                  <w:pPr>
                                    <w:pStyle w:val="aa"/>
                                    <w:jc w:val="center"/>
                                    <w:rPr>
                                      <w:rFonts w:asciiTheme="minorEastAsia" w:eastAsiaTheme="minorEastAsia" w:hAnsiTheme="minorEastAsia" w:cs="宋体" w:hint="eastAsia"/>
                                      <w:noProof/>
                                      <w:color w:val="404040"/>
                                      <w:sz w:val="18"/>
                                      <w:szCs w:val="18"/>
                                      <w:shd w:val="clear" w:color="auto" w:fill="FFFFFF"/>
                                    </w:rPr>
                                  </w:pPr>
                                  <w:r w:rsidRPr="005D6153">
                                    <w:rPr>
                                      <w:rFonts w:asciiTheme="minorEastAsia" w:eastAsiaTheme="minorEastAsia" w:hAnsiTheme="minorEastAsia" w:hint="eastAsia"/>
                                      <w:sz w:val="18"/>
                                      <w:szCs w:val="18"/>
                                    </w:rPr>
                                    <w:t>图2.9 处理后的叶片</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6E948D" id="_x0000_s1034" type="#_x0000_t202" style="position:absolute;left:0;text-align:left;margin-left:31.1pt;margin-top:231.9pt;width:174.6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" stroked="f">
                      <v:textbox style="mso-fit-shape-to-text:t" inset="0,0,0,0">
                        <w:txbxContent>
                          <w:p w14:paraId="5780FD3D" w14:textId="6D62B57C" w:rsidR="005D6153" w:rsidRPr="005D6153" w:rsidRDefault="005D6153" w:rsidP="005D6153">
                            <w:pPr>
                              <w:pStyle w:val="aa"/>
                              <w:jc w:val="center"/>
                              <w:rPr>
                                <w:rFonts w:asciiTheme="minorEastAsia" w:eastAsiaTheme="minorEastAsia" w:hAnsiTheme="minorEastAsia" w:cs="宋体" w:hint="eastAsia"/>
                                <w:noProof/>
                                <w:color w:val="404040"/>
                                <w:sz w:val="18"/>
                                <w:szCs w:val="18"/>
                                <w:shd w:val="clear" w:color="auto" w:fill="FFFFFF"/>
                              </w:rPr>
                            </w:pPr>
                            <w:r w:rsidRPr="005D6153">
                              <w:rPr>
                                <w:rFonts w:asciiTheme="minorEastAsia" w:eastAsiaTheme="minorEastAsia" w:hAnsiTheme="minorEastAsia" w:hint="eastAsia"/>
                                <w:sz w:val="18"/>
                                <w:szCs w:val="18"/>
                              </w:rPr>
                              <w:t>图2.9 处理后的叶片</w:t>
                            </w:r>
                          </w:p>
                        </w:txbxContent>
                      </v:textbox>
                      <w10:wrap type="topAndBottom"/>
                    </v:shape>
                  </w:pict>
                </mc:Fallback>
              </mc:AlternateContent>
            </w:r>
            <w:r>
              <w:rPr>
                <w:rFonts w:asciiTheme="minorEastAsia" w:eastAsiaTheme="minorEastAsia" w:hAnsiTheme="minorEastAsia" w:hint="eastAsia"/>
                <w:noProof/>
                <w:color w:val="404040"/>
                <w:shd w:val="clear" w:color="auto" w:fill="FFFFFF"/>
              </w:rPr>
              <w:drawing>
                <wp:anchor distT="0" distB="0" distL="114300" distR="114300" simplePos="0" relativeHeight="251809280" behindDoc="0" locked="0" layoutInCell="1" allowOverlap="1" wp14:anchorId="0F54A7CF" wp14:editId="2553610E">
                  <wp:simplePos x="0" y="0"/>
                  <wp:positionH relativeFrom="column">
                    <wp:posOffset>394970</wp:posOffset>
                  </wp:positionH>
                  <wp:positionV relativeFrom="paragraph">
                    <wp:posOffset>526415</wp:posOffset>
                  </wp:positionV>
                  <wp:extent cx="2217420" cy="2361565"/>
                  <wp:effectExtent l="0" t="0" r="0" b="635"/>
                  <wp:wrapTopAndBottom/>
                  <wp:docPr id="120960168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01688" name="图片 120960168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17420" cy="2361565"/>
                          </a:xfrm>
                          <a:prstGeom prst="rect">
                            <a:avLst/>
                          </a:prstGeom>
                        </pic:spPr>
                      </pic:pic>
                    </a:graphicData>
                  </a:graphic>
                  <wp14:sizeRelH relativeFrom="margin">
                    <wp14:pctWidth>0</wp14:pctWidth>
                  </wp14:sizeRelH>
                  <wp14:sizeRelV relativeFrom="margin">
                    <wp14:pctHeight>0</wp14:pctHeight>
                  </wp14:sizeRelV>
                </wp:anchor>
              </w:drawing>
            </w:r>
            <w:r w:rsidR="00ED3BEC">
              <w:rPr>
                <w:rFonts w:asciiTheme="minorEastAsia" w:eastAsiaTheme="minorEastAsia" w:hAnsiTheme="minorEastAsia" w:hint="eastAsia"/>
                <w:color w:val="404040"/>
                <w:shd w:val="clear" w:color="auto" w:fill="FFFFFF"/>
              </w:rPr>
              <w:t>叶片和标定方块经过OpenCV方法处理后结果如图：</w:t>
            </w:r>
          </w:p>
          <w:p w14:paraId="70DD5429" w14:textId="2FADC5A9" w:rsidR="00814E6B" w:rsidRDefault="000A4417" w:rsidP="00814E6B">
            <w:pPr>
              <w:pStyle w:val="a9"/>
              <w:shd w:val="clear" w:color="auto" w:fill="FFFFFF"/>
              <w:spacing w:before="240" w:after="137" w:line="360" w:lineRule="auto"/>
              <w:ind w:firstLineChars="200" w:firstLine="480"/>
              <w:rPr>
                <w:rFonts w:asciiTheme="minorEastAsia" w:eastAsiaTheme="minorEastAsia" w:hAnsiTheme="minorEastAsia" w:hint="eastAsia"/>
                <w:color w:val="404040"/>
                <w:shd w:val="clear" w:color="auto" w:fill="FFFFFF"/>
              </w:rPr>
            </w:pPr>
            <w:r>
              <w:rPr>
                <w:rFonts w:asciiTheme="minorEastAsia" w:eastAsiaTheme="minorEastAsia" w:hAnsiTheme="minorEastAsia" w:hint="eastAsia"/>
                <w:color w:val="404040"/>
                <w:shd w:val="clear" w:color="auto" w:fill="FFFFFF"/>
              </w:rPr>
              <w:t>将</w:t>
            </w:r>
            <w:r w:rsidR="00814E6B">
              <w:rPr>
                <w:rFonts w:asciiTheme="minorEastAsia" w:eastAsiaTheme="minorEastAsia" w:hAnsiTheme="minorEastAsia" w:hint="eastAsia"/>
                <w:color w:val="404040"/>
                <w:shd w:val="clear" w:color="auto" w:fill="FFFFFF"/>
              </w:rPr>
              <w:t>5个叶片和标定方块经过以上处理后得到的像素数</w:t>
            </w:r>
            <w:r>
              <w:rPr>
                <w:rFonts w:asciiTheme="minorEastAsia" w:eastAsiaTheme="minorEastAsia" w:hAnsiTheme="minorEastAsia" w:hint="eastAsia"/>
                <w:color w:val="404040"/>
                <w:shd w:val="clear" w:color="auto" w:fill="FFFFFF"/>
              </w:rPr>
              <w:t>与在Photoshop中人工处理所得像素数对比结果</w:t>
            </w:r>
            <w:r w:rsidR="00814E6B">
              <w:rPr>
                <w:rFonts w:asciiTheme="minorEastAsia" w:eastAsiaTheme="minorEastAsia" w:hAnsiTheme="minorEastAsia" w:hint="eastAsia"/>
                <w:color w:val="404040"/>
                <w:shd w:val="clear" w:color="auto" w:fill="FFFFFF"/>
              </w:rPr>
              <w:t>如下表：</w:t>
            </w:r>
            <w:r w:rsidR="00472101">
              <w:rPr>
                <w:rFonts w:asciiTheme="minorEastAsia" w:eastAsiaTheme="minorEastAsia" w:hAnsiTheme="minorEastAsia" w:hint="eastAsia"/>
                <w:color w:val="404040"/>
                <w:shd w:val="clear" w:color="auto" w:fill="FFFFFF"/>
              </w:rPr>
              <w:t>（单位：Pixels）</w:t>
            </w:r>
          </w:p>
          <w:p w14:paraId="76CA19A1" w14:textId="77777777" w:rsidR="003F27D6" w:rsidRDefault="003F27D6" w:rsidP="00814E6B">
            <w:pPr>
              <w:pStyle w:val="a9"/>
              <w:shd w:val="clear" w:color="auto" w:fill="FFFFFF"/>
              <w:spacing w:before="240" w:after="137" w:line="360" w:lineRule="auto"/>
              <w:ind w:firstLineChars="200" w:firstLine="480"/>
              <w:rPr>
                <w:rFonts w:asciiTheme="minorEastAsia" w:eastAsiaTheme="minorEastAsia" w:hAnsiTheme="minorEastAsia" w:hint="eastAsia"/>
                <w:color w:val="404040"/>
                <w:shd w:val="clear" w:color="auto" w:fill="FFFFFF"/>
              </w:rPr>
            </w:pPr>
          </w:p>
          <w:tbl>
            <w:tblPr>
              <w:tblStyle w:val="a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4"/>
              <w:gridCol w:w="1581"/>
              <w:gridCol w:w="1581"/>
              <w:gridCol w:w="1495"/>
              <w:gridCol w:w="1495"/>
              <w:gridCol w:w="1534"/>
            </w:tblGrid>
            <w:tr w:rsidR="00225AB3" w14:paraId="65971698" w14:textId="77777777" w:rsidTr="00472101">
              <w:tc>
                <w:tcPr>
                  <w:tcW w:w="1557" w:type="dxa"/>
                  <w:tcBorders>
                    <w:top w:val="single" w:sz="4" w:space="0" w:color="auto"/>
                    <w:bottom w:val="single" w:sz="4" w:space="0" w:color="auto"/>
                  </w:tcBorders>
                </w:tcPr>
                <w:p w14:paraId="4D376F94" w14:textId="3DBB4BAF" w:rsidR="00225AB3" w:rsidRPr="00DD331A" w:rsidRDefault="00225AB3" w:rsidP="00472101">
                  <w:pPr>
                    <w:pStyle w:val="a9"/>
                    <w:spacing w:before="240" w:after="137"/>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lastRenderedPageBreak/>
                    <w:t>序号</w:t>
                  </w:r>
                </w:p>
              </w:tc>
              <w:tc>
                <w:tcPr>
                  <w:tcW w:w="1557" w:type="dxa"/>
                  <w:tcBorders>
                    <w:top w:val="single" w:sz="4" w:space="0" w:color="auto"/>
                    <w:bottom w:val="single" w:sz="4" w:space="0" w:color="auto"/>
                  </w:tcBorders>
                </w:tcPr>
                <w:p w14:paraId="62C051D6" w14:textId="158125AA" w:rsidR="00225AB3" w:rsidRPr="00DD331A" w:rsidRDefault="00225AB3" w:rsidP="00472101">
                  <w:pPr>
                    <w:pStyle w:val="a9"/>
                    <w:spacing w:before="240" w:after="137"/>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叶片</w:t>
                  </w:r>
                  <w:r w:rsidR="00472101" w:rsidRPr="00DD331A">
                    <w:rPr>
                      <w:rFonts w:asciiTheme="minorEastAsia" w:eastAsiaTheme="minorEastAsia" w:hAnsiTheme="minorEastAsia" w:hint="eastAsia"/>
                      <w:color w:val="404040"/>
                      <w:sz w:val="21"/>
                      <w:szCs w:val="21"/>
                      <w:shd w:val="clear" w:color="auto" w:fill="FFFFFF"/>
                    </w:rPr>
                    <w:t>（Photoshop）</w:t>
                  </w:r>
                </w:p>
              </w:tc>
              <w:tc>
                <w:tcPr>
                  <w:tcW w:w="1557" w:type="dxa"/>
                  <w:tcBorders>
                    <w:top w:val="single" w:sz="4" w:space="0" w:color="auto"/>
                    <w:bottom w:val="single" w:sz="4" w:space="0" w:color="auto"/>
                  </w:tcBorders>
                </w:tcPr>
                <w:p w14:paraId="07106D1E" w14:textId="168EA4E8" w:rsidR="00225AB3" w:rsidRPr="00DD331A" w:rsidRDefault="00225AB3" w:rsidP="00472101">
                  <w:pPr>
                    <w:pStyle w:val="a9"/>
                    <w:spacing w:before="240" w:after="137"/>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标定方块</w:t>
                  </w:r>
                  <w:r w:rsidR="00472101" w:rsidRPr="00DD331A">
                    <w:rPr>
                      <w:rFonts w:asciiTheme="minorEastAsia" w:eastAsiaTheme="minorEastAsia" w:hAnsiTheme="minorEastAsia" w:hint="eastAsia"/>
                      <w:color w:val="404040"/>
                      <w:sz w:val="21"/>
                      <w:szCs w:val="21"/>
                      <w:shd w:val="clear" w:color="auto" w:fill="FFFFFF"/>
                    </w:rPr>
                    <w:t>（Photoshop）</w:t>
                  </w:r>
                </w:p>
              </w:tc>
              <w:tc>
                <w:tcPr>
                  <w:tcW w:w="1558" w:type="dxa"/>
                  <w:tcBorders>
                    <w:top w:val="single" w:sz="4" w:space="0" w:color="auto"/>
                    <w:bottom w:val="single" w:sz="4" w:space="0" w:color="auto"/>
                  </w:tcBorders>
                </w:tcPr>
                <w:p w14:paraId="1C36BA5E" w14:textId="0AB23ADF" w:rsidR="00225AB3" w:rsidRPr="00DD331A" w:rsidRDefault="000A4417" w:rsidP="00472101">
                  <w:pPr>
                    <w:pStyle w:val="a9"/>
                    <w:spacing w:before="240" w:after="137"/>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叶片</w:t>
                  </w:r>
                  <w:r w:rsidR="00472101" w:rsidRPr="00DD331A">
                    <w:rPr>
                      <w:rFonts w:asciiTheme="minorEastAsia" w:eastAsiaTheme="minorEastAsia" w:hAnsiTheme="minorEastAsia" w:hint="eastAsia"/>
                      <w:color w:val="404040"/>
                      <w:sz w:val="21"/>
                      <w:szCs w:val="21"/>
                      <w:shd w:val="clear" w:color="auto" w:fill="FFFFFF"/>
                    </w:rPr>
                    <w:t>(OpenCV)</w:t>
                  </w:r>
                </w:p>
              </w:tc>
              <w:tc>
                <w:tcPr>
                  <w:tcW w:w="1558" w:type="dxa"/>
                  <w:tcBorders>
                    <w:top w:val="single" w:sz="4" w:space="0" w:color="auto"/>
                    <w:bottom w:val="single" w:sz="4" w:space="0" w:color="auto"/>
                  </w:tcBorders>
                </w:tcPr>
                <w:p w14:paraId="7A9870E7" w14:textId="78A4FEBA" w:rsidR="00225AB3" w:rsidRPr="00DD331A" w:rsidRDefault="000A4417" w:rsidP="00472101">
                  <w:pPr>
                    <w:pStyle w:val="a9"/>
                    <w:spacing w:before="240" w:after="137"/>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标定方块</w:t>
                  </w:r>
                  <w:r w:rsidR="00472101" w:rsidRPr="00DD331A">
                    <w:rPr>
                      <w:rFonts w:asciiTheme="minorEastAsia" w:eastAsiaTheme="minorEastAsia" w:hAnsiTheme="minorEastAsia" w:hint="eastAsia"/>
                      <w:color w:val="404040"/>
                      <w:sz w:val="21"/>
                      <w:szCs w:val="21"/>
                      <w:shd w:val="clear" w:color="auto" w:fill="FFFFFF"/>
                    </w:rPr>
                    <w:t>(OpenCV)</w:t>
                  </w:r>
                </w:p>
              </w:tc>
              <w:tc>
                <w:tcPr>
                  <w:tcW w:w="1558" w:type="dxa"/>
                  <w:tcBorders>
                    <w:top w:val="single" w:sz="4" w:space="0" w:color="auto"/>
                    <w:bottom w:val="single" w:sz="4" w:space="0" w:color="auto"/>
                  </w:tcBorders>
                </w:tcPr>
                <w:p w14:paraId="45303611" w14:textId="4F871F67" w:rsidR="00225AB3" w:rsidRPr="00DD331A" w:rsidRDefault="000A4417" w:rsidP="00472101">
                  <w:pPr>
                    <w:pStyle w:val="a9"/>
                    <w:spacing w:before="240" w:after="137"/>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误差</w:t>
                  </w:r>
                </w:p>
              </w:tc>
            </w:tr>
            <w:tr w:rsidR="00225AB3" w14:paraId="1EF3D421" w14:textId="77777777" w:rsidTr="00472101">
              <w:tc>
                <w:tcPr>
                  <w:tcW w:w="1557" w:type="dxa"/>
                  <w:tcBorders>
                    <w:top w:val="single" w:sz="4" w:space="0" w:color="auto"/>
                  </w:tcBorders>
                </w:tcPr>
                <w:p w14:paraId="704ABF0D" w14:textId="7387DC6B" w:rsidR="00225AB3" w:rsidRPr="00DD331A" w:rsidRDefault="000A4417" w:rsidP="00472101">
                  <w:pPr>
                    <w:pStyle w:val="a9"/>
                    <w:spacing w:before="240" w:after="137"/>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1</w:t>
                  </w:r>
                </w:p>
              </w:tc>
              <w:tc>
                <w:tcPr>
                  <w:tcW w:w="1557" w:type="dxa"/>
                  <w:tcBorders>
                    <w:top w:val="single" w:sz="4" w:space="0" w:color="auto"/>
                  </w:tcBorders>
                </w:tcPr>
                <w:p w14:paraId="7E903CE5" w14:textId="17DD0B37" w:rsidR="00225AB3" w:rsidRPr="00DD331A" w:rsidRDefault="000A4417" w:rsidP="00472101">
                  <w:pPr>
                    <w:pStyle w:val="a9"/>
                    <w:spacing w:before="240" w:after="137"/>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1330687</w:t>
                  </w:r>
                </w:p>
              </w:tc>
              <w:tc>
                <w:tcPr>
                  <w:tcW w:w="1557" w:type="dxa"/>
                  <w:tcBorders>
                    <w:top w:val="single" w:sz="4" w:space="0" w:color="auto"/>
                  </w:tcBorders>
                </w:tcPr>
                <w:p w14:paraId="7E7D2209" w14:textId="3311DE7B" w:rsidR="00225AB3" w:rsidRPr="00DD331A" w:rsidRDefault="000A4417" w:rsidP="00472101">
                  <w:pPr>
                    <w:pStyle w:val="a9"/>
                    <w:spacing w:before="240" w:after="137"/>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28194</w:t>
                  </w:r>
                </w:p>
              </w:tc>
              <w:tc>
                <w:tcPr>
                  <w:tcW w:w="1558" w:type="dxa"/>
                  <w:tcBorders>
                    <w:top w:val="single" w:sz="4" w:space="0" w:color="auto"/>
                  </w:tcBorders>
                </w:tcPr>
                <w:p w14:paraId="218FB56C" w14:textId="2F8C3FD9" w:rsidR="00225AB3" w:rsidRPr="00DD331A" w:rsidRDefault="000A4417" w:rsidP="00472101">
                  <w:pPr>
                    <w:pStyle w:val="a9"/>
                    <w:spacing w:before="240" w:after="137"/>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1281065</w:t>
                  </w:r>
                </w:p>
              </w:tc>
              <w:tc>
                <w:tcPr>
                  <w:tcW w:w="1558" w:type="dxa"/>
                  <w:tcBorders>
                    <w:top w:val="single" w:sz="4" w:space="0" w:color="auto"/>
                  </w:tcBorders>
                </w:tcPr>
                <w:p w14:paraId="212FB758" w14:textId="69B619D2" w:rsidR="00225AB3" w:rsidRPr="00DD331A" w:rsidRDefault="000A4417" w:rsidP="00472101">
                  <w:pPr>
                    <w:pStyle w:val="a9"/>
                    <w:spacing w:before="240" w:after="137"/>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26325</w:t>
                  </w:r>
                </w:p>
              </w:tc>
              <w:tc>
                <w:tcPr>
                  <w:tcW w:w="1558" w:type="dxa"/>
                  <w:tcBorders>
                    <w:top w:val="single" w:sz="4" w:space="0" w:color="auto"/>
                  </w:tcBorders>
                </w:tcPr>
                <w:p w14:paraId="3E996CE8" w14:textId="194B95DA" w:rsidR="00225AB3" w:rsidRPr="00DD331A" w:rsidRDefault="000A4417" w:rsidP="00472101">
                  <w:pPr>
                    <w:pStyle w:val="a9"/>
                    <w:spacing w:before="240" w:after="137"/>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0.04/0.06</w:t>
                  </w:r>
                </w:p>
              </w:tc>
            </w:tr>
            <w:tr w:rsidR="00225AB3" w14:paraId="35DA991A" w14:textId="77777777" w:rsidTr="00472101">
              <w:tc>
                <w:tcPr>
                  <w:tcW w:w="1557" w:type="dxa"/>
                </w:tcPr>
                <w:p w14:paraId="0B1DB348" w14:textId="3E1FDE5F" w:rsidR="00225AB3" w:rsidRPr="00DD331A" w:rsidRDefault="000A4417" w:rsidP="00472101">
                  <w:pPr>
                    <w:pStyle w:val="a9"/>
                    <w:spacing w:before="240" w:after="137"/>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2</w:t>
                  </w:r>
                </w:p>
              </w:tc>
              <w:tc>
                <w:tcPr>
                  <w:tcW w:w="1557" w:type="dxa"/>
                </w:tcPr>
                <w:p w14:paraId="0D739AF7" w14:textId="0A4A8548" w:rsidR="00225AB3" w:rsidRPr="00DD331A" w:rsidRDefault="006D09B6" w:rsidP="00472101">
                  <w:pPr>
                    <w:pStyle w:val="a9"/>
                    <w:spacing w:before="240" w:after="137"/>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1510074</w:t>
                  </w:r>
                </w:p>
              </w:tc>
              <w:tc>
                <w:tcPr>
                  <w:tcW w:w="1557" w:type="dxa"/>
                </w:tcPr>
                <w:p w14:paraId="270CA5FC" w14:textId="5C7ADB95" w:rsidR="00225AB3" w:rsidRPr="00DD331A" w:rsidRDefault="006D09B6" w:rsidP="00472101">
                  <w:pPr>
                    <w:pStyle w:val="a9"/>
                    <w:spacing w:before="240" w:after="137"/>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23493</w:t>
                  </w:r>
                </w:p>
              </w:tc>
              <w:tc>
                <w:tcPr>
                  <w:tcW w:w="1558" w:type="dxa"/>
                </w:tcPr>
                <w:p w14:paraId="2B488D7D" w14:textId="0BFE0358" w:rsidR="00225AB3" w:rsidRPr="00DD331A" w:rsidRDefault="006D09B6" w:rsidP="00472101">
                  <w:pPr>
                    <w:pStyle w:val="a9"/>
                    <w:spacing w:before="240" w:after="137"/>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1460083</w:t>
                  </w:r>
                </w:p>
              </w:tc>
              <w:tc>
                <w:tcPr>
                  <w:tcW w:w="1558" w:type="dxa"/>
                </w:tcPr>
                <w:p w14:paraId="1968BF31" w14:textId="72763717" w:rsidR="00225AB3" w:rsidRPr="00DD331A" w:rsidRDefault="006D09B6" w:rsidP="00472101">
                  <w:pPr>
                    <w:pStyle w:val="a9"/>
                    <w:spacing w:before="240" w:after="137"/>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23477</w:t>
                  </w:r>
                </w:p>
              </w:tc>
              <w:tc>
                <w:tcPr>
                  <w:tcW w:w="1558" w:type="dxa"/>
                </w:tcPr>
                <w:p w14:paraId="627B78EA" w14:textId="1076D603" w:rsidR="00225AB3" w:rsidRPr="00DD331A" w:rsidRDefault="006D09B6" w:rsidP="00472101">
                  <w:pPr>
                    <w:pStyle w:val="a9"/>
                    <w:spacing w:before="240" w:after="137"/>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0.03/0.0006</w:t>
                  </w:r>
                </w:p>
              </w:tc>
            </w:tr>
            <w:tr w:rsidR="00225AB3" w14:paraId="75ED7E5E" w14:textId="77777777" w:rsidTr="00472101">
              <w:tc>
                <w:tcPr>
                  <w:tcW w:w="1557" w:type="dxa"/>
                </w:tcPr>
                <w:p w14:paraId="1E304A19" w14:textId="67A2B2C2" w:rsidR="00225AB3" w:rsidRPr="00DD331A" w:rsidRDefault="000A4417" w:rsidP="00472101">
                  <w:pPr>
                    <w:pStyle w:val="a9"/>
                    <w:spacing w:before="240" w:after="137"/>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3</w:t>
                  </w:r>
                </w:p>
              </w:tc>
              <w:tc>
                <w:tcPr>
                  <w:tcW w:w="1557" w:type="dxa"/>
                </w:tcPr>
                <w:p w14:paraId="3D9757C8" w14:textId="0AE632E4" w:rsidR="00225AB3" w:rsidRPr="00DD331A" w:rsidRDefault="006D09B6" w:rsidP="00472101">
                  <w:pPr>
                    <w:pStyle w:val="a9"/>
                    <w:spacing w:before="240" w:after="137"/>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1257640</w:t>
                  </w:r>
                </w:p>
              </w:tc>
              <w:tc>
                <w:tcPr>
                  <w:tcW w:w="1557" w:type="dxa"/>
                </w:tcPr>
                <w:p w14:paraId="720F5E0F" w14:textId="451958B3" w:rsidR="00225AB3" w:rsidRPr="00DD331A" w:rsidRDefault="006D09B6" w:rsidP="00472101">
                  <w:pPr>
                    <w:pStyle w:val="a9"/>
                    <w:spacing w:before="240" w:after="137"/>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16723</w:t>
                  </w:r>
                </w:p>
              </w:tc>
              <w:tc>
                <w:tcPr>
                  <w:tcW w:w="1558" w:type="dxa"/>
                </w:tcPr>
                <w:p w14:paraId="52984D73" w14:textId="5A40E83D" w:rsidR="00225AB3" w:rsidRPr="00DD331A" w:rsidRDefault="006D09B6" w:rsidP="00472101">
                  <w:pPr>
                    <w:pStyle w:val="a9"/>
                    <w:spacing w:before="240" w:after="137"/>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1226354</w:t>
                  </w:r>
                </w:p>
              </w:tc>
              <w:tc>
                <w:tcPr>
                  <w:tcW w:w="1558" w:type="dxa"/>
                </w:tcPr>
                <w:p w14:paraId="37E0131D" w14:textId="097C3642" w:rsidR="00225AB3" w:rsidRPr="00DD331A" w:rsidRDefault="006D09B6" w:rsidP="00472101">
                  <w:pPr>
                    <w:pStyle w:val="a9"/>
                    <w:spacing w:before="240" w:after="137"/>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16712</w:t>
                  </w:r>
                </w:p>
              </w:tc>
              <w:tc>
                <w:tcPr>
                  <w:tcW w:w="1558" w:type="dxa"/>
                </w:tcPr>
                <w:p w14:paraId="2A4A0D50" w14:textId="2D45B272" w:rsidR="00225AB3" w:rsidRPr="00DD331A" w:rsidRDefault="006D09B6" w:rsidP="00472101">
                  <w:pPr>
                    <w:pStyle w:val="a9"/>
                    <w:spacing w:before="240" w:after="137"/>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0.02/0.0006</w:t>
                  </w:r>
                </w:p>
              </w:tc>
            </w:tr>
            <w:tr w:rsidR="00225AB3" w14:paraId="2C01345A" w14:textId="77777777" w:rsidTr="00472101">
              <w:tc>
                <w:tcPr>
                  <w:tcW w:w="1557" w:type="dxa"/>
                </w:tcPr>
                <w:p w14:paraId="3315C0DA" w14:textId="67B0AAEB" w:rsidR="00225AB3" w:rsidRPr="00DD331A" w:rsidRDefault="000A4417" w:rsidP="00472101">
                  <w:pPr>
                    <w:pStyle w:val="a9"/>
                    <w:spacing w:before="240" w:after="137"/>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4</w:t>
                  </w:r>
                </w:p>
              </w:tc>
              <w:tc>
                <w:tcPr>
                  <w:tcW w:w="1557" w:type="dxa"/>
                </w:tcPr>
                <w:p w14:paraId="649449D4" w14:textId="4CC69A1F" w:rsidR="00225AB3" w:rsidRPr="00DD331A" w:rsidRDefault="00472101" w:rsidP="00472101">
                  <w:pPr>
                    <w:pStyle w:val="a9"/>
                    <w:spacing w:before="240" w:after="137"/>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456542</w:t>
                  </w:r>
                </w:p>
              </w:tc>
              <w:tc>
                <w:tcPr>
                  <w:tcW w:w="1557" w:type="dxa"/>
                </w:tcPr>
                <w:p w14:paraId="27E133AB" w14:textId="18684C4A" w:rsidR="00225AB3" w:rsidRPr="00DD331A" w:rsidRDefault="00472101" w:rsidP="00472101">
                  <w:pPr>
                    <w:pStyle w:val="a9"/>
                    <w:spacing w:before="240" w:after="137"/>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9975</w:t>
                  </w:r>
                </w:p>
              </w:tc>
              <w:tc>
                <w:tcPr>
                  <w:tcW w:w="1558" w:type="dxa"/>
                </w:tcPr>
                <w:p w14:paraId="0587DEF2" w14:textId="79A07988" w:rsidR="00225AB3" w:rsidRPr="00DD331A" w:rsidRDefault="00472101" w:rsidP="00472101">
                  <w:pPr>
                    <w:pStyle w:val="a9"/>
                    <w:spacing w:before="240" w:after="137"/>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438238</w:t>
                  </w:r>
                </w:p>
              </w:tc>
              <w:tc>
                <w:tcPr>
                  <w:tcW w:w="1558" w:type="dxa"/>
                </w:tcPr>
                <w:p w14:paraId="4880A9C1" w14:textId="146ABD08" w:rsidR="00225AB3" w:rsidRPr="00DD331A" w:rsidRDefault="00472101" w:rsidP="00472101">
                  <w:pPr>
                    <w:pStyle w:val="a9"/>
                    <w:spacing w:before="240" w:after="137"/>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9821</w:t>
                  </w:r>
                </w:p>
              </w:tc>
              <w:tc>
                <w:tcPr>
                  <w:tcW w:w="1558" w:type="dxa"/>
                </w:tcPr>
                <w:p w14:paraId="0AFD21AA" w14:textId="282D0F46" w:rsidR="00225AB3" w:rsidRPr="00DD331A" w:rsidRDefault="00472101" w:rsidP="00472101">
                  <w:pPr>
                    <w:pStyle w:val="a9"/>
                    <w:spacing w:before="240" w:after="137"/>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0.04/0.01</w:t>
                  </w:r>
                </w:p>
              </w:tc>
            </w:tr>
            <w:tr w:rsidR="00225AB3" w14:paraId="7DE22CB9" w14:textId="77777777" w:rsidTr="00472101">
              <w:tc>
                <w:tcPr>
                  <w:tcW w:w="1557" w:type="dxa"/>
                  <w:tcBorders>
                    <w:bottom w:val="single" w:sz="4" w:space="0" w:color="auto"/>
                  </w:tcBorders>
                </w:tcPr>
                <w:p w14:paraId="45422002" w14:textId="7F99EF88" w:rsidR="00225AB3" w:rsidRPr="00DD331A" w:rsidRDefault="000A4417" w:rsidP="00472101">
                  <w:pPr>
                    <w:pStyle w:val="a9"/>
                    <w:spacing w:before="240" w:after="137"/>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5</w:t>
                  </w:r>
                </w:p>
              </w:tc>
              <w:tc>
                <w:tcPr>
                  <w:tcW w:w="1557" w:type="dxa"/>
                  <w:tcBorders>
                    <w:bottom w:val="single" w:sz="4" w:space="0" w:color="auto"/>
                  </w:tcBorders>
                </w:tcPr>
                <w:p w14:paraId="14D2D93A" w14:textId="136D0227" w:rsidR="00225AB3" w:rsidRPr="00DD331A" w:rsidRDefault="00472101" w:rsidP="00472101">
                  <w:pPr>
                    <w:pStyle w:val="a9"/>
                    <w:spacing w:before="240" w:after="137"/>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854532</w:t>
                  </w:r>
                </w:p>
              </w:tc>
              <w:tc>
                <w:tcPr>
                  <w:tcW w:w="1557" w:type="dxa"/>
                  <w:tcBorders>
                    <w:bottom w:val="single" w:sz="4" w:space="0" w:color="auto"/>
                  </w:tcBorders>
                </w:tcPr>
                <w:p w14:paraId="77E43A24" w14:textId="0C69925A" w:rsidR="00225AB3" w:rsidRPr="00DD331A" w:rsidRDefault="00472101" w:rsidP="00472101">
                  <w:pPr>
                    <w:pStyle w:val="a9"/>
                    <w:spacing w:before="240" w:after="137"/>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12456</w:t>
                  </w:r>
                </w:p>
              </w:tc>
              <w:tc>
                <w:tcPr>
                  <w:tcW w:w="1558" w:type="dxa"/>
                  <w:tcBorders>
                    <w:bottom w:val="single" w:sz="4" w:space="0" w:color="auto"/>
                  </w:tcBorders>
                </w:tcPr>
                <w:p w14:paraId="09978080" w14:textId="25B1FD20" w:rsidR="00225AB3" w:rsidRPr="00DD331A" w:rsidRDefault="00472101" w:rsidP="00472101">
                  <w:pPr>
                    <w:pStyle w:val="a9"/>
                    <w:spacing w:before="240" w:after="137"/>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824639</w:t>
                  </w:r>
                </w:p>
              </w:tc>
              <w:tc>
                <w:tcPr>
                  <w:tcW w:w="1558" w:type="dxa"/>
                  <w:tcBorders>
                    <w:bottom w:val="single" w:sz="4" w:space="0" w:color="auto"/>
                  </w:tcBorders>
                </w:tcPr>
                <w:p w14:paraId="14296713" w14:textId="4A98E62B" w:rsidR="00225AB3" w:rsidRPr="00DD331A" w:rsidRDefault="00472101" w:rsidP="00472101">
                  <w:pPr>
                    <w:pStyle w:val="a9"/>
                    <w:spacing w:before="240" w:after="137"/>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12612</w:t>
                  </w:r>
                </w:p>
              </w:tc>
              <w:tc>
                <w:tcPr>
                  <w:tcW w:w="1558" w:type="dxa"/>
                  <w:tcBorders>
                    <w:bottom w:val="single" w:sz="4" w:space="0" w:color="auto"/>
                  </w:tcBorders>
                </w:tcPr>
                <w:p w14:paraId="1363FCB3" w14:textId="26F9477D" w:rsidR="00225AB3" w:rsidRPr="00DD331A" w:rsidRDefault="00472101" w:rsidP="00472101">
                  <w:pPr>
                    <w:pStyle w:val="a9"/>
                    <w:spacing w:before="240" w:after="137"/>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0.03/0.01</w:t>
                  </w:r>
                </w:p>
              </w:tc>
            </w:tr>
          </w:tbl>
          <w:p w14:paraId="40FCD7E8" w14:textId="45ABA8B3" w:rsidR="004D6510" w:rsidRDefault="00472101" w:rsidP="004D6510">
            <w:pPr>
              <w:pStyle w:val="a9"/>
              <w:shd w:val="clear" w:color="auto" w:fill="FFFFFF"/>
              <w:spacing w:before="240" w:after="137" w:line="360" w:lineRule="auto"/>
              <w:ind w:firstLineChars="200" w:firstLine="480"/>
              <w:rPr>
                <w:rFonts w:asciiTheme="minorEastAsia" w:eastAsiaTheme="minorEastAsia" w:hAnsiTheme="minorEastAsia" w:hint="eastAsia"/>
                <w:color w:val="404040"/>
                <w:shd w:val="clear" w:color="auto" w:fill="FFFFFF"/>
              </w:rPr>
            </w:pPr>
            <w:r>
              <w:rPr>
                <w:rFonts w:asciiTheme="minorEastAsia" w:eastAsiaTheme="minorEastAsia" w:hAnsiTheme="minorEastAsia" w:hint="eastAsia"/>
                <w:color w:val="404040"/>
                <w:shd w:val="clear" w:color="auto" w:fill="FFFFFF"/>
              </w:rPr>
              <w:t>从上表数据中可以看出，</w:t>
            </w:r>
            <w:r w:rsidR="004604EE">
              <w:rPr>
                <w:rFonts w:asciiTheme="minorEastAsia" w:eastAsiaTheme="minorEastAsia" w:hAnsiTheme="minorEastAsia" w:hint="eastAsia"/>
                <w:color w:val="404040"/>
                <w:shd w:val="clear" w:color="auto" w:fill="FFFFFF"/>
              </w:rPr>
              <w:t>通过OpenCV方法所得到的叶片像素数和标定方块像素数与Photoshop所得到的数值误差在可接受范围内，达到应用于农业测量的标准。</w:t>
            </w:r>
          </w:p>
          <w:p w14:paraId="2524C0D8" w14:textId="6203D04E" w:rsidR="004D6510" w:rsidRDefault="004D6510" w:rsidP="004D6510">
            <w:pPr>
              <w:pStyle w:val="a9"/>
              <w:shd w:val="clear" w:color="auto" w:fill="FFFFFF"/>
              <w:spacing w:before="240" w:after="137" w:line="360" w:lineRule="auto"/>
              <w:ind w:firstLineChars="200" w:firstLine="480"/>
              <w:rPr>
                <w:rFonts w:asciiTheme="minorEastAsia" w:eastAsiaTheme="minorEastAsia" w:hAnsiTheme="minorEastAsia" w:hint="eastAsia"/>
                <w:color w:val="404040"/>
                <w:shd w:val="clear" w:color="auto" w:fill="FFFFFF"/>
              </w:rPr>
            </w:pPr>
            <w:r>
              <w:rPr>
                <w:rFonts w:asciiTheme="minorEastAsia" w:eastAsiaTheme="minorEastAsia" w:hAnsiTheme="minorEastAsia" w:hint="eastAsia"/>
                <w:color w:val="404040"/>
                <w:shd w:val="clear" w:color="auto" w:fill="FFFFFF"/>
              </w:rPr>
              <w:t>将三种不同的测量方法进行对比，如下表：</w:t>
            </w:r>
          </w:p>
          <w:tbl>
            <w:tblPr>
              <w:tblStyle w:val="a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5"/>
              <w:gridCol w:w="2317"/>
              <w:gridCol w:w="2552"/>
              <w:gridCol w:w="1276"/>
              <w:gridCol w:w="1417"/>
            </w:tblGrid>
            <w:tr w:rsidR="00332BB3" w14:paraId="5FFDD7FE" w14:textId="77777777" w:rsidTr="00332BB3">
              <w:trPr>
                <w:jc w:val="center"/>
              </w:trPr>
              <w:tc>
                <w:tcPr>
                  <w:tcW w:w="1515" w:type="dxa"/>
                  <w:tcBorders>
                    <w:top w:val="single" w:sz="4" w:space="0" w:color="auto"/>
                    <w:bottom w:val="single" w:sz="4" w:space="0" w:color="auto"/>
                  </w:tcBorders>
                  <w:vAlign w:val="center"/>
                </w:tcPr>
                <w:p w14:paraId="0C78B89B" w14:textId="0B7DEAAC" w:rsidR="00332BB3" w:rsidRPr="00DD331A" w:rsidRDefault="00332BB3" w:rsidP="009D7D4E">
                  <w:pPr>
                    <w:pStyle w:val="a9"/>
                    <w:spacing w:before="240" w:after="137" w:line="360" w:lineRule="auto"/>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方法</w:t>
                  </w:r>
                </w:p>
              </w:tc>
              <w:tc>
                <w:tcPr>
                  <w:tcW w:w="2317" w:type="dxa"/>
                  <w:tcBorders>
                    <w:top w:val="single" w:sz="4" w:space="0" w:color="auto"/>
                    <w:bottom w:val="single" w:sz="4" w:space="0" w:color="auto"/>
                  </w:tcBorders>
                  <w:vAlign w:val="center"/>
                </w:tcPr>
                <w:p w14:paraId="0E4ED081" w14:textId="35B61A4B" w:rsidR="00332BB3" w:rsidRPr="00DD331A" w:rsidRDefault="00332BB3" w:rsidP="009D7D4E">
                  <w:pPr>
                    <w:pStyle w:val="a9"/>
                    <w:spacing w:before="240" w:after="137" w:line="360" w:lineRule="auto"/>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检测准确率</w:t>
                  </w:r>
                </w:p>
              </w:tc>
              <w:tc>
                <w:tcPr>
                  <w:tcW w:w="2552" w:type="dxa"/>
                  <w:tcBorders>
                    <w:top w:val="single" w:sz="4" w:space="0" w:color="auto"/>
                    <w:bottom w:val="single" w:sz="4" w:space="0" w:color="auto"/>
                  </w:tcBorders>
                  <w:vAlign w:val="center"/>
                </w:tcPr>
                <w:p w14:paraId="00A18F34" w14:textId="0C591423" w:rsidR="00332BB3" w:rsidRPr="00DD331A" w:rsidRDefault="00332BB3" w:rsidP="009D7D4E">
                  <w:pPr>
                    <w:pStyle w:val="a9"/>
                    <w:spacing w:before="240" w:after="137" w:line="360" w:lineRule="auto"/>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标定方块处理效果</w:t>
                  </w:r>
                </w:p>
              </w:tc>
              <w:tc>
                <w:tcPr>
                  <w:tcW w:w="1276" w:type="dxa"/>
                  <w:tcBorders>
                    <w:top w:val="single" w:sz="4" w:space="0" w:color="auto"/>
                    <w:bottom w:val="single" w:sz="4" w:space="0" w:color="auto"/>
                  </w:tcBorders>
                  <w:vAlign w:val="center"/>
                </w:tcPr>
                <w:p w14:paraId="50FF630E" w14:textId="7D8FCD17" w:rsidR="00332BB3" w:rsidRPr="00DD331A" w:rsidRDefault="00332BB3" w:rsidP="009D7D4E">
                  <w:pPr>
                    <w:pStyle w:val="a9"/>
                    <w:spacing w:before="240" w:after="137" w:line="360" w:lineRule="auto"/>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推理速度</w:t>
                  </w:r>
                </w:p>
              </w:tc>
              <w:tc>
                <w:tcPr>
                  <w:tcW w:w="1417" w:type="dxa"/>
                  <w:tcBorders>
                    <w:top w:val="single" w:sz="4" w:space="0" w:color="auto"/>
                    <w:bottom w:val="single" w:sz="4" w:space="0" w:color="auto"/>
                  </w:tcBorders>
                  <w:vAlign w:val="center"/>
                </w:tcPr>
                <w:p w14:paraId="7087ED85" w14:textId="3B9B7BC4" w:rsidR="00332BB3" w:rsidRPr="00DD331A" w:rsidRDefault="00332BB3" w:rsidP="009D7D4E">
                  <w:pPr>
                    <w:pStyle w:val="a9"/>
                    <w:spacing w:before="240" w:after="137" w:line="360" w:lineRule="auto"/>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实现复杂度</w:t>
                  </w:r>
                </w:p>
              </w:tc>
            </w:tr>
            <w:tr w:rsidR="00332BB3" w14:paraId="2B1AA036" w14:textId="77777777" w:rsidTr="00332BB3">
              <w:trPr>
                <w:jc w:val="center"/>
              </w:trPr>
              <w:tc>
                <w:tcPr>
                  <w:tcW w:w="1515" w:type="dxa"/>
                  <w:tcBorders>
                    <w:top w:val="single" w:sz="4" w:space="0" w:color="auto"/>
                  </w:tcBorders>
                  <w:vAlign w:val="center"/>
                </w:tcPr>
                <w:p w14:paraId="2854281B" w14:textId="6A3DF88D" w:rsidR="00332BB3" w:rsidRPr="00DD331A" w:rsidRDefault="00332BB3" w:rsidP="009D7D4E">
                  <w:pPr>
                    <w:pStyle w:val="a9"/>
                    <w:spacing w:before="240" w:after="137" w:line="360" w:lineRule="auto"/>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Mask R-CNN</w:t>
                  </w:r>
                </w:p>
              </w:tc>
              <w:tc>
                <w:tcPr>
                  <w:tcW w:w="2317" w:type="dxa"/>
                  <w:tcBorders>
                    <w:top w:val="single" w:sz="4" w:space="0" w:color="auto"/>
                  </w:tcBorders>
                  <w:vAlign w:val="center"/>
                </w:tcPr>
                <w:p w14:paraId="3F935ED0" w14:textId="09CB956D" w:rsidR="00332BB3" w:rsidRPr="00DD331A" w:rsidRDefault="00332BB3" w:rsidP="009D7D4E">
                  <w:pPr>
                    <w:pStyle w:val="a9"/>
                    <w:spacing w:before="240" w:after="137" w:line="360" w:lineRule="auto"/>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color w:val="404040"/>
                      <w:sz w:val="21"/>
                      <w:szCs w:val="21"/>
                      <w:shd w:val="clear" w:color="auto" w:fill="FFFFFF"/>
                    </w:rPr>
                    <w:t>存在漏检，精度较差</w:t>
                  </w:r>
                </w:p>
              </w:tc>
              <w:tc>
                <w:tcPr>
                  <w:tcW w:w="2552" w:type="dxa"/>
                  <w:tcBorders>
                    <w:top w:val="single" w:sz="4" w:space="0" w:color="auto"/>
                  </w:tcBorders>
                  <w:vAlign w:val="center"/>
                </w:tcPr>
                <w:p w14:paraId="13A92496" w14:textId="41517916" w:rsidR="00332BB3" w:rsidRPr="00DD331A" w:rsidRDefault="00332BB3" w:rsidP="009D7D4E">
                  <w:pPr>
                    <w:pStyle w:val="a9"/>
                    <w:spacing w:before="240" w:after="137" w:line="360" w:lineRule="auto"/>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掩膜覆盖效果很差</w:t>
                  </w:r>
                </w:p>
              </w:tc>
              <w:tc>
                <w:tcPr>
                  <w:tcW w:w="1276" w:type="dxa"/>
                  <w:tcBorders>
                    <w:top w:val="single" w:sz="4" w:space="0" w:color="auto"/>
                  </w:tcBorders>
                  <w:vAlign w:val="center"/>
                </w:tcPr>
                <w:p w14:paraId="5AED4BDB" w14:textId="10BBF4DA" w:rsidR="00332BB3" w:rsidRPr="00DD331A" w:rsidRDefault="00332BB3" w:rsidP="009D7D4E">
                  <w:pPr>
                    <w:pStyle w:val="a9"/>
                    <w:spacing w:before="240" w:after="137" w:line="360" w:lineRule="auto"/>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慢</w:t>
                  </w:r>
                </w:p>
              </w:tc>
              <w:tc>
                <w:tcPr>
                  <w:tcW w:w="1417" w:type="dxa"/>
                  <w:tcBorders>
                    <w:top w:val="single" w:sz="4" w:space="0" w:color="auto"/>
                  </w:tcBorders>
                  <w:vAlign w:val="center"/>
                </w:tcPr>
                <w:p w14:paraId="5C8407B1" w14:textId="56E7EF02" w:rsidR="00332BB3" w:rsidRPr="00DD331A" w:rsidRDefault="00332BB3" w:rsidP="009D7D4E">
                  <w:pPr>
                    <w:pStyle w:val="a9"/>
                    <w:spacing w:before="240" w:after="137" w:line="360" w:lineRule="auto"/>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高</w:t>
                  </w:r>
                </w:p>
              </w:tc>
            </w:tr>
            <w:tr w:rsidR="00332BB3" w14:paraId="074E863E" w14:textId="77777777" w:rsidTr="00332BB3">
              <w:trPr>
                <w:jc w:val="center"/>
              </w:trPr>
              <w:tc>
                <w:tcPr>
                  <w:tcW w:w="1515" w:type="dxa"/>
                  <w:vAlign w:val="center"/>
                </w:tcPr>
                <w:p w14:paraId="3780FEE0" w14:textId="0A393ACB" w:rsidR="00332BB3" w:rsidRPr="00DD331A" w:rsidRDefault="00332BB3" w:rsidP="009D7D4E">
                  <w:pPr>
                    <w:pStyle w:val="a9"/>
                    <w:spacing w:before="240" w:after="137" w:line="360" w:lineRule="auto"/>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YOLOv8-seg</w:t>
                  </w:r>
                </w:p>
              </w:tc>
              <w:tc>
                <w:tcPr>
                  <w:tcW w:w="2317" w:type="dxa"/>
                  <w:vAlign w:val="center"/>
                </w:tcPr>
                <w:p w14:paraId="6ABEA73F" w14:textId="5E0341F9" w:rsidR="00332BB3" w:rsidRPr="00DD331A" w:rsidRDefault="00332BB3" w:rsidP="009D7D4E">
                  <w:pPr>
                    <w:pStyle w:val="a9"/>
                    <w:spacing w:before="240" w:after="137" w:line="360" w:lineRule="auto"/>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color w:val="404040"/>
                      <w:sz w:val="21"/>
                      <w:szCs w:val="21"/>
                      <w:shd w:val="clear" w:color="auto" w:fill="FFFFFF"/>
                    </w:rPr>
                    <w:t>检测较好</w:t>
                  </w:r>
                </w:p>
              </w:tc>
              <w:tc>
                <w:tcPr>
                  <w:tcW w:w="2552" w:type="dxa"/>
                  <w:vAlign w:val="center"/>
                </w:tcPr>
                <w:p w14:paraId="2F230DDB" w14:textId="4B59C6EB" w:rsidR="00332BB3" w:rsidRPr="00DD331A" w:rsidRDefault="00332BB3" w:rsidP="009D7D4E">
                  <w:pPr>
                    <w:pStyle w:val="a9"/>
                    <w:spacing w:before="240" w:after="137" w:line="360" w:lineRule="auto"/>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掩膜不能精确覆盖方块</w:t>
                  </w:r>
                </w:p>
              </w:tc>
              <w:tc>
                <w:tcPr>
                  <w:tcW w:w="1276" w:type="dxa"/>
                  <w:vAlign w:val="center"/>
                </w:tcPr>
                <w:p w14:paraId="6ED74899" w14:textId="15AD0EAA" w:rsidR="00332BB3" w:rsidRPr="00DD331A" w:rsidRDefault="00332BB3" w:rsidP="009D7D4E">
                  <w:pPr>
                    <w:pStyle w:val="a9"/>
                    <w:spacing w:before="240" w:after="137" w:line="360" w:lineRule="auto"/>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中</w:t>
                  </w:r>
                </w:p>
              </w:tc>
              <w:tc>
                <w:tcPr>
                  <w:tcW w:w="1417" w:type="dxa"/>
                  <w:vAlign w:val="center"/>
                </w:tcPr>
                <w:p w14:paraId="5408FEB5" w14:textId="1AC913A5" w:rsidR="00332BB3" w:rsidRPr="00DD331A" w:rsidRDefault="00332BB3" w:rsidP="009D7D4E">
                  <w:pPr>
                    <w:pStyle w:val="a9"/>
                    <w:spacing w:before="240" w:after="137" w:line="360" w:lineRule="auto"/>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中</w:t>
                  </w:r>
                </w:p>
              </w:tc>
            </w:tr>
            <w:tr w:rsidR="00332BB3" w14:paraId="0CF79360" w14:textId="77777777" w:rsidTr="00332BB3">
              <w:trPr>
                <w:jc w:val="center"/>
              </w:trPr>
              <w:tc>
                <w:tcPr>
                  <w:tcW w:w="1515" w:type="dxa"/>
                  <w:vAlign w:val="center"/>
                </w:tcPr>
                <w:p w14:paraId="6A809C1D" w14:textId="5091230F" w:rsidR="00332BB3" w:rsidRPr="00DD331A" w:rsidRDefault="00332BB3" w:rsidP="009D7D4E">
                  <w:pPr>
                    <w:pStyle w:val="a9"/>
                    <w:spacing w:before="240" w:after="137" w:line="360" w:lineRule="auto"/>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OpenCV</w:t>
                  </w:r>
                </w:p>
              </w:tc>
              <w:tc>
                <w:tcPr>
                  <w:tcW w:w="2317" w:type="dxa"/>
                  <w:vAlign w:val="center"/>
                </w:tcPr>
                <w:p w14:paraId="62F1E916" w14:textId="68C775AD" w:rsidR="00332BB3" w:rsidRPr="00DD331A" w:rsidRDefault="00332BB3" w:rsidP="009D7D4E">
                  <w:pPr>
                    <w:pStyle w:val="a9"/>
                    <w:spacing w:before="240" w:after="137" w:line="360" w:lineRule="auto"/>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基于图像处理，不存在漏检</w:t>
                  </w:r>
                </w:p>
              </w:tc>
              <w:tc>
                <w:tcPr>
                  <w:tcW w:w="2552" w:type="dxa"/>
                  <w:vAlign w:val="center"/>
                </w:tcPr>
                <w:p w14:paraId="7587E80D" w14:textId="6D4B51D8" w:rsidR="00332BB3" w:rsidRPr="00DD331A" w:rsidRDefault="00332BB3" w:rsidP="009D7D4E">
                  <w:pPr>
                    <w:pStyle w:val="a9"/>
                    <w:spacing w:before="240" w:after="137" w:line="360" w:lineRule="auto"/>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基于图像处理得到像素数，效果很好</w:t>
                  </w:r>
                </w:p>
              </w:tc>
              <w:tc>
                <w:tcPr>
                  <w:tcW w:w="1276" w:type="dxa"/>
                  <w:vAlign w:val="center"/>
                </w:tcPr>
                <w:p w14:paraId="79DE2C9C" w14:textId="401AC967" w:rsidR="00332BB3" w:rsidRPr="00DD331A" w:rsidRDefault="00332BB3" w:rsidP="009D7D4E">
                  <w:pPr>
                    <w:pStyle w:val="a9"/>
                    <w:spacing w:before="240" w:after="137" w:line="360" w:lineRule="auto"/>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快</w:t>
                  </w:r>
                </w:p>
              </w:tc>
              <w:tc>
                <w:tcPr>
                  <w:tcW w:w="1417" w:type="dxa"/>
                  <w:vAlign w:val="center"/>
                </w:tcPr>
                <w:p w14:paraId="5B626078" w14:textId="2F035458" w:rsidR="00332BB3" w:rsidRPr="00DD331A" w:rsidRDefault="00332BB3" w:rsidP="009D7D4E">
                  <w:pPr>
                    <w:pStyle w:val="a9"/>
                    <w:spacing w:before="240" w:after="137" w:line="360" w:lineRule="auto"/>
                    <w:jc w:val="center"/>
                    <w:rPr>
                      <w:rFonts w:asciiTheme="minorEastAsia" w:eastAsiaTheme="minorEastAsia" w:hAnsiTheme="minorEastAsia" w:hint="eastAsia"/>
                      <w:color w:val="404040"/>
                      <w:sz w:val="21"/>
                      <w:szCs w:val="21"/>
                      <w:shd w:val="clear" w:color="auto" w:fill="FFFFFF"/>
                    </w:rPr>
                  </w:pPr>
                  <w:r w:rsidRPr="00DD331A">
                    <w:rPr>
                      <w:rFonts w:asciiTheme="minorEastAsia" w:eastAsiaTheme="minorEastAsia" w:hAnsiTheme="minorEastAsia" w:hint="eastAsia"/>
                      <w:color w:val="404040"/>
                      <w:sz w:val="21"/>
                      <w:szCs w:val="21"/>
                      <w:shd w:val="clear" w:color="auto" w:fill="FFFFFF"/>
                    </w:rPr>
                    <w:t>低</w:t>
                  </w:r>
                </w:p>
              </w:tc>
            </w:tr>
          </w:tbl>
          <w:p w14:paraId="0C365B96" w14:textId="42462761" w:rsidR="00332BB3" w:rsidRDefault="00332BB3" w:rsidP="003F27D6">
            <w:pPr>
              <w:pStyle w:val="a9"/>
              <w:shd w:val="clear" w:color="auto" w:fill="FFFFFF"/>
              <w:spacing w:before="240" w:after="137" w:line="360" w:lineRule="auto"/>
              <w:ind w:firstLineChars="200" w:firstLine="480"/>
              <w:rPr>
                <w:rFonts w:asciiTheme="minorEastAsia" w:eastAsiaTheme="minorEastAsia" w:hAnsiTheme="minorEastAsia" w:hint="eastAsia"/>
                <w:color w:val="404040"/>
                <w:shd w:val="clear" w:color="auto" w:fill="FFFFFF"/>
              </w:rPr>
            </w:pPr>
            <w:r>
              <w:rPr>
                <w:rFonts w:asciiTheme="minorEastAsia" w:eastAsiaTheme="minorEastAsia" w:hAnsiTheme="minorEastAsia" w:hint="eastAsia"/>
                <w:color w:val="404040"/>
                <w:shd w:val="clear" w:color="auto" w:fill="FFFFFF"/>
              </w:rPr>
              <w:t>通过以上对比可以看出，传统的OpenCV方法在各方面表现最优，故选取该方法作为测量棉花叶片面积的最终方法。</w:t>
            </w:r>
          </w:p>
          <w:p w14:paraId="70A38F6F" w14:textId="5C6450EE" w:rsidR="00500BC8" w:rsidRDefault="00407927" w:rsidP="00814E6B">
            <w:pPr>
              <w:pStyle w:val="a9"/>
              <w:shd w:val="clear" w:color="auto" w:fill="FFFFFF"/>
              <w:spacing w:before="240" w:after="137" w:line="360" w:lineRule="auto"/>
              <w:ind w:firstLineChars="200" w:firstLine="480"/>
              <w:rPr>
                <w:rFonts w:asciiTheme="minorEastAsia" w:eastAsiaTheme="minorEastAsia" w:hAnsiTheme="minorEastAsia" w:hint="eastAsia"/>
                <w:color w:val="404040"/>
                <w:shd w:val="clear" w:color="auto" w:fill="FFFFFF"/>
              </w:rPr>
            </w:pPr>
            <w:r>
              <w:rPr>
                <w:rFonts w:asciiTheme="minorEastAsia" w:eastAsiaTheme="minorEastAsia" w:hAnsiTheme="minorEastAsia" w:hint="eastAsia"/>
                <w:color w:val="404040"/>
                <w:shd w:val="clear" w:color="auto" w:fill="FFFFFF"/>
              </w:rPr>
              <w:t>③</w:t>
            </w:r>
            <w:r w:rsidR="00500BC8">
              <w:rPr>
                <w:rFonts w:asciiTheme="minorEastAsia" w:eastAsiaTheme="minorEastAsia" w:hAnsiTheme="minorEastAsia" w:hint="eastAsia"/>
                <w:color w:val="404040"/>
                <w:shd w:val="clear" w:color="auto" w:fill="FFFFFF"/>
              </w:rPr>
              <w:t>长宽计算公式</w:t>
            </w:r>
          </w:p>
          <w:p w14:paraId="2150BBF4" w14:textId="7FC1F9E7" w:rsidR="004604EE" w:rsidRDefault="004604EE" w:rsidP="00814E6B">
            <w:pPr>
              <w:pStyle w:val="a9"/>
              <w:shd w:val="clear" w:color="auto" w:fill="FFFFFF"/>
              <w:spacing w:before="240" w:after="137" w:line="360" w:lineRule="auto"/>
              <w:ind w:firstLineChars="200" w:firstLine="480"/>
              <w:rPr>
                <w:rFonts w:asciiTheme="minorEastAsia" w:eastAsiaTheme="minorEastAsia" w:hAnsiTheme="minorEastAsia" w:hint="eastAsia"/>
                <w:color w:val="404040"/>
                <w:shd w:val="clear" w:color="auto" w:fill="FFFFFF"/>
              </w:rPr>
            </w:pPr>
            <w:r>
              <w:rPr>
                <w:rFonts w:asciiTheme="minorEastAsia" w:eastAsiaTheme="minorEastAsia" w:hAnsiTheme="minorEastAsia" w:hint="eastAsia"/>
                <w:color w:val="404040"/>
                <w:shd w:val="clear" w:color="auto" w:fill="FFFFFF"/>
              </w:rPr>
              <w:t>在标定方块真实面积已知的条件下，对于叶片真实面积的测量采用如下公式：</w:t>
            </w:r>
          </w:p>
          <w:p w14:paraId="3540C0DA" w14:textId="1FE31723" w:rsidR="004604EE" w:rsidRPr="004F4A21" w:rsidRDefault="00000000" w:rsidP="00814E6B">
            <w:pPr>
              <w:pStyle w:val="a9"/>
              <w:shd w:val="clear" w:color="auto" w:fill="FFFFFF"/>
              <w:spacing w:before="240" w:after="137" w:line="360" w:lineRule="auto"/>
              <w:ind w:firstLineChars="200" w:firstLine="560"/>
              <w:rPr>
                <w:rFonts w:asciiTheme="minorEastAsia" w:eastAsiaTheme="minorEastAsia" w:hAnsiTheme="minorEastAsia" w:hint="eastAsia"/>
                <w:color w:val="404040"/>
                <w:sz w:val="28"/>
                <w:szCs w:val="28"/>
                <w:shd w:val="clear" w:color="auto" w:fill="FFFFFF"/>
              </w:rPr>
            </w:pPr>
            <m:oMathPara>
              <m:oMathParaPr>
                <m:jc m:val="center"/>
              </m:oMathParaPr>
              <m:oMath>
                <m:sSub>
                  <m:sSubPr>
                    <m:ctrlPr>
                      <w:rPr>
                        <w:rFonts w:ascii="Cambria Math" w:eastAsiaTheme="minorEastAsia" w:hAnsi="Cambria Math"/>
                        <w:i/>
                        <w:color w:val="404040"/>
                        <w:sz w:val="28"/>
                        <w:szCs w:val="28"/>
                        <w:shd w:val="clear" w:color="auto" w:fill="FFFFFF"/>
                      </w:rPr>
                    </m:ctrlPr>
                  </m:sSubPr>
                  <m:e>
                    <m:r>
                      <w:rPr>
                        <w:rFonts w:ascii="Cambria Math" w:eastAsiaTheme="minorEastAsia" w:hAnsi="Cambria Math" w:hint="eastAsia"/>
                        <w:color w:val="404040"/>
                        <w:sz w:val="28"/>
                        <w:szCs w:val="28"/>
                        <w:shd w:val="clear" w:color="auto" w:fill="FFFFFF"/>
                      </w:rPr>
                      <m:t>A</m:t>
                    </m:r>
                  </m:e>
                  <m:sub>
                    <m:r>
                      <w:rPr>
                        <w:rFonts w:ascii="Cambria Math" w:eastAsiaTheme="minorEastAsia" w:hAnsi="Cambria Math" w:hint="eastAsia"/>
                        <w:color w:val="404040"/>
                        <w:sz w:val="28"/>
                        <w:szCs w:val="28"/>
                        <w:shd w:val="clear" w:color="auto" w:fill="FFFFFF"/>
                      </w:rPr>
                      <m:t>leaf</m:t>
                    </m:r>
                    <m:r>
                      <w:rPr>
                        <w:rFonts w:ascii="Cambria Math" w:eastAsiaTheme="minorEastAsia" w:hAnsi="Cambria Math"/>
                        <w:color w:val="404040"/>
                        <w:sz w:val="28"/>
                        <w:szCs w:val="28"/>
                        <w:shd w:val="clear" w:color="auto" w:fill="FFFFFF"/>
                      </w:rPr>
                      <m:t>=</m:t>
                    </m:r>
                    <m:f>
                      <m:fPr>
                        <m:ctrlPr>
                          <w:rPr>
                            <w:rFonts w:ascii="Cambria Math" w:eastAsiaTheme="minorEastAsia" w:hAnsi="Cambria Math"/>
                            <w:i/>
                            <w:color w:val="404040"/>
                            <w:sz w:val="28"/>
                            <w:szCs w:val="28"/>
                            <w:shd w:val="clear" w:color="auto" w:fill="FFFFFF"/>
                          </w:rPr>
                        </m:ctrlPr>
                      </m:fPr>
                      <m:num>
                        <m:sSub>
                          <m:sSubPr>
                            <m:ctrlPr>
                              <w:rPr>
                                <w:rFonts w:ascii="Cambria Math" w:eastAsiaTheme="minorEastAsia" w:hAnsi="Cambria Math"/>
                                <w:i/>
                                <w:color w:val="404040"/>
                                <w:sz w:val="28"/>
                                <w:szCs w:val="28"/>
                                <w:shd w:val="clear" w:color="auto" w:fill="FFFFFF"/>
                              </w:rPr>
                            </m:ctrlPr>
                          </m:sSubPr>
                          <m:e>
                            <m:r>
                              <w:rPr>
                                <w:rFonts w:ascii="Cambria Math" w:eastAsiaTheme="minorEastAsia" w:hAnsi="Cambria Math" w:hint="eastAsia"/>
                                <w:color w:val="404040"/>
                                <w:sz w:val="28"/>
                                <w:szCs w:val="28"/>
                                <w:shd w:val="clear" w:color="auto" w:fill="FFFFFF"/>
                              </w:rPr>
                              <m:t>P</m:t>
                            </m:r>
                          </m:e>
                          <m:sub>
                            <m:r>
                              <w:rPr>
                                <w:rFonts w:ascii="Cambria Math" w:eastAsiaTheme="minorEastAsia" w:hAnsi="Cambria Math" w:hint="eastAsia"/>
                                <w:color w:val="404040"/>
                                <w:sz w:val="28"/>
                                <w:szCs w:val="28"/>
                                <w:shd w:val="clear" w:color="auto" w:fill="FFFFFF"/>
                              </w:rPr>
                              <m:t>leaf</m:t>
                            </m:r>
                          </m:sub>
                        </m:sSub>
                      </m:num>
                      <m:den>
                        <m:sSub>
                          <m:sSubPr>
                            <m:ctrlPr>
                              <w:rPr>
                                <w:rFonts w:ascii="Cambria Math" w:eastAsiaTheme="minorEastAsia" w:hAnsi="Cambria Math"/>
                                <w:i/>
                                <w:color w:val="404040"/>
                                <w:sz w:val="28"/>
                                <w:szCs w:val="28"/>
                                <w:shd w:val="clear" w:color="auto" w:fill="FFFFFF"/>
                              </w:rPr>
                            </m:ctrlPr>
                          </m:sSubPr>
                          <m:e>
                            <m:r>
                              <w:rPr>
                                <w:rFonts w:ascii="Cambria Math" w:eastAsiaTheme="minorEastAsia" w:hAnsi="Cambria Math" w:hint="eastAsia"/>
                                <w:color w:val="404040"/>
                                <w:sz w:val="28"/>
                                <w:szCs w:val="28"/>
                                <w:shd w:val="clear" w:color="auto" w:fill="FFFFFF"/>
                              </w:rPr>
                              <m:t>P</m:t>
                            </m:r>
                          </m:e>
                          <m:sub>
                            <m:r>
                              <w:rPr>
                                <w:rFonts w:ascii="Cambria Math" w:eastAsiaTheme="minorEastAsia" w:hAnsi="Cambria Math" w:hint="eastAsia"/>
                                <w:color w:val="404040"/>
                                <w:sz w:val="28"/>
                                <w:szCs w:val="28"/>
                                <w:shd w:val="clear" w:color="auto" w:fill="FFFFFF"/>
                              </w:rPr>
                              <m:t>square</m:t>
                            </m:r>
                          </m:sub>
                        </m:sSub>
                      </m:den>
                    </m:f>
                    <m:r>
                      <w:rPr>
                        <w:rFonts w:ascii="Cambria Math" w:eastAsiaTheme="minorEastAsia" w:hAnsi="Cambria Math"/>
                        <w:color w:val="404040"/>
                        <w:sz w:val="28"/>
                        <w:szCs w:val="28"/>
                        <w:shd w:val="clear" w:color="auto" w:fill="FFFFFF"/>
                      </w:rPr>
                      <m:t>×</m:t>
                    </m:r>
                    <m:sSub>
                      <m:sSubPr>
                        <m:ctrlPr>
                          <w:rPr>
                            <w:rFonts w:ascii="Cambria Math" w:eastAsiaTheme="minorEastAsia" w:hAnsi="Cambria Math"/>
                            <w:i/>
                            <w:color w:val="404040"/>
                            <w:sz w:val="28"/>
                            <w:szCs w:val="28"/>
                            <w:shd w:val="clear" w:color="auto" w:fill="FFFFFF"/>
                          </w:rPr>
                        </m:ctrlPr>
                      </m:sSubPr>
                      <m:e>
                        <m:r>
                          <w:rPr>
                            <w:rFonts w:ascii="Cambria Math" w:eastAsiaTheme="minorEastAsia" w:hAnsi="Cambria Math" w:hint="eastAsia"/>
                            <w:color w:val="404040"/>
                            <w:sz w:val="28"/>
                            <w:szCs w:val="28"/>
                            <w:shd w:val="clear" w:color="auto" w:fill="FFFFFF"/>
                          </w:rPr>
                          <m:t>A</m:t>
                        </m:r>
                      </m:e>
                      <m:sub>
                        <m:r>
                          <w:rPr>
                            <w:rFonts w:ascii="Cambria Math" w:eastAsiaTheme="minorEastAsia" w:hAnsi="Cambria Math" w:hint="eastAsia"/>
                            <w:color w:val="404040"/>
                            <w:sz w:val="28"/>
                            <w:szCs w:val="28"/>
                            <w:shd w:val="clear" w:color="auto" w:fill="FFFFFF"/>
                          </w:rPr>
                          <m:t>square</m:t>
                        </m:r>
                      </m:sub>
                    </m:sSub>
                  </m:sub>
                </m:sSub>
              </m:oMath>
            </m:oMathPara>
          </w:p>
          <w:p w14:paraId="448A65A8" w14:textId="79CF2015" w:rsidR="004F4A21" w:rsidRPr="004F4A21" w:rsidRDefault="004F4A21" w:rsidP="00ED3BEC">
            <w:pPr>
              <w:ind w:firstLineChars="200" w:firstLine="480"/>
              <w:rPr>
                <w:rFonts w:asciiTheme="minorEastAsia" w:eastAsiaTheme="minorEastAsia" w:hAnsiTheme="minorEastAsia" w:hint="eastAsia"/>
                <w:color w:val="404040"/>
                <w:shd w:val="clear" w:color="auto" w:fill="FFFFFF"/>
              </w:rPr>
            </w:pPr>
            <w:r>
              <w:rPr>
                <w:rFonts w:asciiTheme="minorEastAsia" w:eastAsiaTheme="minorEastAsia" w:hAnsiTheme="minorEastAsia" w:hint="eastAsia"/>
                <w:color w:val="404040"/>
                <w:shd w:val="clear" w:color="auto" w:fill="FFFFFF"/>
              </w:rPr>
              <w:t>其中：</w:t>
            </w:r>
            <m:oMath>
              <m:sSub>
                <m:sSubPr>
                  <m:ctrlPr>
                    <w:rPr>
                      <w:rFonts w:ascii="Cambria Math" w:eastAsiaTheme="minorEastAsia" w:hAnsi="Cambria Math"/>
                      <w:i/>
                      <w:color w:val="404040"/>
                      <w:shd w:val="clear" w:color="auto" w:fill="FFFFFF"/>
                    </w:rPr>
                  </m:ctrlPr>
                </m:sSubPr>
                <m:e>
                  <m:r>
                    <w:rPr>
                      <w:rFonts w:ascii="Cambria Math" w:eastAsiaTheme="minorEastAsia" w:hAnsi="Cambria Math" w:hint="eastAsia"/>
                      <w:color w:val="404040"/>
                      <w:shd w:val="clear" w:color="auto" w:fill="FFFFFF"/>
                    </w:rPr>
                    <m:t>A</m:t>
                  </m:r>
                </m:e>
                <m:sub>
                  <m:r>
                    <w:rPr>
                      <w:rFonts w:ascii="Cambria Math" w:eastAsiaTheme="minorEastAsia" w:hAnsi="Cambria Math" w:hint="eastAsia"/>
                      <w:color w:val="404040"/>
                      <w:shd w:val="clear" w:color="auto" w:fill="FFFFFF"/>
                    </w:rPr>
                    <m:t>leaf</m:t>
                  </m:r>
                </m:sub>
              </m:sSub>
            </m:oMath>
            <w:r>
              <w:rPr>
                <w:rFonts w:asciiTheme="minorEastAsia" w:eastAsiaTheme="minorEastAsia" w:hAnsiTheme="minorEastAsia" w:hint="eastAsia"/>
                <w:color w:val="404040"/>
                <w:shd w:val="clear" w:color="auto" w:fill="FFFFFF"/>
              </w:rPr>
              <w:t>为</w:t>
            </w:r>
            <w:r w:rsidRPr="004F4A21">
              <w:rPr>
                <w:rFonts w:asciiTheme="minorEastAsia" w:eastAsiaTheme="minorEastAsia" w:hAnsiTheme="minorEastAsia"/>
                <w:color w:val="404040"/>
                <w:shd w:val="clear" w:color="auto" w:fill="FFFFFF"/>
              </w:rPr>
              <w:t>叶片的实际面积</w:t>
            </w:r>
            <w:r>
              <w:rPr>
                <w:rFonts w:asciiTheme="minorEastAsia" w:eastAsiaTheme="minorEastAsia" w:hAnsiTheme="minorEastAsia" w:hint="eastAsia"/>
                <w:color w:val="404040"/>
                <w:shd w:val="clear" w:color="auto" w:fill="FFFFFF"/>
              </w:rPr>
              <w:t>；</w:t>
            </w:r>
            <m:oMath>
              <m:sSub>
                <m:sSubPr>
                  <m:ctrlPr>
                    <w:rPr>
                      <w:rFonts w:ascii="Cambria Math" w:eastAsiaTheme="minorEastAsia" w:hAnsi="Cambria Math"/>
                      <w:i/>
                      <w:color w:val="404040"/>
                      <w:shd w:val="clear" w:color="auto" w:fill="FFFFFF"/>
                    </w:rPr>
                  </m:ctrlPr>
                </m:sSubPr>
                <m:e>
                  <m:r>
                    <w:rPr>
                      <w:rFonts w:ascii="Cambria Math" w:eastAsiaTheme="minorEastAsia" w:hAnsi="Cambria Math" w:hint="eastAsia"/>
                      <w:color w:val="404040"/>
                      <w:shd w:val="clear" w:color="auto" w:fill="FFFFFF"/>
                    </w:rPr>
                    <m:t>P</m:t>
                  </m:r>
                </m:e>
                <m:sub>
                  <m:r>
                    <w:rPr>
                      <w:rFonts w:ascii="Cambria Math" w:eastAsiaTheme="minorEastAsia" w:hAnsi="Cambria Math" w:hint="eastAsia"/>
                      <w:color w:val="404040"/>
                      <w:shd w:val="clear" w:color="auto" w:fill="FFFFFF"/>
                    </w:rPr>
                    <m:t>leaf</m:t>
                  </m:r>
                </m:sub>
              </m:sSub>
            </m:oMath>
            <w:r>
              <w:rPr>
                <w:rFonts w:asciiTheme="minorEastAsia" w:eastAsiaTheme="minorEastAsia" w:hAnsiTheme="minorEastAsia" w:hint="eastAsia"/>
                <w:color w:val="404040"/>
                <w:shd w:val="clear" w:color="auto" w:fill="FFFFFF"/>
              </w:rPr>
              <w:t>为</w:t>
            </w:r>
            <w:r w:rsidRPr="004F4A21">
              <w:rPr>
                <w:rFonts w:asciiTheme="minorEastAsia" w:eastAsiaTheme="minorEastAsia" w:hAnsiTheme="minorEastAsia" w:hint="eastAsia"/>
                <w:color w:val="404040"/>
                <w:shd w:val="clear" w:color="auto" w:fill="FFFFFF"/>
              </w:rPr>
              <w:t>叶片掩码中白色像素的数量</w:t>
            </w:r>
            <w:r>
              <w:rPr>
                <w:rFonts w:asciiTheme="minorEastAsia" w:eastAsiaTheme="minorEastAsia" w:hAnsiTheme="minorEastAsia" w:hint="eastAsia"/>
                <w:color w:val="404040"/>
                <w:shd w:val="clear" w:color="auto" w:fill="FFFFFF"/>
              </w:rPr>
              <w:t>；</w:t>
            </w:r>
            <m:oMath>
              <m:sSub>
                <m:sSubPr>
                  <m:ctrlPr>
                    <w:rPr>
                      <w:rFonts w:ascii="Cambria Math" w:eastAsiaTheme="minorEastAsia" w:hAnsi="Cambria Math"/>
                      <w:i/>
                      <w:color w:val="404040"/>
                      <w:shd w:val="clear" w:color="auto" w:fill="FFFFFF"/>
                    </w:rPr>
                  </m:ctrlPr>
                </m:sSubPr>
                <m:e>
                  <m:r>
                    <w:rPr>
                      <w:rFonts w:ascii="Cambria Math" w:eastAsiaTheme="minorEastAsia" w:hAnsi="Cambria Math" w:hint="eastAsia"/>
                      <w:color w:val="404040"/>
                      <w:shd w:val="clear" w:color="auto" w:fill="FFFFFF"/>
                    </w:rPr>
                    <m:t>P</m:t>
                  </m:r>
                </m:e>
                <m:sub>
                  <m:r>
                    <w:rPr>
                      <w:rFonts w:ascii="Cambria Math" w:eastAsiaTheme="minorEastAsia" w:hAnsi="Cambria Math" w:hint="eastAsia"/>
                      <w:color w:val="404040"/>
                      <w:shd w:val="clear" w:color="auto" w:fill="FFFFFF"/>
                    </w:rPr>
                    <m:t>square</m:t>
                  </m:r>
                </m:sub>
              </m:sSub>
            </m:oMath>
            <w:r>
              <w:rPr>
                <w:rFonts w:asciiTheme="minorEastAsia" w:eastAsiaTheme="minorEastAsia" w:hAnsiTheme="minorEastAsia" w:hint="eastAsia"/>
                <w:color w:val="404040"/>
                <w:shd w:val="clear" w:color="auto" w:fill="FFFFFF"/>
              </w:rPr>
              <w:t>为</w:t>
            </w:r>
            <w:r w:rsidRPr="004F4A21">
              <w:rPr>
                <w:rFonts w:asciiTheme="minorEastAsia" w:eastAsiaTheme="minorEastAsia" w:hAnsiTheme="minorEastAsia" w:hint="eastAsia"/>
                <w:color w:val="404040"/>
                <w:shd w:val="clear" w:color="auto" w:fill="FFFFFF"/>
              </w:rPr>
              <w:t>标定方块掩码中白色像素的数量</w:t>
            </w:r>
            <w:r>
              <w:rPr>
                <w:rFonts w:asciiTheme="minorEastAsia" w:eastAsiaTheme="minorEastAsia" w:hAnsiTheme="minorEastAsia" w:hint="eastAsia"/>
                <w:color w:val="404040"/>
                <w:shd w:val="clear" w:color="auto" w:fill="FFFFFF"/>
              </w:rPr>
              <w:t>；</w:t>
            </w:r>
            <m:oMath>
              <m:sSub>
                <m:sSubPr>
                  <m:ctrlPr>
                    <w:rPr>
                      <w:rFonts w:ascii="Cambria Math" w:eastAsiaTheme="minorEastAsia" w:hAnsi="Cambria Math"/>
                      <w:i/>
                      <w:color w:val="404040"/>
                      <w:shd w:val="clear" w:color="auto" w:fill="FFFFFF"/>
                    </w:rPr>
                  </m:ctrlPr>
                </m:sSubPr>
                <m:e>
                  <m:r>
                    <w:rPr>
                      <w:rFonts w:ascii="Cambria Math" w:eastAsiaTheme="minorEastAsia" w:hAnsi="Cambria Math" w:hint="eastAsia"/>
                      <w:color w:val="404040"/>
                      <w:shd w:val="clear" w:color="auto" w:fill="FFFFFF"/>
                    </w:rPr>
                    <m:t>A</m:t>
                  </m:r>
                </m:e>
                <m:sub>
                  <m:r>
                    <w:rPr>
                      <w:rFonts w:ascii="Cambria Math" w:eastAsiaTheme="minorEastAsia" w:hAnsi="Cambria Math" w:hint="eastAsia"/>
                      <w:color w:val="404040"/>
                      <w:shd w:val="clear" w:color="auto" w:fill="FFFFFF"/>
                    </w:rPr>
                    <m:t>square</m:t>
                  </m:r>
                </m:sub>
              </m:sSub>
            </m:oMath>
            <w:r w:rsidRPr="004F4A21">
              <w:rPr>
                <w:rFonts w:asciiTheme="minorEastAsia" w:eastAsiaTheme="minorEastAsia" w:hAnsiTheme="minorEastAsia" w:hint="eastAsia"/>
                <w:color w:val="404040"/>
                <w:shd w:val="clear" w:color="auto" w:fill="FFFFFF"/>
              </w:rPr>
              <w:t>为标定方块的实际面积</w:t>
            </w:r>
            <w:r>
              <w:rPr>
                <w:rFonts w:asciiTheme="minorEastAsia" w:eastAsiaTheme="minorEastAsia" w:hAnsiTheme="minorEastAsia" w:hint="eastAsia"/>
                <w:color w:val="404040"/>
                <w:shd w:val="clear" w:color="auto" w:fill="FFFFFF"/>
              </w:rPr>
              <w:t>。</w:t>
            </w:r>
          </w:p>
          <w:p w14:paraId="308FD678" w14:textId="77E220A7" w:rsidR="004F4A21" w:rsidRDefault="004F4A21" w:rsidP="004F4A21">
            <w:pPr>
              <w:spacing w:beforeLines="100" w:before="240"/>
              <w:ind w:firstLineChars="200" w:firstLine="480"/>
              <w:rPr>
                <w:rFonts w:asciiTheme="minorEastAsia" w:eastAsiaTheme="minorEastAsia" w:hAnsiTheme="minorEastAsia" w:hint="eastAsia"/>
                <w:color w:val="404040"/>
                <w:shd w:val="clear" w:color="auto" w:fill="FFFFFF"/>
              </w:rPr>
            </w:pPr>
            <w:r>
              <w:rPr>
                <w:rFonts w:asciiTheme="minorEastAsia" w:eastAsiaTheme="minorEastAsia" w:hAnsiTheme="minorEastAsia" w:hint="eastAsia"/>
                <w:color w:val="404040"/>
                <w:shd w:val="clear" w:color="auto" w:fill="FFFFFF"/>
              </w:rPr>
              <w:t>对于叶片真实长宽的测量采用如下公式：</w:t>
            </w:r>
          </w:p>
          <w:p w14:paraId="10553C05" w14:textId="6F40AAE6" w:rsidR="004F4A21" w:rsidRPr="00ED3BEC" w:rsidRDefault="00000000" w:rsidP="004F4A21">
            <w:pPr>
              <w:spacing w:beforeLines="100" w:before="240"/>
              <w:ind w:firstLineChars="200" w:firstLine="480"/>
              <w:rPr>
                <w:rFonts w:asciiTheme="minorEastAsia" w:eastAsiaTheme="minorEastAsia" w:hAnsiTheme="minorEastAsia" w:hint="eastAsia"/>
                <w:color w:val="404040"/>
                <w:shd w:val="clear" w:color="auto" w:fill="FFFFFF"/>
              </w:rPr>
            </w:pPr>
            <m:oMathPara>
              <m:oMath>
                <m:sSub>
                  <m:sSubPr>
                    <m:ctrlPr>
                      <w:rPr>
                        <w:rFonts w:ascii="Cambria Math" w:eastAsiaTheme="minorEastAsia" w:hAnsi="Cambria Math"/>
                        <w:i/>
                        <w:color w:val="404040"/>
                        <w:shd w:val="clear" w:color="auto" w:fill="FFFFFF"/>
                      </w:rPr>
                    </m:ctrlPr>
                  </m:sSubPr>
                  <m:e>
                    <m:r>
                      <w:rPr>
                        <w:rFonts w:ascii="Cambria Math" w:eastAsiaTheme="minorEastAsia" w:hAnsi="Cambria Math" w:hint="eastAsia"/>
                        <w:color w:val="404040"/>
                        <w:shd w:val="clear" w:color="auto" w:fill="FFFFFF"/>
                      </w:rPr>
                      <m:t>widt</m:t>
                    </m:r>
                    <m:r>
                      <w:rPr>
                        <w:rFonts w:ascii="Cambria Math" w:eastAsiaTheme="minorEastAsia" w:hAnsi="Cambria Math" w:cs="Cambria Math"/>
                        <w:color w:val="404040"/>
                        <w:shd w:val="clear" w:color="auto" w:fill="FFFFFF"/>
                      </w:rPr>
                      <m:t>h</m:t>
                    </m:r>
                  </m:e>
                  <m:sub>
                    <m:r>
                      <w:rPr>
                        <w:rFonts w:ascii="Cambria Math" w:eastAsiaTheme="minorEastAsia" w:hAnsi="Cambria Math" w:hint="eastAsia"/>
                        <w:color w:val="404040"/>
                        <w:shd w:val="clear" w:color="auto" w:fill="FFFFFF"/>
                      </w:rPr>
                      <m:t>real</m:t>
                    </m:r>
                  </m:sub>
                </m:sSub>
                <m:r>
                  <w:rPr>
                    <w:rFonts w:ascii="Cambria Math" w:eastAsiaTheme="minorEastAsia" w:hAnsi="Cambria Math"/>
                    <w:color w:val="404040"/>
                    <w:shd w:val="clear" w:color="auto" w:fill="FFFFFF"/>
                  </w:rPr>
                  <m:t>=</m:t>
                </m:r>
                <m:sSub>
                  <m:sSubPr>
                    <m:ctrlPr>
                      <w:rPr>
                        <w:rFonts w:ascii="Cambria Math" w:eastAsiaTheme="minorEastAsia" w:hAnsi="Cambria Math"/>
                        <w:i/>
                        <w:color w:val="404040"/>
                        <w:shd w:val="clear" w:color="auto" w:fill="FFFFFF"/>
                      </w:rPr>
                    </m:ctrlPr>
                  </m:sSubPr>
                  <m:e>
                    <m:r>
                      <w:rPr>
                        <w:rFonts w:ascii="Cambria Math" w:eastAsiaTheme="minorEastAsia" w:hAnsi="Cambria Math" w:hint="eastAsia"/>
                        <w:color w:val="404040"/>
                        <w:shd w:val="clear" w:color="auto" w:fill="FFFFFF"/>
                      </w:rPr>
                      <m:t>W</m:t>
                    </m:r>
                  </m:e>
                  <m:sub>
                    <m:r>
                      <w:rPr>
                        <w:rFonts w:ascii="Cambria Math" w:eastAsiaTheme="minorEastAsia" w:hAnsi="Cambria Math" w:hint="eastAsia"/>
                        <w:color w:val="404040"/>
                        <w:shd w:val="clear" w:color="auto" w:fill="FFFFFF"/>
                      </w:rPr>
                      <m:t>leaf</m:t>
                    </m:r>
                  </m:sub>
                </m:sSub>
                <m:r>
                  <w:rPr>
                    <w:rFonts w:ascii="Cambria Math" w:eastAsiaTheme="minorEastAsia" w:hAnsi="Cambria Math"/>
                    <w:color w:val="404040"/>
                    <w:shd w:val="clear" w:color="auto" w:fill="FFFFFF"/>
                  </w:rPr>
                  <m:t>×</m:t>
                </m:r>
                <m:f>
                  <m:fPr>
                    <m:ctrlPr>
                      <w:rPr>
                        <w:rFonts w:ascii="Cambria Math" w:eastAsiaTheme="minorEastAsia" w:hAnsi="Cambria Math"/>
                        <w:i/>
                        <w:color w:val="404040"/>
                        <w:shd w:val="clear" w:color="auto" w:fill="FFFFFF"/>
                      </w:rPr>
                    </m:ctrlPr>
                  </m:fPr>
                  <m:num>
                    <m:sSub>
                      <m:sSubPr>
                        <m:ctrlPr>
                          <w:rPr>
                            <w:rFonts w:ascii="Cambria Math" w:eastAsiaTheme="minorEastAsia" w:hAnsi="Cambria Math"/>
                            <w:i/>
                            <w:color w:val="404040"/>
                            <w:shd w:val="clear" w:color="auto" w:fill="FFFFFF"/>
                          </w:rPr>
                        </m:ctrlPr>
                      </m:sSubPr>
                      <m:e>
                        <m:r>
                          <w:rPr>
                            <w:rFonts w:ascii="Cambria Math" w:eastAsiaTheme="minorEastAsia" w:hAnsi="Cambria Math" w:hint="eastAsia"/>
                            <w:color w:val="404040"/>
                            <w:shd w:val="clear" w:color="auto" w:fill="FFFFFF"/>
                          </w:rPr>
                          <m:t>L</m:t>
                        </m:r>
                      </m:e>
                      <m:sub>
                        <m:r>
                          <w:rPr>
                            <w:rFonts w:ascii="Cambria Math" w:eastAsiaTheme="minorEastAsia" w:hAnsi="Cambria Math" w:hint="eastAsia"/>
                            <w:color w:val="404040"/>
                            <w:shd w:val="clear" w:color="auto" w:fill="FFFFFF"/>
                          </w:rPr>
                          <m:t>square</m:t>
                        </m:r>
                      </m:sub>
                    </m:sSub>
                  </m:num>
                  <m:den>
                    <m:sSub>
                      <m:sSubPr>
                        <m:ctrlPr>
                          <w:rPr>
                            <w:rFonts w:ascii="Cambria Math" w:eastAsiaTheme="minorEastAsia" w:hAnsi="Cambria Math"/>
                            <w:i/>
                            <w:color w:val="404040"/>
                            <w:shd w:val="clear" w:color="auto" w:fill="FFFFFF"/>
                          </w:rPr>
                        </m:ctrlPr>
                      </m:sSubPr>
                      <m:e>
                        <m:r>
                          <w:rPr>
                            <w:rFonts w:ascii="Cambria Math" w:eastAsiaTheme="minorEastAsia" w:hAnsi="Cambria Math" w:hint="eastAsia"/>
                            <w:color w:val="404040"/>
                            <w:shd w:val="clear" w:color="auto" w:fill="FFFFFF"/>
                          </w:rPr>
                          <m:t>W</m:t>
                        </m:r>
                      </m:e>
                      <m:sub>
                        <m:r>
                          <w:rPr>
                            <w:rFonts w:ascii="Cambria Math" w:eastAsiaTheme="minorEastAsia" w:hAnsi="Cambria Math"/>
                            <w:color w:val="404040"/>
                            <w:shd w:val="clear" w:color="auto" w:fill="FFFFFF"/>
                          </w:rPr>
                          <m:t>square</m:t>
                        </m:r>
                      </m:sub>
                    </m:sSub>
                  </m:den>
                </m:f>
              </m:oMath>
            </m:oMathPara>
          </w:p>
          <w:p w14:paraId="586E05C2" w14:textId="70A10015" w:rsidR="00ED3BEC" w:rsidRPr="00ED3BEC" w:rsidRDefault="00000000" w:rsidP="004F4A21">
            <w:pPr>
              <w:spacing w:beforeLines="100" w:before="240"/>
              <w:ind w:firstLineChars="200" w:firstLine="480"/>
              <w:rPr>
                <w:rFonts w:asciiTheme="minorEastAsia" w:eastAsiaTheme="minorEastAsia" w:hAnsiTheme="minorEastAsia" w:hint="eastAsia"/>
                <w:color w:val="404040"/>
                <w:shd w:val="clear" w:color="auto" w:fill="FFFFFF"/>
              </w:rPr>
            </w:pPr>
            <m:oMathPara>
              <m:oMath>
                <m:sSub>
                  <m:sSubPr>
                    <m:ctrlPr>
                      <w:rPr>
                        <w:rFonts w:ascii="Cambria Math" w:eastAsiaTheme="minorEastAsia" w:hAnsi="Cambria Math"/>
                        <w:i/>
                        <w:color w:val="404040"/>
                        <w:shd w:val="clear" w:color="auto" w:fill="FFFFFF"/>
                      </w:rPr>
                    </m:ctrlPr>
                  </m:sSubPr>
                  <m:e>
                    <m:r>
                      <w:rPr>
                        <w:rFonts w:ascii="Cambria Math" w:eastAsiaTheme="minorEastAsia" w:hAnsi="Cambria Math"/>
                        <w:color w:val="404040"/>
                        <w:shd w:val="clear" w:color="auto" w:fill="FFFFFF"/>
                      </w:rPr>
                      <m:t>height</m:t>
                    </m:r>
                  </m:e>
                  <m:sub>
                    <m:r>
                      <w:rPr>
                        <w:rFonts w:ascii="Cambria Math" w:eastAsiaTheme="minorEastAsia" w:hAnsi="Cambria Math"/>
                        <w:color w:val="404040"/>
                        <w:shd w:val="clear" w:color="auto" w:fill="FFFFFF"/>
                      </w:rPr>
                      <m:t>real</m:t>
                    </m:r>
                  </m:sub>
                </m:sSub>
                <m:r>
                  <w:rPr>
                    <w:rFonts w:ascii="Cambria Math" w:eastAsiaTheme="minorEastAsia" w:hAnsi="Cambria Math"/>
                    <w:color w:val="404040"/>
                    <w:shd w:val="clear" w:color="auto" w:fill="FFFFFF"/>
                  </w:rPr>
                  <m:t>=</m:t>
                </m:r>
                <m:sSub>
                  <m:sSubPr>
                    <m:ctrlPr>
                      <w:rPr>
                        <w:rFonts w:ascii="Cambria Math" w:eastAsiaTheme="minorEastAsia" w:hAnsi="Cambria Math"/>
                        <w:i/>
                        <w:color w:val="404040"/>
                        <w:shd w:val="clear" w:color="auto" w:fill="FFFFFF"/>
                      </w:rPr>
                    </m:ctrlPr>
                  </m:sSubPr>
                  <m:e>
                    <m:r>
                      <w:rPr>
                        <w:rFonts w:ascii="Cambria Math" w:eastAsiaTheme="minorEastAsia" w:hAnsi="Cambria Math"/>
                        <w:color w:val="404040"/>
                        <w:shd w:val="clear" w:color="auto" w:fill="FFFFFF"/>
                      </w:rPr>
                      <m:t>H</m:t>
                    </m:r>
                  </m:e>
                  <m:sub>
                    <m:r>
                      <w:rPr>
                        <w:rFonts w:ascii="Cambria Math" w:eastAsiaTheme="minorEastAsia" w:hAnsi="Cambria Math"/>
                        <w:color w:val="404040"/>
                        <w:shd w:val="clear" w:color="auto" w:fill="FFFFFF"/>
                      </w:rPr>
                      <m:t>leaf</m:t>
                    </m:r>
                  </m:sub>
                </m:sSub>
                <m:r>
                  <w:rPr>
                    <w:rFonts w:ascii="Cambria Math" w:eastAsiaTheme="minorEastAsia" w:hAnsi="Cambria Math"/>
                    <w:color w:val="404040"/>
                    <w:shd w:val="clear" w:color="auto" w:fill="FFFFFF"/>
                  </w:rPr>
                  <m:t>×</m:t>
                </m:r>
                <m:f>
                  <m:fPr>
                    <m:ctrlPr>
                      <w:rPr>
                        <w:rFonts w:ascii="Cambria Math" w:eastAsiaTheme="minorEastAsia" w:hAnsi="Cambria Math"/>
                        <w:i/>
                        <w:color w:val="404040"/>
                        <w:shd w:val="clear" w:color="auto" w:fill="FFFFFF"/>
                      </w:rPr>
                    </m:ctrlPr>
                  </m:fPr>
                  <m:num>
                    <m:sSub>
                      <m:sSubPr>
                        <m:ctrlPr>
                          <w:rPr>
                            <w:rFonts w:ascii="Cambria Math" w:eastAsiaTheme="minorEastAsia" w:hAnsi="Cambria Math"/>
                            <w:i/>
                            <w:color w:val="404040"/>
                            <w:shd w:val="clear" w:color="auto" w:fill="FFFFFF"/>
                          </w:rPr>
                        </m:ctrlPr>
                      </m:sSubPr>
                      <m:e>
                        <m:r>
                          <w:rPr>
                            <w:rFonts w:ascii="Cambria Math" w:eastAsiaTheme="minorEastAsia" w:hAnsi="Cambria Math"/>
                            <w:color w:val="404040"/>
                            <w:shd w:val="clear" w:color="auto" w:fill="FFFFFF"/>
                          </w:rPr>
                          <m:t>L</m:t>
                        </m:r>
                      </m:e>
                      <m:sub>
                        <m:r>
                          <w:rPr>
                            <w:rFonts w:ascii="Cambria Math" w:eastAsiaTheme="minorEastAsia" w:hAnsi="Cambria Math"/>
                            <w:color w:val="404040"/>
                            <w:shd w:val="clear" w:color="auto" w:fill="FFFFFF"/>
                          </w:rPr>
                          <m:t>square</m:t>
                        </m:r>
                      </m:sub>
                    </m:sSub>
                  </m:num>
                  <m:den>
                    <m:sSub>
                      <m:sSubPr>
                        <m:ctrlPr>
                          <w:rPr>
                            <w:rFonts w:ascii="Cambria Math" w:eastAsiaTheme="minorEastAsia" w:hAnsi="Cambria Math"/>
                            <w:i/>
                            <w:color w:val="404040"/>
                            <w:shd w:val="clear" w:color="auto" w:fill="FFFFFF"/>
                          </w:rPr>
                        </m:ctrlPr>
                      </m:sSubPr>
                      <m:e>
                        <m:r>
                          <w:rPr>
                            <w:rFonts w:ascii="Cambria Math" w:eastAsiaTheme="minorEastAsia" w:hAnsi="Cambria Math"/>
                            <w:color w:val="404040"/>
                            <w:shd w:val="clear" w:color="auto" w:fill="FFFFFF"/>
                          </w:rPr>
                          <m:t>H</m:t>
                        </m:r>
                      </m:e>
                      <m:sub>
                        <m:r>
                          <w:rPr>
                            <w:rFonts w:ascii="Cambria Math" w:eastAsiaTheme="minorEastAsia" w:hAnsi="Cambria Math"/>
                            <w:color w:val="404040"/>
                            <w:shd w:val="clear" w:color="auto" w:fill="FFFFFF"/>
                          </w:rPr>
                          <m:t>square</m:t>
                        </m:r>
                      </m:sub>
                    </m:sSub>
                  </m:den>
                </m:f>
              </m:oMath>
            </m:oMathPara>
          </w:p>
          <w:p w14:paraId="41ABE670" w14:textId="786190B7" w:rsidR="00ED3BEC" w:rsidRDefault="00ED3BEC" w:rsidP="005D6153">
            <w:pPr>
              <w:spacing w:beforeLines="100" w:before="240"/>
              <w:ind w:firstLineChars="200" w:firstLine="480"/>
              <w:rPr>
                <w:rFonts w:asciiTheme="minorEastAsia" w:eastAsiaTheme="minorEastAsia" w:hAnsiTheme="minorEastAsia" w:hint="eastAsia"/>
                <w:color w:val="404040"/>
                <w:shd w:val="clear" w:color="auto" w:fill="FFFFFF"/>
              </w:rPr>
            </w:pPr>
            <w:r>
              <w:rPr>
                <w:rFonts w:asciiTheme="minorEastAsia" w:eastAsiaTheme="minorEastAsia" w:hAnsiTheme="minorEastAsia" w:hint="eastAsia"/>
                <w:color w:val="404040"/>
                <w:shd w:val="clear" w:color="auto" w:fill="FFFFFF"/>
              </w:rPr>
              <w:t>其中：</w:t>
            </w:r>
            <m:oMath>
              <m:sSub>
                <m:sSubPr>
                  <m:ctrlPr>
                    <w:rPr>
                      <w:rFonts w:ascii="Cambria Math" w:eastAsiaTheme="minorEastAsia" w:hAnsi="Cambria Math"/>
                      <w:i/>
                      <w:color w:val="404040"/>
                      <w:shd w:val="clear" w:color="auto" w:fill="FFFFFF"/>
                    </w:rPr>
                  </m:ctrlPr>
                </m:sSubPr>
                <m:e>
                  <m:r>
                    <w:rPr>
                      <w:rFonts w:ascii="Cambria Math" w:eastAsiaTheme="minorEastAsia" w:hAnsi="Cambria Math" w:hint="eastAsia"/>
                      <w:color w:val="404040"/>
                      <w:shd w:val="clear" w:color="auto" w:fill="FFFFFF"/>
                    </w:rPr>
                    <m:t>W</m:t>
                  </m:r>
                </m:e>
                <m:sub>
                  <m:r>
                    <w:rPr>
                      <w:rFonts w:ascii="Cambria Math" w:eastAsiaTheme="minorEastAsia" w:hAnsi="Cambria Math" w:hint="eastAsia"/>
                      <w:color w:val="404040"/>
                      <w:shd w:val="clear" w:color="auto" w:fill="FFFFFF"/>
                    </w:rPr>
                    <m:t>leaf</m:t>
                  </m:r>
                </m:sub>
              </m:sSub>
            </m:oMath>
            <w:r>
              <w:rPr>
                <w:rFonts w:asciiTheme="minorEastAsia" w:eastAsiaTheme="minorEastAsia" w:hAnsiTheme="minorEastAsia" w:hint="eastAsia"/>
                <w:color w:val="404040"/>
                <w:shd w:val="clear" w:color="auto" w:fill="FFFFFF"/>
              </w:rPr>
              <w:t>，</w:t>
            </w:r>
            <m:oMath>
              <m:sSub>
                <m:sSubPr>
                  <m:ctrlPr>
                    <w:rPr>
                      <w:rFonts w:ascii="Cambria Math" w:eastAsiaTheme="minorEastAsia" w:hAnsi="Cambria Math"/>
                      <w:i/>
                      <w:color w:val="404040"/>
                      <w:shd w:val="clear" w:color="auto" w:fill="FFFFFF"/>
                    </w:rPr>
                  </m:ctrlPr>
                </m:sSubPr>
                <m:e>
                  <m:r>
                    <w:rPr>
                      <w:rFonts w:ascii="Cambria Math" w:eastAsiaTheme="minorEastAsia" w:hAnsi="Cambria Math"/>
                      <w:color w:val="404040"/>
                      <w:shd w:val="clear" w:color="auto" w:fill="FFFFFF"/>
                    </w:rPr>
                    <m:t>H</m:t>
                  </m:r>
                </m:e>
                <m:sub>
                  <m:r>
                    <w:rPr>
                      <w:rFonts w:ascii="Cambria Math" w:eastAsiaTheme="minorEastAsia" w:hAnsi="Cambria Math"/>
                      <w:color w:val="404040"/>
                      <w:shd w:val="clear" w:color="auto" w:fill="FFFFFF"/>
                    </w:rPr>
                    <m:t>leaf</m:t>
                  </m:r>
                </m:sub>
              </m:sSub>
            </m:oMath>
            <w:r>
              <w:rPr>
                <w:rFonts w:asciiTheme="minorEastAsia" w:eastAsiaTheme="minorEastAsia" w:hAnsiTheme="minorEastAsia" w:hint="eastAsia"/>
                <w:color w:val="404040"/>
                <w:shd w:val="clear" w:color="auto" w:fill="FFFFFF"/>
              </w:rPr>
              <w:t>为</w:t>
            </w:r>
            <w:r w:rsidRPr="00ED3BEC">
              <w:rPr>
                <w:rFonts w:asciiTheme="minorEastAsia" w:eastAsiaTheme="minorEastAsia" w:hAnsiTheme="minorEastAsia"/>
                <w:color w:val="404040"/>
                <w:shd w:val="clear" w:color="auto" w:fill="FFFFFF"/>
              </w:rPr>
              <w:t>叶片图像的像素宽度与高度</w:t>
            </w:r>
            <w:r>
              <w:rPr>
                <w:rFonts w:asciiTheme="minorEastAsia" w:eastAsiaTheme="minorEastAsia" w:hAnsiTheme="minorEastAsia" w:hint="eastAsia"/>
                <w:color w:val="404040"/>
                <w:shd w:val="clear" w:color="auto" w:fill="FFFFFF"/>
              </w:rPr>
              <w:t>；</w:t>
            </w:r>
            <m:oMath>
              <m:sSub>
                <m:sSubPr>
                  <m:ctrlPr>
                    <w:rPr>
                      <w:rFonts w:ascii="Cambria Math" w:eastAsiaTheme="minorEastAsia" w:hAnsi="Cambria Math"/>
                      <w:i/>
                      <w:color w:val="404040"/>
                      <w:shd w:val="clear" w:color="auto" w:fill="FFFFFF"/>
                    </w:rPr>
                  </m:ctrlPr>
                </m:sSubPr>
                <m:e>
                  <m:r>
                    <w:rPr>
                      <w:rFonts w:ascii="Cambria Math" w:eastAsiaTheme="minorEastAsia" w:hAnsi="Cambria Math" w:hint="eastAsia"/>
                      <w:color w:val="404040"/>
                      <w:shd w:val="clear" w:color="auto" w:fill="FFFFFF"/>
                    </w:rPr>
                    <m:t>W</m:t>
                  </m:r>
                </m:e>
                <m:sub>
                  <m:r>
                    <w:rPr>
                      <w:rFonts w:ascii="Cambria Math" w:eastAsiaTheme="minorEastAsia" w:hAnsi="Cambria Math"/>
                      <w:color w:val="404040"/>
                      <w:shd w:val="clear" w:color="auto" w:fill="FFFFFF"/>
                    </w:rPr>
                    <m:t>square</m:t>
                  </m:r>
                </m:sub>
              </m:sSub>
            </m:oMath>
            <w:r>
              <w:rPr>
                <w:rFonts w:asciiTheme="minorEastAsia" w:eastAsiaTheme="minorEastAsia" w:hAnsiTheme="minorEastAsia" w:hint="eastAsia"/>
                <w:color w:val="404040"/>
                <w:shd w:val="clear" w:color="auto" w:fill="FFFFFF"/>
              </w:rPr>
              <w:t>，</w:t>
            </w:r>
            <m:oMath>
              <m:sSub>
                <m:sSubPr>
                  <m:ctrlPr>
                    <w:rPr>
                      <w:rFonts w:ascii="Cambria Math" w:eastAsiaTheme="minorEastAsia" w:hAnsi="Cambria Math"/>
                      <w:i/>
                      <w:color w:val="404040"/>
                      <w:shd w:val="clear" w:color="auto" w:fill="FFFFFF"/>
                    </w:rPr>
                  </m:ctrlPr>
                </m:sSubPr>
                <m:e>
                  <m:r>
                    <w:rPr>
                      <w:rFonts w:ascii="Cambria Math" w:eastAsiaTheme="minorEastAsia" w:hAnsi="Cambria Math"/>
                      <w:color w:val="404040"/>
                      <w:shd w:val="clear" w:color="auto" w:fill="FFFFFF"/>
                    </w:rPr>
                    <m:t>H</m:t>
                  </m:r>
                </m:e>
                <m:sub>
                  <m:r>
                    <w:rPr>
                      <w:rFonts w:ascii="Cambria Math" w:eastAsiaTheme="minorEastAsia" w:hAnsi="Cambria Math"/>
                      <w:color w:val="404040"/>
                      <w:shd w:val="clear" w:color="auto" w:fill="FFFFFF"/>
                    </w:rPr>
                    <m:t>square</m:t>
                  </m:r>
                </m:sub>
              </m:sSub>
            </m:oMath>
            <w:r>
              <w:rPr>
                <w:rFonts w:asciiTheme="minorEastAsia" w:eastAsiaTheme="minorEastAsia" w:hAnsiTheme="minorEastAsia" w:hint="eastAsia"/>
                <w:color w:val="404040"/>
                <w:shd w:val="clear" w:color="auto" w:fill="FFFFFF"/>
              </w:rPr>
              <w:t>为</w:t>
            </w:r>
            <w:r w:rsidRPr="00ED3BEC">
              <w:rPr>
                <w:rFonts w:asciiTheme="minorEastAsia" w:eastAsiaTheme="minorEastAsia" w:hAnsiTheme="minorEastAsia"/>
                <w:color w:val="404040"/>
                <w:shd w:val="clear" w:color="auto" w:fill="FFFFFF"/>
              </w:rPr>
              <w:t>方块图像的像素宽度与高度</w:t>
            </w:r>
            <w:r>
              <w:rPr>
                <w:rFonts w:asciiTheme="minorEastAsia" w:eastAsiaTheme="minorEastAsia" w:hAnsiTheme="minorEastAsia" w:hint="eastAsia"/>
                <w:color w:val="404040"/>
                <w:shd w:val="clear" w:color="auto" w:fill="FFFFFF"/>
              </w:rPr>
              <w:t>；</w:t>
            </w:r>
            <m:oMath>
              <m:sSub>
                <m:sSubPr>
                  <m:ctrlPr>
                    <w:rPr>
                      <w:rFonts w:ascii="Cambria Math" w:eastAsiaTheme="minorEastAsia" w:hAnsi="Cambria Math"/>
                      <w:i/>
                      <w:color w:val="404040"/>
                      <w:shd w:val="clear" w:color="auto" w:fill="FFFFFF"/>
                    </w:rPr>
                  </m:ctrlPr>
                </m:sSubPr>
                <m:e>
                  <m:r>
                    <w:rPr>
                      <w:rFonts w:ascii="Cambria Math" w:eastAsiaTheme="minorEastAsia" w:hAnsi="Cambria Math"/>
                      <w:color w:val="404040"/>
                      <w:shd w:val="clear" w:color="auto" w:fill="FFFFFF"/>
                    </w:rPr>
                    <m:t>L</m:t>
                  </m:r>
                </m:e>
                <m:sub>
                  <m:r>
                    <w:rPr>
                      <w:rFonts w:ascii="Cambria Math" w:eastAsiaTheme="minorEastAsia" w:hAnsi="Cambria Math"/>
                      <w:color w:val="404040"/>
                      <w:shd w:val="clear" w:color="auto" w:fill="FFFFFF"/>
                    </w:rPr>
                    <m:t>square</m:t>
                  </m:r>
                </m:sub>
              </m:sSub>
            </m:oMath>
            <w:r>
              <w:rPr>
                <w:rFonts w:asciiTheme="minorEastAsia" w:eastAsiaTheme="minorEastAsia" w:hAnsiTheme="minorEastAsia" w:hint="eastAsia"/>
                <w:color w:val="404040"/>
                <w:shd w:val="clear" w:color="auto" w:fill="FFFFFF"/>
              </w:rPr>
              <w:t>为</w:t>
            </w:r>
            <w:r w:rsidRPr="00ED3BEC">
              <w:rPr>
                <w:rFonts w:asciiTheme="minorEastAsia" w:eastAsiaTheme="minorEastAsia" w:hAnsiTheme="minorEastAsia"/>
                <w:color w:val="404040"/>
                <w:shd w:val="clear" w:color="auto" w:fill="FFFFFF"/>
              </w:rPr>
              <w:t>标定方块的实际边长</w:t>
            </w:r>
            <w:r>
              <w:rPr>
                <w:rFonts w:asciiTheme="minorEastAsia" w:eastAsiaTheme="minorEastAsia" w:hAnsiTheme="minorEastAsia" w:hint="eastAsia"/>
                <w:color w:val="404040"/>
                <w:shd w:val="clear" w:color="auto" w:fill="FFFFFF"/>
              </w:rPr>
              <w:t>。</w:t>
            </w:r>
          </w:p>
          <w:p w14:paraId="74E0183D" w14:textId="248EFE83" w:rsidR="00500BC8" w:rsidRDefault="00407927" w:rsidP="0067284E">
            <w:pPr>
              <w:spacing w:beforeLines="100" w:before="240"/>
              <w:ind w:firstLineChars="200" w:firstLine="480"/>
              <w:rPr>
                <w:rFonts w:asciiTheme="minorEastAsia" w:eastAsiaTheme="minorEastAsia" w:hAnsiTheme="minorEastAsia" w:hint="eastAsia"/>
                <w:color w:val="404040"/>
                <w:shd w:val="clear" w:color="auto" w:fill="FFFFFF"/>
              </w:rPr>
            </w:pPr>
            <w:r>
              <w:rPr>
                <w:rFonts w:asciiTheme="minorEastAsia" w:eastAsiaTheme="minorEastAsia" w:hAnsiTheme="minorEastAsia" w:hint="eastAsia"/>
                <w:color w:val="404040"/>
                <w:shd w:val="clear" w:color="auto" w:fill="FFFFFF"/>
              </w:rPr>
              <w:t>④</w:t>
            </w:r>
            <w:r w:rsidR="00500BC8">
              <w:rPr>
                <w:rFonts w:asciiTheme="minorEastAsia" w:eastAsiaTheme="minorEastAsia" w:hAnsiTheme="minorEastAsia" w:hint="eastAsia"/>
                <w:color w:val="404040"/>
                <w:shd w:val="clear" w:color="auto" w:fill="FFFFFF"/>
              </w:rPr>
              <w:t>棉花叶片类型识别</w:t>
            </w:r>
          </w:p>
          <w:p w14:paraId="73EBBA4D" w14:textId="5E6C4AF9" w:rsidR="00AB6F81" w:rsidRDefault="003033F7" w:rsidP="0067284E">
            <w:pPr>
              <w:spacing w:beforeLines="100" w:before="240" w:line="360" w:lineRule="auto"/>
              <w:ind w:firstLineChars="200" w:firstLine="480"/>
              <w:rPr>
                <w:rFonts w:asciiTheme="minorEastAsia" w:eastAsiaTheme="minorEastAsia" w:hAnsiTheme="minorEastAsia" w:hint="eastAsia"/>
                <w:color w:val="404040"/>
                <w:shd w:val="clear" w:color="auto" w:fill="FFFFFF"/>
              </w:rPr>
            </w:pPr>
            <w:r w:rsidRPr="003033F7">
              <w:rPr>
                <w:rFonts w:asciiTheme="minorEastAsia" w:eastAsiaTheme="minorEastAsia" w:hAnsiTheme="minorEastAsia" w:hint="eastAsia"/>
                <w:color w:val="404040"/>
                <w:shd w:val="clear" w:color="auto" w:fill="FFFFFF"/>
              </w:rPr>
              <w:t>棉花叶片类型识别模型采用了</w:t>
            </w:r>
            <w:r>
              <w:rPr>
                <w:rFonts w:asciiTheme="minorEastAsia" w:eastAsiaTheme="minorEastAsia" w:hAnsiTheme="minorEastAsia" w:hint="eastAsia"/>
                <w:color w:val="404040"/>
                <w:shd w:val="clear" w:color="auto" w:fill="FFFFFF"/>
              </w:rPr>
              <w:t>“</w:t>
            </w:r>
            <w:r w:rsidRPr="003033F7">
              <w:rPr>
                <w:rFonts w:asciiTheme="minorEastAsia" w:eastAsiaTheme="minorEastAsia" w:hAnsiTheme="minorEastAsia" w:hint="eastAsia"/>
                <w:color w:val="404040"/>
                <w:shd w:val="clear" w:color="auto" w:fill="FFFFFF"/>
              </w:rPr>
              <w:t>迁移学习（Transfer Learning）</w:t>
            </w:r>
            <w:r>
              <w:rPr>
                <w:rFonts w:asciiTheme="minorEastAsia" w:eastAsiaTheme="minorEastAsia" w:hAnsiTheme="minorEastAsia" w:hint="eastAsia"/>
                <w:color w:val="404040"/>
                <w:shd w:val="clear" w:color="auto" w:fill="FFFFFF"/>
              </w:rPr>
              <w:t>”</w:t>
            </w:r>
            <w:r w:rsidRPr="003033F7">
              <w:rPr>
                <w:rFonts w:asciiTheme="minorEastAsia" w:eastAsiaTheme="minorEastAsia" w:hAnsiTheme="minorEastAsia" w:hint="eastAsia"/>
                <w:color w:val="404040"/>
                <w:shd w:val="clear" w:color="auto" w:fill="FFFFFF"/>
              </w:rPr>
              <w:t xml:space="preserve">的策略，基于 </w:t>
            </w:r>
            <w:proofErr w:type="spellStart"/>
            <w:r w:rsidRPr="003033F7">
              <w:rPr>
                <w:rFonts w:asciiTheme="minorEastAsia" w:eastAsiaTheme="minorEastAsia" w:hAnsiTheme="minorEastAsia" w:hint="eastAsia"/>
                <w:color w:val="404040"/>
                <w:shd w:val="clear" w:color="auto" w:fill="FFFFFF"/>
              </w:rPr>
              <w:t>PyTorch</w:t>
            </w:r>
            <w:proofErr w:type="spellEnd"/>
            <w:r w:rsidRPr="003033F7">
              <w:rPr>
                <w:rFonts w:asciiTheme="minorEastAsia" w:eastAsiaTheme="minorEastAsia" w:hAnsiTheme="minorEastAsia" w:hint="eastAsia"/>
                <w:color w:val="404040"/>
                <w:shd w:val="clear" w:color="auto" w:fill="FFFFFF"/>
              </w:rPr>
              <w:t xml:space="preserve"> 框架和 ResNet18 </w:t>
            </w:r>
            <w:proofErr w:type="gramStart"/>
            <w:r w:rsidRPr="003033F7">
              <w:rPr>
                <w:rFonts w:asciiTheme="minorEastAsia" w:eastAsiaTheme="minorEastAsia" w:hAnsiTheme="minorEastAsia" w:hint="eastAsia"/>
                <w:color w:val="404040"/>
                <w:shd w:val="clear" w:color="auto" w:fill="FFFFFF"/>
              </w:rPr>
              <w:t>预训练</w:t>
            </w:r>
            <w:proofErr w:type="gramEnd"/>
            <w:r w:rsidRPr="003033F7">
              <w:rPr>
                <w:rFonts w:asciiTheme="minorEastAsia" w:eastAsiaTheme="minorEastAsia" w:hAnsiTheme="minorEastAsia" w:hint="eastAsia"/>
                <w:color w:val="404040"/>
                <w:shd w:val="clear" w:color="auto" w:fill="FFFFFF"/>
              </w:rPr>
              <w:t>模型进行开发与训练。该模型的目标是将棉花叶片图像分为</w:t>
            </w:r>
            <w:r w:rsidR="00D02139">
              <w:rPr>
                <w:rFonts w:asciiTheme="minorEastAsia" w:eastAsiaTheme="minorEastAsia" w:hAnsiTheme="minorEastAsia" w:hint="eastAsia"/>
                <w:color w:val="404040"/>
                <w:shd w:val="clear" w:color="auto" w:fill="FFFFFF"/>
              </w:rPr>
              <w:t>四</w:t>
            </w:r>
            <w:r w:rsidRPr="003033F7">
              <w:rPr>
                <w:rFonts w:asciiTheme="minorEastAsia" w:eastAsiaTheme="minorEastAsia" w:hAnsiTheme="minorEastAsia" w:hint="eastAsia"/>
                <w:color w:val="404040"/>
                <w:shd w:val="clear" w:color="auto" w:fill="FFFFFF"/>
              </w:rPr>
              <w:t>种形状类型：指形、掌形、</w:t>
            </w:r>
            <w:proofErr w:type="gramStart"/>
            <w:r w:rsidRPr="003033F7">
              <w:rPr>
                <w:rFonts w:asciiTheme="minorEastAsia" w:eastAsiaTheme="minorEastAsia" w:hAnsiTheme="minorEastAsia" w:hint="eastAsia"/>
                <w:color w:val="404040"/>
                <w:shd w:val="clear" w:color="auto" w:fill="FFFFFF"/>
              </w:rPr>
              <w:t>掌形到指</w:t>
            </w:r>
            <w:proofErr w:type="gramEnd"/>
            <w:r w:rsidRPr="003033F7">
              <w:rPr>
                <w:rFonts w:asciiTheme="minorEastAsia" w:eastAsiaTheme="minorEastAsia" w:hAnsiTheme="minorEastAsia" w:hint="eastAsia"/>
                <w:color w:val="404040"/>
                <w:shd w:val="clear" w:color="auto" w:fill="FFFFFF"/>
              </w:rPr>
              <w:t>形</w:t>
            </w:r>
            <w:r w:rsidR="00D02139">
              <w:rPr>
                <w:rFonts w:asciiTheme="minorEastAsia" w:eastAsiaTheme="minorEastAsia" w:hAnsiTheme="minorEastAsia" w:hint="eastAsia"/>
                <w:color w:val="404040"/>
                <w:shd w:val="clear" w:color="auto" w:fill="FFFFFF"/>
              </w:rPr>
              <w:t>和披针形</w:t>
            </w:r>
            <w:r w:rsidRPr="003033F7">
              <w:rPr>
                <w:rFonts w:asciiTheme="minorEastAsia" w:eastAsiaTheme="minorEastAsia" w:hAnsiTheme="minorEastAsia" w:hint="eastAsia"/>
                <w:color w:val="404040"/>
                <w:shd w:val="clear" w:color="auto" w:fill="FFFFFF"/>
              </w:rPr>
              <w:t>。</w:t>
            </w:r>
            <w:r>
              <w:rPr>
                <w:rFonts w:asciiTheme="minorEastAsia" w:eastAsiaTheme="minorEastAsia" w:hAnsiTheme="minorEastAsia" w:hint="eastAsia"/>
                <w:color w:val="404040"/>
                <w:shd w:val="clear" w:color="auto" w:fill="FFFFFF"/>
              </w:rPr>
              <w:t>由于</w:t>
            </w:r>
            <w:r w:rsidRPr="003033F7">
              <w:rPr>
                <w:rFonts w:asciiTheme="minorEastAsia" w:eastAsiaTheme="minorEastAsia" w:hAnsiTheme="minorEastAsia" w:hint="eastAsia"/>
                <w:color w:val="404040"/>
                <w:shd w:val="clear" w:color="auto" w:fill="FFFFFF"/>
              </w:rPr>
              <w:t>数据集规模相对有限，如果从零开始训练深度神经网络，不仅容易过拟合，还需要大量计算资源和训练时间。而迁移学习能够利用</w:t>
            </w:r>
            <w:proofErr w:type="gramStart"/>
            <w:r w:rsidRPr="003033F7">
              <w:rPr>
                <w:rFonts w:asciiTheme="minorEastAsia" w:eastAsiaTheme="minorEastAsia" w:hAnsiTheme="minorEastAsia" w:hint="eastAsia"/>
                <w:color w:val="404040"/>
                <w:shd w:val="clear" w:color="auto" w:fill="FFFFFF"/>
              </w:rPr>
              <w:t>预训练</w:t>
            </w:r>
            <w:proofErr w:type="gramEnd"/>
            <w:r w:rsidRPr="003033F7">
              <w:rPr>
                <w:rFonts w:asciiTheme="minorEastAsia" w:eastAsiaTheme="minorEastAsia" w:hAnsiTheme="minorEastAsia" w:hint="eastAsia"/>
                <w:color w:val="404040"/>
                <w:shd w:val="clear" w:color="auto" w:fill="FFFFFF"/>
              </w:rPr>
              <w:t>模型中已经学习到的通用图像特征（如边缘、纹理、结构等），只需微调最后的部分层即可快速适配我的分类任务。不仅大大加快了训练收敛速度，也提升了模型最终的准确率和泛化能力，是小样本条件下高效构建图像分类系统的理想选择。</w:t>
            </w:r>
            <w:r>
              <w:rPr>
                <w:rFonts w:asciiTheme="minorEastAsia" w:eastAsiaTheme="minorEastAsia" w:hAnsiTheme="minorEastAsia" w:hint="eastAsia"/>
                <w:color w:val="404040"/>
                <w:shd w:val="clear" w:color="auto" w:fill="FFFFFF"/>
              </w:rPr>
              <w:t>因此，通过</w:t>
            </w:r>
            <w:r w:rsidRPr="003033F7">
              <w:rPr>
                <w:rFonts w:asciiTheme="minorEastAsia" w:eastAsiaTheme="minorEastAsia" w:hAnsiTheme="minorEastAsia" w:hint="eastAsia"/>
                <w:color w:val="404040"/>
                <w:shd w:val="clear" w:color="auto" w:fill="FFFFFF"/>
              </w:rPr>
              <w:t>加载</w:t>
            </w:r>
            <w:r>
              <w:rPr>
                <w:rFonts w:asciiTheme="minorEastAsia" w:eastAsiaTheme="minorEastAsia" w:hAnsiTheme="minorEastAsia" w:hint="eastAsia"/>
                <w:color w:val="404040"/>
                <w:shd w:val="clear" w:color="auto" w:fill="FFFFFF"/>
              </w:rPr>
              <w:t>ResNet18</w:t>
            </w:r>
            <w:r w:rsidRPr="003033F7">
              <w:rPr>
                <w:rFonts w:asciiTheme="minorEastAsia" w:eastAsiaTheme="minorEastAsia" w:hAnsiTheme="minorEastAsia" w:hint="eastAsia"/>
                <w:color w:val="404040"/>
                <w:shd w:val="clear" w:color="auto" w:fill="FFFFFF"/>
              </w:rPr>
              <w:t xml:space="preserve">在 ImageNet </w:t>
            </w:r>
            <w:proofErr w:type="gramStart"/>
            <w:r w:rsidRPr="003033F7">
              <w:rPr>
                <w:rFonts w:asciiTheme="minorEastAsia" w:eastAsiaTheme="minorEastAsia" w:hAnsiTheme="minorEastAsia" w:hint="eastAsia"/>
                <w:color w:val="404040"/>
                <w:shd w:val="clear" w:color="auto" w:fill="FFFFFF"/>
              </w:rPr>
              <w:t>上预训练</w:t>
            </w:r>
            <w:proofErr w:type="gramEnd"/>
            <w:r w:rsidRPr="003033F7">
              <w:rPr>
                <w:rFonts w:asciiTheme="minorEastAsia" w:eastAsiaTheme="minorEastAsia" w:hAnsiTheme="minorEastAsia" w:hint="eastAsia"/>
                <w:color w:val="404040"/>
                <w:shd w:val="clear" w:color="auto" w:fill="FFFFFF"/>
              </w:rPr>
              <w:t>的模型，并将其最后的全连接层替换为输出维度为</w:t>
            </w:r>
            <w:r w:rsidR="00D02139">
              <w:rPr>
                <w:rFonts w:asciiTheme="minorEastAsia" w:eastAsiaTheme="minorEastAsia" w:hAnsiTheme="minorEastAsia" w:hint="eastAsia"/>
                <w:color w:val="404040"/>
                <w:shd w:val="clear" w:color="auto" w:fill="FFFFFF"/>
              </w:rPr>
              <w:t>4</w:t>
            </w:r>
            <w:r w:rsidRPr="003033F7">
              <w:rPr>
                <w:rFonts w:asciiTheme="minorEastAsia" w:eastAsiaTheme="minorEastAsia" w:hAnsiTheme="minorEastAsia" w:hint="eastAsia"/>
                <w:color w:val="404040"/>
                <w:shd w:val="clear" w:color="auto" w:fill="FFFFFF"/>
              </w:rPr>
              <w:t>的新层，从而使网络能够针对我</w:t>
            </w:r>
            <w:r w:rsidR="00D02139">
              <w:rPr>
                <w:rFonts w:asciiTheme="minorEastAsia" w:eastAsiaTheme="minorEastAsia" w:hAnsiTheme="minorEastAsia" w:hint="eastAsia"/>
                <w:color w:val="404040"/>
                <w:shd w:val="clear" w:color="auto" w:fill="FFFFFF"/>
              </w:rPr>
              <w:t>们</w:t>
            </w:r>
            <w:r w:rsidRPr="003033F7">
              <w:rPr>
                <w:rFonts w:asciiTheme="minorEastAsia" w:eastAsiaTheme="minorEastAsia" w:hAnsiTheme="minorEastAsia" w:hint="eastAsia"/>
                <w:color w:val="404040"/>
                <w:shd w:val="clear" w:color="auto" w:fill="FFFFFF"/>
              </w:rPr>
              <w:t>的数据集进行分类。</w:t>
            </w:r>
          </w:p>
          <w:p w14:paraId="652AE1A1" w14:textId="6EB01392" w:rsidR="003033F7" w:rsidRDefault="003033F7" w:rsidP="0067284E">
            <w:pPr>
              <w:spacing w:beforeLines="100" w:before="240" w:line="360" w:lineRule="auto"/>
              <w:ind w:firstLineChars="200" w:firstLine="480"/>
              <w:rPr>
                <w:rFonts w:asciiTheme="minorEastAsia" w:eastAsiaTheme="minorEastAsia" w:hAnsiTheme="minorEastAsia" w:hint="eastAsia"/>
                <w:color w:val="404040"/>
                <w:shd w:val="clear" w:color="auto" w:fill="FFFFFF"/>
              </w:rPr>
            </w:pPr>
            <w:r w:rsidRPr="003033F7">
              <w:rPr>
                <w:rFonts w:asciiTheme="minorEastAsia" w:eastAsiaTheme="minorEastAsia" w:hAnsiTheme="minorEastAsia" w:hint="eastAsia"/>
                <w:color w:val="404040"/>
                <w:shd w:val="clear" w:color="auto" w:fill="FFFFFF"/>
              </w:rPr>
              <w:t>在训练前，对输入图像进行了标准化处理（224×224），并引入了数据增强操作，如随机翻转和旋转，以提高模型在不同拍摄条件下的鲁棒性</w:t>
            </w:r>
            <w:r>
              <w:rPr>
                <w:rFonts w:asciiTheme="minorEastAsia" w:eastAsiaTheme="minorEastAsia" w:hAnsiTheme="minorEastAsia" w:hint="eastAsia"/>
                <w:color w:val="404040"/>
                <w:shd w:val="clear" w:color="auto" w:fill="FFFFFF"/>
              </w:rPr>
              <w:t>,初始数据集仅有300张，经数据增强到1000张</w:t>
            </w:r>
            <w:r w:rsidRPr="003033F7">
              <w:rPr>
                <w:rFonts w:asciiTheme="minorEastAsia" w:eastAsiaTheme="minorEastAsia" w:hAnsiTheme="minorEastAsia" w:hint="eastAsia"/>
                <w:color w:val="404040"/>
                <w:shd w:val="clear" w:color="auto" w:fill="FFFFFF"/>
              </w:rPr>
              <w:t>。</w:t>
            </w:r>
            <w:r>
              <w:rPr>
                <w:rFonts w:asciiTheme="minorEastAsia" w:eastAsiaTheme="minorEastAsia" w:hAnsiTheme="minorEastAsia" w:hint="eastAsia"/>
                <w:color w:val="404040"/>
                <w:shd w:val="clear" w:color="auto" w:fill="FFFFFF"/>
              </w:rPr>
              <w:t>通过</w:t>
            </w:r>
            <w:r w:rsidRPr="003033F7">
              <w:rPr>
                <w:rFonts w:asciiTheme="minorEastAsia" w:eastAsiaTheme="minorEastAsia" w:hAnsiTheme="minorEastAsia" w:hint="eastAsia"/>
                <w:color w:val="404040"/>
                <w:shd w:val="clear" w:color="auto" w:fill="FFFFFF"/>
              </w:rPr>
              <w:t>采用Adam 优化器，</w:t>
            </w:r>
            <w:r>
              <w:rPr>
                <w:rFonts w:asciiTheme="minorEastAsia" w:eastAsiaTheme="minorEastAsia" w:hAnsiTheme="minorEastAsia" w:hint="eastAsia"/>
                <w:color w:val="404040"/>
                <w:shd w:val="clear" w:color="auto" w:fill="FFFFFF"/>
              </w:rPr>
              <w:t>将</w:t>
            </w:r>
            <w:r w:rsidRPr="003033F7">
              <w:rPr>
                <w:rFonts w:asciiTheme="minorEastAsia" w:eastAsiaTheme="minorEastAsia" w:hAnsiTheme="minorEastAsia" w:hint="eastAsia"/>
                <w:color w:val="404040"/>
                <w:shd w:val="clear" w:color="auto" w:fill="FFFFFF"/>
              </w:rPr>
              <w:t>学习</w:t>
            </w:r>
            <w:proofErr w:type="gramStart"/>
            <w:r w:rsidRPr="003033F7">
              <w:rPr>
                <w:rFonts w:asciiTheme="minorEastAsia" w:eastAsiaTheme="minorEastAsia" w:hAnsiTheme="minorEastAsia" w:hint="eastAsia"/>
                <w:color w:val="404040"/>
                <w:shd w:val="clear" w:color="auto" w:fill="FFFFFF"/>
              </w:rPr>
              <w:t>率设置</w:t>
            </w:r>
            <w:proofErr w:type="gramEnd"/>
            <w:r w:rsidRPr="003033F7">
              <w:rPr>
                <w:rFonts w:asciiTheme="minorEastAsia" w:eastAsiaTheme="minorEastAsia" w:hAnsiTheme="minorEastAsia" w:hint="eastAsia"/>
                <w:color w:val="404040"/>
                <w:shd w:val="clear" w:color="auto" w:fill="FFFFFF"/>
              </w:rPr>
              <w:t>为 1e-4，</w:t>
            </w:r>
            <w:proofErr w:type="gramStart"/>
            <w:r w:rsidRPr="003033F7">
              <w:rPr>
                <w:rFonts w:asciiTheme="minorEastAsia" w:eastAsiaTheme="minorEastAsia" w:hAnsiTheme="minorEastAsia" w:hint="eastAsia"/>
                <w:color w:val="404040"/>
                <w:shd w:val="clear" w:color="auto" w:fill="FFFFFF"/>
              </w:rPr>
              <w:t>批大小</w:t>
            </w:r>
            <w:proofErr w:type="gramEnd"/>
            <w:r w:rsidRPr="003033F7">
              <w:rPr>
                <w:rFonts w:asciiTheme="minorEastAsia" w:eastAsiaTheme="minorEastAsia" w:hAnsiTheme="minorEastAsia" w:hint="eastAsia"/>
                <w:color w:val="404040"/>
                <w:shd w:val="clear" w:color="auto" w:fill="FFFFFF"/>
              </w:rPr>
              <w:t xml:space="preserve">为 16，总训练轮数为 </w:t>
            </w:r>
            <w:r>
              <w:rPr>
                <w:rFonts w:asciiTheme="minorEastAsia" w:eastAsiaTheme="minorEastAsia" w:hAnsiTheme="minorEastAsia" w:hint="eastAsia"/>
                <w:color w:val="404040"/>
                <w:shd w:val="clear" w:color="auto" w:fill="FFFFFF"/>
              </w:rPr>
              <w:t>50</w:t>
            </w:r>
            <w:r w:rsidRPr="003033F7">
              <w:rPr>
                <w:rFonts w:asciiTheme="minorEastAsia" w:eastAsiaTheme="minorEastAsia" w:hAnsiTheme="minorEastAsia" w:hint="eastAsia"/>
                <w:color w:val="404040"/>
                <w:shd w:val="clear" w:color="auto" w:fill="FFFFFF"/>
              </w:rPr>
              <w:t>，同时引入了 early stopping 机制以防止过拟合</w:t>
            </w:r>
            <w:r>
              <w:rPr>
                <w:rFonts w:asciiTheme="minorEastAsia" w:eastAsiaTheme="minorEastAsia" w:hAnsiTheme="minorEastAsia" w:hint="eastAsia"/>
                <w:color w:val="404040"/>
                <w:shd w:val="clear" w:color="auto" w:fill="FFFFFF"/>
              </w:rPr>
              <w:t>，结果显示在</w:t>
            </w:r>
            <w:r>
              <w:rPr>
                <w:rFonts w:asciiTheme="minorEastAsia" w:eastAsiaTheme="minorEastAsia" w:hAnsiTheme="minorEastAsia" w:hint="eastAsia"/>
                <w:color w:val="404040"/>
                <w:shd w:val="clear" w:color="auto" w:fill="FFFFFF"/>
              </w:rPr>
              <w:lastRenderedPageBreak/>
              <w:t>20轮之后连续三次训练效果得不到提升，从而在第20轮停止训练</w:t>
            </w:r>
            <w:r w:rsidRPr="003033F7">
              <w:rPr>
                <w:rFonts w:asciiTheme="minorEastAsia" w:eastAsiaTheme="minorEastAsia" w:hAnsiTheme="minorEastAsia" w:hint="eastAsia"/>
                <w:color w:val="404040"/>
                <w:shd w:val="clear" w:color="auto" w:fill="FFFFFF"/>
              </w:rPr>
              <w:t>。损失函数选择了适用于多分类任务的交叉</w:t>
            </w:r>
            <w:proofErr w:type="gramStart"/>
            <w:r w:rsidRPr="003033F7">
              <w:rPr>
                <w:rFonts w:asciiTheme="minorEastAsia" w:eastAsiaTheme="minorEastAsia" w:hAnsiTheme="minorEastAsia" w:hint="eastAsia"/>
                <w:color w:val="404040"/>
                <w:shd w:val="clear" w:color="auto" w:fill="FFFFFF"/>
              </w:rPr>
              <w:t>熵</w:t>
            </w:r>
            <w:proofErr w:type="gramEnd"/>
            <w:r w:rsidRPr="003033F7">
              <w:rPr>
                <w:rFonts w:asciiTheme="minorEastAsia" w:eastAsiaTheme="minorEastAsia" w:hAnsiTheme="minorEastAsia" w:hint="eastAsia"/>
                <w:color w:val="404040"/>
                <w:shd w:val="clear" w:color="auto" w:fill="FFFFFF"/>
              </w:rPr>
              <w:t>损失（</w:t>
            </w:r>
            <w:proofErr w:type="spellStart"/>
            <w:r w:rsidRPr="003033F7">
              <w:rPr>
                <w:rFonts w:asciiTheme="minorEastAsia" w:eastAsiaTheme="minorEastAsia" w:hAnsiTheme="minorEastAsia" w:hint="eastAsia"/>
                <w:color w:val="404040"/>
                <w:shd w:val="clear" w:color="auto" w:fill="FFFFFF"/>
              </w:rPr>
              <w:t>CrossEntropyLoss</w:t>
            </w:r>
            <w:proofErr w:type="spellEnd"/>
            <w:r w:rsidRPr="003033F7">
              <w:rPr>
                <w:rFonts w:asciiTheme="minorEastAsia" w:eastAsiaTheme="minorEastAsia" w:hAnsiTheme="minorEastAsia" w:hint="eastAsia"/>
                <w:color w:val="404040"/>
                <w:shd w:val="clear" w:color="auto" w:fill="FFFFFF"/>
              </w:rPr>
              <w:t>）。</w:t>
            </w:r>
            <w:r>
              <w:rPr>
                <w:rFonts w:asciiTheme="minorEastAsia" w:eastAsiaTheme="minorEastAsia" w:hAnsiTheme="minorEastAsia" w:hint="eastAsia"/>
                <w:color w:val="404040"/>
                <w:shd w:val="clear" w:color="auto" w:fill="FFFFFF"/>
              </w:rPr>
              <w:t>训练过程中</w:t>
            </w:r>
            <w:r w:rsidRPr="003033F7">
              <w:rPr>
                <w:rFonts w:asciiTheme="minorEastAsia" w:eastAsiaTheme="minorEastAsia" w:hAnsiTheme="minorEastAsia" w:hint="eastAsia"/>
                <w:color w:val="404040"/>
                <w:shd w:val="clear" w:color="auto" w:fill="FFFFFF"/>
              </w:rPr>
              <w:t>记录每一轮的训练损失、训练准确率和验证准确率，并绘制训练曲线图。从结果来看，模型在前几个 epoch 内迅速收敛，验证准确率稳定在 98%–100%，表明训练效果理想，且模型具备良好的泛化性能。</w:t>
            </w:r>
          </w:p>
          <w:p w14:paraId="6C0AD6E3" w14:textId="77777777" w:rsidR="00AB6F81" w:rsidRDefault="00AB6F81" w:rsidP="00AB6F81">
            <w:pPr>
              <w:keepNext/>
              <w:spacing w:beforeLines="100" w:before="240" w:line="360" w:lineRule="auto"/>
              <w:ind w:firstLineChars="200" w:firstLine="480"/>
              <w:rPr>
                <w:rFonts w:hint="eastAsia"/>
              </w:rPr>
            </w:pPr>
            <w:r w:rsidRPr="00AB6F81">
              <w:rPr>
                <w:rFonts w:asciiTheme="minorEastAsia" w:eastAsiaTheme="minorEastAsia" w:hAnsiTheme="minorEastAsia"/>
                <w:noProof/>
                <w:color w:val="404040"/>
                <w:shd w:val="clear" w:color="auto" w:fill="FFFFFF"/>
              </w:rPr>
              <w:drawing>
                <wp:inline distT="0" distB="0" distL="0" distR="0" wp14:anchorId="5D50545E" wp14:editId="2530E140">
                  <wp:extent cx="5135880" cy="2541053"/>
                  <wp:effectExtent l="0" t="0" r="7620" b="0"/>
                  <wp:docPr id="21071103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10375" name=""/>
                          <pic:cNvPicPr/>
                        </pic:nvPicPr>
                        <pic:blipFill>
                          <a:blip r:embed="rId17"/>
                          <a:stretch>
                            <a:fillRect/>
                          </a:stretch>
                        </pic:blipFill>
                        <pic:spPr>
                          <a:xfrm>
                            <a:off x="0" y="0"/>
                            <a:ext cx="5147710" cy="2546906"/>
                          </a:xfrm>
                          <a:prstGeom prst="rect">
                            <a:avLst/>
                          </a:prstGeom>
                        </pic:spPr>
                      </pic:pic>
                    </a:graphicData>
                  </a:graphic>
                </wp:inline>
              </w:drawing>
            </w:r>
          </w:p>
          <w:p w14:paraId="27BA8EF1" w14:textId="2F831187" w:rsidR="00AB6F81" w:rsidRPr="00AB6F81" w:rsidRDefault="00AB6F81" w:rsidP="00AB6F81">
            <w:pPr>
              <w:pStyle w:val="aa"/>
              <w:jc w:val="center"/>
              <w:rPr>
                <w:rFonts w:asciiTheme="minorEastAsia" w:eastAsiaTheme="minorEastAsia" w:hAnsiTheme="minorEastAsia" w:hint="eastAsia"/>
                <w:color w:val="404040"/>
                <w:sz w:val="18"/>
                <w:szCs w:val="18"/>
                <w:shd w:val="clear" w:color="auto" w:fill="FFFFFF"/>
              </w:rPr>
            </w:pPr>
            <w:r w:rsidRPr="00AB6F81">
              <w:rPr>
                <w:rFonts w:asciiTheme="minorEastAsia" w:eastAsiaTheme="minorEastAsia" w:hAnsiTheme="minorEastAsia" w:hint="eastAsia"/>
                <w:sz w:val="18"/>
                <w:szCs w:val="18"/>
              </w:rPr>
              <w:t>图2.11 迁移学习训练结果</w:t>
            </w:r>
          </w:p>
          <w:p w14:paraId="399614B3" w14:textId="2066C75B" w:rsidR="00AB6F81" w:rsidRDefault="00D02139" w:rsidP="00AB6F81">
            <w:pPr>
              <w:pStyle w:val="a9"/>
              <w:shd w:val="clear" w:color="auto" w:fill="FFFFFF"/>
              <w:spacing w:before="137" w:after="137" w:line="360" w:lineRule="auto"/>
              <w:ind w:firstLineChars="200" w:firstLine="480"/>
              <w:rPr>
                <w:rFonts w:asciiTheme="minorEastAsia" w:eastAsiaTheme="minorEastAsia" w:hAnsiTheme="minorEastAsia" w:hint="eastAsia"/>
                <w:color w:val="404040"/>
              </w:rPr>
            </w:pPr>
            <w:r>
              <w:rPr>
                <w:rFonts w:asciiTheme="minorEastAsia" w:eastAsiaTheme="minorEastAsia" w:hAnsiTheme="minorEastAsia" w:hint="eastAsia"/>
                <w:color w:val="404040"/>
              </w:rPr>
              <w:t>通过对该模型使用30张数据进行测试（掌形:指形:</w:t>
            </w:r>
            <w:proofErr w:type="gramStart"/>
            <w:r>
              <w:rPr>
                <w:rFonts w:asciiTheme="minorEastAsia" w:eastAsiaTheme="minorEastAsia" w:hAnsiTheme="minorEastAsia" w:hint="eastAsia"/>
                <w:color w:val="404040"/>
              </w:rPr>
              <w:t>掌形到指</w:t>
            </w:r>
            <w:proofErr w:type="gramEnd"/>
            <w:r>
              <w:rPr>
                <w:rFonts w:asciiTheme="minorEastAsia" w:eastAsiaTheme="minorEastAsia" w:hAnsiTheme="minorEastAsia" w:hint="eastAsia"/>
                <w:color w:val="404040"/>
              </w:rPr>
              <w:t>形=3:2:1），均能够成功预测叶片类型，可见模型泛化能力很强，预测精度达到应用要求。</w:t>
            </w:r>
          </w:p>
          <w:p w14:paraId="756D8E29" w14:textId="43B90EFF" w:rsidR="00DA0D21" w:rsidRPr="00DA0D21" w:rsidRDefault="00407927" w:rsidP="00DA0D21">
            <w:pPr>
              <w:pStyle w:val="a9"/>
              <w:shd w:val="clear" w:color="auto" w:fill="FFFFFF"/>
              <w:spacing w:before="137" w:after="137" w:line="360" w:lineRule="auto"/>
              <w:ind w:firstLineChars="200" w:firstLine="480"/>
              <w:rPr>
                <w:rFonts w:asciiTheme="minorEastAsia" w:eastAsiaTheme="minorEastAsia" w:hAnsiTheme="minorEastAsia" w:hint="eastAsia"/>
                <w:color w:val="404040"/>
              </w:rPr>
            </w:pPr>
            <w:r>
              <w:rPr>
                <w:rFonts w:asciiTheme="minorEastAsia" w:eastAsiaTheme="minorEastAsia" w:hAnsiTheme="minorEastAsia" w:hint="eastAsia"/>
                <w:color w:val="404040"/>
              </w:rPr>
              <w:t>（2）</w:t>
            </w:r>
            <w:r w:rsidR="00DA0D21">
              <w:rPr>
                <w:rFonts w:asciiTheme="minorEastAsia" w:eastAsiaTheme="minorEastAsia" w:hAnsiTheme="minorEastAsia" w:hint="eastAsia"/>
                <w:color w:val="404040"/>
              </w:rPr>
              <w:t>油菜叶表型参数测量方法</w:t>
            </w:r>
          </w:p>
          <w:p w14:paraId="795FEBD9" w14:textId="254F834D" w:rsidR="009368A8" w:rsidRDefault="0049099A" w:rsidP="0049099A">
            <w:pPr>
              <w:pStyle w:val="a9"/>
              <w:shd w:val="clear" w:color="auto" w:fill="FFFFFF"/>
              <w:spacing w:before="137" w:after="137" w:line="360" w:lineRule="auto"/>
              <w:ind w:firstLineChars="200" w:firstLine="480"/>
              <w:rPr>
                <w:rFonts w:asciiTheme="minorEastAsia" w:eastAsiaTheme="minorEastAsia" w:hAnsiTheme="minorEastAsia" w:hint="eastAsia"/>
              </w:rPr>
            </w:pPr>
            <w:r w:rsidRPr="0049099A">
              <w:rPr>
                <w:rFonts w:asciiTheme="minorEastAsia" w:eastAsiaTheme="minorEastAsia" w:hAnsiTheme="minorEastAsia" w:hint="eastAsia"/>
                <w:color w:val="404040"/>
                <w:shd w:val="clear" w:color="auto" w:fill="FFFFFF"/>
              </w:rPr>
              <w:t>对于油菜叶片，</w:t>
            </w:r>
            <w:r w:rsidRPr="0049099A">
              <w:rPr>
                <w:rFonts w:asciiTheme="minorEastAsia" w:eastAsiaTheme="minorEastAsia" w:hAnsiTheme="minorEastAsia"/>
              </w:rPr>
              <w:t>采用YOLO</w:t>
            </w:r>
            <w:r w:rsidR="007214B3" w:rsidRPr="0049099A">
              <w:rPr>
                <w:rFonts w:asciiTheme="minorEastAsia" w:eastAsiaTheme="minorEastAsia" w:hAnsiTheme="minorEastAsia" w:hint="eastAsia"/>
              </w:rPr>
              <w:t>v8</w:t>
            </w:r>
            <w:r w:rsidRPr="0049099A">
              <w:rPr>
                <w:rFonts w:asciiTheme="minorEastAsia" w:eastAsiaTheme="minorEastAsia" w:hAnsiTheme="minorEastAsia"/>
              </w:rPr>
              <w:t>目标检测模型实现叶片、叶柄和裂叶的精准定位，结合单目测</w:t>
            </w:r>
            <w:proofErr w:type="gramStart"/>
            <w:r w:rsidRPr="0049099A">
              <w:rPr>
                <w:rFonts w:asciiTheme="minorEastAsia" w:eastAsiaTheme="minorEastAsia" w:hAnsiTheme="minorEastAsia"/>
              </w:rPr>
              <w:t>距技术</w:t>
            </w:r>
            <w:proofErr w:type="gramEnd"/>
            <w:r w:rsidRPr="0049099A">
              <w:rPr>
                <w:rFonts w:asciiTheme="minorEastAsia" w:eastAsiaTheme="minorEastAsia" w:hAnsiTheme="minorEastAsia"/>
              </w:rPr>
              <w:t>将像素尺寸转换为实际物理尺寸。针对卷叶识别中的数据不平衡问题，创新性地采用</w:t>
            </w:r>
            <w:proofErr w:type="gramStart"/>
            <w:r w:rsidRPr="0049099A">
              <w:rPr>
                <w:rFonts w:asciiTheme="minorEastAsia" w:eastAsiaTheme="minorEastAsia" w:hAnsiTheme="minorEastAsia"/>
              </w:rPr>
              <w:t>自监督预训练</w:t>
            </w:r>
            <w:proofErr w:type="gramEnd"/>
            <w:r w:rsidRPr="0049099A">
              <w:rPr>
                <w:rFonts w:asciiTheme="minorEastAsia" w:eastAsiaTheme="minorEastAsia" w:hAnsiTheme="minorEastAsia"/>
              </w:rPr>
              <w:t>+ResNet32分类，显著提升模型泛化能力（测试集精确率与召回率达100%）。叶缘缺刻分类则基于K-means分割+SVM，准确率达94.44%（训练集）和85.71%（测试集）。最终，系统通过ONNX部署和Flask框架实现</w:t>
            </w:r>
            <w:r w:rsidRPr="0049099A">
              <w:rPr>
                <w:rFonts w:asciiTheme="minorEastAsia" w:eastAsiaTheme="minorEastAsia" w:hAnsiTheme="minorEastAsia" w:hint="eastAsia"/>
              </w:rPr>
              <w:t>小程序</w:t>
            </w:r>
            <w:r w:rsidRPr="0049099A">
              <w:rPr>
                <w:rFonts w:asciiTheme="minorEastAsia" w:eastAsiaTheme="minorEastAsia" w:hAnsiTheme="minorEastAsia"/>
              </w:rPr>
              <w:t>端自动化参数提取，为油菜育种研究提供高效工具。</w:t>
            </w:r>
          </w:p>
          <w:p w14:paraId="57EF1BB7" w14:textId="35BEA26D" w:rsidR="00CF1893" w:rsidRDefault="00407927" w:rsidP="00826795">
            <w:pPr>
              <w:pStyle w:val="a9"/>
              <w:shd w:val="clear" w:color="auto" w:fill="FFFFFF"/>
              <w:spacing w:before="137" w:after="137" w:line="360" w:lineRule="auto"/>
              <w:ind w:left="480"/>
              <w:rPr>
                <w:rFonts w:asciiTheme="minorEastAsia" w:eastAsiaTheme="minorEastAsia" w:hAnsiTheme="minorEastAsia" w:hint="eastAsia"/>
              </w:rPr>
            </w:pPr>
            <w:r>
              <w:rPr>
                <w:rFonts w:asciiTheme="minorEastAsia" w:eastAsiaTheme="minorEastAsia" w:hAnsiTheme="minorEastAsia" w:hint="eastAsia"/>
              </w:rPr>
              <w:t>①</w:t>
            </w:r>
            <w:r w:rsidR="00E47467">
              <w:rPr>
                <w:rFonts w:asciiTheme="minorEastAsia" w:eastAsiaTheme="minorEastAsia" w:hAnsiTheme="minorEastAsia" w:hint="eastAsia"/>
              </w:rPr>
              <w:t>数据集的准备与</w:t>
            </w:r>
            <w:r w:rsidR="00E908AD">
              <w:rPr>
                <w:rFonts w:asciiTheme="minorEastAsia" w:eastAsiaTheme="minorEastAsia" w:hAnsiTheme="minorEastAsia" w:hint="eastAsia"/>
              </w:rPr>
              <w:t>模型训练</w:t>
            </w:r>
          </w:p>
          <w:p w14:paraId="79EAF544" w14:textId="5F560029" w:rsidR="00826795" w:rsidRDefault="00826795" w:rsidP="00826795">
            <w:pPr>
              <w:pStyle w:val="a9"/>
              <w:shd w:val="clear" w:color="auto" w:fill="FFFFFF"/>
              <w:spacing w:before="137" w:after="137" w:line="360" w:lineRule="auto"/>
              <w:ind w:firstLineChars="200" w:firstLine="480"/>
              <w:rPr>
                <w:rFonts w:asciiTheme="minorEastAsia" w:eastAsiaTheme="minorEastAsia" w:hAnsiTheme="minorEastAsia" w:hint="eastAsia"/>
              </w:rPr>
            </w:pPr>
            <w:r>
              <w:rPr>
                <w:rFonts w:asciiTheme="minorEastAsia" w:eastAsiaTheme="minorEastAsia" w:hAnsiTheme="minorEastAsia" w:hint="eastAsia"/>
              </w:rPr>
              <w:lastRenderedPageBreak/>
              <w:t>数据集来源为</w:t>
            </w:r>
            <w:r w:rsidRPr="00826795">
              <w:rPr>
                <w:rFonts w:asciiTheme="minorEastAsia" w:eastAsiaTheme="minorEastAsia" w:hAnsiTheme="minorEastAsia"/>
              </w:rPr>
              <w:t>江苏省溧水区农业科学院</w:t>
            </w:r>
            <w:r>
              <w:rPr>
                <w:rFonts w:asciiTheme="minorEastAsia" w:eastAsiaTheme="minorEastAsia" w:hAnsiTheme="minorEastAsia" w:hint="eastAsia"/>
              </w:rPr>
              <w:t>，数据</w:t>
            </w:r>
            <w:proofErr w:type="gramStart"/>
            <w:r>
              <w:rPr>
                <w:rFonts w:asciiTheme="minorEastAsia" w:eastAsiaTheme="minorEastAsia" w:hAnsiTheme="minorEastAsia" w:hint="eastAsia"/>
              </w:rPr>
              <w:t>集总数</w:t>
            </w:r>
            <w:proofErr w:type="gramEnd"/>
            <w:r>
              <w:rPr>
                <w:rFonts w:asciiTheme="minorEastAsia" w:eastAsiaTheme="minorEastAsia" w:hAnsiTheme="minorEastAsia" w:hint="eastAsia"/>
              </w:rPr>
              <w:t>为487张。</w:t>
            </w:r>
            <w:r w:rsidRPr="00826795">
              <w:rPr>
                <w:rFonts w:asciiTheme="minorEastAsia" w:eastAsiaTheme="minorEastAsia" w:hAnsiTheme="minorEastAsia"/>
              </w:rPr>
              <w:t>对已标注好的487张图像进行扩增，使用的扩展方法有水平翻转、垂直翻转、HSV变 换、强化边缘和修改亮度等方法进行增强。从上述扩增后的数据集中随 机挑选200张图像进行旋转扩增（旋转角度为90、180、270中的随机值）。为了减少人工标注的工作量，在图像扩增的同时，修改对应的</w:t>
            </w:r>
            <w:r>
              <w:rPr>
                <w:rFonts w:asciiTheme="minorEastAsia" w:eastAsiaTheme="minorEastAsia" w:hAnsiTheme="minorEastAsia" w:hint="eastAsia"/>
              </w:rPr>
              <w:t>txt</w:t>
            </w:r>
            <w:r w:rsidRPr="00826795">
              <w:rPr>
                <w:rFonts w:asciiTheme="minorEastAsia" w:eastAsiaTheme="minorEastAsia" w:hAnsiTheme="minorEastAsia"/>
              </w:rPr>
              <w:t>标注文件然后单独保存。数据扩增后，数据集中图像的总数为838张</w:t>
            </w:r>
            <w:r>
              <w:rPr>
                <w:rFonts w:asciiTheme="minorEastAsia" w:eastAsiaTheme="minorEastAsia" w:hAnsiTheme="minorEastAsia" w:hint="eastAsia"/>
              </w:rPr>
              <w:t>。</w:t>
            </w:r>
          </w:p>
          <w:p w14:paraId="282F6646" w14:textId="598FB8C5" w:rsidR="00826795" w:rsidRDefault="005849B1" w:rsidP="005849B1">
            <w:pPr>
              <w:pStyle w:val="a9"/>
              <w:shd w:val="clear" w:color="auto" w:fill="FFFFFF"/>
              <w:spacing w:before="137" w:after="137" w:line="360" w:lineRule="auto"/>
              <w:ind w:firstLineChars="200" w:firstLine="480"/>
              <w:rPr>
                <w:rFonts w:asciiTheme="minorEastAsia" w:eastAsiaTheme="minorEastAsia" w:hAnsiTheme="minorEastAsia" w:hint="eastAsia"/>
              </w:rPr>
            </w:pPr>
            <w:r>
              <w:rPr>
                <w:rFonts w:asciiTheme="minorEastAsia" w:eastAsiaTheme="minorEastAsia" w:hAnsiTheme="minorEastAsia" w:hint="eastAsia"/>
                <w:noProof/>
              </w:rPr>
              <w:drawing>
                <wp:anchor distT="0" distB="0" distL="114300" distR="114300" simplePos="0" relativeHeight="251624448" behindDoc="0" locked="0" layoutInCell="1" allowOverlap="1" wp14:anchorId="08089E3E" wp14:editId="0E75BED3">
                  <wp:simplePos x="0" y="0"/>
                  <wp:positionH relativeFrom="column">
                    <wp:posOffset>262890</wp:posOffset>
                  </wp:positionH>
                  <wp:positionV relativeFrom="paragraph">
                    <wp:posOffset>568325</wp:posOffset>
                  </wp:positionV>
                  <wp:extent cx="5509260" cy="2754630"/>
                  <wp:effectExtent l="0" t="0" r="0" b="7620"/>
                  <wp:wrapTopAndBottom/>
                  <wp:docPr id="69345089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50896" name="图片 69345089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09260" cy="275463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26496" behindDoc="0" locked="0" layoutInCell="1" allowOverlap="1" wp14:anchorId="2C89D96F" wp14:editId="6FE0D03E">
                      <wp:simplePos x="0" y="0"/>
                      <wp:positionH relativeFrom="column">
                        <wp:posOffset>0</wp:posOffset>
                      </wp:positionH>
                      <wp:positionV relativeFrom="paragraph">
                        <wp:posOffset>3427095</wp:posOffset>
                      </wp:positionV>
                      <wp:extent cx="5943600" cy="635"/>
                      <wp:effectExtent l="0" t="0" r="0" b="0"/>
                      <wp:wrapTopAndBottom/>
                      <wp:docPr id="1561941665" name="文本框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9A5EA77" w14:textId="56A4455B" w:rsidR="005849B1" w:rsidRPr="005849B1" w:rsidRDefault="005849B1" w:rsidP="005849B1">
                                  <w:pPr>
                                    <w:pStyle w:val="aa"/>
                                    <w:jc w:val="center"/>
                                    <w:rPr>
                                      <w:rFonts w:asciiTheme="minorEastAsia" w:eastAsiaTheme="minorEastAsia" w:hAnsiTheme="minorEastAsia" w:cs="宋体" w:hint="eastAsia"/>
                                      <w:noProof/>
                                      <w:sz w:val="18"/>
                                      <w:szCs w:val="18"/>
                                    </w:rPr>
                                  </w:pPr>
                                  <w:r w:rsidRPr="005849B1">
                                    <w:rPr>
                                      <w:rFonts w:asciiTheme="minorEastAsia" w:eastAsiaTheme="minorEastAsia" w:hAnsiTheme="minorEastAsia" w:hint="eastAsia"/>
                                      <w:sz w:val="18"/>
                                      <w:szCs w:val="18"/>
                                    </w:rPr>
                                    <w:t>图2.12 油菜叶片YOLOv8模型效果</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89D96F" id="_x0000_s1035" type="#_x0000_t202" style="position:absolute;left:0;text-align:left;margin-left:0;margin-top:269.85pt;width:468pt;height:.05pt;z-index:251626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" stroked="f">
                      <v:textbox style="mso-fit-shape-to-text:t" inset="0,0,0,0">
                        <w:txbxContent>
                          <w:p w14:paraId="19A5EA77" w14:textId="56A4455B" w:rsidR="005849B1" w:rsidRPr="005849B1" w:rsidRDefault="005849B1" w:rsidP="005849B1">
                            <w:pPr>
                              <w:pStyle w:val="aa"/>
                              <w:jc w:val="center"/>
                              <w:rPr>
                                <w:rFonts w:asciiTheme="minorEastAsia" w:eastAsiaTheme="minorEastAsia" w:hAnsiTheme="minorEastAsia" w:cs="宋体" w:hint="eastAsia"/>
                                <w:noProof/>
                                <w:sz w:val="18"/>
                                <w:szCs w:val="18"/>
                              </w:rPr>
                            </w:pPr>
                            <w:r w:rsidRPr="005849B1">
                              <w:rPr>
                                <w:rFonts w:asciiTheme="minorEastAsia" w:eastAsiaTheme="minorEastAsia" w:hAnsiTheme="minorEastAsia" w:hint="eastAsia"/>
                                <w:sz w:val="18"/>
                                <w:szCs w:val="18"/>
                              </w:rPr>
                              <w:t>图2.12 油菜叶片YOLOv8模型效果</w:t>
                            </w:r>
                          </w:p>
                        </w:txbxContent>
                      </v:textbox>
                      <w10:wrap type="topAndBottom"/>
                    </v:shape>
                  </w:pict>
                </mc:Fallback>
              </mc:AlternateContent>
            </w:r>
            <w:r w:rsidR="00826795">
              <w:rPr>
                <w:rFonts w:asciiTheme="minorEastAsia" w:eastAsiaTheme="minorEastAsia" w:hAnsiTheme="minorEastAsia" w:hint="eastAsia"/>
              </w:rPr>
              <w:t>训练所采用的模型为YOLOv8目标检测模型，</w:t>
            </w:r>
            <w:r>
              <w:rPr>
                <w:rFonts w:asciiTheme="minorEastAsia" w:eastAsiaTheme="minorEastAsia" w:hAnsiTheme="minorEastAsia" w:hint="eastAsia"/>
              </w:rPr>
              <w:t>模型训练效果如下：</w:t>
            </w:r>
          </w:p>
          <w:p w14:paraId="2717478D" w14:textId="206A6149" w:rsidR="005849B1" w:rsidRPr="005849B1" w:rsidRDefault="005849B1" w:rsidP="005849B1">
            <w:pPr>
              <w:pStyle w:val="a9"/>
              <w:shd w:val="clear" w:color="auto" w:fill="FFFFFF"/>
              <w:spacing w:before="137" w:after="137" w:line="360" w:lineRule="auto"/>
              <w:ind w:firstLineChars="200" w:firstLine="480"/>
              <w:rPr>
                <w:rFonts w:asciiTheme="minorEastAsia" w:eastAsiaTheme="minorEastAsia" w:hAnsiTheme="minorEastAsia" w:hint="eastAsia"/>
              </w:rPr>
            </w:pPr>
            <w:r>
              <w:rPr>
                <w:rFonts w:asciiTheme="minorEastAsia" w:eastAsiaTheme="minorEastAsia" w:hAnsiTheme="minorEastAsia" w:hint="eastAsia"/>
              </w:rPr>
              <w:t>通过训练结果可以看出，模型</w:t>
            </w:r>
            <w:r w:rsidRPr="005849B1">
              <w:rPr>
                <w:rFonts w:asciiTheme="minorEastAsia" w:eastAsiaTheme="minorEastAsia" w:hAnsiTheme="minorEastAsia" w:hint="eastAsia"/>
              </w:rPr>
              <w:t>整体表现稳定且效果优秀。从训练和验证的损失曲线来看，</w:t>
            </w:r>
            <w:proofErr w:type="spellStart"/>
            <w:r w:rsidRPr="005849B1">
              <w:rPr>
                <w:rFonts w:asciiTheme="minorEastAsia" w:eastAsiaTheme="minorEastAsia" w:hAnsiTheme="minorEastAsia" w:hint="eastAsia"/>
              </w:rPr>
              <w:t>box_loss</w:t>
            </w:r>
            <w:proofErr w:type="spellEnd"/>
            <w:r w:rsidRPr="005849B1">
              <w:rPr>
                <w:rFonts w:asciiTheme="minorEastAsia" w:eastAsiaTheme="minorEastAsia" w:hAnsiTheme="minorEastAsia" w:hint="eastAsia"/>
              </w:rPr>
              <w:t>、</w:t>
            </w:r>
            <w:proofErr w:type="spellStart"/>
            <w:r w:rsidRPr="005849B1">
              <w:rPr>
                <w:rFonts w:asciiTheme="minorEastAsia" w:eastAsiaTheme="minorEastAsia" w:hAnsiTheme="minorEastAsia" w:hint="eastAsia"/>
              </w:rPr>
              <w:t>cls_loss</w:t>
            </w:r>
            <w:proofErr w:type="spellEnd"/>
            <w:r w:rsidRPr="005849B1">
              <w:rPr>
                <w:rFonts w:asciiTheme="minorEastAsia" w:eastAsiaTheme="minorEastAsia" w:hAnsiTheme="minorEastAsia" w:hint="eastAsia"/>
              </w:rPr>
              <w:t xml:space="preserve"> 以及 </w:t>
            </w:r>
            <w:proofErr w:type="spellStart"/>
            <w:r w:rsidRPr="005849B1">
              <w:rPr>
                <w:rFonts w:asciiTheme="minorEastAsia" w:eastAsiaTheme="minorEastAsia" w:hAnsiTheme="minorEastAsia" w:hint="eastAsia"/>
              </w:rPr>
              <w:t>dfl_loss</w:t>
            </w:r>
            <w:proofErr w:type="spellEnd"/>
            <w:r w:rsidRPr="005849B1">
              <w:rPr>
                <w:rFonts w:asciiTheme="minorEastAsia" w:eastAsiaTheme="minorEastAsia" w:hAnsiTheme="minorEastAsia" w:hint="eastAsia"/>
              </w:rPr>
              <w:t xml:space="preserve"> 都呈现出持续下降趋势，且训练集与验证集的损失曲线贴合紧密，说明模型在提升拟合能力的同时没有出现明显的过拟合现象。</w:t>
            </w:r>
          </w:p>
          <w:p w14:paraId="4320AC10" w14:textId="77777777" w:rsidR="005849B1" w:rsidRPr="005849B1" w:rsidRDefault="005849B1" w:rsidP="005849B1">
            <w:pPr>
              <w:pStyle w:val="a9"/>
              <w:shd w:val="clear" w:color="auto" w:fill="FFFFFF"/>
              <w:spacing w:before="137" w:after="137" w:line="360" w:lineRule="auto"/>
              <w:ind w:firstLineChars="200" w:firstLine="480"/>
              <w:rPr>
                <w:rFonts w:asciiTheme="minorEastAsia" w:eastAsiaTheme="minorEastAsia" w:hAnsiTheme="minorEastAsia" w:hint="eastAsia"/>
              </w:rPr>
            </w:pPr>
          </w:p>
          <w:p w14:paraId="59485760" w14:textId="2C22EA4A" w:rsidR="005849B1" w:rsidRPr="005849B1" w:rsidRDefault="005849B1" w:rsidP="005849B1">
            <w:pPr>
              <w:pStyle w:val="a9"/>
              <w:shd w:val="clear" w:color="auto" w:fill="FFFFFF"/>
              <w:spacing w:before="137" w:after="137" w:line="360" w:lineRule="auto"/>
              <w:ind w:firstLineChars="200" w:firstLine="480"/>
              <w:rPr>
                <w:rFonts w:asciiTheme="minorEastAsia" w:eastAsiaTheme="minorEastAsia" w:hAnsiTheme="minorEastAsia" w:hint="eastAsia"/>
              </w:rPr>
            </w:pPr>
            <w:r w:rsidRPr="005849B1">
              <w:rPr>
                <w:rFonts w:asciiTheme="minorEastAsia" w:eastAsiaTheme="minorEastAsia" w:hAnsiTheme="minorEastAsia" w:hint="eastAsia"/>
              </w:rPr>
              <w:t>在评估指标方面，模型的 Precision（精确率） 和 Recall（召回率） 均稳步上升，并最终趋于平稳，表明模型在检测目标时不仅准确率高，且漏检率低。同时，关</w:t>
            </w:r>
            <w:r w:rsidRPr="005849B1">
              <w:rPr>
                <w:rFonts w:asciiTheme="minorEastAsia" w:eastAsiaTheme="minorEastAsia" w:hAnsiTheme="minorEastAsia" w:hint="eastAsia"/>
              </w:rPr>
              <w:lastRenderedPageBreak/>
              <w:t xml:space="preserve">键的检测性能指标 mAP@0.5 和 mAP@0.5:0.95 也持续提升，最终分别接近于 0.9 和 0.78，反映出模型在不同 </w:t>
            </w:r>
            <w:proofErr w:type="spellStart"/>
            <w:r w:rsidRPr="005849B1">
              <w:rPr>
                <w:rFonts w:asciiTheme="minorEastAsia" w:eastAsiaTheme="minorEastAsia" w:hAnsiTheme="minorEastAsia" w:hint="eastAsia"/>
              </w:rPr>
              <w:t>IoU</w:t>
            </w:r>
            <w:proofErr w:type="spellEnd"/>
            <w:r w:rsidRPr="005849B1">
              <w:rPr>
                <w:rFonts w:asciiTheme="minorEastAsia" w:eastAsiaTheme="minorEastAsia" w:hAnsiTheme="minorEastAsia" w:hint="eastAsia"/>
              </w:rPr>
              <w:t xml:space="preserve"> 阈值下均能保持较高的检测精度。</w:t>
            </w:r>
          </w:p>
          <w:p w14:paraId="042FE197" w14:textId="0A4FD055" w:rsidR="005849B1" w:rsidRDefault="005849B1" w:rsidP="005849B1">
            <w:pPr>
              <w:pStyle w:val="a9"/>
              <w:shd w:val="clear" w:color="auto" w:fill="FFFFFF"/>
              <w:spacing w:before="137" w:after="137" w:line="360" w:lineRule="auto"/>
              <w:ind w:firstLineChars="200" w:firstLine="480"/>
              <w:rPr>
                <w:rFonts w:asciiTheme="minorEastAsia" w:eastAsiaTheme="minorEastAsia" w:hAnsiTheme="minorEastAsia" w:hint="eastAsia"/>
              </w:rPr>
            </w:pPr>
            <w:r w:rsidRPr="005849B1">
              <w:rPr>
                <w:rFonts w:asciiTheme="minorEastAsia" w:eastAsiaTheme="minorEastAsia" w:hAnsiTheme="minorEastAsia" w:hint="eastAsia"/>
              </w:rPr>
              <w:t>总体来看，该模型训练过程收敛良好，具有很强的泛化能力和优秀的目标检测性能，适合在实际场景中部署应用。</w:t>
            </w:r>
          </w:p>
          <w:p w14:paraId="3D1F2A8D" w14:textId="0A1C6B75" w:rsidR="00E908AD" w:rsidRDefault="00407927" w:rsidP="00CF1893">
            <w:pPr>
              <w:pStyle w:val="a9"/>
              <w:shd w:val="clear" w:color="auto" w:fill="FFFFFF"/>
              <w:spacing w:before="137" w:after="137" w:line="360" w:lineRule="auto"/>
              <w:ind w:firstLineChars="200" w:firstLine="480"/>
              <w:rPr>
                <w:rFonts w:asciiTheme="minorEastAsia" w:eastAsiaTheme="minorEastAsia" w:hAnsiTheme="minorEastAsia" w:hint="eastAsia"/>
              </w:rPr>
            </w:pPr>
            <w:r>
              <w:rPr>
                <w:rFonts w:asciiTheme="minorEastAsia" w:eastAsiaTheme="minorEastAsia" w:hAnsiTheme="minorEastAsia" w:hint="eastAsia"/>
              </w:rPr>
              <w:t>②</w:t>
            </w:r>
            <w:r w:rsidR="00E908AD">
              <w:rPr>
                <w:rFonts w:asciiTheme="minorEastAsia" w:eastAsiaTheme="minorEastAsia" w:hAnsiTheme="minorEastAsia" w:hint="eastAsia"/>
              </w:rPr>
              <w:t>真实长宽提取</w:t>
            </w:r>
          </w:p>
          <w:p w14:paraId="71F2B50B" w14:textId="5AFAAB6C" w:rsidR="005849B1" w:rsidRDefault="005953E1" w:rsidP="00CF1893">
            <w:pPr>
              <w:pStyle w:val="a9"/>
              <w:shd w:val="clear" w:color="auto" w:fill="FFFFFF"/>
              <w:spacing w:before="137" w:after="137" w:line="360" w:lineRule="auto"/>
              <w:ind w:firstLineChars="200" w:firstLine="480"/>
              <w:rPr>
                <w:rFonts w:asciiTheme="minorEastAsia" w:eastAsiaTheme="minorEastAsia" w:hAnsiTheme="minorEastAsia" w:hint="eastAsia"/>
              </w:rPr>
            </w:pPr>
            <w:r>
              <w:rPr>
                <w:noProof/>
              </w:rPr>
              <mc:AlternateContent>
                <mc:Choice Requires="wps">
                  <w:drawing>
                    <wp:anchor distT="0" distB="0" distL="114300" distR="114300" simplePos="0" relativeHeight="251850240" behindDoc="0" locked="0" layoutInCell="1" allowOverlap="1" wp14:anchorId="5D8F387B" wp14:editId="1ACBE906">
                      <wp:simplePos x="0" y="0"/>
                      <wp:positionH relativeFrom="column">
                        <wp:posOffset>913130</wp:posOffset>
                      </wp:positionH>
                      <wp:positionV relativeFrom="paragraph">
                        <wp:posOffset>2595880</wp:posOffset>
                      </wp:positionV>
                      <wp:extent cx="3933825" cy="635"/>
                      <wp:effectExtent l="0" t="0" r="0" b="0"/>
                      <wp:wrapTopAndBottom/>
                      <wp:docPr id="1046018625" name="文本框 1"/>
                      <wp:cNvGraphicFramePr/>
                      <a:graphic xmlns:a="http://schemas.openxmlformats.org/drawingml/2006/main">
                        <a:graphicData uri="http://schemas.microsoft.com/office/word/2010/wordprocessingShape">
                          <wps:wsp>
                            <wps:cNvSpPr txBox="1"/>
                            <wps:spPr>
                              <a:xfrm>
                                <a:off x="0" y="0"/>
                                <a:ext cx="3933825" cy="635"/>
                              </a:xfrm>
                              <a:prstGeom prst="rect">
                                <a:avLst/>
                              </a:prstGeom>
                              <a:solidFill>
                                <a:prstClr val="white"/>
                              </a:solidFill>
                              <a:ln>
                                <a:noFill/>
                              </a:ln>
                            </wps:spPr>
                            <wps:txbx>
                              <w:txbxContent>
                                <w:p w14:paraId="7FAC39F8" w14:textId="5ACFC750" w:rsidR="005953E1" w:rsidRPr="005953E1" w:rsidRDefault="005953E1" w:rsidP="005953E1">
                                  <w:pPr>
                                    <w:pStyle w:val="aa"/>
                                    <w:jc w:val="center"/>
                                    <w:rPr>
                                      <w:rFonts w:asciiTheme="minorEastAsia" w:eastAsiaTheme="minorEastAsia" w:hAnsiTheme="minorEastAsia" w:cs="宋体" w:hint="eastAsia"/>
                                      <w:sz w:val="18"/>
                                      <w:szCs w:val="18"/>
                                    </w:rPr>
                                  </w:pPr>
                                  <w:r w:rsidRPr="005953E1">
                                    <w:rPr>
                                      <w:rFonts w:asciiTheme="minorEastAsia" w:eastAsiaTheme="minorEastAsia" w:hAnsiTheme="minorEastAsia" w:hint="eastAsia"/>
                                      <w:sz w:val="18"/>
                                      <w:szCs w:val="18"/>
                                    </w:rPr>
                                    <w:t>图2.13 单目测距示意图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8F387B" id="_x0000_s1036" type="#_x0000_t202" style="position:absolute;left:0;text-align:left;margin-left:71.9pt;margin-top:204.4pt;width:309.75pt;height:.05pt;z-index:251850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" stroked="f">
                      <v:textbox style="mso-fit-shape-to-text:t" inset="0,0,0,0">
                        <w:txbxContent>
                          <w:p w14:paraId="7FAC39F8" w14:textId="5ACFC750" w:rsidR="005953E1" w:rsidRPr="005953E1" w:rsidRDefault="005953E1" w:rsidP="005953E1">
                            <w:pPr>
                              <w:pStyle w:val="aa"/>
                              <w:jc w:val="center"/>
                              <w:rPr>
                                <w:rFonts w:asciiTheme="minorEastAsia" w:eastAsiaTheme="minorEastAsia" w:hAnsiTheme="minorEastAsia" w:cs="宋体" w:hint="eastAsia"/>
                                <w:sz w:val="18"/>
                                <w:szCs w:val="18"/>
                              </w:rPr>
                            </w:pPr>
                            <w:r w:rsidRPr="005953E1">
                              <w:rPr>
                                <w:rFonts w:asciiTheme="minorEastAsia" w:eastAsiaTheme="minorEastAsia" w:hAnsiTheme="minorEastAsia" w:hint="eastAsia"/>
                                <w:sz w:val="18"/>
                                <w:szCs w:val="18"/>
                              </w:rPr>
                              <w:t>图2.13 单目测距示意图</w:t>
                            </w:r>
                          </w:p>
                        </w:txbxContent>
                      </v:textbox>
                      <w10:wrap type="topAndBottom"/>
                    </v:shape>
                  </w:pict>
                </mc:Fallback>
              </mc:AlternateContent>
            </w:r>
            <w:r w:rsidRPr="005953E1">
              <w:rPr>
                <w:rFonts w:asciiTheme="minorEastAsia" w:eastAsiaTheme="minorEastAsia" w:hAnsiTheme="minorEastAsia"/>
                <w:noProof/>
              </w:rPr>
              <w:drawing>
                <wp:anchor distT="0" distB="0" distL="114300" distR="114300" simplePos="0" relativeHeight="251628544" behindDoc="0" locked="0" layoutInCell="1" allowOverlap="1" wp14:anchorId="1AAE58C8" wp14:editId="2C245F2C">
                  <wp:simplePos x="0" y="0"/>
                  <wp:positionH relativeFrom="column">
                    <wp:posOffset>913130</wp:posOffset>
                  </wp:positionH>
                  <wp:positionV relativeFrom="paragraph">
                    <wp:posOffset>814705</wp:posOffset>
                  </wp:positionV>
                  <wp:extent cx="3933825" cy="1724025"/>
                  <wp:effectExtent l="0" t="0" r="0" b="9525"/>
                  <wp:wrapTopAndBottom/>
                  <wp:docPr id="13431403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40335" name=""/>
                          <pic:cNvPicPr/>
                        </pic:nvPicPr>
                        <pic:blipFill>
                          <a:blip r:embed="rId19">
                            <a:extLst>
                              <a:ext uri="{28A0092B-C50C-407E-A947-70E740481C1C}">
                                <a14:useLocalDpi xmlns:a14="http://schemas.microsoft.com/office/drawing/2010/main" val="0"/>
                              </a:ext>
                            </a:extLst>
                          </a:blip>
                          <a:stretch>
                            <a:fillRect/>
                          </a:stretch>
                        </pic:blipFill>
                        <pic:spPr>
                          <a:xfrm>
                            <a:off x="0" y="0"/>
                            <a:ext cx="3933825" cy="1724025"/>
                          </a:xfrm>
                          <a:prstGeom prst="rect">
                            <a:avLst/>
                          </a:prstGeom>
                        </pic:spPr>
                      </pic:pic>
                    </a:graphicData>
                  </a:graphic>
                  <wp14:sizeRelH relativeFrom="margin">
                    <wp14:pctWidth>0</wp14:pctWidth>
                  </wp14:sizeRelH>
                  <wp14:sizeRelV relativeFrom="margin">
                    <wp14:pctHeight>0</wp14:pctHeight>
                  </wp14:sizeRelV>
                </wp:anchor>
              </w:drawing>
            </w:r>
            <w:r>
              <w:rPr>
                <w:rFonts w:asciiTheme="minorEastAsia" w:eastAsiaTheme="minorEastAsia" w:hAnsiTheme="minorEastAsia" w:hint="eastAsia"/>
              </w:rPr>
              <w:t>在本项目中，对油菜叶片长宽的测量采用单目测距法。</w:t>
            </w:r>
            <w:r w:rsidRPr="005953E1">
              <w:rPr>
                <w:rFonts w:asciiTheme="minorEastAsia" w:eastAsiaTheme="minorEastAsia" w:hAnsiTheme="minorEastAsia"/>
              </w:rPr>
              <w:t>单目测距是仅利用一个摄像机获得的图像来得出深度信息，摄像机的成像系统类似 于针孔成像模型，如下图所示。</w:t>
            </w:r>
          </w:p>
          <w:p w14:paraId="7EC57011" w14:textId="38814E2D" w:rsidR="005953E1" w:rsidRDefault="005953E1" w:rsidP="00CF1893">
            <w:pPr>
              <w:pStyle w:val="a9"/>
              <w:shd w:val="clear" w:color="auto" w:fill="FFFFFF"/>
              <w:spacing w:before="137" w:after="137" w:line="360" w:lineRule="auto"/>
              <w:ind w:firstLineChars="200" w:firstLine="480"/>
              <w:rPr>
                <w:rFonts w:asciiTheme="minorEastAsia" w:eastAsiaTheme="minorEastAsia" w:hAnsiTheme="minorEastAsia" w:hint="eastAsia"/>
              </w:rPr>
            </w:pPr>
            <w:r w:rsidRPr="005953E1">
              <w:rPr>
                <w:rFonts w:asciiTheme="minorEastAsia" w:eastAsiaTheme="minorEastAsia" w:hAnsiTheme="minorEastAsia"/>
              </w:rPr>
              <w:t>其中，H 表示物体的实际长度，d 为成像物体到摄像机的距离，f 为摄像机内部的焦 距，h 为物体在摄像机内部的成像高度，O为光轴与平面相交的点，根据相似三角形的原 理，若已知物体成像高度h，摄像机焦距f，物体到摄像机的距离d</w:t>
            </w:r>
            <w:r>
              <w:rPr>
                <w:rFonts w:asciiTheme="minorEastAsia" w:eastAsiaTheme="minorEastAsia" w:hAnsiTheme="minorEastAsia" w:hint="eastAsia"/>
              </w:rPr>
              <w:t>，</w:t>
            </w:r>
            <w:r w:rsidRPr="005953E1">
              <w:rPr>
                <w:rFonts w:asciiTheme="minorEastAsia" w:eastAsiaTheme="minorEastAsia" w:hAnsiTheme="minorEastAsia"/>
              </w:rPr>
              <w:t>H可由如下公式表示：</w:t>
            </w:r>
          </w:p>
          <w:p w14:paraId="0D00CAE5" w14:textId="522580AE" w:rsidR="005953E1" w:rsidRPr="005953E1" w:rsidRDefault="005953E1" w:rsidP="00CF1893">
            <w:pPr>
              <w:pStyle w:val="a9"/>
              <w:shd w:val="clear" w:color="auto" w:fill="FFFFFF"/>
              <w:spacing w:before="137" w:after="137" w:line="360" w:lineRule="auto"/>
              <w:ind w:firstLineChars="200" w:firstLine="480"/>
              <w:rPr>
                <w:rFonts w:asciiTheme="minorEastAsia" w:eastAsiaTheme="minorEastAsia" w:hAnsiTheme="minorEastAsia" w:hint="eastAsia"/>
              </w:rPr>
            </w:pPr>
            <m:oMathPara>
              <m:oMath>
                <m:r>
                  <w:rPr>
                    <w:rFonts w:ascii="Cambria Math" w:eastAsiaTheme="minorEastAsia" w:hAnsi="Cambria Math" w:hint="eastAsia"/>
                  </w:rPr>
                  <m:t>H</m:t>
                </m:r>
                <m:r>
                  <w:rPr>
                    <w:rFonts w:ascii="Cambria Math" w:eastAsiaTheme="minorEastAsia" w:hAnsi="Cambria Math"/>
                  </w:rPr>
                  <m:t>=</m:t>
                </m:r>
                <m:r>
                  <w:rPr>
                    <w:rFonts w:ascii="Cambria Math" w:eastAsiaTheme="minorEastAsia" w:hAnsi="Cambria Math" w:cs="Cambria Math"/>
                  </w:rPr>
                  <m:t>h</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hint="eastAsia"/>
                      </w:rPr>
                      <m:t>d</m:t>
                    </m:r>
                  </m:num>
                  <m:den>
                    <m:r>
                      <w:rPr>
                        <w:rFonts w:ascii="Cambria Math" w:eastAsiaTheme="minorEastAsia" w:hAnsi="Cambria Math" w:hint="eastAsia"/>
                      </w:rPr>
                      <m:t>f</m:t>
                    </m:r>
                  </m:den>
                </m:f>
              </m:oMath>
            </m:oMathPara>
          </w:p>
          <w:p w14:paraId="61096BA8" w14:textId="1CD6B05B" w:rsidR="005953E1" w:rsidRDefault="005953E1" w:rsidP="00CF1893">
            <w:pPr>
              <w:pStyle w:val="a9"/>
              <w:shd w:val="clear" w:color="auto" w:fill="FFFFFF"/>
              <w:spacing w:before="137" w:after="137" w:line="360" w:lineRule="auto"/>
              <w:ind w:firstLineChars="200" w:firstLine="480"/>
              <w:rPr>
                <w:rFonts w:asciiTheme="minorEastAsia" w:eastAsiaTheme="minorEastAsia" w:hAnsiTheme="minorEastAsia" w:hint="eastAsia"/>
              </w:rPr>
            </w:pPr>
            <w:r>
              <w:rPr>
                <w:rFonts w:asciiTheme="minorEastAsia" w:eastAsiaTheme="minorEastAsia" w:hAnsiTheme="minorEastAsia" w:hint="eastAsia"/>
              </w:rPr>
              <w:t>其中，焦距f的测量公式为：</w:t>
            </w:r>
          </w:p>
          <w:p w14:paraId="543B41CF" w14:textId="1D152ADF" w:rsidR="005953E1" w:rsidRPr="005953E1" w:rsidRDefault="005953E1" w:rsidP="00CF1893">
            <w:pPr>
              <w:pStyle w:val="a9"/>
              <w:shd w:val="clear" w:color="auto" w:fill="FFFFFF"/>
              <w:spacing w:before="137" w:after="137" w:line="360" w:lineRule="auto"/>
              <w:ind w:firstLineChars="200" w:firstLine="480"/>
              <w:rPr>
                <w:rFonts w:asciiTheme="minorEastAsia" w:eastAsiaTheme="minorEastAsia" w:hAnsiTheme="minorEastAsia" w:hint="eastAsia"/>
              </w:rPr>
            </w:pPr>
            <m:oMathPara>
              <m:oMath>
                <m:r>
                  <w:rPr>
                    <w:rFonts w:ascii="Cambria Math" w:eastAsiaTheme="minorEastAsia" w:hAnsi="Cambria Math" w:hint="eastAsia"/>
                  </w:rPr>
                  <m:t>f</m:t>
                </m:r>
                <m:r>
                  <w:rPr>
                    <w:rFonts w:ascii="Cambria Math" w:eastAsiaTheme="minorEastAsia" w:hAnsi="Cambria Math"/>
                  </w:rPr>
                  <m:t>=</m:t>
                </m:r>
                <m:r>
                  <w:rPr>
                    <w:rFonts w:ascii="Cambria Math" w:eastAsiaTheme="minorEastAsia" w:hAnsi="Cambria Math" w:cs="Cambria Math"/>
                  </w:rPr>
                  <m:t>h</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hint="eastAsia"/>
                      </w:rPr>
                      <m:t>d</m:t>
                    </m:r>
                  </m:num>
                  <m:den>
                    <m:r>
                      <w:rPr>
                        <w:rFonts w:ascii="Cambria Math" w:eastAsiaTheme="minorEastAsia" w:hAnsi="Cambria Math" w:hint="eastAsia"/>
                      </w:rPr>
                      <m:t>H</m:t>
                    </m:r>
                  </m:den>
                </m:f>
              </m:oMath>
            </m:oMathPara>
          </w:p>
          <w:p w14:paraId="207E3B5E" w14:textId="3A172AA8" w:rsidR="005953E1" w:rsidRDefault="005953E1" w:rsidP="00CF1893">
            <w:pPr>
              <w:pStyle w:val="a9"/>
              <w:shd w:val="clear" w:color="auto" w:fill="FFFFFF"/>
              <w:spacing w:before="137" w:after="137" w:line="360" w:lineRule="auto"/>
              <w:ind w:firstLineChars="200" w:firstLine="480"/>
              <w:rPr>
                <w:rFonts w:asciiTheme="minorEastAsia" w:eastAsiaTheme="minorEastAsia" w:hAnsiTheme="minorEastAsia" w:hint="eastAsia"/>
              </w:rPr>
            </w:pPr>
            <w:r w:rsidRPr="005953E1">
              <w:rPr>
                <w:rFonts w:asciiTheme="minorEastAsia" w:eastAsiaTheme="minorEastAsia" w:hAnsiTheme="minorEastAsia"/>
              </w:rPr>
              <w:lastRenderedPageBreak/>
              <w:t>需要准备一个长度已知的物体，记长度为H。用摄像机定高为d拍摄该物体并获取该 物体的图像，使用算法计算出该物体的像素长度为 h，即可用上述公式计算出 f 。</w:t>
            </w:r>
          </w:p>
          <w:p w14:paraId="5EDF10D1" w14:textId="06EF2FBA" w:rsidR="005953E1" w:rsidRDefault="00407927" w:rsidP="00CF1893">
            <w:pPr>
              <w:pStyle w:val="a9"/>
              <w:shd w:val="clear" w:color="auto" w:fill="FFFFFF"/>
              <w:spacing w:before="137" w:after="137" w:line="360" w:lineRule="auto"/>
              <w:ind w:firstLineChars="200" w:firstLine="480"/>
              <w:rPr>
                <w:rFonts w:asciiTheme="minorEastAsia" w:eastAsiaTheme="minorEastAsia" w:hAnsiTheme="minorEastAsia" w:hint="eastAsia"/>
              </w:rPr>
            </w:pPr>
            <w:r w:rsidRPr="00407927">
              <w:rPr>
                <w:rFonts w:asciiTheme="minorEastAsia" w:eastAsiaTheme="minorEastAsia" w:hAnsiTheme="minorEastAsia"/>
                <w:noProof/>
              </w:rPr>
              <w:drawing>
                <wp:anchor distT="0" distB="0" distL="114300" distR="114300" simplePos="0" relativeHeight="251888128" behindDoc="0" locked="0" layoutInCell="1" allowOverlap="1" wp14:anchorId="66FD523A" wp14:editId="392CBEAC">
                  <wp:simplePos x="0" y="0"/>
                  <wp:positionH relativeFrom="column">
                    <wp:posOffset>3100070</wp:posOffset>
                  </wp:positionH>
                  <wp:positionV relativeFrom="paragraph">
                    <wp:posOffset>1118870</wp:posOffset>
                  </wp:positionV>
                  <wp:extent cx="1882140" cy="2518410"/>
                  <wp:effectExtent l="0" t="0" r="3810" b="0"/>
                  <wp:wrapTopAndBottom/>
                  <wp:docPr id="11766605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60553" name=""/>
                          <pic:cNvPicPr/>
                        </pic:nvPicPr>
                        <pic:blipFill>
                          <a:blip r:embed="rId20">
                            <a:extLst>
                              <a:ext uri="{28A0092B-C50C-407E-A947-70E740481C1C}">
                                <a14:useLocalDpi xmlns:a14="http://schemas.microsoft.com/office/drawing/2010/main" val="0"/>
                              </a:ext>
                            </a:extLst>
                          </a:blip>
                          <a:stretch>
                            <a:fillRect/>
                          </a:stretch>
                        </pic:blipFill>
                        <pic:spPr>
                          <a:xfrm>
                            <a:off x="0" y="0"/>
                            <a:ext cx="1882140" cy="2518410"/>
                          </a:xfrm>
                          <a:prstGeom prst="rect">
                            <a:avLst/>
                          </a:prstGeom>
                        </pic:spPr>
                      </pic:pic>
                    </a:graphicData>
                  </a:graphic>
                  <wp14:sizeRelH relativeFrom="margin">
                    <wp14:pctWidth>0</wp14:pctWidth>
                  </wp14:sizeRelH>
                  <wp14:sizeRelV relativeFrom="margin">
                    <wp14:pctHeight>0</wp14:pctHeight>
                  </wp14:sizeRelV>
                </wp:anchor>
              </w:drawing>
            </w:r>
            <w:r w:rsidR="00004772">
              <w:rPr>
                <w:noProof/>
              </w:rPr>
              <mc:AlternateContent>
                <mc:Choice Requires="wps">
                  <w:drawing>
                    <wp:anchor distT="0" distB="0" distL="114300" distR="114300" simplePos="0" relativeHeight="251669504" behindDoc="0" locked="0" layoutInCell="1" allowOverlap="1" wp14:anchorId="2D8B892A" wp14:editId="2F8877BF">
                      <wp:simplePos x="0" y="0"/>
                      <wp:positionH relativeFrom="column">
                        <wp:posOffset>2973705</wp:posOffset>
                      </wp:positionH>
                      <wp:positionV relativeFrom="paragraph">
                        <wp:posOffset>3710940</wp:posOffset>
                      </wp:positionV>
                      <wp:extent cx="1914525" cy="635"/>
                      <wp:effectExtent l="0" t="0" r="0" b="0"/>
                      <wp:wrapTopAndBottom/>
                      <wp:docPr id="855062216" name="文本框 1"/>
                      <wp:cNvGraphicFramePr/>
                      <a:graphic xmlns:a="http://schemas.openxmlformats.org/drawingml/2006/main">
                        <a:graphicData uri="http://schemas.microsoft.com/office/word/2010/wordprocessingShape">
                          <wps:wsp>
                            <wps:cNvSpPr txBox="1"/>
                            <wps:spPr>
                              <a:xfrm>
                                <a:off x="0" y="0"/>
                                <a:ext cx="1914525" cy="635"/>
                              </a:xfrm>
                              <a:prstGeom prst="rect">
                                <a:avLst/>
                              </a:prstGeom>
                              <a:solidFill>
                                <a:prstClr val="white"/>
                              </a:solidFill>
                              <a:ln>
                                <a:noFill/>
                              </a:ln>
                            </wps:spPr>
                            <wps:txbx>
                              <w:txbxContent>
                                <w:p w14:paraId="7D6C451D" w14:textId="3F2F0345" w:rsidR="00004772" w:rsidRPr="00004772" w:rsidRDefault="00004772" w:rsidP="00004772">
                                  <w:pPr>
                                    <w:pStyle w:val="aa"/>
                                    <w:jc w:val="center"/>
                                    <w:rPr>
                                      <w:rFonts w:asciiTheme="minorEastAsia" w:eastAsiaTheme="minorEastAsia" w:hAnsiTheme="minorEastAsia" w:cs="宋体" w:hint="eastAsia"/>
                                      <w:noProof/>
                                      <w:sz w:val="18"/>
                                      <w:szCs w:val="18"/>
                                    </w:rPr>
                                  </w:pPr>
                                  <w:r w:rsidRPr="00004772">
                                    <w:rPr>
                                      <w:rFonts w:asciiTheme="minorEastAsia" w:eastAsiaTheme="minorEastAsia" w:hAnsiTheme="minorEastAsia" w:hint="eastAsia"/>
                                      <w:sz w:val="18"/>
                                      <w:szCs w:val="18"/>
                                    </w:rPr>
                                    <w:t>图2.14（b） 标定后</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D8B892A" id="_x0000_s1037" type="#_x0000_t202" style="position:absolute;left:0;text-align:left;margin-left:234.15pt;margin-top:292.2pt;width:150.75pt;height:.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" stroked="f">
                      <v:textbox style="mso-fit-shape-to-text:t" inset="0,0,0,0">
                        <w:txbxContent>
                          <w:p w14:paraId="7D6C451D" w14:textId="3F2F0345" w:rsidR="00004772" w:rsidRPr="00004772" w:rsidRDefault="00004772" w:rsidP="00004772">
                            <w:pPr>
                              <w:pStyle w:val="aa"/>
                              <w:jc w:val="center"/>
                              <w:rPr>
                                <w:rFonts w:asciiTheme="minorEastAsia" w:eastAsiaTheme="minorEastAsia" w:hAnsiTheme="minorEastAsia" w:cs="宋体" w:hint="eastAsia"/>
                                <w:noProof/>
                                <w:sz w:val="18"/>
                                <w:szCs w:val="18"/>
                              </w:rPr>
                            </w:pPr>
                            <w:r w:rsidRPr="00004772">
                              <w:rPr>
                                <w:rFonts w:asciiTheme="minorEastAsia" w:eastAsiaTheme="minorEastAsia" w:hAnsiTheme="minorEastAsia" w:hint="eastAsia"/>
                                <w:sz w:val="18"/>
                                <w:szCs w:val="18"/>
                              </w:rPr>
                              <w:t>图2.14（b） 标定后</w:t>
                            </w:r>
                          </w:p>
                        </w:txbxContent>
                      </v:textbox>
                      <w10:wrap type="topAndBottom"/>
                    </v:shape>
                  </w:pict>
                </mc:Fallback>
              </mc:AlternateContent>
            </w:r>
            <w:r w:rsidR="00004772">
              <w:rPr>
                <w:noProof/>
              </w:rPr>
              <mc:AlternateContent>
                <mc:Choice Requires="wps">
                  <w:drawing>
                    <wp:anchor distT="0" distB="0" distL="114300" distR="114300" simplePos="0" relativeHeight="251665408" behindDoc="0" locked="0" layoutInCell="1" allowOverlap="1" wp14:anchorId="156D00BB" wp14:editId="7D8FFD33">
                      <wp:simplePos x="0" y="0"/>
                      <wp:positionH relativeFrom="column">
                        <wp:posOffset>775335</wp:posOffset>
                      </wp:positionH>
                      <wp:positionV relativeFrom="paragraph">
                        <wp:posOffset>3700780</wp:posOffset>
                      </wp:positionV>
                      <wp:extent cx="1903095" cy="635"/>
                      <wp:effectExtent l="0" t="0" r="0" b="0"/>
                      <wp:wrapTopAndBottom/>
                      <wp:docPr id="1865928543" name="文本框 1"/>
                      <wp:cNvGraphicFramePr/>
                      <a:graphic xmlns:a="http://schemas.openxmlformats.org/drawingml/2006/main">
                        <a:graphicData uri="http://schemas.microsoft.com/office/word/2010/wordprocessingShape">
                          <wps:wsp>
                            <wps:cNvSpPr txBox="1"/>
                            <wps:spPr>
                              <a:xfrm>
                                <a:off x="0" y="0"/>
                                <a:ext cx="1903095" cy="635"/>
                              </a:xfrm>
                              <a:prstGeom prst="rect">
                                <a:avLst/>
                              </a:prstGeom>
                              <a:solidFill>
                                <a:prstClr val="white"/>
                              </a:solidFill>
                              <a:ln>
                                <a:noFill/>
                              </a:ln>
                            </wps:spPr>
                            <wps:txbx>
                              <w:txbxContent>
                                <w:p w14:paraId="3B0B903B" w14:textId="18CC7FBF" w:rsidR="00004772" w:rsidRPr="00004772" w:rsidRDefault="00004772" w:rsidP="00004772">
                                  <w:pPr>
                                    <w:pStyle w:val="aa"/>
                                    <w:jc w:val="center"/>
                                    <w:rPr>
                                      <w:rFonts w:asciiTheme="minorEastAsia" w:eastAsiaTheme="minorEastAsia" w:hAnsiTheme="minorEastAsia" w:cs="宋体" w:hint="eastAsia"/>
                                      <w:noProof/>
                                      <w:sz w:val="18"/>
                                      <w:szCs w:val="18"/>
                                    </w:rPr>
                                  </w:pPr>
                                  <w:r w:rsidRPr="00004772">
                                    <w:rPr>
                                      <w:rFonts w:asciiTheme="minorEastAsia" w:eastAsiaTheme="minorEastAsia" w:hAnsiTheme="minorEastAsia" w:hint="eastAsia"/>
                                      <w:sz w:val="18"/>
                                      <w:szCs w:val="18"/>
                                    </w:rPr>
                                    <w:t>图2.14（a） 标定前</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6D00BB" id="_x0000_s1038" type="#_x0000_t202" style="position:absolute;left:0;text-align:left;margin-left:61.05pt;margin-top:291.4pt;width:149.8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" stroked="f">
                      <v:textbox style="mso-fit-shape-to-text:t" inset="0,0,0,0">
                        <w:txbxContent>
                          <w:p w14:paraId="3B0B903B" w14:textId="18CC7FBF" w:rsidR="00004772" w:rsidRPr="00004772" w:rsidRDefault="00004772" w:rsidP="00004772">
                            <w:pPr>
                              <w:pStyle w:val="aa"/>
                              <w:jc w:val="center"/>
                              <w:rPr>
                                <w:rFonts w:asciiTheme="minorEastAsia" w:eastAsiaTheme="minorEastAsia" w:hAnsiTheme="minorEastAsia" w:cs="宋体" w:hint="eastAsia"/>
                                <w:noProof/>
                                <w:sz w:val="18"/>
                                <w:szCs w:val="18"/>
                              </w:rPr>
                            </w:pPr>
                            <w:r w:rsidRPr="00004772">
                              <w:rPr>
                                <w:rFonts w:asciiTheme="minorEastAsia" w:eastAsiaTheme="minorEastAsia" w:hAnsiTheme="minorEastAsia" w:hint="eastAsia"/>
                                <w:sz w:val="18"/>
                                <w:szCs w:val="18"/>
                              </w:rPr>
                              <w:t>图2.14（a） 标定前</w:t>
                            </w:r>
                          </w:p>
                        </w:txbxContent>
                      </v:textbox>
                      <w10:wrap type="topAndBottom"/>
                    </v:shape>
                  </w:pict>
                </mc:Fallback>
              </mc:AlternateContent>
            </w:r>
            <w:r w:rsidR="00004772">
              <w:rPr>
                <w:rFonts w:asciiTheme="minorEastAsia" w:eastAsiaTheme="minorEastAsia" w:hAnsiTheme="minorEastAsia" w:hint="eastAsia"/>
                <w:noProof/>
              </w:rPr>
              <w:drawing>
                <wp:anchor distT="0" distB="0" distL="114300" distR="114300" simplePos="0" relativeHeight="251661312" behindDoc="0" locked="0" layoutInCell="1" allowOverlap="1" wp14:anchorId="25C09123" wp14:editId="704AB6FA">
                  <wp:simplePos x="0" y="0"/>
                  <wp:positionH relativeFrom="column">
                    <wp:posOffset>458470</wp:posOffset>
                  </wp:positionH>
                  <wp:positionV relativeFrom="paragraph">
                    <wp:posOffset>1423670</wp:posOffset>
                  </wp:positionV>
                  <wp:extent cx="2537460" cy="1903095"/>
                  <wp:effectExtent l="0" t="6668" r="8573" b="8572"/>
                  <wp:wrapTopAndBottom/>
                  <wp:docPr id="21115160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16035" name="图片 2111516035"/>
                          <pic:cNvPicPr/>
                        </pic:nvPicPr>
                        <pic:blipFill>
                          <a:blip r:embed="rId21" cstate="print">
                            <a:extLst>
                              <a:ext uri="{28A0092B-C50C-407E-A947-70E740481C1C}">
                                <a14:useLocalDpi xmlns:a14="http://schemas.microsoft.com/office/drawing/2010/main" val="0"/>
                              </a:ext>
                            </a:extLst>
                          </a:blip>
                          <a:stretch>
                            <a:fillRect/>
                          </a:stretch>
                        </pic:blipFill>
                        <pic:spPr>
                          <a:xfrm rot="16200000">
                            <a:off x="0" y="0"/>
                            <a:ext cx="2537460" cy="1903095"/>
                          </a:xfrm>
                          <a:prstGeom prst="rect">
                            <a:avLst/>
                          </a:prstGeom>
                        </pic:spPr>
                      </pic:pic>
                    </a:graphicData>
                  </a:graphic>
                  <wp14:sizeRelH relativeFrom="margin">
                    <wp14:pctWidth>0</wp14:pctWidth>
                  </wp14:sizeRelH>
                  <wp14:sizeRelV relativeFrom="margin">
                    <wp14:pctHeight>0</wp14:pctHeight>
                  </wp14:sizeRelV>
                </wp:anchor>
              </w:drawing>
            </w:r>
            <w:r w:rsidR="005953E1">
              <w:rPr>
                <w:rFonts w:asciiTheme="minorEastAsia" w:eastAsiaTheme="minorEastAsia" w:hAnsiTheme="minorEastAsia" w:hint="eastAsia"/>
              </w:rPr>
              <w:t>在本项目中，</w:t>
            </w:r>
            <w:r w:rsidR="005953E1" w:rsidRPr="005953E1">
              <w:rPr>
                <w:rFonts w:asciiTheme="minorEastAsia" w:eastAsiaTheme="minorEastAsia" w:hAnsiTheme="minorEastAsia"/>
              </w:rPr>
              <w:t>准备</w:t>
            </w:r>
            <w:r w:rsidR="005953E1">
              <w:rPr>
                <w:rFonts w:asciiTheme="minorEastAsia" w:eastAsiaTheme="minorEastAsia" w:hAnsiTheme="minorEastAsia" w:hint="eastAsia"/>
              </w:rPr>
              <w:t>了</w:t>
            </w:r>
            <w:r w:rsidR="005953E1" w:rsidRPr="005953E1">
              <w:rPr>
                <w:rFonts w:asciiTheme="minorEastAsia" w:eastAsiaTheme="minorEastAsia" w:hAnsiTheme="minorEastAsia"/>
              </w:rPr>
              <w:t xml:space="preserve">一张用于标定的白纸图像，如图 </w:t>
            </w:r>
            <w:r w:rsidR="00004772">
              <w:rPr>
                <w:rFonts w:asciiTheme="minorEastAsia" w:eastAsiaTheme="minorEastAsia" w:hAnsiTheme="minorEastAsia" w:hint="eastAsia"/>
              </w:rPr>
              <w:t>2.14</w:t>
            </w:r>
            <w:r w:rsidR="005953E1" w:rsidRPr="005953E1">
              <w:rPr>
                <w:rFonts w:asciiTheme="minorEastAsia" w:eastAsiaTheme="minorEastAsia" w:hAnsiTheme="minorEastAsia"/>
              </w:rPr>
              <w:t>（a）所示，记录下白纸的实际长度 为21CM，相机拍摄高度为25CM，使用K-means分割算法分割图像得到标注主体，然后使用轮廓检测获取主体的长度</w:t>
            </w:r>
            <w:r w:rsidR="005953E1">
              <w:rPr>
                <w:rFonts w:asciiTheme="minorEastAsia" w:eastAsiaTheme="minorEastAsia" w:hAnsiTheme="minorEastAsia" w:hint="eastAsia"/>
              </w:rPr>
              <w:t>，</w:t>
            </w:r>
            <w:r w:rsidR="005953E1" w:rsidRPr="005953E1">
              <w:rPr>
                <w:rFonts w:asciiTheme="minorEastAsia" w:eastAsiaTheme="minorEastAsia" w:hAnsiTheme="minorEastAsia"/>
              </w:rPr>
              <w:t xml:space="preserve">计算得到白纸的像素长度为 </w:t>
            </w:r>
            <w:r w:rsidR="00004772">
              <w:rPr>
                <w:rFonts w:asciiTheme="minorEastAsia" w:eastAsiaTheme="minorEastAsia" w:hAnsiTheme="minorEastAsia" w:hint="eastAsia"/>
              </w:rPr>
              <w:t>3574</w:t>
            </w:r>
            <w:r w:rsidR="005953E1" w:rsidRPr="005953E1">
              <w:rPr>
                <w:rFonts w:asciiTheme="minorEastAsia" w:eastAsiaTheme="minorEastAsia" w:hAnsiTheme="minorEastAsia"/>
              </w:rPr>
              <w:t xml:space="preserve">pixel。 </w:t>
            </w:r>
          </w:p>
          <w:p w14:paraId="36151B0A" w14:textId="49EA250F" w:rsidR="00004772" w:rsidRDefault="00004772" w:rsidP="00CF1893">
            <w:pPr>
              <w:pStyle w:val="a9"/>
              <w:shd w:val="clear" w:color="auto" w:fill="FFFFFF"/>
              <w:spacing w:before="137" w:after="137" w:line="360" w:lineRule="auto"/>
              <w:ind w:firstLineChars="200" w:firstLine="480"/>
              <w:rPr>
                <w:rFonts w:asciiTheme="minorEastAsia" w:eastAsiaTheme="minorEastAsia" w:hAnsiTheme="minorEastAsia" w:hint="eastAsia"/>
              </w:rPr>
            </w:pPr>
            <w:r>
              <w:rPr>
                <w:rFonts w:asciiTheme="minorEastAsia" w:eastAsiaTheme="minorEastAsia" w:hAnsiTheme="minorEastAsia" w:hint="eastAsia"/>
              </w:rPr>
              <w:t>经换算得到焦距后，在同一拍摄高度下拍摄油菜叶片照片，根据检测框的长宽，以计算得到的比例尺（像素/厘米）与检测到的油菜叶像素长宽进行换算，从而得到叶片的真实长宽。</w:t>
            </w:r>
          </w:p>
          <w:p w14:paraId="18845250" w14:textId="6405C11F" w:rsidR="000F33DE" w:rsidRPr="000F33DE" w:rsidRDefault="00407927" w:rsidP="000F33DE">
            <w:pPr>
              <w:pStyle w:val="a9"/>
              <w:shd w:val="clear" w:color="auto" w:fill="FFFFFF"/>
              <w:spacing w:before="137" w:after="137" w:line="360" w:lineRule="auto"/>
              <w:ind w:firstLineChars="200" w:firstLine="480"/>
              <w:rPr>
                <w:rFonts w:asciiTheme="minorEastAsia" w:eastAsiaTheme="minorEastAsia" w:hAnsiTheme="minorEastAsia" w:hint="eastAsia"/>
              </w:rPr>
            </w:pPr>
            <w:r w:rsidRPr="000F33DE">
              <w:rPr>
                <w:rFonts w:asciiTheme="minorEastAsia" w:eastAsiaTheme="minorEastAsia" w:hAnsiTheme="minorEastAsia"/>
                <w:noProof/>
              </w:rPr>
              <w:lastRenderedPageBreak/>
              <w:drawing>
                <wp:anchor distT="0" distB="0" distL="114300" distR="114300" simplePos="0" relativeHeight="251694080" behindDoc="0" locked="0" layoutInCell="1" allowOverlap="1" wp14:anchorId="736D47CF" wp14:editId="2FF2CEED">
                  <wp:simplePos x="0" y="0"/>
                  <wp:positionH relativeFrom="column">
                    <wp:posOffset>1892935</wp:posOffset>
                  </wp:positionH>
                  <wp:positionV relativeFrom="paragraph">
                    <wp:posOffset>2701925</wp:posOffset>
                  </wp:positionV>
                  <wp:extent cx="2019300" cy="3643630"/>
                  <wp:effectExtent l="0" t="0" r="0" b="0"/>
                  <wp:wrapTopAndBottom/>
                  <wp:docPr id="4222099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09909" name=""/>
                          <pic:cNvPicPr/>
                        </pic:nvPicPr>
                        <pic:blipFill>
                          <a:blip r:embed="rId22">
                            <a:extLst>
                              <a:ext uri="{28A0092B-C50C-407E-A947-70E740481C1C}">
                                <a14:useLocalDpi xmlns:a14="http://schemas.microsoft.com/office/drawing/2010/main" val="0"/>
                              </a:ext>
                            </a:extLst>
                          </a:blip>
                          <a:stretch>
                            <a:fillRect/>
                          </a:stretch>
                        </pic:blipFill>
                        <pic:spPr>
                          <a:xfrm>
                            <a:off x="0" y="0"/>
                            <a:ext cx="2019300" cy="3643630"/>
                          </a:xfrm>
                          <a:prstGeom prst="rect">
                            <a:avLst/>
                          </a:prstGeom>
                        </pic:spPr>
                      </pic:pic>
                    </a:graphicData>
                  </a:graphic>
                  <wp14:sizeRelH relativeFrom="margin">
                    <wp14:pctWidth>0</wp14:pctWidth>
                  </wp14:sizeRelH>
                  <wp14:sizeRelV relativeFrom="margin">
                    <wp14:pctHeight>0</wp14:pctHeight>
                  </wp14:sizeRelV>
                </wp:anchor>
              </w:drawing>
            </w:r>
            <w:r w:rsidR="000F33DE">
              <w:rPr>
                <w:noProof/>
              </w:rPr>
              <mc:AlternateContent>
                <mc:Choice Requires="wps">
                  <w:drawing>
                    <wp:anchor distT="0" distB="0" distL="114300" distR="114300" simplePos="0" relativeHeight="251861504" behindDoc="0" locked="0" layoutInCell="1" allowOverlap="1" wp14:anchorId="065A56A9" wp14:editId="5D6F8FCF">
                      <wp:simplePos x="0" y="0"/>
                      <wp:positionH relativeFrom="column">
                        <wp:posOffset>1280160</wp:posOffset>
                      </wp:positionH>
                      <wp:positionV relativeFrom="paragraph">
                        <wp:posOffset>1986915</wp:posOffset>
                      </wp:positionV>
                      <wp:extent cx="3380105" cy="635"/>
                      <wp:effectExtent l="0" t="0" r="0" b="0"/>
                      <wp:wrapTopAndBottom/>
                      <wp:docPr id="1606958325" name="文本框 1"/>
                      <wp:cNvGraphicFramePr/>
                      <a:graphic xmlns:a="http://schemas.openxmlformats.org/drawingml/2006/main">
                        <a:graphicData uri="http://schemas.microsoft.com/office/word/2010/wordprocessingShape">
                          <wps:wsp>
                            <wps:cNvSpPr txBox="1"/>
                            <wps:spPr>
                              <a:xfrm>
                                <a:off x="0" y="0"/>
                                <a:ext cx="3380105" cy="635"/>
                              </a:xfrm>
                              <a:prstGeom prst="rect">
                                <a:avLst/>
                              </a:prstGeom>
                              <a:solidFill>
                                <a:prstClr val="white"/>
                              </a:solidFill>
                              <a:ln>
                                <a:noFill/>
                              </a:ln>
                            </wps:spPr>
                            <wps:txbx>
                              <w:txbxContent>
                                <w:p w14:paraId="702057DD" w14:textId="50465F33" w:rsidR="000F33DE" w:rsidRPr="000F33DE" w:rsidRDefault="000F33DE" w:rsidP="000F33DE">
                                  <w:pPr>
                                    <w:pStyle w:val="aa"/>
                                    <w:jc w:val="center"/>
                                    <w:rPr>
                                      <w:rFonts w:asciiTheme="minorEastAsia" w:eastAsiaTheme="minorEastAsia" w:hAnsiTheme="minorEastAsia" w:cs="宋体" w:hint="eastAsia"/>
                                      <w:noProof/>
                                      <w:sz w:val="18"/>
                                      <w:szCs w:val="18"/>
                                    </w:rPr>
                                  </w:pPr>
                                  <w:r w:rsidRPr="000F33DE">
                                    <w:rPr>
                                      <w:rFonts w:asciiTheme="minorEastAsia" w:eastAsiaTheme="minorEastAsia" w:hAnsiTheme="minorEastAsia" w:hint="eastAsia"/>
                                      <w:sz w:val="18"/>
                                      <w:szCs w:val="18"/>
                                    </w:rPr>
                                    <w:t>图2.15 带有检测框的油菜叶</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5A56A9" id="_x0000_s1039" type="#_x0000_t202" style="position:absolute;left:0;text-align:left;margin-left:100.8pt;margin-top:156.45pt;width:266.15pt;height:.05pt;z-index:251861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" stroked="f">
                      <v:textbox style="mso-fit-shape-to-text:t" inset="0,0,0,0">
                        <w:txbxContent>
                          <w:p w14:paraId="702057DD" w14:textId="50465F33" w:rsidR="000F33DE" w:rsidRPr="000F33DE" w:rsidRDefault="000F33DE" w:rsidP="000F33DE">
                            <w:pPr>
                              <w:pStyle w:val="aa"/>
                              <w:jc w:val="center"/>
                              <w:rPr>
                                <w:rFonts w:asciiTheme="minorEastAsia" w:eastAsiaTheme="minorEastAsia" w:hAnsiTheme="minorEastAsia" w:cs="宋体" w:hint="eastAsia"/>
                                <w:noProof/>
                                <w:sz w:val="18"/>
                                <w:szCs w:val="18"/>
                              </w:rPr>
                            </w:pPr>
                            <w:r w:rsidRPr="000F33DE">
                              <w:rPr>
                                <w:rFonts w:asciiTheme="minorEastAsia" w:eastAsiaTheme="minorEastAsia" w:hAnsiTheme="minorEastAsia" w:hint="eastAsia"/>
                                <w:sz w:val="18"/>
                                <w:szCs w:val="18"/>
                              </w:rPr>
                              <w:t>图2.15 带有检测框的油菜叶</w:t>
                            </w:r>
                          </w:p>
                        </w:txbxContent>
                      </v:textbox>
                      <w10:wrap type="topAndBottom"/>
                    </v:shape>
                  </w:pict>
                </mc:Fallback>
              </mc:AlternateContent>
            </w:r>
            <w:r w:rsidR="000F33DE">
              <w:rPr>
                <w:rFonts w:asciiTheme="minorEastAsia" w:eastAsiaTheme="minorEastAsia" w:hAnsiTheme="minorEastAsia" w:hint="eastAsia"/>
                <w:noProof/>
              </w:rPr>
              <w:drawing>
                <wp:anchor distT="0" distB="0" distL="114300" distR="114300" simplePos="0" relativeHeight="251682816" behindDoc="0" locked="0" layoutInCell="1" allowOverlap="1" wp14:anchorId="3F6EB4E5" wp14:editId="72091914">
                  <wp:simplePos x="0" y="0"/>
                  <wp:positionH relativeFrom="column">
                    <wp:posOffset>1280160</wp:posOffset>
                  </wp:positionH>
                  <wp:positionV relativeFrom="paragraph">
                    <wp:posOffset>410845</wp:posOffset>
                  </wp:positionV>
                  <wp:extent cx="3380105" cy="1518920"/>
                  <wp:effectExtent l="0" t="0" r="0" b="5080"/>
                  <wp:wrapTopAndBottom/>
                  <wp:docPr id="125144174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41744" name="图片 125144174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380105" cy="1518920"/>
                          </a:xfrm>
                          <a:prstGeom prst="rect">
                            <a:avLst/>
                          </a:prstGeom>
                        </pic:spPr>
                      </pic:pic>
                    </a:graphicData>
                  </a:graphic>
                  <wp14:sizeRelH relativeFrom="margin">
                    <wp14:pctWidth>0</wp14:pctWidth>
                  </wp14:sizeRelH>
                  <wp14:sizeRelV relativeFrom="margin">
                    <wp14:pctHeight>0</wp14:pctHeight>
                  </wp14:sizeRelV>
                </wp:anchor>
              </w:drawing>
            </w:r>
            <w:r w:rsidR="000F33DE">
              <w:rPr>
                <w:rFonts w:asciiTheme="minorEastAsia" w:eastAsiaTheme="minorEastAsia" w:hAnsiTheme="minorEastAsia" w:hint="eastAsia"/>
              </w:rPr>
              <w:t>检测</w:t>
            </w:r>
            <w:proofErr w:type="gramStart"/>
            <w:r w:rsidR="000F33DE">
              <w:rPr>
                <w:rFonts w:asciiTheme="minorEastAsia" w:eastAsiaTheme="minorEastAsia" w:hAnsiTheme="minorEastAsia" w:hint="eastAsia"/>
              </w:rPr>
              <w:t>框得到</w:t>
            </w:r>
            <w:proofErr w:type="gramEnd"/>
            <w:r w:rsidR="000F33DE">
              <w:rPr>
                <w:rFonts w:asciiTheme="minorEastAsia" w:eastAsiaTheme="minorEastAsia" w:hAnsiTheme="minorEastAsia" w:hint="eastAsia"/>
              </w:rPr>
              <w:t>的照片如下：</w:t>
            </w:r>
          </w:p>
          <w:p w14:paraId="17F70144" w14:textId="6541F214" w:rsidR="000F33DE" w:rsidRDefault="000F33DE" w:rsidP="00CF1893">
            <w:pPr>
              <w:pStyle w:val="a9"/>
              <w:shd w:val="clear" w:color="auto" w:fill="FFFFFF"/>
              <w:spacing w:before="137" w:after="137" w:line="360" w:lineRule="auto"/>
              <w:ind w:firstLineChars="200" w:firstLine="480"/>
              <w:rPr>
                <w:rFonts w:asciiTheme="minorEastAsia" w:eastAsiaTheme="minorEastAsia" w:hAnsiTheme="minorEastAsia" w:hint="eastAsia"/>
              </w:rPr>
            </w:pPr>
            <w:r>
              <w:rPr>
                <w:rFonts w:asciiTheme="minorEastAsia" w:eastAsiaTheme="minorEastAsia" w:hAnsiTheme="minorEastAsia" w:hint="eastAsia"/>
              </w:rPr>
              <w:t>油菜叶长宽的标准如下：</w:t>
            </w:r>
          </w:p>
          <w:p w14:paraId="43CF748C" w14:textId="160BF6BF" w:rsidR="000F33DE" w:rsidRPr="000F33DE" w:rsidRDefault="003B40D9" w:rsidP="00CF1893">
            <w:pPr>
              <w:pStyle w:val="a9"/>
              <w:shd w:val="clear" w:color="auto" w:fill="FFFFFF"/>
              <w:spacing w:before="137" w:after="137" w:line="360" w:lineRule="auto"/>
              <w:ind w:firstLineChars="200" w:firstLine="480"/>
              <w:rPr>
                <w:rFonts w:asciiTheme="minorEastAsia" w:eastAsiaTheme="minorEastAsia" w:hAnsiTheme="minorEastAsia" w:hint="eastAsia"/>
              </w:rPr>
            </w:pPr>
            <w:r>
              <w:rPr>
                <w:noProof/>
              </w:rPr>
              <mc:AlternateContent>
                <mc:Choice Requires="wps">
                  <w:drawing>
                    <wp:anchor distT="0" distB="0" distL="114300" distR="114300" simplePos="0" relativeHeight="251865600" behindDoc="0" locked="0" layoutInCell="1" allowOverlap="1" wp14:anchorId="6DC4A4B3" wp14:editId="51FDC263">
                      <wp:simplePos x="0" y="0"/>
                      <wp:positionH relativeFrom="column">
                        <wp:posOffset>1879600</wp:posOffset>
                      </wp:positionH>
                      <wp:positionV relativeFrom="paragraph">
                        <wp:posOffset>3823970</wp:posOffset>
                      </wp:positionV>
                      <wp:extent cx="2019300" cy="635"/>
                      <wp:effectExtent l="0" t="0" r="0" b="0"/>
                      <wp:wrapTopAndBottom/>
                      <wp:docPr id="770895314" name="文本框 1"/>
                      <wp:cNvGraphicFramePr/>
                      <a:graphic xmlns:a="http://schemas.openxmlformats.org/drawingml/2006/main">
                        <a:graphicData uri="http://schemas.microsoft.com/office/word/2010/wordprocessingShape">
                          <wps:wsp>
                            <wps:cNvSpPr txBox="1"/>
                            <wps:spPr>
                              <a:xfrm>
                                <a:off x="0" y="0"/>
                                <a:ext cx="2019300" cy="635"/>
                              </a:xfrm>
                              <a:prstGeom prst="rect">
                                <a:avLst/>
                              </a:prstGeom>
                              <a:solidFill>
                                <a:prstClr val="white"/>
                              </a:solidFill>
                              <a:ln>
                                <a:noFill/>
                              </a:ln>
                            </wps:spPr>
                            <wps:txbx>
                              <w:txbxContent>
                                <w:p w14:paraId="6837F868" w14:textId="0149C47F" w:rsidR="000F33DE" w:rsidRPr="000F33DE" w:rsidRDefault="000F33DE" w:rsidP="000F33DE">
                                  <w:pPr>
                                    <w:pStyle w:val="aa"/>
                                    <w:jc w:val="center"/>
                                    <w:rPr>
                                      <w:rFonts w:asciiTheme="minorEastAsia" w:eastAsiaTheme="minorEastAsia" w:hAnsiTheme="minorEastAsia" w:cs="宋体" w:hint="eastAsia"/>
                                      <w:sz w:val="18"/>
                                      <w:szCs w:val="18"/>
                                    </w:rPr>
                                  </w:pPr>
                                  <w:r w:rsidRPr="000F33DE">
                                    <w:rPr>
                                      <w:rFonts w:asciiTheme="minorEastAsia" w:eastAsiaTheme="minorEastAsia" w:hAnsiTheme="minorEastAsia" w:hint="eastAsia"/>
                                      <w:sz w:val="18"/>
                                      <w:szCs w:val="18"/>
                                    </w:rPr>
                                    <w:t>图2.16 油菜叶长宽标准</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DC4A4B3" id="_x0000_s1040" type="#_x0000_t202" style="position:absolute;left:0;text-align:left;margin-left:148pt;margin-top:301.1pt;width:159pt;height:.05pt;z-index:25186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" stroked="f">
                      <v:textbox style="mso-fit-shape-to-text:t" inset="0,0,0,0">
                        <w:txbxContent>
                          <w:p w14:paraId="6837F868" w14:textId="0149C47F" w:rsidR="000F33DE" w:rsidRPr="000F33DE" w:rsidRDefault="000F33DE" w:rsidP="000F33DE">
                            <w:pPr>
                              <w:pStyle w:val="aa"/>
                              <w:jc w:val="center"/>
                              <w:rPr>
                                <w:rFonts w:asciiTheme="minorEastAsia" w:eastAsiaTheme="minorEastAsia" w:hAnsiTheme="minorEastAsia" w:cs="宋体" w:hint="eastAsia"/>
                                <w:sz w:val="18"/>
                                <w:szCs w:val="18"/>
                              </w:rPr>
                            </w:pPr>
                            <w:r w:rsidRPr="000F33DE">
                              <w:rPr>
                                <w:rFonts w:asciiTheme="minorEastAsia" w:eastAsiaTheme="minorEastAsia" w:hAnsiTheme="minorEastAsia" w:hint="eastAsia"/>
                                <w:sz w:val="18"/>
                                <w:szCs w:val="18"/>
                              </w:rPr>
                              <w:t>图2.16 油菜叶长宽标准</w:t>
                            </w:r>
                          </w:p>
                        </w:txbxContent>
                      </v:textbox>
                      <w10:wrap type="topAndBottom"/>
                    </v:shape>
                  </w:pict>
                </mc:Fallback>
              </mc:AlternateContent>
            </w:r>
            <w:r w:rsidR="000F33DE">
              <w:rPr>
                <w:rFonts w:asciiTheme="minorEastAsia" w:eastAsiaTheme="minorEastAsia" w:hAnsiTheme="minorEastAsia" w:hint="eastAsia"/>
              </w:rPr>
              <w:t>因此，我们根据得到的检测框中范围最大的一个作为油菜叶长宽测量的依据，测量得到的数据与真实数据对比如下表：</w:t>
            </w:r>
          </w:p>
          <w:tbl>
            <w:tblPr>
              <w:tblStyle w:val="ad"/>
              <w:tblW w:w="0" w:type="auto"/>
              <w:jc w:val="center"/>
              <w:tblLook w:val="04A0" w:firstRow="1" w:lastRow="0" w:firstColumn="1" w:lastColumn="0" w:noHBand="0" w:noVBand="1"/>
            </w:tblPr>
            <w:tblGrid>
              <w:gridCol w:w="1418"/>
              <w:gridCol w:w="1418"/>
              <w:gridCol w:w="1418"/>
              <w:gridCol w:w="1418"/>
              <w:gridCol w:w="1418"/>
              <w:gridCol w:w="1418"/>
            </w:tblGrid>
            <w:tr w:rsidR="00EF4377" w:rsidRPr="002D2BC9" w14:paraId="21C46BA9" w14:textId="77777777" w:rsidTr="002D2BC9">
              <w:trPr>
                <w:trHeight w:hRule="exact" w:val="567"/>
                <w:jc w:val="center"/>
              </w:trPr>
              <w:tc>
                <w:tcPr>
                  <w:tcW w:w="1418" w:type="dxa"/>
                  <w:tcBorders>
                    <w:left w:val="nil"/>
                    <w:bottom w:val="single" w:sz="4" w:space="0" w:color="auto"/>
                    <w:right w:val="nil"/>
                  </w:tcBorders>
                  <w:vAlign w:val="center"/>
                </w:tcPr>
                <w:p w14:paraId="47277C08" w14:textId="59AFAF25" w:rsidR="00EF4377" w:rsidRPr="00DD331A" w:rsidRDefault="00EF4377" w:rsidP="00EF4377">
                  <w:pPr>
                    <w:pStyle w:val="a9"/>
                    <w:spacing w:before="137" w:after="137" w:line="360" w:lineRule="auto"/>
                    <w:rPr>
                      <w:rFonts w:asciiTheme="minorEastAsia" w:eastAsiaTheme="minorEastAsia" w:hAnsiTheme="minorEastAsia" w:hint="eastAsia"/>
                      <w:sz w:val="21"/>
                      <w:szCs w:val="21"/>
                    </w:rPr>
                  </w:pPr>
                  <w:r w:rsidRPr="00DD331A">
                    <w:rPr>
                      <w:rFonts w:hint="eastAsia"/>
                      <w:sz w:val="21"/>
                      <w:szCs w:val="21"/>
                    </w:rPr>
                    <w:t>图像名称</w:t>
                  </w:r>
                </w:p>
              </w:tc>
              <w:tc>
                <w:tcPr>
                  <w:tcW w:w="1418" w:type="dxa"/>
                  <w:tcBorders>
                    <w:left w:val="nil"/>
                    <w:bottom w:val="single" w:sz="4" w:space="0" w:color="auto"/>
                    <w:right w:val="nil"/>
                  </w:tcBorders>
                  <w:vAlign w:val="center"/>
                </w:tcPr>
                <w:p w14:paraId="50CE06B0" w14:textId="4DCF6334" w:rsidR="00EF4377" w:rsidRPr="00DD331A" w:rsidRDefault="00EF4377" w:rsidP="00EF4377">
                  <w:pPr>
                    <w:pStyle w:val="a9"/>
                    <w:spacing w:before="137" w:after="137" w:line="360" w:lineRule="auto"/>
                    <w:rPr>
                      <w:rFonts w:asciiTheme="minorEastAsia" w:eastAsiaTheme="minorEastAsia" w:hAnsiTheme="minorEastAsia" w:hint="eastAsia"/>
                      <w:sz w:val="21"/>
                      <w:szCs w:val="21"/>
                    </w:rPr>
                  </w:pPr>
                  <w:r w:rsidRPr="00DD331A">
                    <w:rPr>
                      <w:rFonts w:hint="eastAsia"/>
                      <w:sz w:val="21"/>
                      <w:szCs w:val="21"/>
                    </w:rPr>
                    <w:t>参数类型</w:t>
                  </w:r>
                </w:p>
              </w:tc>
              <w:tc>
                <w:tcPr>
                  <w:tcW w:w="1418" w:type="dxa"/>
                  <w:tcBorders>
                    <w:left w:val="nil"/>
                    <w:bottom w:val="single" w:sz="4" w:space="0" w:color="auto"/>
                    <w:right w:val="nil"/>
                  </w:tcBorders>
                  <w:vAlign w:val="center"/>
                </w:tcPr>
                <w:p w14:paraId="0AE37F3C" w14:textId="1E23C93F" w:rsidR="00EF4377" w:rsidRPr="00DD331A" w:rsidRDefault="00EF4377" w:rsidP="00EF4377">
                  <w:pPr>
                    <w:pStyle w:val="a9"/>
                    <w:spacing w:before="137" w:after="137" w:line="360" w:lineRule="auto"/>
                    <w:rPr>
                      <w:rFonts w:asciiTheme="minorEastAsia" w:eastAsiaTheme="minorEastAsia" w:hAnsiTheme="minorEastAsia" w:hint="eastAsia"/>
                      <w:sz w:val="21"/>
                      <w:szCs w:val="21"/>
                    </w:rPr>
                  </w:pPr>
                  <w:r w:rsidRPr="00DD331A">
                    <w:rPr>
                      <w:rFonts w:hint="eastAsia"/>
                      <w:sz w:val="21"/>
                      <w:szCs w:val="21"/>
                    </w:rPr>
                    <w:t xml:space="preserve">真实值 </w:t>
                  </w:r>
                </w:p>
              </w:tc>
              <w:tc>
                <w:tcPr>
                  <w:tcW w:w="1418" w:type="dxa"/>
                  <w:tcBorders>
                    <w:left w:val="nil"/>
                    <w:bottom w:val="single" w:sz="4" w:space="0" w:color="auto"/>
                    <w:right w:val="nil"/>
                  </w:tcBorders>
                  <w:vAlign w:val="center"/>
                </w:tcPr>
                <w:p w14:paraId="5494C67C" w14:textId="1D70EE5D" w:rsidR="00EF4377" w:rsidRPr="00DD331A" w:rsidRDefault="00EF4377" w:rsidP="002D2BC9">
                  <w:pPr>
                    <w:pStyle w:val="a9"/>
                    <w:spacing w:before="137" w:after="137" w:line="360" w:lineRule="auto"/>
                    <w:jc w:val="center"/>
                    <w:rPr>
                      <w:rFonts w:asciiTheme="minorEastAsia" w:eastAsiaTheme="minorEastAsia" w:hAnsiTheme="minorEastAsia" w:hint="eastAsia"/>
                      <w:sz w:val="21"/>
                      <w:szCs w:val="21"/>
                    </w:rPr>
                  </w:pPr>
                  <w:r w:rsidRPr="00DD331A">
                    <w:rPr>
                      <w:rFonts w:hint="eastAsia"/>
                      <w:sz w:val="21"/>
                      <w:szCs w:val="21"/>
                    </w:rPr>
                    <w:t>计算值</w:t>
                  </w:r>
                </w:p>
              </w:tc>
              <w:tc>
                <w:tcPr>
                  <w:tcW w:w="1418" w:type="dxa"/>
                  <w:tcBorders>
                    <w:left w:val="nil"/>
                    <w:bottom w:val="single" w:sz="4" w:space="0" w:color="auto"/>
                    <w:right w:val="nil"/>
                  </w:tcBorders>
                  <w:vAlign w:val="center"/>
                </w:tcPr>
                <w:p w14:paraId="6A8F6AE5" w14:textId="39269E15" w:rsidR="00EF4377" w:rsidRPr="00DD331A" w:rsidRDefault="00EF4377" w:rsidP="002D2BC9">
                  <w:pPr>
                    <w:pStyle w:val="a9"/>
                    <w:spacing w:before="137" w:after="137" w:line="360" w:lineRule="auto"/>
                    <w:jc w:val="center"/>
                    <w:rPr>
                      <w:rFonts w:asciiTheme="minorEastAsia" w:eastAsiaTheme="minorEastAsia" w:hAnsiTheme="minorEastAsia" w:hint="eastAsia"/>
                      <w:sz w:val="21"/>
                      <w:szCs w:val="21"/>
                    </w:rPr>
                  </w:pPr>
                  <w:r w:rsidRPr="00DD331A">
                    <w:rPr>
                      <w:rFonts w:hint="eastAsia"/>
                      <w:sz w:val="21"/>
                      <w:szCs w:val="21"/>
                    </w:rPr>
                    <w:t>误差</w:t>
                  </w:r>
                </w:p>
              </w:tc>
              <w:tc>
                <w:tcPr>
                  <w:tcW w:w="1418" w:type="dxa"/>
                  <w:tcBorders>
                    <w:left w:val="nil"/>
                    <w:bottom w:val="single" w:sz="4" w:space="0" w:color="auto"/>
                    <w:right w:val="nil"/>
                  </w:tcBorders>
                  <w:vAlign w:val="center"/>
                </w:tcPr>
                <w:p w14:paraId="1B04C9F5" w14:textId="198B5A62" w:rsidR="00EF4377" w:rsidRPr="00DD331A" w:rsidRDefault="00EF4377" w:rsidP="00EF4377">
                  <w:pPr>
                    <w:pStyle w:val="a9"/>
                    <w:spacing w:before="137" w:after="137" w:line="360" w:lineRule="auto"/>
                    <w:rPr>
                      <w:rFonts w:asciiTheme="minorEastAsia" w:eastAsiaTheme="minorEastAsia" w:hAnsiTheme="minorEastAsia" w:hint="eastAsia"/>
                      <w:sz w:val="21"/>
                      <w:szCs w:val="21"/>
                    </w:rPr>
                  </w:pPr>
                  <w:r w:rsidRPr="00DD331A">
                    <w:rPr>
                      <w:rFonts w:hint="eastAsia"/>
                      <w:sz w:val="21"/>
                      <w:szCs w:val="21"/>
                    </w:rPr>
                    <w:t>平均误差</w:t>
                  </w:r>
                </w:p>
              </w:tc>
            </w:tr>
            <w:tr w:rsidR="002D2BC9" w:rsidRPr="002D2BC9" w14:paraId="2B678E83" w14:textId="77777777" w:rsidTr="002D2BC9">
              <w:trPr>
                <w:trHeight w:hRule="exact" w:val="567"/>
                <w:jc w:val="center"/>
              </w:trPr>
              <w:tc>
                <w:tcPr>
                  <w:tcW w:w="1418" w:type="dxa"/>
                  <w:vMerge w:val="restart"/>
                  <w:tcBorders>
                    <w:left w:val="nil"/>
                    <w:bottom w:val="nil"/>
                    <w:right w:val="nil"/>
                  </w:tcBorders>
                  <w:vAlign w:val="center"/>
                </w:tcPr>
                <w:p w14:paraId="0762F9F4" w14:textId="7EF0D647" w:rsidR="002D2BC9" w:rsidRPr="00DD331A" w:rsidRDefault="002D2BC9" w:rsidP="002D2BC9">
                  <w:pPr>
                    <w:pStyle w:val="a9"/>
                    <w:spacing w:before="137" w:after="137" w:line="360" w:lineRule="auto"/>
                    <w:rPr>
                      <w:rFonts w:asciiTheme="minorEastAsia" w:eastAsiaTheme="minorEastAsia" w:hAnsiTheme="minorEastAsia" w:hint="eastAsia"/>
                      <w:sz w:val="21"/>
                      <w:szCs w:val="21"/>
                    </w:rPr>
                  </w:pPr>
                  <w:r w:rsidRPr="00DD331A">
                    <w:rPr>
                      <w:rFonts w:asciiTheme="minorEastAsia" w:eastAsiaTheme="minorEastAsia" w:hAnsiTheme="minorEastAsia" w:hint="eastAsia"/>
                      <w:sz w:val="21"/>
                      <w:szCs w:val="21"/>
                    </w:rPr>
                    <w:t>rape_1</w:t>
                  </w:r>
                </w:p>
              </w:tc>
              <w:tc>
                <w:tcPr>
                  <w:tcW w:w="1418" w:type="dxa"/>
                  <w:tcBorders>
                    <w:left w:val="nil"/>
                    <w:bottom w:val="nil"/>
                    <w:right w:val="nil"/>
                  </w:tcBorders>
                  <w:vAlign w:val="center"/>
                </w:tcPr>
                <w:p w14:paraId="7B1BCB05" w14:textId="05F82665" w:rsidR="002D2BC9" w:rsidRPr="00DD331A" w:rsidRDefault="002D2BC9" w:rsidP="002D2BC9">
                  <w:pPr>
                    <w:pStyle w:val="a9"/>
                    <w:spacing w:before="137" w:after="137" w:line="360" w:lineRule="auto"/>
                    <w:rPr>
                      <w:rFonts w:asciiTheme="minorEastAsia" w:eastAsiaTheme="minorEastAsia" w:hAnsiTheme="minorEastAsia" w:hint="eastAsia"/>
                      <w:sz w:val="21"/>
                      <w:szCs w:val="21"/>
                    </w:rPr>
                  </w:pPr>
                  <w:r w:rsidRPr="00DD331A">
                    <w:rPr>
                      <w:rFonts w:asciiTheme="minorEastAsia" w:eastAsiaTheme="minorEastAsia" w:hAnsiTheme="minorEastAsia" w:hint="eastAsia"/>
                      <w:sz w:val="21"/>
                      <w:szCs w:val="21"/>
                    </w:rPr>
                    <w:t>叶长</w:t>
                  </w:r>
                </w:p>
              </w:tc>
              <w:tc>
                <w:tcPr>
                  <w:tcW w:w="1418" w:type="dxa"/>
                  <w:tcBorders>
                    <w:left w:val="nil"/>
                    <w:bottom w:val="nil"/>
                    <w:right w:val="nil"/>
                  </w:tcBorders>
                  <w:vAlign w:val="center"/>
                </w:tcPr>
                <w:p w14:paraId="744886A9" w14:textId="1AEEBB87" w:rsidR="002D2BC9" w:rsidRPr="00DD331A" w:rsidRDefault="002D2BC9" w:rsidP="002D2BC9">
                  <w:pPr>
                    <w:pStyle w:val="a9"/>
                    <w:spacing w:before="137" w:after="137" w:line="360" w:lineRule="auto"/>
                    <w:rPr>
                      <w:rFonts w:asciiTheme="minorEastAsia" w:eastAsiaTheme="minorEastAsia" w:hAnsiTheme="minorEastAsia" w:hint="eastAsia"/>
                      <w:sz w:val="21"/>
                      <w:szCs w:val="21"/>
                    </w:rPr>
                  </w:pPr>
                  <w:r w:rsidRPr="00DD331A">
                    <w:rPr>
                      <w:sz w:val="21"/>
                      <w:szCs w:val="21"/>
                    </w:rPr>
                    <w:t xml:space="preserve">10.2CM </w:t>
                  </w:r>
                </w:p>
              </w:tc>
              <w:tc>
                <w:tcPr>
                  <w:tcW w:w="1418" w:type="dxa"/>
                  <w:tcBorders>
                    <w:left w:val="nil"/>
                    <w:bottom w:val="nil"/>
                    <w:right w:val="nil"/>
                  </w:tcBorders>
                  <w:vAlign w:val="center"/>
                </w:tcPr>
                <w:p w14:paraId="1D62E760" w14:textId="34644F6F" w:rsidR="002D2BC9" w:rsidRPr="00DD331A" w:rsidRDefault="002D2BC9" w:rsidP="002D2BC9">
                  <w:pPr>
                    <w:pStyle w:val="a9"/>
                    <w:spacing w:before="137" w:after="137" w:line="360" w:lineRule="auto"/>
                    <w:jc w:val="center"/>
                    <w:rPr>
                      <w:rFonts w:asciiTheme="minorEastAsia" w:eastAsiaTheme="minorEastAsia" w:hAnsiTheme="minorEastAsia" w:hint="eastAsia"/>
                      <w:sz w:val="21"/>
                      <w:szCs w:val="21"/>
                    </w:rPr>
                  </w:pPr>
                  <w:r w:rsidRPr="00DD331A">
                    <w:rPr>
                      <w:sz w:val="21"/>
                      <w:szCs w:val="21"/>
                    </w:rPr>
                    <w:t>9.18CM</w:t>
                  </w:r>
                </w:p>
              </w:tc>
              <w:tc>
                <w:tcPr>
                  <w:tcW w:w="1418" w:type="dxa"/>
                  <w:tcBorders>
                    <w:left w:val="nil"/>
                    <w:bottom w:val="nil"/>
                    <w:right w:val="nil"/>
                  </w:tcBorders>
                  <w:vAlign w:val="center"/>
                </w:tcPr>
                <w:p w14:paraId="76530997" w14:textId="55F284E1" w:rsidR="002D2BC9" w:rsidRPr="00DD331A" w:rsidRDefault="002D2BC9" w:rsidP="002D2BC9">
                  <w:pPr>
                    <w:pStyle w:val="a9"/>
                    <w:spacing w:before="137" w:after="137" w:line="360" w:lineRule="auto"/>
                    <w:jc w:val="center"/>
                    <w:rPr>
                      <w:rFonts w:asciiTheme="minorEastAsia" w:eastAsiaTheme="minorEastAsia" w:hAnsiTheme="minorEastAsia" w:hint="eastAsia"/>
                      <w:sz w:val="21"/>
                      <w:szCs w:val="21"/>
                    </w:rPr>
                  </w:pPr>
                  <w:r w:rsidRPr="00DD331A">
                    <w:rPr>
                      <w:sz w:val="21"/>
                      <w:szCs w:val="21"/>
                    </w:rPr>
                    <w:t>10.00%</w:t>
                  </w:r>
                </w:p>
              </w:tc>
              <w:tc>
                <w:tcPr>
                  <w:tcW w:w="1418" w:type="dxa"/>
                  <w:vMerge w:val="restart"/>
                  <w:tcBorders>
                    <w:left w:val="nil"/>
                    <w:bottom w:val="nil"/>
                    <w:right w:val="nil"/>
                  </w:tcBorders>
                  <w:vAlign w:val="center"/>
                </w:tcPr>
                <w:p w14:paraId="6AA3DD24" w14:textId="0027CADD" w:rsidR="002D2BC9" w:rsidRPr="00DD331A" w:rsidRDefault="002D2BC9" w:rsidP="002D2BC9">
                  <w:pPr>
                    <w:pStyle w:val="a9"/>
                    <w:spacing w:before="137" w:after="137" w:line="360" w:lineRule="auto"/>
                    <w:rPr>
                      <w:rFonts w:asciiTheme="minorEastAsia" w:eastAsiaTheme="minorEastAsia" w:hAnsiTheme="minorEastAsia" w:hint="eastAsia"/>
                      <w:sz w:val="21"/>
                      <w:szCs w:val="21"/>
                    </w:rPr>
                  </w:pPr>
                  <w:r w:rsidRPr="00DD331A">
                    <w:rPr>
                      <w:rFonts w:asciiTheme="minorEastAsia" w:eastAsiaTheme="minorEastAsia" w:hAnsiTheme="minorEastAsia"/>
                      <w:sz w:val="21"/>
                      <w:szCs w:val="21"/>
                    </w:rPr>
                    <w:t>8.786%</w:t>
                  </w:r>
                </w:p>
              </w:tc>
            </w:tr>
            <w:tr w:rsidR="002D2BC9" w:rsidRPr="002D2BC9" w14:paraId="424909A8" w14:textId="77777777" w:rsidTr="002D2BC9">
              <w:trPr>
                <w:trHeight w:hRule="exact" w:val="567"/>
                <w:jc w:val="center"/>
              </w:trPr>
              <w:tc>
                <w:tcPr>
                  <w:tcW w:w="1418" w:type="dxa"/>
                  <w:vMerge/>
                  <w:tcBorders>
                    <w:top w:val="nil"/>
                    <w:left w:val="nil"/>
                    <w:bottom w:val="nil"/>
                    <w:right w:val="nil"/>
                  </w:tcBorders>
                  <w:vAlign w:val="center"/>
                </w:tcPr>
                <w:p w14:paraId="3ED308AA" w14:textId="77777777" w:rsidR="002D2BC9" w:rsidRPr="00DD331A" w:rsidRDefault="002D2BC9" w:rsidP="00CF1893">
                  <w:pPr>
                    <w:pStyle w:val="a9"/>
                    <w:spacing w:before="137" w:after="137" w:line="360" w:lineRule="auto"/>
                    <w:rPr>
                      <w:rFonts w:asciiTheme="minorEastAsia" w:eastAsiaTheme="minorEastAsia" w:hAnsiTheme="minorEastAsia" w:hint="eastAsia"/>
                      <w:sz w:val="21"/>
                      <w:szCs w:val="21"/>
                    </w:rPr>
                  </w:pPr>
                </w:p>
              </w:tc>
              <w:tc>
                <w:tcPr>
                  <w:tcW w:w="1418" w:type="dxa"/>
                  <w:tcBorders>
                    <w:top w:val="nil"/>
                    <w:left w:val="nil"/>
                    <w:bottom w:val="nil"/>
                    <w:right w:val="nil"/>
                  </w:tcBorders>
                  <w:vAlign w:val="center"/>
                </w:tcPr>
                <w:p w14:paraId="410029C4" w14:textId="1BE5A4C5" w:rsidR="002D2BC9" w:rsidRPr="00DD331A" w:rsidRDefault="002D2BC9" w:rsidP="00CF1893">
                  <w:pPr>
                    <w:pStyle w:val="a9"/>
                    <w:spacing w:before="137" w:after="137" w:line="360" w:lineRule="auto"/>
                    <w:rPr>
                      <w:rFonts w:asciiTheme="minorEastAsia" w:eastAsiaTheme="minorEastAsia" w:hAnsiTheme="minorEastAsia" w:hint="eastAsia"/>
                      <w:sz w:val="21"/>
                      <w:szCs w:val="21"/>
                    </w:rPr>
                  </w:pPr>
                  <w:r w:rsidRPr="00DD331A">
                    <w:rPr>
                      <w:rFonts w:asciiTheme="minorEastAsia" w:eastAsiaTheme="minorEastAsia" w:hAnsiTheme="minorEastAsia" w:hint="eastAsia"/>
                      <w:sz w:val="21"/>
                      <w:szCs w:val="21"/>
                    </w:rPr>
                    <w:t>叶宽</w:t>
                  </w:r>
                </w:p>
              </w:tc>
              <w:tc>
                <w:tcPr>
                  <w:tcW w:w="1418" w:type="dxa"/>
                  <w:tcBorders>
                    <w:top w:val="nil"/>
                    <w:left w:val="nil"/>
                    <w:bottom w:val="nil"/>
                    <w:right w:val="nil"/>
                  </w:tcBorders>
                  <w:vAlign w:val="center"/>
                </w:tcPr>
                <w:p w14:paraId="3E4F0D09" w14:textId="0387F28B" w:rsidR="002D2BC9" w:rsidRPr="00DD331A" w:rsidRDefault="002D2BC9" w:rsidP="00CF1893">
                  <w:pPr>
                    <w:pStyle w:val="a9"/>
                    <w:spacing w:before="137" w:after="137" w:line="360" w:lineRule="auto"/>
                    <w:rPr>
                      <w:rFonts w:asciiTheme="minorEastAsia" w:eastAsiaTheme="minorEastAsia" w:hAnsiTheme="minorEastAsia" w:hint="eastAsia"/>
                      <w:sz w:val="21"/>
                      <w:szCs w:val="21"/>
                    </w:rPr>
                  </w:pPr>
                  <w:r w:rsidRPr="00DD331A">
                    <w:rPr>
                      <w:rFonts w:asciiTheme="minorEastAsia" w:eastAsiaTheme="minorEastAsia" w:hAnsiTheme="minorEastAsia"/>
                      <w:sz w:val="21"/>
                      <w:szCs w:val="21"/>
                    </w:rPr>
                    <w:t>8.10CM</w:t>
                  </w:r>
                </w:p>
              </w:tc>
              <w:tc>
                <w:tcPr>
                  <w:tcW w:w="1418" w:type="dxa"/>
                  <w:tcBorders>
                    <w:top w:val="nil"/>
                    <w:left w:val="nil"/>
                    <w:bottom w:val="nil"/>
                    <w:right w:val="nil"/>
                  </w:tcBorders>
                  <w:vAlign w:val="center"/>
                </w:tcPr>
                <w:p w14:paraId="79B3DB06" w14:textId="5988A428" w:rsidR="002D2BC9" w:rsidRPr="00DD331A" w:rsidRDefault="002D2BC9" w:rsidP="002D2BC9">
                  <w:pPr>
                    <w:pStyle w:val="a9"/>
                    <w:spacing w:before="137" w:after="137" w:line="360" w:lineRule="auto"/>
                    <w:jc w:val="center"/>
                    <w:rPr>
                      <w:rFonts w:asciiTheme="minorEastAsia" w:eastAsiaTheme="minorEastAsia" w:hAnsiTheme="minorEastAsia" w:hint="eastAsia"/>
                      <w:sz w:val="21"/>
                      <w:szCs w:val="21"/>
                    </w:rPr>
                  </w:pPr>
                  <w:r w:rsidRPr="00DD331A">
                    <w:rPr>
                      <w:rFonts w:asciiTheme="minorEastAsia" w:eastAsiaTheme="minorEastAsia" w:hAnsiTheme="minorEastAsia"/>
                      <w:sz w:val="21"/>
                      <w:szCs w:val="21"/>
                    </w:rPr>
                    <w:t>7.36CM</w:t>
                  </w:r>
                </w:p>
              </w:tc>
              <w:tc>
                <w:tcPr>
                  <w:tcW w:w="1418" w:type="dxa"/>
                  <w:tcBorders>
                    <w:top w:val="nil"/>
                    <w:left w:val="nil"/>
                    <w:bottom w:val="nil"/>
                    <w:right w:val="nil"/>
                  </w:tcBorders>
                  <w:vAlign w:val="center"/>
                </w:tcPr>
                <w:p w14:paraId="03E65D56" w14:textId="65DD8641" w:rsidR="002D2BC9" w:rsidRPr="00DD331A" w:rsidRDefault="002D2BC9" w:rsidP="002D2BC9">
                  <w:pPr>
                    <w:pStyle w:val="a9"/>
                    <w:spacing w:before="137" w:after="137" w:line="360" w:lineRule="auto"/>
                    <w:jc w:val="center"/>
                    <w:rPr>
                      <w:rFonts w:asciiTheme="minorEastAsia" w:eastAsiaTheme="minorEastAsia" w:hAnsiTheme="minorEastAsia" w:hint="eastAsia"/>
                      <w:sz w:val="21"/>
                      <w:szCs w:val="21"/>
                    </w:rPr>
                  </w:pPr>
                  <w:r w:rsidRPr="00DD331A">
                    <w:rPr>
                      <w:rFonts w:asciiTheme="minorEastAsia" w:eastAsiaTheme="minorEastAsia" w:hAnsiTheme="minorEastAsia"/>
                      <w:sz w:val="21"/>
                      <w:szCs w:val="21"/>
                    </w:rPr>
                    <w:t>9.14%</w:t>
                  </w:r>
                </w:p>
              </w:tc>
              <w:tc>
                <w:tcPr>
                  <w:tcW w:w="1418" w:type="dxa"/>
                  <w:vMerge/>
                  <w:tcBorders>
                    <w:top w:val="nil"/>
                    <w:left w:val="nil"/>
                    <w:bottom w:val="nil"/>
                    <w:right w:val="nil"/>
                  </w:tcBorders>
                  <w:vAlign w:val="center"/>
                </w:tcPr>
                <w:p w14:paraId="37974BF0" w14:textId="77777777" w:rsidR="002D2BC9" w:rsidRPr="00DD331A" w:rsidRDefault="002D2BC9" w:rsidP="00CF1893">
                  <w:pPr>
                    <w:pStyle w:val="a9"/>
                    <w:spacing w:before="137" w:after="137" w:line="360" w:lineRule="auto"/>
                    <w:rPr>
                      <w:rFonts w:asciiTheme="minorEastAsia" w:eastAsiaTheme="minorEastAsia" w:hAnsiTheme="minorEastAsia" w:hint="eastAsia"/>
                      <w:sz w:val="21"/>
                      <w:szCs w:val="21"/>
                    </w:rPr>
                  </w:pPr>
                </w:p>
              </w:tc>
            </w:tr>
            <w:tr w:rsidR="002D2BC9" w:rsidRPr="002D2BC9" w14:paraId="0C2C3C85" w14:textId="77777777" w:rsidTr="002D2BC9">
              <w:trPr>
                <w:trHeight w:hRule="exact" w:val="567"/>
                <w:jc w:val="center"/>
              </w:trPr>
              <w:tc>
                <w:tcPr>
                  <w:tcW w:w="1418" w:type="dxa"/>
                  <w:vMerge w:val="restart"/>
                  <w:tcBorders>
                    <w:top w:val="nil"/>
                    <w:left w:val="nil"/>
                    <w:bottom w:val="nil"/>
                    <w:right w:val="nil"/>
                  </w:tcBorders>
                  <w:vAlign w:val="center"/>
                </w:tcPr>
                <w:p w14:paraId="07045936" w14:textId="7912014C" w:rsidR="002D2BC9" w:rsidRPr="00DD331A" w:rsidRDefault="002D2BC9" w:rsidP="002D2BC9">
                  <w:pPr>
                    <w:pStyle w:val="a9"/>
                    <w:spacing w:before="137" w:after="137" w:line="360" w:lineRule="auto"/>
                    <w:rPr>
                      <w:rFonts w:asciiTheme="minorEastAsia" w:eastAsiaTheme="minorEastAsia" w:hAnsiTheme="minorEastAsia" w:hint="eastAsia"/>
                      <w:sz w:val="21"/>
                      <w:szCs w:val="21"/>
                    </w:rPr>
                  </w:pPr>
                  <w:r w:rsidRPr="00DD331A">
                    <w:rPr>
                      <w:rFonts w:asciiTheme="minorEastAsia" w:eastAsiaTheme="minorEastAsia" w:hAnsiTheme="minorEastAsia" w:hint="eastAsia"/>
                      <w:sz w:val="21"/>
                      <w:szCs w:val="21"/>
                    </w:rPr>
                    <w:t>rape_2</w:t>
                  </w:r>
                </w:p>
              </w:tc>
              <w:tc>
                <w:tcPr>
                  <w:tcW w:w="1418" w:type="dxa"/>
                  <w:tcBorders>
                    <w:top w:val="nil"/>
                    <w:left w:val="nil"/>
                    <w:bottom w:val="nil"/>
                    <w:right w:val="nil"/>
                  </w:tcBorders>
                  <w:vAlign w:val="center"/>
                </w:tcPr>
                <w:p w14:paraId="4CDF24AA" w14:textId="055EEC7E" w:rsidR="002D2BC9" w:rsidRPr="00DD331A" w:rsidRDefault="002D2BC9" w:rsidP="002D2BC9">
                  <w:pPr>
                    <w:pStyle w:val="a9"/>
                    <w:spacing w:before="137" w:after="137" w:line="360" w:lineRule="auto"/>
                    <w:rPr>
                      <w:rFonts w:asciiTheme="minorEastAsia" w:eastAsiaTheme="minorEastAsia" w:hAnsiTheme="minorEastAsia" w:hint="eastAsia"/>
                      <w:sz w:val="21"/>
                      <w:szCs w:val="21"/>
                    </w:rPr>
                  </w:pPr>
                  <w:r w:rsidRPr="00DD331A">
                    <w:rPr>
                      <w:rFonts w:hint="eastAsia"/>
                      <w:sz w:val="21"/>
                      <w:szCs w:val="21"/>
                    </w:rPr>
                    <w:t>叶长</w:t>
                  </w:r>
                </w:p>
              </w:tc>
              <w:tc>
                <w:tcPr>
                  <w:tcW w:w="1418" w:type="dxa"/>
                  <w:tcBorders>
                    <w:top w:val="nil"/>
                    <w:left w:val="nil"/>
                    <w:bottom w:val="nil"/>
                    <w:right w:val="nil"/>
                  </w:tcBorders>
                  <w:vAlign w:val="center"/>
                </w:tcPr>
                <w:p w14:paraId="278E6281" w14:textId="57F9BD6B" w:rsidR="002D2BC9" w:rsidRPr="00DD331A" w:rsidRDefault="002D2BC9" w:rsidP="002D2BC9">
                  <w:pPr>
                    <w:pStyle w:val="a9"/>
                    <w:spacing w:before="137" w:after="137" w:line="360" w:lineRule="auto"/>
                    <w:rPr>
                      <w:rFonts w:asciiTheme="minorEastAsia" w:eastAsiaTheme="minorEastAsia" w:hAnsiTheme="minorEastAsia" w:hint="eastAsia"/>
                      <w:sz w:val="21"/>
                      <w:szCs w:val="21"/>
                    </w:rPr>
                  </w:pPr>
                  <w:r w:rsidRPr="00DD331A">
                    <w:rPr>
                      <w:rFonts w:asciiTheme="minorEastAsia" w:eastAsiaTheme="minorEastAsia" w:hAnsiTheme="minorEastAsia"/>
                      <w:sz w:val="21"/>
                      <w:szCs w:val="21"/>
                    </w:rPr>
                    <w:t>10.5CM</w:t>
                  </w:r>
                </w:p>
              </w:tc>
              <w:tc>
                <w:tcPr>
                  <w:tcW w:w="1418" w:type="dxa"/>
                  <w:tcBorders>
                    <w:top w:val="nil"/>
                    <w:left w:val="nil"/>
                    <w:bottom w:val="nil"/>
                    <w:right w:val="nil"/>
                  </w:tcBorders>
                  <w:vAlign w:val="center"/>
                </w:tcPr>
                <w:p w14:paraId="1C65B30D" w14:textId="60EE0264" w:rsidR="002D2BC9" w:rsidRPr="00DD331A" w:rsidRDefault="002D2BC9" w:rsidP="002D2BC9">
                  <w:pPr>
                    <w:pStyle w:val="a9"/>
                    <w:spacing w:before="137" w:after="137" w:line="360" w:lineRule="auto"/>
                    <w:jc w:val="center"/>
                    <w:rPr>
                      <w:rFonts w:asciiTheme="minorEastAsia" w:eastAsiaTheme="minorEastAsia" w:hAnsiTheme="minorEastAsia" w:hint="eastAsia"/>
                      <w:sz w:val="21"/>
                      <w:szCs w:val="21"/>
                    </w:rPr>
                  </w:pPr>
                  <w:r w:rsidRPr="00DD331A">
                    <w:rPr>
                      <w:rFonts w:asciiTheme="minorEastAsia" w:eastAsiaTheme="minorEastAsia" w:hAnsiTheme="minorEastAsia"/>
                      <w:sz w:val="21"/>
                      <w:szCs w:val="21"/>
                    </w:rPr>
                    <w:t>9.52CM</w:t>
                  </w:r>
                </w:p>
              </w:tc>
              <w:tc>
                <w:tcPr>
                  <w:tcW w:w="1418" w:type="dxa"/>
                  <w:tcBorders>
                    <w:top w:val="nil"/>
                    <w:left w:val="nil"/>
                    <w:bottom w:val="nil"/>
                    <w:right w:val="nil"/>
                  </w:tcBorders>
                  <w:vAlign w:val="center"/>
                </w:tcPr>
                <w:p w14:paraId="0492B871" w14:textId="68F6E9E6" w:rsidR="002D2BC9" w:rsidRPr="00DD331A" w:rsidRDefault="002D2BC9" w:rsidP="002D2BC9">
                  <w:pPr>
                    <w:pStyle w:val="a9"/>
                    <w:spacing w:before="137" w:after="137" w:line="360" w:lineRule="auto"/>
                    <w:jc w:val="center"/>
                    <w:rPr>
                      <w:rFonts w:asciiTheme="minorEastAsia" w:eastAsiaTheme="minorEastAsia" w:hAnsiTheme="minorEastAsia" w:hint="eastAsia"/>
                      <w:sz w:val="21"/>
                      <w:szCs w:val="21"/>
                    </w:rPr>
                  </w:pPr>
                  <w:r w:rsidRPr="00DD331A">
                    <w:rPr>
                      <w:rFonts w:asciiTheme="minorEastAsia" w:eastAsiaTheme="minorEastAsia" w:hAnsiTheme="minorEastAsia"/>
                      <w:sz w:val="21"/>
                      <w:szCs w:val="21"/>
                    </w:rPr>
                    <w:t>9.33%</w:t>
                  </w:r>
                </w:p>
              </w:tc>
              <w:tc>
                <w:tcPr>
                  <w:tcW w:w="1418" w:type="dxa"/>
                  <w:vMerge w:val="restart"/>
                  <w:tcBorders>
                    <w:top w:val="nil"/>
                    <w:left w:val="nil"/>
                    <w:bottom w:val="nil"/>
                    <w:right w:val="nil"/>
                  </w:tcBorders>
                  <w:vAlign w:val="center"/>
                </w:tcPr>
                <w:p w14:paraId="0BBA7BCE" w14:textId="3E58470B" w:rsidR="002D2BC9" w:rsidRPr="00DD331A" w:rsidRDefault="002D2BC9" w:rsidP="002D2BC9">
                  <w:pPr>
                    <w:pStyle w:val="a9"/>
                    <w:spacing w:before="137" w:after="137" w:line="360" w:lineRule="auto"/>
                    <w:rPr>
                      <w:rFonts w:asciiTheme="minorEastAsia" w:eastAsiaTheme="minorEastAsia" w:hAnsiTheme="minorEastAsia" w:hint="eastAsia"/>
                      <w:sz w:val="21"/>
                      <w:szCs w:val="21"/>
                    </w:rPr>
                  </w:pPr>
                  <w:r w:rsidRPr="00DD331A">
                    <w:rPr>
                      <w:rFonts w:asciiTheme="minorEastAsia" w:eastAsiaTheme="minorEastAsia" w:hAnsiTheme="minorEastAsia"/>
                      <w:sz w:val="21"/>
                      <w:szCs w:val="21"/>
                    </w:rPr>
                    <w:t>10.59%</w:t>
                  </w:r>
                </w:p>
              </w:tc>
            </w:tr>
            <w:tr w:rsidR="002D2BC9" w:rsidRPr="002D2BC9" w14:paraId="35CDFDE4" w14:textId="77777777" w:rsidTr="00141F85">
              <w:trPr>
                <w:trHeight w:hRule="exact" w:val="567"/>
                <w:jc w:val="center"/>
              </w:trPr>
              <w:tc>
                <w:tcPr>
                  <w:tcW w:w="1418" w:type="dxa"/>
                  <w:vMerge/>
                  <w:tcBorders>
                    <w:top w:val="nil"/>
                    <w:left w:val="nil"/>
                    <w:bottom w:val="nil"/>
                    <w:right w:val="nil"/>
                  </w:tcBorders>
                  <w:vAlign w:val="center"/>
                </w:tcPr>
                <w:p w14:paraId="181A7404" w14:textId="77777777" w:rsidR="002D2BC9" w:rsidRPr="00DD331A" w:rsidRDefault="002D2BC9" w:rsidP="002D2BC9">
                  <w:pPr>
                    <w:pStyle w:val="a9"/>
                    <w:spacing w:before="137" w:after="137" w:line="360" w:lineRule="auto"/>
                    <w:rPr>
                      <w:rFonts w:asciiTheme="minorEastAsia" w:eastAsiaTheme="minorEastAsia" w:hAnsiTheme="minorEastAsia" w:hint="eastAsia"/>
                      <w:sz w:val="21"/>
                      <w:szCs w:val="21"/>
                    </w:rPr>
                  </w:pPr>
                </w:p>
              </w:tc>
              <w:tc>
                <w:tcPr>
                  <w:tcW w:w="1418" w:type="dxa"/>
                  <w:tcBorders>
                    <w:top w:val="nil"/>
                    <w:left w:val="nil"/>
                    <w:bottom w:val="nil"/>
                    <w:right w:val="nil"/>
                  </w:tcBorders>
                  <w:vAlign w:val="center"/>
                </w:tcPr>
                <w:p w14:paraId="49E16BAF" w14:textId="25A34590" w:rsidR="002D2BC9" w:rsidRPr="00DD331A" w:rsidRDefault="002D2BC9" w:rsidP="002D2BC9">
                  <w:pPr>
                    <w:pStyle w:val="a9"/>
                    <w:spacing w:before="137" w:after="137" w:line="360" w:lineRule="auto"/>
                    <w:rPr>
                      <w:rFonts w:asciiTheme="minorEastAsia" w:eastAsiaTheme="minorEastAsia" w:hAnsiTheme="minorEastAsia" w:hint="eastAsia"/>
                      <w:sz w:val="21"/>
                      <w:szCs w:val="21"/>
                    </w:rPr>
                  </w:pPr>
                  <w:r w:rsidRPr="00DD331A">
                    <w:rPr>
                      <w:rFonts w:hint="eastAsia"/>
                      <w:sz w:val="21"/>
                      <w:szCs w:val="21"/>
                    </w:rPr>
                    <w:t>叶宽</w:t>
                  </w:r>
                </w:p>
              </w:tc>
              <w:tc>
                <w:tcPr>
                  <w:tcW w:w="1418" w:type="dxa"/>
                  <w:tcBorders>
                    <w:top w:val="nil"/>
                    <w:left w:val="nil"/>
                    <w:bottom w:val="nil"/>
                    <w:right w:val="nil"/>
                  </w:tcBorders>
                  <w:vAlign w:val="center"/>
                </w:tcPr>
                <w:p w14:paraId="67ECF52F" w14:textId="4F506C51" w:rsidR="002D2BC9" w:rsidRPr="00DD331A" w:rsidRDefault="002D2BC9" w:rsidP="002D2BC9">
                  <w:pPr>
                    <w:pStyle w:val="a9"/>
                    <w:spacing w:before="137" w:after="137" w:line="360" w:lineRule="auto"/>
                    <w:rPr>
                      <w:rFonts w:asciiTheme="minorEastAsia" w:eastAsiaTheme="minorEastAsia" w:hAnsiTheme="minorEastAsia" w:hint="eastAsia"/>
                      <w:sz w:val="21"/>
                      <w:szCs w:val="21"/>
                    </w:rPr>
                  </w:pPr>
                  <w:r w:rsidRPr="00DD331A">
                    <w:rPr>
                      <w:rFonts w:asciiTheme="minorEastAsia" w:eastAsiaTheme="minorEastAsia" w:hAnsiTheme="minorEastAsia"/>
                      <w:sz w:val="21"/>
                      <w:szCs w:val="21"/>
                    </w:rPr>
                    <w:t>10.20CM</w:t>
                  </w:r>
                </w:p>
              </w:tc>
              <w:tc>
                <w:tcPr>
                  <w:tcW w:w="1418" w:type="dxa"/>
                  <w:tcBorders>
                    <w:top w:val="nil"/>
                    <w:left w:val="nil"/>
                    <w:bottom w:val="nil"/>
                    <w:right w:val="nil"/>
                  </w:tcBorders>
                  <w:vAlign w:val="center"/>
                </w:tcPr>
                <w:p w14:paraId="0886F966" w14:textId="558890D8" w:rsidR="002D2BC9" w:rsidRPr="00DD331A" w:rsidRDefault="002D2BC9" w:rsidP="002D2BC9">
                  <w:pPr>
                    <w:pStyle w:val="a9"/>
                    <w:spacing w:before="137" w:after="137" w:line="360" w:lineRule="auto"/>
                    <w:jc w:val="center"/>
                    <w:rPr>
                      <w:rFonts w:asciiTheme="minorEastAsia" w:eastAsiaTheme="minorEastAsia" w:hAnsiTheme="minorEastAsia" w:hint="eastAsia"/>
                      <w:sz w:val="21"/>
                      <w:szCs w:val="21"/>
                    </w:rPr>
                  </w:pPr>
                  <w:r w:rsidRPr="00DD331A">
                    <w:rPr>
                      <w:rFonts w:asciiTheme="minorEastAsia" w:eastAsiaTheme="minorEastAsia" w:hAnsiTheme="minorEastAsia"/>
                      <w:sz w:val="21"/>
                      <w:szCs w:val="21"/>
                    </w:rPr>
                    <w:t>8.36CM</w:t>
                  </w:r>
                </w:p>
              </w:tc>
              <w:tc>
                <w:tcPr>
                  <w:tcW w:w="1418" w:type="dxa"/>
                  <w:tcBorders>
                    <w:top w:val="nil"/>
                    <w:left w:val="nil"/>
                    <w:bottom w:val="nil"/>
                    <w:right w:val="nil"/>
                  </w:tcBorders>
                  <w:vAlign w:val="center"/>
                </w:tcPr>
                <w:p w14:paraId="3D1A720E" w14:textId="303CC31A" w:rsidR="002D2BC9" w:rsidRPr="00DD331A" w:rsidRDefault="002D2BC9" w:rsidP="002D2BC9">
                  <w:pPr>
                    <w:pStyle w:val="a9"/>
                    <w:spacing w:before="137" w:after="137" w:line="360" w:lineRule="auto"/>
                    <w:jc w:val="center"/>
                    <w:rPr>
                      <w:rFonts w:asciiTheme="minorEastAsia" w:eastAsiaTheme="minorEastAsia" w:hAnsiTheme="minorEastAsia" w:hint="eastAsia"/>
                      <w:sz w:val="21"/>
                      <w:szCs w:val="21"/>
                    </w:rPr>
                  </w:pPr>
                  <w:r w:rsidRPr="00DD331A">
                    <w:rPr>
                      <w:rFonts w:asciiTheme="minorEastAsia" w:eastAsiaTheme="minorEastAsia" w:hAnsiTheme="minorEastAsia"/>
                      <w:sz w:val="21"/>
                      <w:szCs w:val="21"/>
                    </w:rPr>
                    <w:t>18.04%</w:t>
                  </w:r>
                </w:p>
              </w:tc>
              <w:tc>
                <w:tcPr>
                  <w:tcW w:w="1418" w:type="dxa"/>
                  <w:vMerge/>
                  <w:tcBorders>
                    <w:top w:val="nil"/>
                    <w:left w:val="nil"/>
                    <w:bottom w:val="nil"/>
                    <w:right w:val="nil"/>
                  </w:tcBorders>
                  <w:vAlign w:val="center"/>
                </w:tcPr>
                <w:p w14:paraId="3A965F2C" w14:textId="77777777" w:rsidR="002D2BC9" w:rsidRPr="00DD331A" w:rsidRDefault="002D2BC9" w:rsidP="002D2BC9">
                  <w:pPr>
                    <w:pStyle w:val="a9"/>
                    <w:spacing w:before="137" w:after="137" w:line="360" w:lineRule="auto"/>
                    <w:rPr>
                      <w:rFonts w:asciiTheme="minorEastAsia" w:eastAsiaTheme="minorEastAsia" w:hAnsiTheme="minorEastAsia" w:hint="eastAsia"/>
                      <w:sz w:val="21"/>
                      <w:szCs w:val="21"/>
                    </w:rPr>
                  </w:pPr>
                </w:p>
              </w:tc>
            </w:tr>
            <w:tr w:rsidR="002D2BC9" w:rsidRPr="002D2BC9" w14:paraId="014B1B6A" w14:textId="77777777" w:rsidTr="00141F85">
              <w:trPr>
                <w:trHeight w:hRule="exact" w:val="567"/>
                <w:jc w:val="center"/>
              </w:trPr>
              <w:tc>
                <w:tcPr>
                  <w:tcW w:w="1418" w:type="dxa"/>
                  <w:vMerge w:val="restart"/>
                  <w:tcBorders>
                    <w:top w:val="nil"/>
                    <w:left w:val="nil"/>
                    <w:bottom w:val="nil"/>
                    <w:right w:val="nil"/>
                  </w:tcBorders>
                  <w:vAlign w:val="center"/>
                </w:tcPr>
                <w:p w14:paraId="3A91E4AD" w14:textId="2B90F230" w:rsidR="002D2BC9" w:rsidRPr="00DD331A" w:rsidRDefault="002D2BC9" w:rsidP="002D2BC9">
                  <w:pPr>
                    <w:pStyle w:val="a9"/>
                    <w:spacing w:before="137" w:after="137" w:line="360" w:lineRule="auto"/>
                    <w:rPr>
                      <w:rFonts w:asciiTheme="minorEastAsia" w:eastAsiaTheme="minorEastAsia" w:hAnsiTheme="minorEastAsia" w:hint="eastAsia"/>
                      <w:sz w:val="21"/>
                      <w:szCs w:val="21"/>
                    </w:rPr>
                  </w:pPr>
                  <w:r w:rsidRPr="00DD331A">
                    <w:rPr>
                      <w:rFonts w:asciiTheme="minorEastAsia" w:eastAsiaTheme="minorEastAsia" w:hAnsiTheme="minorEastAsia" w:hint="eastAsia"/>
                      <w:sz w:val="21"/>
                      <w:szCs w:val="21"/>
                    </w:rPr>
                    <w:t>rape_3</w:t>
                  </w:r>
                </w:p>
              </w:tc>
              <w:tc>
                <w:tcPr>
                  <w:tcW w:w="1418" w:type="dxa"/>
                  <w:tcBorders>
                    <w:top w:val="nil"/>
                    <w:left w:val="nil"/>
                    <w:bottom w:val="nil"/>
                    <w:right w:val="nil"/>
                  </w:tcBorders>
                  <w:vAlign w:val="center"/>
                </w:tcPr>
                <w:p w14:paraId="09FE9A51" w14:textId="038F92BD" w:rsidR="002D2BC9" w:rsidRPr="00DD331A" w:rsidRDefault="002D2BC9" w:rsidP="002D2BC9">
                  <w:pPr>
                    <w:pStyle w:val="a9"/>
                    <w:spacing w:before="137" w:after="137" w:line="360" w:lineRule="auto"/>
                    <w:rPr>
                      <w:rFonts w:asciiTheme="minorEastAsia" w:eastAsiaTheme="minorEastAsia" w:hAnsiTheme="minorEastAsia" w:hint="eastAsia"/>
                      <w:sz w:val="21"/>
                      <w:szCs w:val="21"/>
                    </w:rPr>
                  </w:pPr>
                  <w:r w:rsidRPr="00DD331A">
                    <w:rPr>
                      <w:rFonts w:hint="eastAsia"/>
                      <w:sz w:val="21"/>
                      <w:szCs w:val="21"/>
                    </w:rPr>
                    <w:t>叶长</w:t>
                  </w:r>
                </w:p>
              </w:tc>
              <w:tc>
                <w:tcPr>
                  <w:tcW w:w="1418" w:type="dxa"/>
                  <w:tcBorders>
                    <w:top w:val="nil"/>
                    <w:left w:val="nil"/>
                    <w:bottom w:val="nil"/>
                    <w:right w:val="nil"/>
                  </w:tcBorders>
                  <w:vAlign w:val="center"/>
                </w:tcPr>
                <w:p w14:paraId="0772C442" w14:textId="4627A28A" w:rsidR="002D2BC9" w:rsidRPr="00DD331A" w:rsidRDefault="002D2BC9" w:rsidP="002D2BC9">
                  <w:pPr>
                    <w:pStyle w:val="a9"/>
                    <w:spacing w:before="137" w:after="137" w:line="360" w:lineRule="auto"/>
                    <w:rPr>
                      <w:rFonts w:asciiTheme="minorEastAsia" w:eastAsiaTheme="minorEastAsia" w:hAnsiTheme="minorEastAsia" w:hint="eastAsia"/>
                      <w:sz w:val="21"/>
                      <w:szCs w:val="21"/>
                    </w:rPr>
                  </w:pPr>
                  <w:r w:rsidRPr="00DD331A">
                    <w:rPr>
                      <w:rFonts w:asciiTheme="minorEastAsia" w:eastAsiaTheme="minorEastAsia" w:hAnsiTheme="minorEastAsia"/>
                      <w:sz w:val="21"/>
                      <w:szCs w:val="21"/>
                    </w:rPr>
                    <w:t>10.20CM</w:t>
                  </w:r>
                </w:p>
              </w:tc>
              <w:tc>
                <w:tcPr>
                  <w:tcW w:w="1418" w:type="dxa"/>
                  <w:tcBorders>
                    <w:top w:val="nil"/>
                    <w:left w:val="nil"/>
                    <w:bottom w:val="nil"/>
                    <w:right w:val="nil"/>
                  </w:tcBorders>
                  <w:vAlign w:val="center"/>
                </w:tcPr>
                <w:p w14:paraId="58DFDF9B" w14:textId="1E950763" w:rsidR="002D2BC9" w:rsidRPr="00DD331A" w:rsidRDefault="002D2BC9" w:rsidP="002D2BC9">
                  <w:pPr>
                    <w:pStyle w:val="a9"/>
                    <w:spacing w:before="137" w:after="137" w:line="360" w:lineRule="auto"/>
                    <w:jc w:val="center"/>
                    <w:rPr>
                      <w:rFonts w:asciiTheme="minorEastAsia" w:eastAsiaTheme="minorEastAsia" w:hAnsiTheme="minorEastAsia" w:hint="eastAsia"/>
                      <w:sz w:val="21"/>
                      <w:szCs w:val="21"/>
                    </w:rPr>
                  </w:pPr>
                  <w:r w:rsidRPr="00DD331A">
                    <w:rPr>
                      <w:rFonts w:asciiTheme="minorEastAsia" w:eastAsiaTheme="minorEastAsia" w:hAnsiTheme="minorEastAsia"/>
                      <w:sz w:val="21"/>
                      <w:szCs w:val="21"/>
                    </w:rPr>
                    <w:t>9.34CM</w:t>
                  </w:r>
                </w:p>
              </w:tc>
              <w:tc>
                <w:tcPr>
                  <w:tcW w:w="1418" w:type="dxa"/>
                  <w:tcBorders>
                    <w:top w:val="nil"/>
                    <w:left w:val="nil"/>
                    <w:bottom w:val="nil"/>
                    <w:right w:val="nil"/>
                  </w:tcBorders>
                  <w:vAlign w:val="center"/>
                </w:tcPr>
                <w:p w14:paraId="1F923007" w14:textId="63120FF1" w:rsidR="002D2BC9" w:rsidRPr="00DD331A" w:rsidRDefault="002D2BC9" w:rsidP="002D2BC9">
                  <w:pPr>
                    <w:pStyle w:val="a9"/>
                    <w:spacing w:before="137" w:after="137" w:line="360" w:lineRule="auto"/>
                    <w:jc w:val="center"/>
                    <w:rPr>
                      <w:rFonts w:asciiTheme="minorEastAsia" w:eastAsiaTheme="minorEastAsia" w:hAnsiTheme="minorEastAsia" w:hint="eastAsia"/>
                      <w:sz w:val="21"/>
                      <w:szCs w:val="21"/>
                    </w:rPr>
                  </w:pPr>
                  <w:r w:rsidRPr="00DD331A">
                    <w:rPr>
                      <w:rFonts w:asciiTheme="minorEastAsia" w:eastAsiaTheme="minorEastAsia" w:hAnsiTheme="minorEastAsia"/>
                      <w:sz w:val="21"/>
                      <w:szCs w:val="21"/>
                    </w:rPr>
                    <w:t>8.43%</w:t>
                  </w:r>
                </w:p>
              </w:tc>
              <w:tc>
                <w:tcPr>
                  <w:tcW w:w="1418" w:type="dxa"/>
                  <w:vMerge w:val="restart"/>
                  <w:tcBorders>
                    <w:top w:val="nil"/>
                    <w:left w:val="nil"/>
                    <w:right w:val="nil"/>
                  </w:tcBorders>
                  <w:vAlign w:val="center"/>
                </w:tcPr>
                <w:p w14:paraId="4649338A" w14:textId="3D9F48C5" w:rsidR="002D2BC9" w:rsidRPr="00DD331A" w:rsidRDefault="002D2BC9" w:rsidP="002D2BC9">
                  <w:pPr>
                    <w:pStyle w:val="a9"/>
                    <w:spacing w:before="137" w:after="137" w:line="360" w:lineRule="auto"/>
                    <w:rPr>
                      <w:rFonts w:asciiTheme="minorEastAsia" w:eastAsiaTheme="minorEastAsia" w:hAnsiTheme="minorEastAsia" w:hint="eastAsia"/>
                      <w:sz w:val="21"/>
                      <w:szCs w:val="21"/>
                    </w:rPr>
                  </w:pPr>
                  <w:r w:rsidRPr="00DD331A">
                    <w:rPr>
                      <w:rFonts w:asciiTheme="minorEastAsia" w:eastAsiaTheme="minorEastAsia" w:hAnsiTheme="minorEastAsia"/>
                      <w:sz w:val="21"/>
                      <w:szCs w:val="21"/>
                    </w:rPr>
                    <w:t>9.322%</w:t>
                  </w:r>
                </w:p>
              </w:tc>
            </w:tr>
            <w:tr w:rsidR="002D2BC9" w:rsidRPr="002D2BC9" w14:paraId="3A529BF3" w14:textId="77777777" w:rsidTr="00141F85">
              <w:trPr>
                <w:trHeight w:hRule="exact" w:val="567"/>
                <w:jc w:val="center"/>
              </w:trPr>
              <w:tc>
                <w:tcPr>
                  <w:tcW w:w="1418" w:type="dxa"/>
                  <w:vMerge/>
                  <w:tcBorders>
                    <w:top w:val="nil"/>
                    <w:left w:val="nil"/>
                    <w:right w:val="nil"/>
                  </w:tcBorders>
                  <w:vAlign w:val="center"/>
                </w:tcPr>
                <w:p w14:paraId="78D70AC2" w14:textId="77777777" w:rsidR="002D2BC9" w:rsidRPr="002D2BC9" w:rsidRDefault="002D2BC9" w:rsidP="002D2BC9">
                  <w:pPr>
                    <w:pStyle w:val="a9"/>
                    <w:spacing w:before="137" w:after="137" w:line="360" w:lineRule="auto"/>
                    <w:rPr>
                      <w:rFonts w:asciiTheme="minorEastAsia" w:eastAsiaTheme="minorEastAsia" w:hAnsiTheme="minorEastAsia" w:hint="eastAsia"/>
                      <w:sz w:val="18"/>
                      <w:szCs w:val="18"/>
                    </w:rPr>
                  </w:pPr>
                </w:p>
              </w:tc>
              <w:tc>
                <w:tcPr>
                  <w:tcW w:w="1418" w:type="dxa"/>
                  <w:tcBorders>
                    <w:top w:val="nil"/>
                    <w:left w:val="nil"/>
                    <w:right w:val="nil"/>
                  </w:tcBorders>
                  <w:vAlign w:val="center"/>
                </w:tcPr>
                <w:p w14:paraId="6CC49FEC" w14:textId="35FD0127" w:rsidR="002D2BC9" w:rsidRPr="00DD331A" w:rsidRDefault="002D2BC9" w:rsidP="002D2BC9">
                  <w:pPr>
                    <w:pStyle w:val="a9"/>
                    <w:spacing w:before="137" w:after="137" w:line="360" w:lineRule="auto"/>
                    <w:rPr>
                      <w:rFonts w:asciiTheme="minorEastAsia" w:eastAsiaTheme="minorEastAsia" w:hAnsiTheme="minorEastAsia" w:hint="eastAsia"/>
                      <w:sz w:val="21"/>
                      <w:szCs w:val="21"/>
                    </w:rPr>
                  </w:pPr>
                  <w:r w:rsidRPr="00DD331A">
                    <w:rPr>
                      <w:rFonts w:hint="eastAsia"/>
                      <w:sz w:val="21"/>
                      <w:szCs w:val="21"/>
                    </w:rPr>
                    <w:t>叶宽</w:t>
                  </w:r>
                </w:p>
              </w:tc>
              <w:tc>
                <w:tcPr>
                  <w:tcW w:w="1418" w:type="dxa"/>
                  <w:tcBorders>
                    <w:top w:val="nil"/>
                    <w:left w:val="nil"/>
                    <w:right w:val="nil"/>
                  </w:tcBorders>
                  <w:vAlign w:val="center"/>
                </w:tcPr>
                <w:p w14:paraId="4E380CDB" w14:textId="7E224698" w:rsidR="002D2BC9" w:rsidRPr="00DD331A" w:rsidRDefault="002D2BC9" w:rsidP="002D2BC9">
                  <w:pPr>
                    <w:pStyle w:val="a9"/>
                    <w:spacing w:before="137" w:after="137" w:line="360" w:lineRule="auto"/>
                    <w:rPr>
                      <w:rFonts w:asciiTheme="minorEastAsia" w:eastAsiaTheme="minorEastAsia" w:hAnsiTheme="minorEastAsia" w:hint="eastAsia"/>
                      <w:sz w:val="21"/>
                      <w:szCs w:val="21"/>
                    </w:rPr>
                  </w:pPr>
                  <w:r w:rsidRPr="00DD331A">
                    <w:rPr>
                      <w:rFonts w:asciiTheme="minorEastAsia" w:eastAsiaTheme="minorEastAsia" w:hAnsiTheme="minorEastAsia"/>
                      <w:sz w:val="21"/>
                      <w:szCs w:val="21"/>
                    </w:rPr>
                    <w:t>7.30CM</w:t>
                  </w:r>
                </w:p>
              </w:tc>
              <w:tc>
                <w:tcPr>
                  <w:tcW w:w="1418" w:type="dxa"/>
                  <w:tcBorders>
                    <w:top w:val="nil"/>
                    <w:left w:val="nil"/>
                    <w:right w:val="nil"/>
                  </w:tcBorders>
                  <w:vAlign w:val="center"/>
                </w:tcPr>
                <w:p w14:paraId="57520B98" w14:textId="51F30CD0" w:rsidR="002D2BC9" w:rsidRPr="00DD331A" w:rsidRDefault="002D2BC9" w:rsidP="002D2BC9">
                  <w:pPr>
                    <w:pStyle w:val="a9"/>
                    <w:spacing w:before="137" w:after="137" w:line="360" w:lineRule="auto"/>
                    <w:jc w:val="center"/>
                    <w:rPr>
                      <w:rFonts w:asciiTheme="minorEastAsia" w:eastAsiaTheme="minorEastAsia" w:hAnsiTheme="minorEastAsia" w:hint="eastAsia"/>
                      <w:sz w:val="21"/>
                      <w:szCs w:val="21"/>
                    </w:rPr>
                  </w:pPr>
                  <w:r w:rsidRPr="00DD331A">
                    <w:rPr>
                      <w:rFonts w:asciiTheme="minorEastAsia" w:eastAsiaTheme="minorEastAsia" w:hAnsiTheme="minorEastAsia"/>
                      <w:sz w:val="21"/>
                      <w:szCs w:val="21"/>
                    </w:rPr>
                    <w:t>8.89CM</w:t>
                  </w:r>
                </w:p>
              </w:tc>
              <w:tc>
                <w:tcPr>
                  <w:tcW w:w="1418" w:type="dxa"/>
                  <w:tcBorders>
                    <w:top w:val="nil"/>
                    <w:left w:val="nil"/>
                    <w:right w:val="nil"/>
                  </w:tcBorders>
                  <w:vAlign w:val="center"/>
                </w:tcPr>
                <w:p w14:paraId="01939E7D" w14:textId="59C8027C" w:rsidR="002D2BC9" w:rsidRPr="00DD331A" w:rsidRDefault="002D2BC9" w:rsidP="002D2BC9">
                  <w:pPr>
                    <w:pStyle w:val="a9"/>
                    <w:spacing w:before="137" w:after="137" w:line="360" w:lineRule="auto"/>
                    <w:jc w:val="center"/>
                    <w:rPr>
                      <w:rFonts w:asciiTheme="minorEastAsia" w:eastAsiaTheme="minorEastAsia" w:hAnsiTheme="minorEastAsia" w:hint="eastAsia"/>
                      <w:sz w:val="21"/>
                      <w:szCs w:val="21"/>
                    </w:rPr>
                  </w:pPr>
                  <w:r w:rsidRPr="00DD331A">
                    <w:rPr>
                      <w:rFonts w:asciiTheme="minorEastAsia" w:eastAsiaTheme="minorEastAsia" w:hAnsiTheme="minorEastAsia"/>
                      <w:sz w:val="21"/>
                      <w:szCs w:val="21"/>
                    </w:rPr>
                    <w:t>21.8%</w:t>
                  </w:r>
                </w:p>
              </w:tc>
              <w:tc>
                <w:tcPr>
                  <w:tcW w:w="1418" w:type="dxa"/>
                  <w:vMerge/>
                  <w:tcBorders>
                    <w:left w:val="nil"/>
                    <w:right w:val="nil"/>
                  </w:tcBorders>
                  <w:vAlign w:val="center"/>
                </w:tcPr>
                <w:p w14:paraId="1733D3D7" w14:textId="0EEB6633" w:rsidR="002D2BC9" w:rsidRPr="002D2BC9" w:rsidRDefault="002D2BC9" w:rsidP="002D2BC9">
                  <w:pPr>
                    <w:pStyle w:val="a9"/>
                    <w:spacing w:before="137" w:after="137" w:line="360" w:lineRule="auto"/>
                    <w:jc w:val="center"/>
                    <w:rPr>
                      <w:rFonts w:asciiTheme="minorEastAsia" w:eastAsiaTheme="minorEastAsia" w:hAnsiTheme="minorEastAsia" w:hint="eastAsia"/>
                      <w:sz w:val="18"/>
                      <w:szCs w:val="18"/>
                    </w:rPr>
                  </w:pPr>
                </w:p>
              </w:tc>
            </w:tr>
          </w:tbl>
          <w:p w14:paraId="6496508F" w14:textId="3793E5E8" w:rsidR="00EF4377" w:rsidRPr="005953E1" w:rsidRDefault="00141F85" w:rsidP="00141F85">
            <w:pPr>
              <w:pStyle w:val="a9"/>
              <w:shd w:val="clear" w:color="auto" w:fill="FFFFFF"/>
              <w:spacing w:before="137" w:after="137" w:line="360" w:lineRule="auto"/>
              <w:ind w:firstLineChars="200" w:firstLine="480"/>
              <w:rPr>
                <w:rFonts w:asciiTheme="minorEastAsia" w:eastAsiaTheme="minorEastAsia" w:hAnsiTheme="minorEastAsia" w:hint="eastAsia"/>
              </w:rPr>
            </w:pPr>
            <w:r w:rsidRPr="00141F85">
              <w:rPr>
                <w:rFonts w:asciiTheme="minorEastAsia" w:eastAsiaTheme="minorEastAsia" w:hAnsiTheme="minorEastAsia"/>
              </w:rPr>
              <w:t>从表可知，使用上述方法计算得到的各表型参数与测量得到的参数平均误差在10%左 右，提取得到的裂</w:t>
            </w:r>
            <w:proofErr w:type="gramStart"/>
            <w:r w:rsidRPr="00141F85">
              <w:rPr>
                <w:rFonts w:asciiTheme="minorEastAsia" w:eastAsiaTheme="minorEastAsia" w:hAnsiTheme="minorEastAsia"/>
              </w:rPr>
              <w:t>叶数量</w:t>
            </w:r>
            <w:proofErr w:type="gramEnd"/>
            <w:r w:rsidRPr="00141F85">
              <w:rPr>
                <w:rFonts w:asciiTheme="minorEastAsia" w:eastAsiaTheme="minorEastAsia" w:hAnsiTheme="minorEastAsia"/>
              </w:rPr>
              <w:t>基本与实际数量相一致，能够满足实际测量需要</w:t>
            </w:r>
            <w:r>
              <w:rPr>
                <w:rFonts w:asciiTheme="minorEastAsia" w:eastAsiaTheme="minorEastAsia" w:hAnsiTheme="minorEastAsia" w:hint="eastAsia"/>
              </w:rPr>
              <w:t>。</w:t>
            </w:r>
          </w:p>
          <w:p w14:paraId="699ACBFB" w14:textId="32757E66" w:rsidR="005D6153" w:rsidRDefault="00407927" w:rsidP="0049099A">
            <w:pPr>
              <w:pStyle w:val="a9"/>
              <w:shd w:val="clear" w:color="auto" w:fill="FFFFFF"/>
              <w:spacing w:before="137" w:after="137" w:line="360" w:lineRule="auto"/>
              <w:ind w:firstLineChars="200" w:firstLine="480"/>
              <w:rPr>
                <w:rFonts w:asciiTheme="minorEastAsia" w:eastAsiaTheme="minorEastAsia" w:hAnsiTheme="minorEastAsia" w:hint="eastAsia"/>
              </w:rPr>
            </w:pPr>
            <w:r>
              <w:rPr>
                <w:rFonts w:asciiTheme="minorEastAsia" w:eastAsiaTheme="minorEastAsia" w:hAnsiTheme="minorEastAsia" w:hint="eastAsia"/>
              </w:rPr>
              <w:t>③</w:t>
            </w:r>
            <w:r w:rsidR="00E908AD">
              <w:rPr>
                <w:rFonts w:asciiTheme="minorEastAsia" w:eastAsiaTheme="minorEastAsia" w:hAnsiTheme="minorEastAsia" w:hint="eastAsia"/>
              </w:rPr>
              <w:t>油菜卷叶识别</w:t>
            </w:r>
          </w:p>
          <w:p w14:paraId="438C818C" w14:textId="2E835025" w:rsidR="005F6519" w:rsidRDefault="003B40D9" w:rsidP="005F6519">
            <w:pPr>
              <w:pStyle w:val="a9"/>
              <w:shd w:val="clear" w:color="auto" w:fill="FFFFFF"/>
              <w:spacing w:before="137" w:after="137" w:line="360" w:lineRule="auto"/>
              <w:ind w:firstLineChars="200" w:firstLine="480"/>
              <w:rPr>
                <w:rFonts w:asciiTheme="minorEastAsia" w:eastAsiaTheme="minorEastAsia" w:hAnsiTheme="minorEastAsia" w:hint="eastAsia"/>
              </w:rPr>
            </w:pPr>
            <w:r>
              <w:rPr>
                <w:noProof/>
              </w:rPr>
              <mc:AlternateContent>
                <mc:Choice Requires="wps">
                  <w:drawing>
                    <wp:anchor distT="0" distB="0" distL="114300" distR="114300" simplePos="0" relativeHeight="251868672" behindDoc="0" locked="0" layoutInCell="1" allowOverlap="1" wp14:anchorId="7EA678CC" wp14:editId="3237FAB7">
                      <wp:simplePos x="0" y="0"/>
                      <wp:positionH relativeFrom="column">
                        <wp:posOffset>905510</wp:posOffset>
                      </wp:positionH>
                      <wp:positionV relativeFrom="paragraph">
                        <wp:posOffset>4730115</wp:posOffset>
                      </wp:positionV>
                      <wp:extent cx="3756660" cy="635"/>
                      <wp:effectExtent l="0" t="0" r="0" b="0"/>
                      <wp:wrapTopAndBottom/>
                      <wp:docPr id="257816951" name="文本框 1"/>
                      <wp:cNvGraphicFramePr/>
                      <a:graphic xmlns:a="http://schemas.openxmlformats.org/drawingml/2006/main">
                        <a:graphicData uri="http://schemas.microsoft.com/office/word/2010/wordprocessingShape">
                          <wps:wsp>
                            <wps:cNvSpPr txBox="1"/>
                            <wps:spPr>
                              <a:xfrm>
                                <a:off x="0" y="0"/>
                                <a:ext cx="3756660" cy="635"/>
                              </a:xfrm>
                              <a:prstGeom prst="rect">
                                <a:avLst/>
                              </a:prstGeom>
                              <a:solidFill>
                                <a:prstClr val="white"/>
                              </a:solidFill>
                              <a:ln>
                                <a:noFill/>
                              </a:ln>
                            </wps:spPr>
                            <wps:txbx>
                              <w:txbxContent>
                                <w:p w14:paraId="76D9A50A" w14:textId="0436F16D" w:rsidR="003B40D9" w:rsidRPr="003B40D9" w:rsidRDefault="003B40D9" w:rsidP="003B40D9">
                                  <w:pPr>
                                    <w:pStyle w:val="aa"/>
                                    <w:jc w:val="center"/>
                                    <w:rPr>
                                      <w:rFonts w:asciiTheme="minorEastAsia" w:eastAsiaTheme="minorEastAsia" w:hAnsiTheme="minorEastAsia" w:cs="宋体" w:hint="eastAsia"/>
                                      <w:sz w:val="18"/>
                                      <w:szCs w:val="18"/>
                                    </w:rPr>
                                  </w:pPr>
                                  <w:r w:rsidRPr="003B40D9">
                                    <w:rPr>
                                      <w:rFonts w:asciiTheme="minorEastAsia" w:eastAsiaTheme="minorEastAsia" w:hAnsiTheme="minorEastAsia" w:hint="eastAsia"/>
                                      <w:sz w:val="18"/>
                                      <w:szCs w:val="18"/>
                                    </w:rPr>
                                    <w:t>图2.17 无监督学习的EfficientNetV2 模型</w:t>
                                  </w:r>
                                  <w:r>
                                    <w:rPr>
                                      <w:rFonts w:asciiTheme="minorEastAsia" w:eastAsiaTheme="minorEastAsia" w:hAnsiTheme="minorEastAsia" w:hint="eastAsia"/>
                                      <w:sz w:val="18"/>
                                      <w:szCs w:val="18"/>
                                    </w:rPr>
                                    <w:t>训练效果</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A678CC" id="_x0000_s1041" type="#_x0000_t202" style="position:absolute;left:0;text-align:left;margin-left:71.3pt;margin-top:372.45pt;width:295.8pt;height:.05pt;z-index:251868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" stroked="f">
                      <v:textbox style="mso-fit-shape-to-text:t" inset="0,0,0,0">
                        <w:txbxContent>
                          <w:p w14:paraId="76D9A50A" w14:textId="0436F16D" w:rsidR="003B40D9" w:rsidRPr="003B40D9" w:rsidRDefault="003B40D9" w:rsidP="003B40D9">
                            <w:pPr>
                              <w:pStyle w:val="aa"/>
                              <w:jc w:val="center"/>
                              <w:rPr>
                                <w:rFonts w:asciiTheme="minorEastAsia" w:eastAsiaTheme="minorEastAsia" w:hAnsiTheme="minorEastAsia" w:cs="宋体" w:hint="eastAsia"/>
                                <w:sz w:val="18"/>
                                <w:szCs w:val="18"/>
                              </w:rPr>
                            </w:pPr>
                            <w:r w:rsidRPr="003B40D9">
                              <w:rPr>
                                <w:rFonts w:asciiTheme="minorEastAsia" w:eastAsiaTheme="minorEastAsia" w:hAnsiTheme="minorEastAsia" w:hint="eastAsia"/>
                                <w:sz w:val="18"/>
                                <w:szCs w:val="18"/>
                              </w:rPr>
                              <w:t>图2.17 无监督学习的EfficientNetV2 模型</w:t>
                            </w:r>
                            <w:r>
                              <w:rPr>
                                <w:rFonts w:asciiTheme="minorEastAsia" w:eastAsiaTheme="minorEastAsia" w:hAnsiTheme="minorEastAsia" w:hint="eastAsia"/>
                                <w:sz w:val="18"/>
                                <w:szCs w:val="18"/>
                              </w:rPr>
                              <w:t>训练效果</w:t>
                            </w:r>
                          </w:p>
                        </w:txbxContent>
                      </v:textbox>
                      <w10:wrap type="topAndBottom"/>
                    </v:shape>
                  </w:pict>
                </mc:Fallback>
              </mc:AlternateContent>
            </w:r>
            <w:r w:rsidRPr="003B40D9">
              <w:rPr>
                <w:rFonts w:asciiTheme="minorEastAsia" w:eastAsiaTheme="minorEastAsia" w:hAnsiTheme="minorEastAsia"/>
                <w:noProof/>
              </w:rPr>
              <w:drawing>
                <wp:anchor distT="0" distB="0" distL="114300" distR="114300" simplePos="0" relativeHeight="251866624" behindDoc="0" locked="0" layoutInCell="1" allowOverlap="1" wp14:anchorId="3BE6E3F2" wp14:editId="3AE34BBE">
                  <wp:simplePos x="0" y="0"/>
                  <wp:positionH relativeFrom="column">
                    <wp:posOffset>905510</wp:posOffset>
                  </wp:positionH>
                  <wp:positionV relativeFrom="paragraph">
                    <wp:posOffset>1872615</wp:posOffset>
                  </wp:positionV>
                  <wp:extent cx="3756660" cy="2800350"/>
                  <wp:effectExtent l="0" t="0" r="0" b="0"/>
                  <wp:wrapTopAndBottom/>
                  <wp:docPr id="16117569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56993" name=""/>
                          <pic:cNvPicPr/>
                        </pic:nvPicPr>
                        <pic:blipFill>
                          <a:blip r:embed="rId24">
                            <a:extLst>
                              <a:ext uri="{28A0092B-C50C-407E-A947-70E740481C1C}">
                                <a14:useLocalDpi xmlns:a14="http://schemas.microsoft.com/office/drawing/2010/main" val="0"/>
                              </a:ext>
                            </a:extLst>
                          </a:blip>
                          <a:stretch>
                            <a:fillRect/>
                          </a:stretch>
                        </pic:blipFill>
                        <pic:spPr>
                          <a:xfrm>
                            <a:off x="0" y="0"/>
                            <a:ext cx="3756660" cy="2800350"/>
                          </a:xfrm>
                          <a:prstGeom prst="rect">
                            <a:avLst/>
                          </a:prstGeom>
                        </pic:spPr>
                      </pic:pic>
                    </a:graphicData>
                  </a:graphic>
                  <wp14:sizeRelH relativeFrom="margin">
                    <wp14:pctWidth>0</wp14:pctWidth>
                  </wp14:sizeRelH>
                  <wp14:sizeRelV relativeFrom="margin">
                    <wp14:pctHeight>0</wp14:pctHeight>
                  </wp14:sizeRelV>
                </wp:anchor>
              </w:drawing>
            </w:r>
            <w:r w:rsidR="00D36A06" w:rsidRPr="00D36A06">
              <w:rPr>
                <w:rFonts w:asciiTheme="minorEastAsia" w:eastAsiaTheme="minorEastAsia" w:hAnsiTheme="minorEastAsia" w:hint="eastAsia"/>
              </w:rPr>
              <w:t>本</w:t>
            </w:r>
            <w:r w:rsidR="00D36A06">
              <w:rPr>
                <w:rFonts w:asciiTheme="minorEastAsia" w:eastAsiaTheme="minorEastAsia" w:hAnsiTheme="minorEastAsia" w:hint="eastAsia"/>
              </w:rPr>
              <w:t>项目</w:t>
            </w:r>
            <w:r w:rsidR="00D36A06" w:rsidRPr="00D36A06">
              <w:rPr>
                <w:rFonts w:asciiTheme="minorEastAsia" w:eastAsiaTheme="minorEastAsia" w:hAnsiTheme="minorEastAsia" w:hint="eastAsia"/>
              </w:rPr>
              <w:t>针对油菜叶片是否卷曲这一表型特征，</w:t>
            </w:r>
            <w:r w:rsidR="00D36A06">
              <w:rPr>
                <w:rFonts w:asciiTheme="minorEastAsia" w:eastAsiaTheme="minorEastAsia" w:hAnsiTheme="minorEastAsia" w:hint="eastAsia"/>
              </w:rPr>
              <w:t>使用</w:t>
            </w:r>
            <w:r w:rsidR="00D36A06" w:rsidRPr="00D36A06">
              <w:rPr>
                <w:rFonts w:asciiTheme="minorEastAsia" w:eastAsiaTheme="minorEastAsia" w:hAnsiTheme="minorEastAsia" w:hint="eastAsia"/>
              </w:rPr>
              <w:t>了一种结合卷积神经网络和自监督学习的识别方法。研究初期尝试使用 EfficientNetV2 模型训练卷叶分类器，</w:t>
            </w:r>
            <w:r w:rsidR="005F6519">
              <w:rPr>
                <w:rFonts w:asciiTheme="minorEastAsia" w:eastAsiaTheme="minorEastAsia" w:hAnsiTheme="minorEastAsia" w:hint="eastAsia"/>
              </w:rPr>
              <w:t>尽管训练好的模型F1-score数值较优，但</w:t>
            </w:r>
            <w:r w:rsidR="00D36A06" w:rsidRPr="00D36A06">
              <w:rPr>
                <w:rFonts w:asciiTheme="minorEastAsia" w:eastAsiaTheme="minorEastAsia" w:hAnsiTheme="minorEastAsia" w:hint="eastAsia"/>
              </w:rPr>
              <w:t>受限于样本分布不均（非卷叶占多数），模型泛化能力弱，</w:t>
            </w:r>
            <w:r w:rsidR="005F6519">
              <w:rPr>
                <w:rFonts w:asciiTheme="minorEastAsia" w:eastAsiaTheme="minorEastAsia" w:hAnsiTheme="minorEastAsia" w:hint="eastAsia"/>
              </w:rPr>
              <w:t>在具体应用时对于给定的28</w:t>
            </w:r>
            <w:r w:rsidR="0069257D">
              <w:rPr>
                <w:rFonts w:asciiTheme="minorEastAsia" w:eastAsiaTheme="minorEastAsia" w:hAnsiTheme="minorEastAsia" w:hint="eastAsia"/>
              </w:rPr>
              <w:t>（</w:t>
            </w:r>
            <w:r w:rsidR="0069257D" w:rsidRPr="0069257D">
              <w:rPr>
                <w:rFonts w:asciiTheme="minorEastAsia" w:eastAsiaTheme="minorEastAsia" w:hAnsiTheme="minorEastAsia"/>
              </w:rPr>
              <w:t>非卷叶</w:t>
            </w:r>
            <w:r w:rsidR="0069257D">
              <w:rPr>
                <w:rFonts w:asciiTheme="minorEastAsia" w:eastAsiaTheme="minorEastAsia" w:hAnsiTheme="minorEastAsia" w:hint="eastAsia"/>
              </w:rPr>
              <w:t>25张</w:t>
            </w:r>
            <w:r w:rsidR="0069257D" w:rsidRPr="0069257D">
              <w:rPr>
                <w:rFonts w:asciiTheme="minorEastAsia" w:eastAsiaTheme="minorEastAsia" w:hAnsiTheme="minorEastAsia"/>
              </w:rPr>
              <w:t>，卷叶</w:t>
            </w:r>
            <w:r w:rsidR="0069257D">
              <w:rPr>
                <w:rFonts w:asciiTheme="minorEastAsia" w:eastAsiaTheme="minorEastAsia" w:hAnsiTheme="minorEastAsia" w:hint="eastAsia"/>
              </w:rPr>
              <w:t>3张），</w:t>
            </w:r>
            <w:r w:rsidR="0069257D" w:rsidRPr="0069257D">
              <w:rPr>
                <w:rFonts w:asciiTheme="minorEastAsia" w:eastAsiaTheme="minorEastAsia" w:hAnsiTheme="minorEastAsia"/>
              </w:rPr>
              <w:t>将这28幅图像用于测试，结果显示，在25张非卷叶中，只有10 幅图像被预测为非卷叶，其余均被预测为卷叶，而3幅卷叶均预测正确。</w:t>
            </w:r>
            <w:r w:rsidR="0069257D">
              <w:rPr>
                <w:rFonts w:asciiTheme="minorEastAsia" w:eastAsiaTheme="minorEastAsia" w:hAnsiTheme="minorEastAsia" w:hint="eastAsia"/>
              </w:rPr>
              <w:t>该模型</w:t>
            </w:r>
            <w:r w:rsidR="00D36A06" w:rsidRPr="00D36A06">
              <w:rPr>
                <w:rFonts w:asciiTheme="minorEastAsia" w:eastAsiaTheme="minorEastAsia" w:hAnsiTheme="minorEastAsia" w:hint="eastAsia"/>
              </w:rPr>
              <w:t>无法在新样本上取得良好效果。</w:t>
            </w:r>
          </w:p>
          <w:p w14:paraId="61641BB0" w14:textId="6276F8EC" w:rsidR="003B40D9" w:rsidRDefault="003B40D9" w:rsidP="005F6519">
            <w:pPr>
              <w:pStyle w:val="a9"/>
              <w:shd w:val="clear" w:color="auto" w:fill="FFFFFF"/>
              <w:spacing w:before="137" w:after="137" w:line="360" w:lineRule="auto"/>
              <w:ind w:firstLineChars="200" w:firstLine="480"/>
              <w:rPr>
                <w:rFonts w:asciiTheme="minorEastAsia" w:eastAsiaTheme="minorEastAsia" w:hAnsiTheme="minorEastAsia" w:hint="eastAsia"/>
              </w:rPr>
            </w:pPr>
          </w:p>
          <w:p w14:paraId="511AC180" w14:textId="6029F5C4" w:rsidR="005F6519" w:rsidRDefault="003B40D9" w:rsidP="0049099A">
            <w:pPr>
              <w:pStyle w:val="a9"/>
              <w:shd w:val="clear" w:color="auto" w:fill="FFFFFF"/>
              <w:spacing w:before="137" w:after="137" w:line="360" w:lineRule="auto"/>
              <w:ind w:firstLineChars="200" w:firstLine="480"/>
              <w:rPr>
                <w:rFonts w:asciiTheme="minorEastAsia" w:eastAsiaTheme="minorEastAsia" w:hAnsiTheme="minorEastAsia" w:hint="eastAsia"/>
              </w:rPr>
            </w:pPr>
            <w:r>
              <w:rPr>
                <w:noProof/>
              </w:rPr>
              <mc:AlternateContent>
                <mc:Choice Requires="wps">
                  <w:drawing>
                    <wp:anchor distT="0" distB="0" distL="114300" distR="114300" simplePos="0" relativeHeight="251871744" behindDoc="0" locked="0" layoutInCell="1" allowOverlap="1" wp14:anchorId="7E551205" wp14:editId="1FB65F5A">
                      <wp:simplePos x="0" y="0"/>
                      <wp:positionH relativeFrom="column">
                        <wp:posOffset>1134110</wp:posOffset>
                      </wp:positionH>
                      <wp:positionV relativeFrom="paragraph">
                        <wp:posOffset>4617720</wp:posOffset>
                      </wp:positionV>
                      <wp:extent cx="3505200" cy="635"/>
                      <wp:effectExtent l="0" t="0" r="0" b="0"/>
                      <wp:wrapTopAndBottom/>
                      <wp:docPr id="904191690" name="文本框 1"/>
                      <wp:cNvGraphicFramePr/>
                      <a:graphic xmlns:a="http://schemas.openxmlformats.org/drawingml/2006/main">
                        <a:graphicData uri="http://schemas.microsoft.com/office/word/2010/wordprocessingShape">
                          <wps:wsp>
                            <wps:cNvSpPr txBox="1"/>
                            <wps:spPr>
                              <a:xfrm>
                                <a:off x="0" y="0"/>
                                <a:ext cx="3505200" cy="635"/>
                              </a:xfrm>
                              <a:prstGeom prst="rect">
                                <a:avLst/>
                              </a:prstGeom>
                              <a:solidFill>
                                <a:prstClr val="white"/>
                              </a:solidFill>
                              <a:ln>
                                <a:noFill/>
                              </a:ln>
                            </wps:spPr>
                            <wps:txbx>
                              <w:txbxContent>
                                <w:p w14:paraId="4297868F" w14:textId="643318E3" w:rsidR="003B40D9" w:rsidRPr="003B40D9" w:rsidRDefault="003B40D9" w:rsidP="003B40D9">
                                  <w:pPr>
                                    <w:pStyle w:val="aa"/>
                                    <w:jc w:val="center"/>
                                    <w:rPr>
                                      <w:rFonts w:asciiTheme="minorEastAsia" w:eastAsiaTheme="minorEastAsia" w:hAnsiTheme="minorEastAsia" w:cs="宋体" w:hint="eastAsia"/>
                                      <w:sz w:val="18"/>
                                      <w:szCs w:val="18"/>
                                    </w:rPr>
                                  </w:pPr>
                                  <w:r w:rsidRPr="003B40D9">
                                    <w:rPr>
                                      <w:rFonts w:asciiTheme="minorEastAsia" w:eastAsiaTheme="minorEastAsia" w:hAnsiTheme="minorEastAsia" w:hint="eastAsia"/>
                                      <w:sz w:val="18"/>
                                      <w:szCs w:val="18"/>
                                    </w:rPr>
                                    <w:t>图2.18 自监督学习的ResNet32模型训练效果</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E551205" id="_x0000_s1042" type="#_x0000_t202" style="position:absolute;left:0;text-align:left;margin-left:89.3pt;margin-top:363.6pt;width:276pt;height:.05pt;z-index:25187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" stroked="f">
                      <v:textbox style="mso-fit-shape-to-text:t" inset="0,0,0,0">
                        <w:txbxContent>
                          <w:p w14:paraId="4297868F" w14:textId="643318E3" w:rsidR="003B40D9" w:rsidRPr="003B40D9" w:rsidRDefault="003B40D9" w:rsidP="003B40D9">
                            <w:pPr>
                              <w:pStyle w:val="aa"/>
                              <w:jc w:val="center"/>
                              <w:rPr>
                                <w:rFonts w:asciiTheme="minorEastAsia" w:eastAsiaTheme="minorEastAsia" w:hAnsiTheme="minorEastAsia" w:cs="宋体" w:hint="eastAsia"/>
                                <w:sz w:val="18"/>
                                <w:szCs w:val="18"/>
                              </w:rPr>
                            </w:pPr>
                            <w:r w:rsidRPr="003B40D9">
                              <w:rPr>
                                <w:rFonts w:asciiTheme="minorEastAsia" w:eastAsiaTheme="minorEastAsia" w:hAnsiTheme="minorEastAsia" w:hint="eastAsia"/>
                                <w:sz w:val="18"/>
                                <w:szCs w:val="18"/>
                              </w:rPr>
                              <w:t>图2.18 自监督学习的ResNet32模型训练效果</w:t>
                            </w:r>
                          </w:p>
                        </w:txbxContent>
                      </v:textbox>
                      <w10:wrap type="topAndBottom"/>
                    </v:shape>
                  </w:pict>
                </mc:Fallback>
              </mc:AlternateContent>
            </w:r>
            <w:r w:rsidRPr="003B40D9">
              <w:rPr>
                <w:rFonts w:asciiTheme="minorEastAsia" w:eastAsiaTheme="minorEastAsia" w:hAnsiTheme="minorEastAsia"/>
                <w:noProof/>
              </w:rPr>
              <w:drawing>
                <wp:anchor distT="0" distB="0" distL="114300" distR="114300" simplePos="0" relativeHeight="251869696" behindDoc="0" locked="0" layoutInCell="1" allowOverlap="1" wp14:anchorId="7AB03799" wp14:editId="604F19A1">
                  <wp:simplePos x="0" y="0"/>
                  <wp:positionH relativeFrom="column">
                    <wp:posOffset>1024890</wp:posOffset>
                  </wp:positionH>
                  <wp:positionV relativeFrom="paragraph">
                    <wp:posOffset>1995170</wp:posOffset>
                  </wp:positionV>
                  <wp:extent cx="3505200" cy="2606675"/>
                  <wp:effectExtent l="0" t="0" r="0" b="3175"/>
                  <wp:wrapTopAndBottom/>
                  <wp:docPr id="7287238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23879" name=""/>
                          <pic:cNvPicPr/>
                        </pic:nvPicPr>
                        <pic:blipFill>
                          <a:blip r:embed="rId25">
                            <a:extLst>
                              <a:ext uri="{28A0092B-C50C-407E-A947-70E740481C1C}">
                                <a14:useLocalDpi xmlns:a14="http://schemas.microsoft.com/office/drawing/2010/main" val="0"/>
                              </a:ext>
                            </a:extLst>
                          </a:blip>
                          <a:stretch>
                            <a:fillRect/>
                          </a:stretch>
                        </pic:blipFill>
                        <pic:spPr>
                          <a:xfrm>
                            <a:off x="0" y="0"/>
                            <a:ext cx="3505200" cy="2606675"/>
                          </a:xfrm>
                          <a:prstGeom prst="rect">
                            <a:avLst/>
                          </a:prstGeom>
                        </pic:spPr>
                      </pic:pic>
                    </a:graphicData>
                  </a:graphic>
                  <wp14:sizeRelH relativeFrom="margin">
                    <wp14:pctWidth>0</wp14:pctWidth>
                  </wp14:sizeRelH>
                  <wp14:sizeRelV relativeFrom="margin">
                    <wp14:pctHeight>0</wp14:pctHeight>
                  </wp14:sizeRelV>
                </wp:anchor>
              </w:drawing>
            </w:r>
            <w:r w:rsidR="005F6519" w:rsidRPr="005F6519">
              <w:rPr>
                <w:rFonts w:asciiTheme="minorEastAsia" w:eastAsiaTheme="minorEastAsia" w:hAnsiTheme="minorEastAsia" w:hint="eastAsia"/>
              </w:rPr>
              <w:t>为了解决这一问题，研究引入了旋转</w:t>
            </w:r>
            <w:proofErr w:type="gramStart"/>
            <w:r w:rsidR="005F6519" w:rsidRPr="005F6519">
              <w:rPr>
                <w:rFonts w:asciiTheme="minorEastAsia" w:eastAsiaTheme="minorEastAsia" w:hAnsiTheme="minorEastAsia" w:hint="eastAsia"/>
              </w:rPr>
              <w:t>自监督预</w:t>
            </w:r>
            <w:proofErr w:type="gramEnd"/>
            <w:r w:rsidR="005F6519" w:rsidRPr="005F6519">
              <w:rPr>
                <w:rFonts w:asciiTheme="minorEastAsia" w:eastAsiaTheme="minorEastAsia" w:hAnsiTheme="minorEastAsia" w:hint="eastAsia"/>
              </w:rPr>
              <w:t>训练（Rotation Self-supervised Pretraining）策略：利用图像随机旋转</w:t>
            </w:r>
            <w:proofErr w:type="gramStart"/>
            <w:r w:rsidR="005F6519" w:rsidRPr="005F6519">
              <w:rPr>
                <w:rFonts w:asciiTheme="minorEastAsia" w:eastAsiaTheme="minorEastAsia" w:hAnsiTheme="minorEastAsia" w:hint="eastAsia"/>
              </w:rPr>
              <w:t>构造四</w:t>
            </w:r>
            <w:proofErr w:type="gramEnd"/>
            <w:r w:rsidR="005F6519" w:rsidRPr="005F6519">
              <w:rPr>
                <w:rFonts w:asciiTheme="minorEastAsia" w:eastAsiaTheme="minorEastAsia" w:hAnsiTheme="minorEastAsia" w:hint="eastAsia"/>
              </w:rPr>
              <w:t>分类任务（0°/90°/180°/270°），训练 ResNet32 模型学习图像的通用特征。然后将</w:t>
            </w:r>
            <w:proofErr w:type="gramStart"/>
            <w:r w:rsidR="005F6519" w:rsidRPr="005F6519">
              <w:rPr>
                <w:rFonts w:asciiTheme="minorEastAsia" w:eastAsiaTheme="minorEastAsia" w:hAnsiTheme="minorEastAsia" w:hint="eastAsia"/>
              </w:rPr>
              <w:t>预训练</w:t>
            </w:r>
            <w:proofErr w:type="gramEnd"/>
            <w:r w:rsidR="005F6519" w:rsidRPr="005F6519">
              <w:rPr>
                <w:rFonts w:asciiTheme="minorEastAsia" w:eastAsiaTheme="minorEastAsia" w:hAnsiTheme="minorEastAsia" w:hint="eastAsia"/>
              </w:rPr>
              <w:t>模型用于卷叶二分类任务。通过等比例缩放和边缘填充方法保留叶片形状特征，解决了传统预处理裁剪背景、失真等问题。最终模型在新拍摄图像上取得了 100% 准确率，显著优于直接训练的EfficientNetV2模型，证明了旋转</w:t>
            </w:r>
            <w:proofErr w:type="gramStart"/>
            <w:r w:rsidR="005F6519" w:rsidRPr="005F6519">
              <w:rPr>
                <w:rFonts w:asciiTheme="minorEastAsia" w:eastAsiaTheme="minorEastAsia" w:hAnsiTheme="minorEastAsia" w:hint="eastAsia"/>
              </w:rPr>
              <w:t>自监督</w:t>
            </w:r>
            <w:proofErr w:type="gramEnd"/>
            <w:r w:rsidR="005F6519" w:rsidRPr="005F6519">
              <w:rPr>
                <w:rFonts w:asciiTheme="minorEastAsia" w:eastAsiaTheme="minorEastAsia" w:hAnsiTheme="minorEastAsia" w:hint="eastAsia"/>
              </w:rPr>
              <w:t>方法对小样本分布不均任务的强大支持作用。</w:t>
            </w:r>
          </w:p>
          <w:p w14:paraId="2D4AEEBC" w14:textId="5A0FD7C3" w:rsidR="005F6519" w:rsidRDefault="005F6519" w:rsidP="0049099A">
            <w:pPr>
              <w:pStyle w:val="a9"/>
              <w:shd w:val="clear" w:color="auto" w:fill="FFFFFF"/>
              <w:spacing w:before="137" w:after="137" w:line="360" w:lineRule="auto"/>
              <w:ind w:firstLineChars="200" w:firstLine="480"/>
              <w:rPr>
                <w:rFonts w:asciiTheme="minorEastAsia" w:eastAsiaTheme="minorEastAsia" w:hAnsiTheme="minorEastAsia" w:hint="eastAsia"/>
              </w:rPr>
            </w:pPr>
          </w:p>
          <w:p w14:paraId="5946CE38" w14:textId="541EB884" w:rsidR="00E908AD" w:rsidRDefault="00407927" w:rsidP="0049099A">
            <w:pPr>
              <w:pStyle w:val="a9"/>
              <w:shd w:val="clear" w:color="auto" w:fill="FFFFFF"/>
              <w:spacing w:before="137" w:after="137" w:line="360" w:lineRule="auto"/>
              <w:ind w:firstLineChars="200" w:firstLine="480"/>
              <w:rPr>
                <w:rFonts w:asciiTheme="minorEastAsia" w:eastAsiaTheme="minorEastAsia" w:hAnsiTheme="minorEastAsia" w:hint="eastAsia"/>
              </w:rPr>
            </w:pPr>
            <w:r>
              <w:rPr>
                <w:rFonts w:asciiTheme="minorEastAsia" w:eastAsiaTheme="minorEastAsia" w:hAnsiTheme="minorEastAsia" w:hint="eastAsia"/>
              </w:rPr>
              <w:t>④</w:t>
            </w:r>
            <w:r w:rsidR="00E908AD">
              <w:rPr>
                <w:rFonts w:asciiTheme="minorEastAsia" w:eastAsiaTheme="minorEastAsia" w:hAnsiTheme="minorEastAsia" w:hint="eastAsia"/>
              </w:rPr>
              <w:t>叶缘缺刻程度识别</w:t>
            </w:r>
          </w:p>
          <w:p w14:paraId="194F4AF4" w14:textId="11FB2AFD" w:rsidR="00252C1B" w:rsidRDefault="00252C1B" w:rsidP="0049099A">
            <w:pPr>
              <w:pStyle w:val="a9"/>
              <w:shd w:val="clear" w:color="auto" w:fill="FFFFFF"/>
              <w:spacing w:before="137" w:after="137" w:line="360" w:lineRule="auto"/>
              <w:ind w:firstLineChars="200" w:firstLine="480"/>
              <w:rPr>
                <w:rFonts w:asciiTheme="minorEastAsia" w:eastAsiaTheme="minorEastAsia" w:hAnsiTheme="minorEastAsia" w:hint="eastAsia"/>
              </w:rPr>
            </w:pPr>
            <w:r>
              <w:rPr>
                <w:rFonts w:asciiTheme="minorEastAsia" w:eastAsiaTheme="minorEastAsia" w:hAnsiTheme="minorEastAsia" w:hint="eastAsia"/>
                <w:color w:val="404040"/>
              </w:rPr>
              <w:t>本项目对于叶缘缺刻程度的识别使用</w:t>
            </w:r>
            <w:r w:rsidRPr="00D36A06">
              <w:rPr>
                <w:rFonts w:asciiTheme="minorEastAsia" w:eastAsiaTheme="minorEastAsia" w:hAnsiTheme="minorEastAsia" w:hint="eastAsia"/>
                <w:color w:val="404040"/>
              </w:rPr>
              <w:t>了一种基于几何特征提取 + SVM分类器的识别方法。</w:t>
            </w:r>
          </w:p>
          <w:p w14:paraId="4570CCCD" w14:textId="39998AE0" w:rsidR="00094830" w:rsidRDefault="00094830" w:rsidP="00407927">
            <w:pPr>
              <w:pStyle w:val="a9"/>
              <w:shd w:val="clear" w:color="auto" w:fill="FFFFFF"/>
              <w:spacing w:before="137" w:after="137" w:line="360" w:lineRule="auto"/>
              <w:ind w:firstLineChars="200" w:firstLine="480"/>
              <w:rPr>
                <w:rFonts w:asciiTheme="minorEastAsia" w:eastAsiaTheme="minorEastAsia" w:hAnsiTheme="minorEastAsia" w:hint="eastAsia"/>
              </w:rPr>
            </w:pPr>
            <w:r>
              <w:rPr>
                <w:noProof/>
              </w:rPr>
              <w:lastRenderedPageBreak/>
              <mc:AlternateContent>
                <mc:Choice Requires="wps">
                  <w:drawing>
                    <wp:anchor distT="0" distB="0" distL="114300" distR="114300" simplePos="0" relativeHeight="251874816" behindDoc="0" locked="0" layoutInCell="1" allowOverlap="1" wp14:anchorId="07A06780" wp14:editId="6757CC80">
                      <wp:simplePos x="0" y="0"/>
                      <wp:positionH relativeFrom="column">
                        <wp:posOffset>364490</wp:posOffset>
                      </wp:positionH>
                      <wp:positionV relativeFrom="paragraph">
                        <wp:posOffset>1745615</wp:posOffset>
                      </wp:positionV>
                      <wp:extent cx="4968240" cy="635"/>
                      <wp:effectExtent l="0" t="0" r="0" b="0"/>
                      <wp:wrapTopAndBottom/>
                      <wp:docPr id="323236391" name="文本框 1"/>
                      <wp:cNvGraphicFramePr/>
                      <a:graphic xmlns:a="http://schemas.openxmlformats.org/drawingml/2006/main">
                        <a:graphicData uri="http://schemas.microsoft.com/office/word/2010/wordprocessingShape">
                          <wps:wsp>
                            <wps:cNvSpPr txBox="1"/>
                            <wps:spPr>
                              <a:xfrm>
                                <a:off x="0" y="0"/>
                                <a:ext cx="4968240" cy="635"/>
                              </a:xfrm>
                              <a:prstGeom prst="rect">
                                <a:avLst/>
                              </a:prstGeom>
                              <a:solidFill>
                                <a:prstClr val="white"/>
                              </a:solidFill>
                              <a:ln>
                                <a:noFill/>
                              </a:ln>
                            </wps:spPr>
                            <wps:txbx>
                              <w:txbxContent>
                                <w:p w14:paraId="0F56C683" w14:textId="75D50974" w:rsidR="00094830" w:rsidRPr="00094830" w:rsidRDefault="00094830" w:rsidP="00094830">
                                  <w:pPr>
                                    <w:pStyle w:val="aa"/>
                                    <w:jc w:val="center"/>
                                    <w:rPr>
                                      <w:rFonts w:asciiTheme="minorEastAsia" w:eastAsiaTheme="minorEastAsia" w:hAnsiTheme="minorEastAsia" w:cs="宋体" w:hint="eastAsia"/>
                                      <w:sz w:val="18"/>
                                      <w:szCs w:val="18"/>
                                    </w:rPr>
                                  </w:pPr>
                                  <w:r w:rsidRPr="00094830">
                                    <w:rPr>
                                      <w:rFonts w:asciiTheme="minorEastAsia" w:eastAsiaTheme="minorEastAsia" w:hAnsiTheme="minorEastAsia" w:hint="eastAsia"/>
                                      <w:sz w:val="18"/>
                                      <w:szCs w:val="18"/>
                                    </w:rPr>
                                    <w:t>图2.19 叶缘缺刻程度评估标准</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A06780" id="_x0000_s1043" type="#_x0000_t202" style="position:absolute;left:0;text-align:left;margin-left:28.7pt;margin-top:137.45pt;width:391.2pt;height:.05pt;z-index:251874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" stroked="f">
                      <v:textbox style="mso-fit-shape-to-text:t" inset="0,0,0,0">
                        <w:txbxContent>
                          <w:p w14:paraId="0F56C683" w14:textId="75D50974" w:rsidR="00094830" w:rsidRPr="00094830" w:rsidRDefault="00094830" w:rsidP="00094830">
                            <w:pPr>
                              <w:pStyle w:val="aa"/>
                              <w:jc w:val="center"/>
                              <w:rPr>
                                <w:rFonts w:asciiTheme="minorEastAsia" w:eastAsiaTheme="minorEastAsia" w:hAnsiTheme="minorEastAsia" w:cs="宋体" w:hint="eastAsia"/>
                                <w:sz w:val="18"/>
                                <w:szCs w:val="18"/>
                              </w:rPr>
                            </w:pPr>
                            <w:r w:rsidRPr="00094830">
                              <w:rPr>
                                <w:rFonts w:asciiTheme="minorEastAsia" w:eastAsiaTheme="minorEastAsia" w:hAnsiTheme="minorEastAsia" w:hint="eastAsia"/>
                                <w:sz w:val="18"/>
                                <w:szCs w:val="18"/>
                              </w:rPr>
                              <w:t>图2.19 叶缘缺刻程度评估标准</w:t>
                            </w:r>
                          </w:p>
                        </w:txbxContent>
                      </v:textbox>
                      <w10:wrap type="topAndBottom"/>
                    </v:shape>
                  </w:pict>
                </mc:Fallback>
              </mc:AlternateContent>
            </w:r>
            <w:r w:rsidRPr="00094830">
              <w:rPr>
                <w:rFonts w:asciiTheme="minorEastAsia" w:eastAsiaTheme="minorEastAsia" w:hAnsiTheme="minorEastAsia"/>
                <w:noProof/>
              </w:rPr>
              <w:drawing>
                <wp:anchor distT="0" distB="0" distL="114300" distR="114300" simplePos="0" relativeHeight="251872768" behindDoc="0" locked="0" layoutInCell="1" allowOverlap="1" wp14:anchorId="2F3CCE0F" wp14:editId="57576647">
                  <wp:simplePos x="0" y="0"/>
                  <wp:positionH relativeFrom="column">
                    <wp:posOffset>364490</wp:posOffset>
                  </wp:positionH>
                  <wp:positionV relativeFrom="paragraph">
                    <wp:posOffset>361950</wp:posOffset>
                  </wp:positionV>
                  <wp:extent cx="4968240" cy="1326515"/>
                  <wp:effectExtent l="0" t="0" r="3810" b="6985"/>
                  <wp:wrapTopAndBottom/>
                  <wp:docPr id="5321051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05194" name=""/>
                          <pic:cNvPicPr/>
                        </pic:nvPicPr>
                        <pic:blipFill>
                          <a:blip r:embed="rId26">
                            <a:extLst>
                              <a:ext uri="{28A0092B-C50C-407E-A947-70E740481C1C}">
                                <a14:useLocalDpi xmlns:a14="http://schemas.microsoft.com/office/drawing/2010/main" val="0"/>
                              </a:ext>
                            </a:extLst>
                          </a:blip>
                          <a:stretch>
                            <a:fillRect/>
                          </a:stretch>
                        </pic:blipFill>
                        <pic:spPr>
                          <a:xfrm>
                            <a:off x="0" y="0"/>
                            <a:ext cx="4968240" cy="1326515"/>
                          </a:xfrm>
                          <a:prstGeom prst="rect">
                            <a:avLst/>
                          </a:prstGeom>
                        </pic:spPr>
                      </pic:pic>
                    </a:graphicData>
                  </a:graphic>
                  <wp14:sizeRelH relativeFrom="margin">
                    <wp14:pctWidth>0</wp14:pctWidth>
                  </wp14:sizeRelH>
                  <wp14:sizeRelV relativeFrom="margin">
                    <wp14:pctHeight>0</wp14:pctHeight>
                  </wp14:sizeRelV>
                </wp:anchor>
              </w:drawing>
            </w:r>
            <w:r>
              <w:rPr>
                <w:rFonts w:asciiTheme="minorEastAsia" w:eastAsiaTheme="minorEastAsia" w:hAnsiTheme="minorEastAsia" w:hint="eastAsia"/>
              </w:rPr>
              <w:t>叶缘缺刻程度的评估标准如下：</w:t>
            </w:r>
          </w:p>
          <w:p w14:paraId="641045D0" w14:textId="1E73BC86" w:rsidR="00094830" w:rsidRDefault="00094830" w:rsidP="0049099A">
            <w:pPr>
              <w:pStyle w:val="a9"/>
              <w:shd w:val="clear" w:color="auto" w:fill="FFFFFF"/>
              <w:spacing w:before="137" w:after="137" w:line="360" w:lineRule="auto"/>
              <w:ind w:firstLineChars="200" w:firstLine="480"/>
              <w:rPr>
                <w:rFonts w:asciiTheme="minorEastAsia" w:eastAsiaTheme="minorEastAsia" w:hAnsiTheme="minorEastAsia" w:hint="eastAsia"/>
                <w:color w:val="404040"/>
              </w:rPr>
            </w:pPr>
            <w:r w:rsidRPr="00094830">
              <w:rPr>
                <w:rFonts w:asciiTheme="minorEastAsia" w:eastAsiaTheme="minorEastAsia" w:hAnsiTheme="minorEastAsia"/>
                <w:color w:val="404040"/>
              </w:rPr>
              <w:t>由于油菜的叶缘特征比较明显</w:t>
            </w:r>
            <w:r w:rsidR="00252C1B">
              <w:rPr>
                <w:rFonts w:asciiTheme="minorEastAsia" w:eastAsiaTheme="minorEastAsia" w:hAnsiTheme="minorEastAsia" w:hint="eastAsia"/>
                <w:color w:val="404040"/>
              </w:rPr>
              <w:t>，</w:t>
            </w:r>
            <w:r w:rsidR="00252C1B" w:rsidRPr="00252C1B">
              <w:rPr>
                <w:rFonts w:asciiTheme="minorEastAsia" w:eastAsiaTheme="minorEastAsia" w:hAnsiTheme="minorEastAsia"/>
                <w:color w:val="404040"/>
              </w:rPr>
              <w:t>形态变化主要体现在叶片边缘的凹凸程度与起伏方向上</w:t>
            </w:r>
            <w:r w:rsidRPr="00094830">
              <w:rPr>
                <w:rFonts w:asciiTheme="minorEastAsia" w:eastAsiaTheme="minorEastAsia" w:hAnsiTheme="minorEastAsia"/>
                <w:color w:val="404040"/>
              </w:rPr>
              <w:t>，可以利用形态学的方法快速提</w:t>
            </w:r>
            <w:r>
              <w:rPr>
                <w:rFonts w:asciiTheme="minorEastAsia" w:eastAsiaTheme="minorEastAsia" w:hAnsiTheme="minorEastAsia" w:hint="eastAsia"/>
                <w:color w:val="404040"/>
              </w:rPr>
              <w:t>取</w:t>
            </w:r>
            <w:r w:rsidRPr="00094830">
              <w:rPr>
                <w:rFonts w:asciiTheme="minorEastAsia" w:eastAsiaTheme="minorEastAsia" w:hAnsiTheme="minorEastAsia"/>
                <w:color w:val="404040"/>
              </w:rPr>
              <w:t>特征，再使用机器学习的方法对特征进行分类</w:t>
            </w:r>
            <w:r>
              <w:rPr>
                <w:rFonts w:asciiTheme="minorEastAsia" w:eastAsiaTheme="minorEastAsia" w:hAnsiTheme="minorEastAsia" w:hint="eastAsia"/>
                <w:color w:val="404040"/>
              </w:rPr>
              <w:t>。</w:t>
            </w:r>
          </w:p>
          <w:p w14:paraId="37DFA3B4" w14:textId="56B86A1D" w:rsidR="00252C1B" w:rsidRDefault="00951E68" w:rsidP="0049099A">
            <w:pPr>
              <w:pStyle w:val="a9"/>
              <w:shd w:val="clear" w:color="auto" w:fill="FFFFFF"/>
              <w:spacing w:before="137" w:after="137" w:line="360" w:lineRule="auto"/>
              <w:ind w:firstLineChars="200" w:firstLine="480"/>
              <w:rPr>
                <w:rFonts w:asciiTheme="minorEastAsia" w:eastAsiaTheme="minorEastAsia" w:hAnsiTheme="minorEastAsia" w:hint="eastAsia"/>
                <w:color w:val="404040"/>
              </w:rPr>
            </w:pPr>
            <w:r>
              <w:rPr>
                <w:noProof/>
              </w:rPr>
              <mc:AlternateContent>
                <mc:Choice Requires="wps">
                  <w:drawing>
                    <wp:anchor distT="0" distB="0" distL="114300" distR="114300" simplePos="0" relativeHeight="251877888" behindDoc="0" locked="0" layoutInCell="1" allowOverlap="1" wp14:anchorId="7BCBAB88" wp14:editId="5511EB88">
                      <wp:simplePos x="0" y="0"/>
                      <wp:positionH relativeFrom="column">
                        <wp:posOffset>798830</wp:posOffset>
                      </wp:positionH>
                      <wp:positionV relativeFrom="paragraph">
                        <wp:posOffset>3477895</wp:posOffset>
                      </wp:positionV>
                      <wp:extent cx="3954780" cy="635"/>
                      <wp:effectExtent l="0" t="0" r="0" b="0"/>
                      <wp:wrapTopAndBottom/>
                      <wp:docPr id="1695167125" name="文本框 1"/>
                      <wp:cNvGraphicFramePr/>
                      <a:graphic xmlns:a="http://schemas.openxmlformats.org/drawingml/2006/main">
                        <a:graphicData uri="http://schemas.microsoft.com/office/word/2010/wordprocessingShape">
                          <wps:wsp>
                            <wps:cNvSpPr txBox="1"/>
                            <wps:spPr>
                              <a:xfrm>
                                <a:off x="0" y="0"/>
                                <a:ext cx="3954780" cy="635"/>
                              </a:xfrm>
                              <a:prstGeom prst="rect">
                                <a:avLst/>
                              </a:prstGeom>
                              <a:solidFill>
                                <a:prstClr val="white"/>
                              </a:solidFill>
                              <a:ln>
                                <a:noFill/>
                              </a:ln>
                            </wps:spPr>
                            <wps:txbx>
                              <w:txbxContent>
                                <w:p w14:paraId="0043C3BF" w14:textId="4984088A" w:rsidR="00951E68" w:rsidRPr="00951E68" w:rsidRDefault="00951E68" w:rsidP="00951E68">
                                  <w:pPr>
                                    <w:pStyle w:val="aa"/>
                                    <w:jc w:val="center"/>
                                    <w:rPr>
                                      <w:rFonts w:asciiTheme="minorEastAsia" w:eastAsiaTheme="minorEastAsia" w:hAnsiTheme="minorEastAsia" w:cs="宋体" w:hint="eastAsia"/>
                                      <w:color w:val="404040"/>
                                      <w:sz w:val="18"/>
                                      <w:szCs w:val="18"/>
                                    </w:rPr>
                                  </w:pPr>
                                  <w:r w:rsidRPr="00951E68">
                                    <w:rPr>
                                      <w:rFonts w:asciiTheme="minorEastAsia" w:eastAsiaTheme="minorEastAsia" w:hAnsiTheme="minorEastAsia" w:hint="eastAsia"/>
                                      <w:sz w:val="18"/>
                                      <w:szCs w:val="18"/>
                                    </w:rPr>
                                    <w:t>图2.20 特征提取后的叶片</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CBAB88" id="_x0000_s1044" type="#_x0000_t202" style="position:absolute;left:0;text-align:left;margin-left:62.9pt;margin-top:273.85pt;width:311.4pt;height:.05pt;z-index:251877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" stroked="f">
                      <v:textbox style="mso-fit-shape-to-text:t" inset="0,0,0,0">
                        <w:txbxContent>
                          <w:p w14:paraId="0043C3BF" w14:textId="4984088A" w:rsidR="00951E68" w:rsidRPr="00951E68" w:rsidRDefault="00951E68" w:rsidP="00951E68">
                            <w:pPr>
                              <w:pStyle w:val="aa"/>
                              <w:jc w:val="center"/>
                              <w:rPr>
                                <w:rFonts w:asciiTheme="minorEastAsia" w:eastAsiaTheme="minorEastAsia" w:hAnsiTheme="minorEastAsia" w:cs="宋体" w:hint="eastAsia"/>
                                <w:color w:val="404040"/>
                                <w:sz w:val="18"/>
                                <w:szCs w:val="18"/>
                              </w:rPr>
                            </w:pPr>
                            <w:r w:rsidRPr="00951E68">
                              <w:rPr>
                                <w:rFonts w:asciiTheme="minorEastAsia" w:eastAsiaTheme="minorEastAsia" w:hAnsiTheme="minorEastAsia" w:hint="eastAsia"/>
                                <w:sz w:val="18"/>
                                <w:szCs w:val="18"/>
                              </w:rPr>
                              <w:t>图2.20 特征提取后的叶片</w:t>
                            </w:r>
                          </w:p>
                        </w:txbxContent>
                      </v:textbox>
                      <w10:wrap type="topAndBottom"/>
                    </v:shape>
                  </w:pict>
                </mc:Fallback>
              </mc:AlternateContent>
            </w:r>
            <w:r w:rsidRPr="00951E68">
              <w:rPr>
                <w:rFonts w:asciiTheme="minorEastAsia" w:eastAsiaTheme="minorEastAsia" w:hAnsiTheme="minorEastAsia"/>
                <w:noProof/>
                <w:color w:val="404040"/>
              </w:rPr>
              <w:drawing>
                <wp:anchor distT="0" distB="0" distL="114300" distR="114300" simplePos="0" relativeHeight="251875840" behindDoc="0" locked="0" layoutInCell="1" allowOverlap="1" wp14:anchorId="7C8848BD" wp14:editId="7BF45F6A">
                  <wp:simplePos x="0" y="0"/>
                  <wp:positionH relativeFrom="column">
                    <wp:posOffset>798830</wp:posOffset>
                  </wp:positionH>
                  <wp:positionV relativeFrom="paragraph">
                    <wp:posOffset>1246505</wp:posOffset>
                  </wp:positionV>
                  <wp:extent cx="3954780" cy="2174240"/>
                  <wp:effectExtent l="0" t="0" r="7620" b="0"/>
                  <wp:wrapTopAndBottom/>
                  <wp:docPr id="4093105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10594" name=""/>
                          <pic:cNvPicPr/>
                        </pic:nvPicPr>
                        <pic:blipFill>
                          <a:blip r:embed="rId27">
                            <a:extLst>
                              <a:ext uri="{28A0092B-C50C-407E-A947-70E740481C1C}">
                                <a14:useLocalDpi xmlns:a14="http://schemas.microsoft.com/office/drawing/2010/main" val="0"/>
                              </a:ext>
                            </a:extLst>
                          </a:blip>
                          <a:stretch>
                            <a:fillRect/>
                          </a:stretch>
                        </pic:blipFill>
                        <pic:spPr>
                          <a:xfrm>
                            <a:off x="0" y="0"/>
                            <a:ext cx="3954780" cy="2174240"/>
                          </a:xfrm>
                          <a:prstGeom prst="rect">
                            <a:avLst/>
                          </a:prstGeom>
                        </pic:spPr>
                      </pic:pic>
                    </a:graphicData>
                  </a:graphic>
                  <wp14:sizeRelH relativeFrom="margin">
                    <wp14:pctWidth>0</wp14:pctWidth>
                  </wp14:sizeRelH>
                  <wp14:sizeRelV relativeFrom="margin">
                    <wp14:pctHeight>0</wp14:pctHeight>
                  </wp14:sizeRelV>
                </wp:anchor>
              </w:drawing>
            </w:r>
            <w:r w:rsidR="00252C1B" w:rsidRPr="00D36A06">
              <w:rPr>
                <w:rFonts w:asciiTheme="minorEastAsia" w:eastAsiaTheme="minorEastAsia" w:hAnsiTheme="minorEastAsia" w:hint="eastAsia"/>
                <w:color w:val="404040"/>
              </w:rPr>
              <w:t xml:space="preserve">首先，使用 K-means 聚类对图像进行分割，提取出叶片轮廓，并进行多边形拟合。从拟合后的多边形点集中选取位于中间的 10 </w:t>
            </w:r>
            <w:proofErr w:type="gramStart"/>
            <w:r w:rsidR="00252C1B" w:rsidRPr="00D36A06">
              <w:rPr>
                <w:rFonts w:asciiTheme="minorEastAsia" w:eastAsiaTheme="minorEastAsia" w:hAnsiTheme="minorEastAsia" w:hint="eastAsia"/>
                <w:color w:val="404040"/>
              </w:rPr>
              <w:t>个</w:t>
            </w:r>
            <w:proofErr w:type="gramEnd"/>
            <w:r w:rsidR="00252C1B" w:rsidRPr="00D36A06">
              <w:rPr>
                <w:rFonts w:asciiTheme="minorEastAsia" w:eastAsiaTheme="minorEastAsia" w:hAnsiTheme="minorEastAsia" w:hint="eastAsia"/>
                <w:color w:val="404040"/>
              </w:rPr>
              <w:t>角点，并计算每两个相邻点构成直线与水平轴的夹角，这些弧度</w:t>
            </w:r>
            <w:proofErr w:type="gramStart"/>
            <w:r w:rsidR="00252C1B" w:rsidRPr="00D36A06">
              <w:rPr>
                <w:rFonts w:asciiTheme="minorEastAsia" w:eastAsiaTheme="minorEastAsia" w:hAnsiTheme="minorEastAsia" w:hint="eastAsia"/>
                <w:color w:val="404040"/>
              </w:rPr>
              <w:t>值组成</w:t>
            </w:r>
            <w:proofErr w:type="gramEnd"/>
            <w:r w:rsidR="00252C1B" w:rsidRPr="00D36A06">
              <w:rPr>
                <w:rFonts w:asciiTheme="minorEastAsia" w:eastAsiaTheme="minorEastAsia" w:hAnsiTheme="minorEastAsia" w:hint="eastAsia"/>
                <w:color w:val="404040"/>
              </w:rPr>
              <w:t>了最终的 10维特征向量。为了保持特征长度一致，</w:t>
            </w:r>
            <w:proofErr w:type="gramStart"/>
            <w:r w:rsidR="00252C1B" w:rsidRPr="00D36A06">
              <w:rPr>
                <w:rFonts w:asciiTheme="minorEastAsia" w:eastAsiaTheme="minorEastAsia" w:hAnsiTheme="minorEastAsia" w:hint="eastAsia"/>
                <w:color w:val="404040"/>
              </w:rPr>
              <w:t>若特征</w:t>
            </w:r>
            <w:proofErr w:type="gramEnd"/>
            <w:r w:rsidR="00252C1B" w:rsidRPr="00D36A06">
              <w:rPr>
                <w:rFonts w:asciiTheme="minorEastAsia" w:eastAsiaTheme="minorEastAsia" w:hAnsiTheme="minorEastAsia" w:hint="eastAsia"/>
                <w:color w:val="404040"/>
              </w:rPr>
              <w:t>点不足10个则进行零填充。</w:t>
            </w:r>
            <w:r>
              <w:rPr>
                <w:rFonts w:asciiTheme="minorEastAsia" w:eastAsiaTheme="minorEastAsia" w:hAnsiTheme="minorEastAsia" w:hint="eastAsia"/>
                <w:color w:val="404040"/>
              </w:rPr>
              <w:t>进行特征提取后的图像如下：</w:t>
            </w:r>
          </w:p>
          <w:p w14:paraId="14383998" w14:textId="69E14816" w:rsidR="00951E68" w:rsidRDefault="00951E68" w:rsidP="0049099A">
            <w:pPr>
              <w:pStyle w:val="a9"/>
              <w:shd w:val="clear" w:color="auto" w:fill="FFFFFF"/>
              <w:spacing w:before="137" w:after="137" w:line="360" w:lineRule="auto"/>
              <w:ind w:firstLineChars="200" w:firstLine="480"/>
              <w:rPr>
                <w:rFonts w:asciiTheme="minorEastAsia" w:eastAsiaTheme="minorEastAsia" w:hAnsiTheme="minorEastAsia" w:hint="eastAsia"/>
                <w:color w:val="404040"/>
              </w:rPr>
            </w:pPr>
          </w:p>
          <w:p w14:paraId="6706A00C" w14:textId="1F823701" w:rsidR="007F59A7" w:rsidRDefault="007F59A7" w:rsidP="007F59A7">
            <w:pPr>
              <w:pStyle w:val="a9"/>
              <w:shd w:val="clear" w:color="auto" w:fill="FFFFFF"/>
              <w:spacing w:before="137" w:after="137" w:line="360" w:lineRule="auto"/>
              <w:ind w:firstLineChars="200" w:firstLine="480"/>
              <w:rPr>
                <w:rFonts w:asciiTheme="minorEastAsia" w:eastAsiaTheme="minorEastAsia" w:hAnsiTheme="minorEastAsia" w:hint="eastAsia"/>
                <w:color w:val="404040"/>
              </w:rPr>
            </w:pPr>
            <w:r>
              <w:rPr>
                <w:noProof/>
              </w:rPr>
              <w:lastRenderedPageBreak/>
              <mc:AlternateContent>
                <mc:Choice Requires="wps">
                  <w:drawing>
                    <wp:anchor distT="0" distB="0" distL="114300" distR="114300" simplePos="0" relativeHeight="251884032" behindDoc="0" locked="0" layoutInCell="1" allowOverlap="1" wp14:anchorId="47D66A40" wp14:editId="760E3413">
                      <wp:simplePos x="0" y="0"/>
                      <wp:positionH relativeFrom="column">
                        <wp:posOffset>837565</wp:posOffset>
                      </wp:positionH>
                      <wp:positionV relativeFrom="paragraph">
                        <wp:posOffset>6056630</wp:posOffset>
                      </wp:positionV>
                      <wp:extent cx="4108450" cy="635"/>
                      <wp:effectExtent l="0" t="0" r="6350" b="4445"/>
                      <wp:wrapTopAndBottom/>
                      <wp:docPr id="1195406623" name="文本框 1"/>
                      <wp:cNvGraphicFramePr/>
                      <a:graphic xmlns:a="http://schemas.openxmlformats.org/drawingml/2006/main">
                        <a:graphicData uri="http://schemas.microsoft.com/office/word/2010/wordprocessingShape">
                          <wps:wsp>
                            <wps:cNvSpPr txBox="1"/>
                            <wps:spPr>
                              <a:xfrm>
                                <a:off x="0" y="0"/>
                                <a:ext cx="4108450" cy="635"/>
                              </a:xfrm>
                              <a:prstGeom prst="rect">
                                <a:avLst/>
                              </a:prstGeom>
                              <a:solidFill>
                                <a:prstClr val="white"/>
                              </a:solidFill>
                              <a:ln>
                                <a:noFill/>
                              </a:ln>
                            </wps:spPr>
                            <wps:txbx>
                              <w:txbxContent>
                                <w:p w14:paraId="5527EC87" w14:textId="1FB1C1C9" w:rsidR="00552082" w:rsidRPr="00552082" w:rsidRDefault="00552082" w:rsidP="00552082">
                                  <w:pPr>
                                    <w:pStyle w:val="aa"/>
                                    <w:jc w:val="center"/>
                                    <w:rPr>
                                      <w:rFonts w:asciiTheme="minorEastAsia" w:eastAsiaTheme="minorEastAsia" w:hAnsiTheme="minorEastAsia" w:cs="宋体" w:hint="eastAsia"/>
                                      <w:noProof/>
                                      <w:color w:val="404040"/>
                                      <w:sz w:val="18"/>
                                      <w:szCs w:val="18"/>
                                    </w:rPr>
                                  </w:pPr>
                                  <w:r w:rsidRPr="00552082">
                                    <w:rPr>
                                      <w:rFonts w:asciiTheme="minorEastAsia" w:eastAsiaTheme="minorEastAsia" w:hAnsiTheme="minorEastAsia" w:hint="eastAsia"/>
                                      <w:sz w:val="18"/>
                                      <w:szCs w:val="18"/>
                                    </w:rPr>
                                    <w:t>图2.22 不同</w:t>
                                  </w:r>
                                  <w:r>
                                    <w:rPr>
                                      <w:rFonts w:asciiTheme="minorEastAsia" w:eastAsiaTheme="minorEastAsia" w:hAnsiTheme="minorEastAsia" w:hint="eastAsia"/>
                                      <w:sz w:val="18"/>
                                      <w:szCs w:val="18"/>
                                    </w:rPr>
                                    <w:t>惩罚</w:t>
                                  </w:r>
                                  <w:r w:rsidRPr="00552082">
                                    <w:rPr>
                                      <w:rFonts w:asciiTheme="minorEastAsia" w:eastAsiaTheme="minorEastAsia" w:hAnsiTheme="minorEastAsia" w:hint="eastAsia"/>
                                      <w:sz w:val="18"/>
                                      <w:szCs w:val="18"/>
                                    </w:rPr>
                                    <w:t>系数下的准确率</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7D66A40" id="_x0000_s1045" type="#_x0000_t202" style="position:absolute;left:0;text-align:left;margin-left:65.95pt;margin-top:476.9pt;width:323.5pt;height:.05pt;z-index:25188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" stroked="f">
                      <v:textbox style="mso-fit-shape-to-text:t" inset="0,0,0,0">
                        <w:txbxContent>
                          <w:p w14:paraId="5527EC87" w14:textId="1FB1C1C9" w:rsidR="00552082" w:rsidRPr="00552082" w:rsidRDefault="00552082" w:rsidP="00552082">
                            <w:pPr>
                              <w:pStyle w:val="aa"/>
                              <w:jc w:val="center"/>
                              <w:rPr>
                                <w:rFonts w:asciiTheme="minorEastAsia" w:eastAsiaTheme="minorEastAsia" w:hAnsiTheme="minorEastAsia" w:cs="宋体" w:hint="eastAsia"/>
                                <w:noProof/>
                                <w:color w:val="404040"/>
                                <w:sz w:val="18"/>
                                <w:szCs w:val="18"/>
                              </w:rPr>
                            </w:pPr>
                            <w:r w:rsidRPr="00552082">
                              <w:rPr>
                                <w:rFonts w:asciiTheme="minorEastAsia" w:eastAsiaTheme="minorEastAsia" w:hAnsiTheme="minorEastAsia" w:hint="eastAsia"/>
                                <w:sz w:val="18"/>
                                <w:szCs w:val="18"/>
                              </w:rPr>
                              <w:t>图2.22 不同</w:t>
                            </w:r>
                            <w:r>
                              <w:rPr>
                                <w:rFonts w:asciiTheme="minorEastAsia" w:eastAsiaTheme="minorEastAsia" w:hAnsiTheme="minorEastAsia" w:hint="eastAsia"/>
                                <w:sz w:val="18"/>
                                <w:szCs w:val="18"/>
                              </w:rPr>
                              <w:t>惩罚</w:t>
                            </w:r>
                            <w:r w:rsidRPr="00552082">
                              <w:rPr>
                                <w:rFonts w:asciiTheme="minorEastAsia" w:eastAsiaTheme="minorEastAsia" w:hAnsiTheme="minorEastAsia" w:hint="eastAsia"/>
                                <w:sz w:val="18"/>
                                <w:szCs w:val="18"/>
                              </w:rPr>
                              <w:t>系数下的准确率</w:t>
                            </w:r>
                          </w:p>
                        </w:txbxContent>
                      </v:textbox>
                      <w10:wrap type="topAndBottom"/>
                    </v:shape>
                  </w:pict>
                </mc:Fallback>
              </mc:AlternateContent>
            </w:r>
            <w:r w:rsidRPr="007F59A7">
              <w:rPr>
                <w:rFonts w:asciiTheme="minorEastAsia" w:eastAsiaTheme="minorEastAsia" w:hAnsiTheme="minorEastAsia"/>
                <w:color w:val="404040"/>
              </w:rPr>
              <w:drawing>
                <wp:anchor distT="0" distB="0" distL="114300" distR="114300" simplePos="0" relativeHeight="251896320" behindDoc="0" locked="0" layoutInCell="1" allowOverlap="1" wp14:anchorId="7D5B7A7E" wp14:editId="5F682C31">
                  <wp:simplePos x="0" y="0"/>
                  <wp:positionH relativeFrom="column">
                    <wp:posOffset>737235</wp:posOffset>
                  </wp:positionH>
                  <wp:positionV relativeFrom="paragraph">
                    <wp:posOffset>3564890</wp:posOffset>
                  </wp:positionV>
                  <wp:extent cx="4005580" cy="2491740"/>
                  <wp:effectExtent l="0" t="0" r="0" b="3810"/>
                  <wp:wrapTopAndBottom/>
                  <wp:docPr id="1745150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50714" name=""/>
                          <pic:cNvPicPr/>
                        </pic:nvPicPr>
                        <pic:blipFill>
                          <a:blip r:embed="rId28">
                            <a:extLst>
                              <a:ext uri="{28A0092B-C50C-407E-A947-70E740481C1C}">
                                <a14:useLocalDpi xmlns:a14="http://schemas.microsoft.com/office/drawing/2010/main" val="0"/>
                              </a:ext>
                            </a:extLst>
                          </a:blip>
                          <a:stretch>
                            <a:fillRect/>
                          </a:stretch>
                        </pic:blipFill>
                        <pic:spPr>
                          <a:xfrm>
                            <a:off x="0" y="0"/>
                            <a:ext cx="4005580" cy="2491740"/>
                          </a:xfrm>
                          <a:prstGeom prst="rect">
                            <a:avLst/>
                          </a:prstGeom>
                        </pic:spPr>
                      </pic:pic>
                    </a:graphicData>
                  </a:graphic>
                  <wp14:sizeRelH relativeFrom="margin">
                    <wp14:pctWidth>0</wp14:pctWidth>
                  </wp14:sizeRelH>
                  <wp14:sizeRelV relativeFrom="margin">
                    <wp14:pctHeight>0</wp14:pctHeight>
                  </wp14:sizeRelV>
                </wp:anchor>
              </w:drawing>
            </w:r>
            <w:r w:rsidR="00552082">
              <w:rPr>
                <w:noProof/>
              </w:rPr>
              <mc:AlternateContent>
                <mc:Choice Requires="wps">
                  <w:drawing>
                    <wp:anchor distT="0" distB="0" distL="114300" distR="114300" simplePos="0" relativeHeight="251880960" behindDoc="0" locked="0" layoutInCell="1" allowOverlap="1" wp14:anchorId="6B92F90E" wp14:editId="2A4EA299">
                      <wp:simplePos x="0" y="0"/>
                      <wp:positionH relativeFrom="column">
                        <wp:posOffset>853440</wp:posOffset>
                      </wp:positionH>
                      <wp:positionV relativeFrom="paragraph">
                        <wp:posOffset>3336925</wp:posOffset>
                      </wp:positionV>
                      <wp:extent cx="4061460" cy="635"/>
                      <wp:effectExtent l="0" t="0" r="0" b="0"/>
                      <wp:wrapTopAndBottom/>
                      <wp:docPr id="67603603" name="文本框 1"/>
                      <wp:cNvGraphicFramePr/>
                      <a:graphic xmlns:a="http://schemas.openxmlformats.org/drawingml/2006/main">
                        <a:graphicData uri="http://schemas.microsoft.com/office/word/2010/wordprocessingShape">
                          <wps:wsp>
                            <wps:cNvSpPr txBox="1"/>
                            <wps:spPr>
                              <a:xfrm>
                                <a:off x="0" y="0"/>
                                <a:ext cx="4061460" cy="635"/>
                              </a:xfrm>
                              <a:prstGeom prst="rect">
                                <a:avLst/>
                              </a:prstGeom>
                              <a:solidFill>
                                <a:prstClr val="white"/>
                              </a:solidFill>
                              <a:ln>
                                <a:noFill/>
                              </a:ln>
                            </wps:spPr>
                            <wps:txbx>
                              <w:txbxContent>
                                <w:p w14:paraId="2C9F5D17" w14:textId="146D1361" w:rsidR="00552082" w:rsidRPr="00552082" w:rsidRDefault="00552082" w:rsidP="00552082">
                                  <w:pPr>
                                    <w:pStyle w:val="aa"/>
                                    <w:jc w:val="center"/>
                                    <w:rPr>
                                      <w:rFonts w:asciiTheme="minorEastAsia" w:eastAsiaTheme="minorEastAsia" w:hAnsiTheme="minorEastAsia" w:cs="宋体" w:hint="eastAsia"/>
                                      <w:color w:val="404040"/>
                                      <w:sz w:val="18"/>
                                      <w:szCs w:val="18"/>
                                    </w:rPr>
                                  </w:pPr>
                                  <w:r w:rsidRPr="00552082">
                                    <w:rPr>
                                      <w:rFonts w:asciiTheme="minorEastAsia" w:eastAsiaTheme="minorEastAsia" w:hAnsiTheme="minorEastAsia" w:hint="eastAsia"/>
                                      <w:sz w:val="18"/>
                                      <w:szCs w:val="18"/>
                                    </w:rPr>
                                    <w:t>图2.21 不同核系数下的准确率</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B92F90E" id="_x0000_s1046" type="#_x0000_t202" style="position:absolute;left:0;text-align:left;margin-left:67.2pt;margin-top:262.75pt;width:319.8pt;height:.05pt;z-index:25188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" stroked="f">
                      <v:textbox style="mso-fit-shape-to-text:t" inset="0,0,0,0">
                        <w:txbxContent>
                          <w:p w14:paraId="2C9F5D17" w14:textId="146D1361" w:rsidR="00552082" w:rsidRPr="00552082" w:rsidRDefault="00552082" w:rsidP="00552082">
                            <w:pPr>
                              <w:pStyle w:val="aa"/>
                              <w:jc w:val="center"/>
                              <w:rPr>
                                <w:rFonts w:asciiTheme="minorEastAsia" w:eastAsiaTheme="minorEastAsia" w:hAnsiTheme="minorEastAsia" w:cs="宋体" w:hint="eastAsia"/>
                                <w:color w:val="404040"/>
                                <w:sz w:val="18"/>
                                <w:szCs w:val="18"/>
                              </w:rPr>
                            </w:pPr>
                            <w:r w:rsidRPr="00552082">
                              <w:rPr>
                                <w:rFonts w:asciiTheme="minorEastAsia" w:eastAsiaTheme="minorEastAsia" w:hAnsiTheme="minorEastAsia" w:hint="eastAsia"/>
                                <w:sz w:val="18"/>
                                <w:szCs w:val="18"/>
                              </w:rPr>
                              <w:t>图2.21 不同核系数下的准确率</w:t>
                            </w:r>
                          </w:p>
                        </w:txbxContent>
                      </v:textbox>
                      <w10:wrap type="topAndBottom"/>
                    </v:shape>
                  </w:pict>
                </mc:Fallback>
              </mc:AlternateContent>
            </w:r>
            <w:r w:rsidR="00552082" w:rsidRPr="00552082">
              <w:rPr>
                <w:rFonts w:asciiTheme="minorEastAsia" w:eastAsiaTheme="minorEastAsia" w:hAnsiTheme="minorEastAsia"/>
                <w:noProof/>
                <w:color w:val="404040"/>
              </w:rPr>
              <w:drawing>
                <wp:anchor distT="0" distB="0" distL="114300" distR="114300" simplePos="0" relativeHeight="251878912" behindDoc="0" locked="0" layoutInCell="1" allowOverlap="1" wp14:anchorId="4BD04712" wp14:editId="6B176EEB">
                  <wp:simplePos x="0" y="0"/>
                  <wp:positionH relativeFrom="column">
                    <wp:posOffset>666750</wp:posOffset>
                  </wp:positionH>
                  <wp:positionV relativeFrom="paragraph">
                    <wp:posOffset>897890</wp:posOffset>
                  </wp:positionV>
                  <wp:extent cx="4061460" cy="2509520"/>
                  <wp:effectExtent l="0" t="0" r="0" b="5080"/>
                  <wp:wrapTopAndBottom/>
                  <wp:docPr id="1146301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0102" name=""/>
                          <pic:cNvPicPr/>
                        </pic:nvPicPr>
                        <pic:blipFill>
                          <a:blip r:embed="rId29">
                            <a:extLst>
                              <a:ext uri="{28A0092B-C50C-407E-A947-70E740481C1C}">
                                <a14:useLocalDpi xmlns:a14="http://schemas.microsoft.com/office/drawing/2010/main" val="0"/>
                              </a:ext>
                            </a:extLst>
                          </a:blip>
                          <a:stretch>
                            <a:fillRect/>
                          </a:stretch>
                        </pic:blipFill>
                        <pic:spPr>
                          <a:xfrm>
                            <a:off x="0" y="0"/>
                            <a:ext cx="4061460" cy="2509520"/>
                          </a:xfrm>
                          <a:prstGeom prst="rect">
                            <a:avLst/>
                          </a:prstGeom>
                        </pic:spPr>
                      </pic:pic>
                    </a:graphicData>
                  </a:graphic>
                  <wp14:sizeRelH relativeFrom="margin">
                    <wp14:pctWidth>0</wp14:pctWidth>
                  </wp14:sizeRelH>
                  <wp14:sizeRelV relativeFrom="margin">
                    <wp14:pctHeight>0</wp14:pctHeight>
                  </wp14:sizeRelV>
                </wp:anchor>
              </w:drawing>
            </w:r>
            <w:r w:rsidR="00D36A06" w:rsidRPr="00D36A06">
              <w:rPr>
                <w:rFonts w:asciiTheme="minorEastAsia" w:eastAsiaTheme="minorEastAsia" w:hAnsiTheme="minorEastAsia" w:hint="eastAsia"/>
                <w:color w:val="404040"/>
              </w:rPr>
              <w:t xml:space="preserve">之后，构建 SVM 分类器，选用 </w:t>
            </w:r>
            <w:proofErr w:type="spellStart"/>
            <w:r w:rsidR="00D36A06" w:rsidRPr="00D36A06">
              <w:rPr>
                <w:rFonts w:asciiTheme="minorEastAsia" w:eastAsiaTheme="minorEastAsia" w:hAnsiTheme="minorEastAsia" w:hint="eastAsia"/>
                <w:color w:val="404040"/>
              </w:rPr>
              <w:t>rbf</w:t>
            </w:r>
            <w:proofErr w:type="spellEnd"/>
            <w:r w:rsidR="00D36A06" w:rsidRPr="00D36A06">
              <w:rPr>
                <w:rFonts w:asciiTheme="minorEastAsia" w:eastAsiaTheme="minorEastAsia" w:hAnsiTheme="minorEastAsia" w:hint="eastAsia"/>
                <w:color w:val="404040"/>
              </w:rPr>
              <w:t xml:space="preserve"> 核函数进行训练，</w:t>
            </w:r>
            <w:r w:rsidR="00552082">
              <w:rPr>
                <w:rFonts w:asciiTheme="minorEastAsia" w:eastAsiaTheme="minorEastAsia" w:hAnsiTheme="minorEastAsia" w:hint="eastAsia"/>
                <w:color w:val="404040"/>
              </w:rPr>
              <w:t>在训练过程中，分别调整正则化参数C和核系数gamma，对比在不同参数下训练集准确率和测试集准确率，不同参数下准确率的折线图如下：</w:t>
            </w:r>
          </w:p>
          <w:p w14:paraId="064077A6" w14:textId="02426080" w:rsidR="007F59A7" w:rsidRDefault="007F59A7" w:rsidP="007F59A7">
            <w:pPr>
              <w:pStyle w:val="a9"/>
              <w:shd w:val="clear" w:color="auto" w:fill="FFFFFF"/>
              <w:spacing w:before="137" w:after="137" w:line="360" w:lineRule="auto"/>
              <w:rPr>
                <w:rFonts w:asciiTheme="minorEastAsia" w:eastAsiaTheme="minorEastAsia" w:hAnsiTheme="minorEastAsia" w:hint="eastAsia"/>
                <w:color w:val="404040"/>
              </w:rPr>
            </w:pPr>
          </w:p>
          <w:p w14:paraId="12350AB5" w14:textId="48F87C20" w:rsidR="0066140C" w:rsidRPr="007F59A7" w:rsidRDefault="0066140C" w:rsidP="007F59A7">
            <w:pPr>
              <w:pStyle w:val="a9"/>
              <w:shd w:val="clear" w:color="auto" w:fill="FFFFFF"/>
              <w:spacing w:before="137" w:after="137" w:line="360" w:lineRule="auto"/>
              <w:ind w:firstLineChars="200" w:firstLine="480"/>
              <w:rPr>
                <w:rFonts w:asciiTheme="minorEastAsia" w:eastAsiaTheme="minorEastAsia" w:hAnsiTheme="minorEastAsia" w:hint="eastAsia"/>
                <w:color w:val="404040"/>
              </w:rPr>
            </w:pPr>
            <w:r>
              <w:rPr>
                <w:rFonts w:asciiTheme="minorEastAsia" w:eastAsiaTheme="minorEastAsia" w:hAnsiTheme="minorEastAsia" w:hint="eastAsia"/>
                <w:color w:val="404040"/>
              </w:rPr>
              <w:t>通过对比发现，</w:t>
            </w:r>
            <w:r w:rsidRPr="0066140C">
              <w:rPr>
                <w:rFonts w:asciiTheme="minorEastAsia" w:eastAsiaTheme="minorEastAsia" w:hAnsiTheme="minorEastAsia" w:hint="eastAsia"/>
                <w:color w:val="404040"/>
              </w:rPr>
              <w:t>在C=2和gamma=0.8 的参数设置下，SVM 模型在训练集上的准确率约为 97.9%，在测试集上的准确率约为 78.6%，是目前数据集上综合表现最优的组合，</w:t>
            </w:r>
            <w:r w:rsidR="00D36A06" w:rsidRPr="00D36A06">
              <w:rPr>
                <w:rFonts w:asciiTheme="minorEastAsia" w:eastAsiaTheme="minorEastAsia" w:hAnsiTheme="minorEastAsia" w:hint="eastAsia"/>
                <w:color w:val="404040"/>
              </w:rPr>
              <w:t>显示出该方法在缺刻识别任务中良好的准确性和泛化能力。</w:t>
            </w:r>
          </w:p>
          <w:p w14:paraId="4BF76954" w14:textId="5CD67709" w:rsidR="0066140C" w:rsidRDefault="00407927">
            <w:pPr>
              <w:pStyle w:val="5"/>
              <w:spacing w:before="60" w:beforeAutospacing="0" w:after="60" w:afterAutospacing="0" w:line="480" w:lineRule="atLeast"/>
              <w:ind w:firstLine="480"/>
              <w:rPr>
                <w:rFonts w:hint="eastAsia"/>
                <w:b w:val="0"/>
                <w:bCs w:val="0"/>
                <w:sz w:val="24"/>
                <w:szCs w:val="24"/>
              </w:rPr>
            </w:pPr>
            <w:r>
              <w:rPr>
                <w:rFonts w:hint="eastAsia"/>
                <w:b w:val="0"/>
                <w:bCs w:val="0"/>
                <w:sz w:val="24"/>
                <w:szCs w:val="24"/>
              </w:rPr>
              <w:t>3．</w:t>
            </w:r>
            <w:r w:rsidR="0066140C">
              <w:rPr>
                <w:rFonts w:hint="eastAsia"/>
                <w:b w:val="0"/>
                <w:bCs w:val="0"/>
                <w:sz w:val="24"/>
                <w:szCs w:val="24"/>
              </w:rPr>
              <w:t>前后端实现</w:t>
            </w:r>
          </w:p>
          <w:p w14:paraId="4924955B" w14:textId="58644363" w:rsidR="00CC513E" w:rsidRDefault="00CC513E">
            <w:pPr>
              <w:pStyle w:val="5"/>
              <w:spacing w:before="60" w:beforeAutospacing="0" w:after="60" w:afterAutospacing="0" w:line="480" w:lineRule="atLeast"/>
              <w:ind w:firstLine="480"/>
              <w:rPr>
                <w:rFonts w:hint="eastAsia"/>
                <w:b w:val="0"/>
                <w:bCs w:val="0"/>
                <w:sz w:val="24"/>
                <w:szCs w:val="24"/>
              </w:rPr>
            </w:pPr>
            <w:r>
              <w:rPr>
                <w:rFonts w:hint="eastAsia"/>
                <w:b w:val="0"/>
                <w:bCs w:val="0"/>
                <w:sz w:val="24"/>
                <w:szCs w:val="24"/>
              </w:rPr>
              <w:lastRenderedPageBreak/>
              <w:t>本项目前端</w:t>
            </w:r>
            <w:proofErr w:type="gramStart"/>
            <w:r>
              <w:rPr>
                <w:rFonts w:hint="eastAsia"/>
                <w:b w:val="0"/>
                <w:bCs w:val="0"/>
                <w:sz w:val="24"/>
                <w:szCs w:val="24"/>
              </w:rPr>
              <w:t>使用微信小</w:t>
            </w:r>
            <w:proofErr w:type="gramEnd"/>
            <w:r>
              <w:rPr>
                <w:rFonts w:hint="eastAsia"/>
                <w:b w:val="0"/>
                <w:bCs w:val="0"/>
                <w:sz w:val="24"/>
                <w:szCs w:val="24"/>
              </w:rPr>
              <w:t>程序进行开发，分为初始页、棉花测量页、油菜比例尺标定页、油菜测量页4个页面。</w:t>
            </w:r>
          </w:p>
          <w:p w14:paraId="5FB9DFF6" w14:textId="77777777" w:rsidR="00F80CFC" w:rsidRDefault="00F80CFC" w:rsidP="00F80CFC">
            <w:pPr>
              <w:pStyle w:val="5"/>
              <w:keepNext/>
              <w:spacing w:before="60" w:beforeAutospacing="0" w:after="60" w:afterAutospacing="0" w:line="480" w:lineRule="atLeast"/>
              <w:ind w:firstLine="480"/>
              <w:rPr>
                <w:rFonts w:hint="eastAsia"/>
              </w:rPr>
            </w:pPr>
            <w:r>
              <w:rPr>
                <w:rFonts w:hint="eastAsia"/>
                <w:b w:val="0"/>
                <w:bCs w:val="0"/>
                <w:noProof/>
                <w:sz w:val="24"/>
                <w:szCs w:val="24"/>
              </w:rPr>
              <w:drawing>
                <wp:inline distT="0" distB="0" distL="0" distR="0" wp14:anchorId="67EEC1D8" wp14:editId="1A1E8C8D">
                  <wp:extent cx="5128260" cy="2302786"/>
                  <wp:effectExtent l="0" t="0" r="0" b="2540"/>
                  <wp:docPr id="192738177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81777" name="图片 1927381777"/>
                          <pic:cNvPicPr/>
                        </pic:nvPicPr>
                        <pic:blipFill>
                          <a:blip r:embed="rId30">
                            <a:extLst>
                              <a:ext uri="{28A0092B-C50C-407E-A947-70E740481C1C}">
                                <a14:useLocalDpi xmlns:a14="http://schemas.microsoft.com/office/drawing/2010/main" val="0"/>
                              </a:ext>
                            </a:extLst>
                          </a:blip>
                          <a:stretch>
                            <a:fillRect/>
                          </a:stretch>
                        </pic:blipFill>
                        <pic:spPr>
                          <a:xfrm>
                            <a:off x="0" y="0"/>
                            <a:ext cx="5142450" cy="2309158"/>
                          </a:xfrm>
                          <a:prstGeom prst="rect">
                            <a:avLst/>
                          </a:prstGeom>
                        </pic:spPr>
                      </pic:pic>
                    </a:graphicData>
                  </a:graphic>
                </wp:inline>
              </w:drawing>
            </w:r>
          </w:p>
          <w:p w14:paraId="7D633077" w14:textId="26D06607" w:rsidR="00CC513E" w:rsidRPr="00F80CFC" w:rsidRDefault="00F80CFC" w:rsidP="00F80CFC">
            <w:pPr>
              <w:pStyle w:val="aa"/>
              <w:jc w:val="center"/>
              <w:rPr>
                <w:rFonts w:asciiTheme="minorEastAsia" w:eastAsiaTheme="minorEastAsia" w:hAnsiTheme="minorEastAsia" w:hint="eastAsia"/>
                <w:b/>
                <w:bCs/>
                <w:sz w:val="18"/>
                <w:szCs w:val="18"/>
              </w:rPr>
            </w:pPr>
            <w:r w:rsidRPr="00F80CFC">
              <w:rPr>
                <w:rFonts w:asciiTheme="minorEastAsia" w:eastAsiaTheme="minorEastAsia" w:hAnsiTheme="minorEastAsia" w:hint="eastAsia"/>
                <w:sz w:val="18"/>
                <w:szCs w:val="18"/>
              </w:rPr>
              <w:t>图2.23  前端界面展示</w:t>
            </w:r>
          </w:p>
          <w:p w14:paraId="4EDEE9A5" w14:textId="417FED70" w:rsidR="00F80CFC" w:rsidRDefault="00F80CFC">
            <w:pPr>
              <w:pStyle w:val="5"/>
              <w:spacing w:before="60" w:beforeAutospacing="0" w:after="60" w:afterAutospacing="0" w:line="480" w:lineRule="atLeast"/>
              <w:ind w:firstLine="480"/>
              <w:rPr>
                <w:rFonts w:hint="eastAsia"/>
                <w:b w:val="0"/>
                <w:bCs w:val="0"/>
                <w:sz w:val="24"/>
                <w:szCs w:val="24"/>
              </w:rPr>
            </w:pPr>
            <w:r>
              <w:rPr>
                <w:rFonts w:hint="eastAsia"/>
                <w:b w:val="0"/>
                <w:bCs w:val="0"/>
                <w:sz w:val="24"/>
                <w:szCs w:val="24"/>
              </w:rPr>
              <w:t>棉花测量、比例尺标定及油菜测量页面在上传数据后结果如图：</w:t>
            </w:r>
          </w:p>
          <w:p w14:paraId="3BFBEC99" w14:textId="77777777" w:rsidR="00F80CFC" w:rsidRDefault="00F80CFC" w:rsidP="00F80CFC">
            <w:pPr>
              <w:pStyle w:val="5"/>
              <w:keepNext/>
              <w:spacing w:before="60" w:beforeAutospacing="0" w:after="60" w:afterAutospacing="0" w:line="480" w:lineRule="atLeast"/>
              <w:ind w:firstLine="480"/>
              <w:rPr>
                <w:rFonts w:hint="eastAsia"/>
              </w:rPr>
            </w:pPr>
            <w:r>
              <w:rPr>
                <w:rFonts w:hint="eastAsia"/>
                <w:b w:val="0"/>
                <w:bCs w:val="0"/>
                <w:noProof/>
                <w:sz w:val="24"/>
                <w:szCs w:val="24"/>
              </w:rPr>
              <w:drawing>
                <wp:inline distT="0" distB="0" distL="0" distR="0" wp14:anchorId="57DA1B3C" wp14:editId="351E1E46">
                  <wp:extent cx="5120640" cy="3035730"/>
                  <wp:effectExtent l="0" t="0" r="3810" b="0"/>
                  <wp:docPr id="115534430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44305" name="图片 1155344305"/>
                          <pic:cNvPicPr/>
                        </pic:nvPicPr>
                        <pic:blipFill>
                          <a:blip r:embed="rId31">
                            <a:extLst>
                              <a:ext uri="{28A0092B-C50C-407E-A947-70E740481C1C}">
                                <a14:useLocalDpi xmlns:a14="http://schemas.microsoft.com/office/drawing/2010/main" val="0"/>
                              </a:ext>
                            </a:extLst>
                          </a:blip>
                          <a:stretch>
                            <a:fillRect/>
                          </a:stretch>
                        </pic:blipFill>
                        <pic:spPr>
                          <a:xfrm>
                            <a:off x="0" y="0"/>
                            <a:ext cx="5129961" cy="3041256"/>
                          </a:xfrm>
                          <a:prstGeom prst="rect">
                            <a:avLst/>
                          </a:prstGeom>
                        </pic:spPr>
                      </pic:pic>
                    </a:graphicData>
                  </a:graphic>
                </wp:inline>
              </w:drawing>
            </w:r>
          </w:p>
          <w:p w14:paraId="3FA208B1" w14:textId="78A44B47" w:rsidR="00F80CFC" w:rsidRPr="00F80CFC" w:rsidRDefault="00F80CFC" w:rsidP="00F80CFC">
            <w:pPr>
              <w:pStyle w:val="aa"/>
              <w:jc w:val="center"/>
              <w:rPr>
                <w:rFonts w:asciiTheme="minorEastAsia" w:eastAsiaTheme="minorEastAsia" w:hAnsiTheme="minorEastAsia" w:hint="eastAsia"/>
                <w:b/>
                <w:bCs/>
                <w:sz w:val="18"/>
                <w:szCs w:val="18"/>
              </w:rPr>
            </w:pPr>
            <w:r w:rsidRPr="00F80CFC">
              <w:rPr>
                <w:rFonts w:asciiTheme="minorEastAsia" w:eastAsiaTheme="minorEastAsia" w:hAnsiTheme="minorEastAsia" w:hint="eastAsia"/>
                <w:sz w:val="18"/>
                <w:szCs w:val="18"/>
              </w:rPr>
              <w:t>图2.24 上</w:t>
            </w:r>
            <w:proofErr w:type="gramStart"/>
            <w:r w:rsidRPr="00F80CFC">
              <w:rPr>
                <w:rFonts w:asciiTheme="minorEastAsia" w:eastAsiaTheme="minorEastAsia" w:hAnsiTheme="minorEastAsia" w:hint="eastAsia"/>
                <w:sz w:val="18"/>
                <w:szCs w:val="18"/>
              </w:rPr>
              <w:t>传效果</w:t>
            </w:r>
            <w:proofErr w:type="gramEnd"/>
            <w:r w:rsidRPr="00F80CFC">
              <w:rPr>
                <w:rFonts w:asciiTheme="minorEastAsia" w:eastAsiaTheme="minorEastAsia" w:hAnsiTheme="minorEastAsia" w:hint="eastAsia"/>
                <w:sz w:val="18"/>
                <w:szCs w:val="18"/>
              </w:rPr>
              <w:t>图</w:t>
            </w:r>
          </w:p>
          <w:p w14:paraId="265594B8" w14:textId="77777777" w:rsidR="00F80CFC" w:rsidRDefault="00F80CFC">
            <w:pPr>
              <w:pStyle w:val="5"/>
              <w:spacing w:before="60" w:beforeAutospacing="0" w:after="60" w:afterAutospacing="0" w:line="480" w:lineRule="atLeast"/>
              <w:ind w:firstLine="480"/>
              <w:rPr>
                <w:rFonts w:hint="eastAsia"/>
                <w:b w:val="0"/>
                <w:bCs w:val="0"/>
                <w:sz w:val="24"/>
                <w:szCs w:val="24"/>
              </w:rPr>
            </w:pPr>
          </w:p>
          <w:p w14:paraId="4B6174D4" w14:textId="77777777" w:rsidR="00332BB3" w:rsidRDefault="00332BB3">
            <w:pPr>
              <w:pStyle w:val="5"/>
              <w:spacing w:before="60" w:beforeAutospacing="0" w:after="60" w:afterAutospacing="0" w:line="480" w:lineRule="atLeast"/>
              <w:ind w:firstLine="480"/>
              <w:rPr>
                <w:b w:val="0"/>
                <w:bCs w:val="0"/>
                <w:sz w:val="24"/>
                <w:szCs w:val="24"/>
              </w:rPr>
            </w:pPr>
          </w:p>
          <w:p w14:paraId="071C5FCB" w14:textId="77777777" w:rsidR="009D7D4E" w:rsidRDefault="009D7D4E">
            <w:pPr>
              <w:pStyle w:val="5"/>
              <w:spacing w:before="60" w:beforeAutospacing="0" w:after="60" w:afterAutospacing="0" w:line="480" w:lineRule="atLeast"/>
              <w:ind w:firstLine="480"/>
              <w:rPr>
                <w:rFonts w:hint="eastAsia"/>
                <w:b w:val="0"/>
                <w:bCs w:val="0"/>
                <w:sz w:val="24"/>
                <w:szCs w:val="24"/>
              </w:rPr>
            </w:pPr>
          </w:p>
          <w:p w14:paraId="2B1A2958" w14:textId="3949B0B3" w:rsidR="00F80CFC" w:rsidRDefault="00F80CFC">
            <w:pPr>
              <w:pStyle w:val="5"/>
              <w:spacing w:before="60" w:beforeAutospacing="0" w:after="60" w:afterAutospacing="0" w:line="480" w:lineRule="atLeast"/>
              <w:ind w:firstLine="480"/>
              <w:rPr>
                <w:rFonts w:hint="eastAsia"/>
                <w:b w:val="0"/>
                <w:bCs w:val="0"/>
                <w:sz w:val="24"/>
                <w:szCs w:val="24"/>
              </w:rPr>
            </w:pPr>
            <w:r>
              <w:rPr>
                <w:rFonts w:hint="eastAsia"/>
                <w:b w:val="0"/>
                <w:bCs w:val="0"/>
                <w:sz w:val="24"/>
                <w:szCs w:val="24"/>
              </w:rPr>
              <w:lastRenderedPageBreak/>
              <w:t>本项目的后端使用Flask框架，</w:t>
            </w:r>
            <w:r w:rsidR="00723869">
              <w:rPr>
                <w:rFonts w:hint="eastAsia"/>
                <w:b w:val="0"/>
                <w:bCs w:val="0"/>
                <w:sz w:val="24"/>
                <w:szCs w:val="24"/>
              </w:rPr>
              <w:t>实现了2个路由，具体内容如下：</w:t>
            </w:r>
          </w:p>
          <w:p w14:paraId="09CB63BB" w14:textId="17C3000E" w:rsidR="00723869" w:rsidRPr="00723869" w:rsidRDefault="00723869" w:rsidP="00723869">
            <w:pPr>
              <w:pStyle w:val="5"/>
              <w:spacing w:before="60" w:after="60" w:line="480" w:lineRule="atLeast"/>
              <w:ind w:firstLine="480"/>
              <w:rPr>
                <w:rFonts w:hint="eastAsia"/>
                <w:b w:val="0"/>
                <w:bCs w:val="0"/>
                <w:sz w:val="24"/>
                <w:szCs w:val="24"/>
              </w:rPr>
            </w:pPr>
            <w:r w:rsidRPr="00723869">
              <w:rPr>
                <w:rFonts w:hint="eastAsia"/>
                <w:b w:val="0"/>
                <w:bCs w:val="0"/>
                <w:sz w:val="24"/>
                <w:szCs w:val="24"/>
              </w:rPr>
              <w:t>/upload：图像分析接口（棉花/油菜测量）</w:t>
            </w:r>
          </w:p>
          <w:p w14:paraId="5453C820" w14:textId="257E0961" w:rsidR="00723869" w:rsidRDefault="00723869" w:rsidP="00723869">
            <w:pPr>
              <w:pStyle w:val="5"/>
              <w:spacing w:before="60" w:after="60" w:line="480" w:lineRule="atLeast"/>
              <w:ind w:firstLine="480"/>
              <w:rPr>
                <w:rFonts w:hint="eastAsia"/>
                <w:b w:val="0"/>
                <w:bCs w:val="0"/>
                <w:sz w:val="24"/>
                <w:szCs w:val="24"/>
              </w:rPr>
            </w:pPr>
            <w:r w:rsidRPr="00723869">
              <w:rPr>
                <w:rFonts w:hint="eastAsia"/>
                <w:b w:val="0"/>
                <w:bCs w:val="0"/>
                <w:sz w:val="24"/>
                <w:szCs w:val="24"/>
              </w:rPr>
              <w:t>这是系统的主功能路由，用于处理上传图像并分析不同类型作物的叶片参数。</w:t>
            </w:r>
          </w:p>
          <w:p w14:paraId="396683C0" w14:textId="6F3A9365" w:rsidR="00723869" w:rsidRPr="00723869" w:rsidRDefault="00723869" w:rsidP="00723869">
            <w:pPr>
              <w:pStyle w:val="5"/>
              <w:spacing w:before="60" w:after="60" w:line="480" w:lineRule="atLeast"/>
              <w:ind w:firstLine="480"/>
              <w:rPr>
                <w:rFonts w:hint="eastAsia"/>
                <w:b w:val="0"/>
                <w:bCs w:val="0"/>
                <w:sz w:val="24"/>
                <w:szCs w:val="24"/>
              </w:rPr>
            </w:pPr>
            <w:r>
              <w:rPr>
                <w:noProof/>
              </w:rPr>
              <mc:AlternateContent>
                <mc:Choice Requires="wps">
                  <w:drawing>
                    <wp:anchor distT="0" distB="0" distL="114300" distR="114300" simplePos="0" relativeHeight="251887104" behindDoc="0" locked="0" layoutInCell="1" allowOverlap="1" wp14:anchorId="0A004BA1" wp14:editId="058E4045">
                      <wp:simplePos x="0" y="0"/>
                      <wp:positionH relativeFrom="column">
                        <wp:posOffset>1761490</wp:posOffset>
                      </wp:positionH>
                      <wp:positionV relativeFrom="paragraph">
                        <wp:posOffset>4267200</wp:posOffset>
                      </wp:positionV>
                      <wp:extent cx="2263140" cy="635"/>
                      <wp:effectExtent l="0" t="0" r="3810" b="6985"/>
                      <wp:wrapTopAndBottom/>
                      <wp:docPr id="1828468777" name="文本框 1"/>
                      <wp:cNvGraphicFramePr/>
                      <a:graphic xmlns:a="http://schemas.openxmlformats.org/drawingml/2006/main">
                        <a:graphicData uri="http://schemas.microsoft.com/office/word/2010/wordprocessingShape">
                          <wps:wsp>
                            <wps:cNvSpPr txBox="1"/>
                            <wps:spPr>
                              <a:xfrm>
                                <a:off x="0" y="0"/>
                                <a:ext cx="2263140" cy="635"/>
                              </a:xfrm>
                              <a:prstGeom prst="rect">
                                <a:avLst/>
                              </a:prstGeom>
                              <a:solidFill>
                                <a:prstClr val="white"/>
                              </a:solidFill>
                              <a:ln>
                                <a:noFill/>
                              </a:ln>
                            </wps:spPr>
                            <wps:txbx>
                              <w:txbxContent>
                                <w:p w14:paraId="41AD2527" w14:textId="57CB1548" w:rsidR="00723869" w:rsidRPr="00723869" w:rsidRDefault="00723869" w:rsidP="00723869">
                                  <w:pPr>
                                    <w:pStyle w:val="aa"/>
                                    <w:rPr>
                                      <w:rFonts w:asciiTheme="minorEastAsia" w:eastAsiaTheme="minorEastAsia" w:hAnsiTheme="minorEastAsia" w:cs="宋体" w:hint="eastAsia"/>
                                      <w:noProof/>
                                      <w:sz w:val="18"/>
                                      <w:szCs w:val="18"/>
                                    </w:rPr>
                                  </w:pPr>
                                  <w:r w:rsidRPr="00723869">
                                    <w:rPr>
                                      <w:rFonts w:asciiTheme="minorEastAsia" w:eastAsiaTheme="minorEastAsia" w:hAnsiTheme="minorEastAsia" w:hint="eastAsia"/>
                                      <w:sz w:val="18"/>
                                      <w:szCs w:val="18"/>
                                    </w:rPr>
                                    <w:t xml:space="preserve">图2.25 </w:t>
                                  </w:r>
                                  <w:r>
                                    <w:rPr>
                                      <w:rFonts w:asciiTheme="minorEastAsia" w:eastAsiaTheme="minorEastAsia" w:hAnsiTheme="minorEastAsia" w:hint="eastAsia"/>
                                      <w:sz w:val="18"/>
                                      <w:szCs w:val="18"/>
                                    </w:rPr>
                                    <w:t>棉花</w:t>
                                  </w:r>
                                  <w:r w:rsidRPr="00723869">
                                    <w:rPr>
                                      <w:rFonts w:asciiTheme="minorEastAsia" w:eastAsiaTheme="minorEastAsia" w:hAnsiTheme="minorEastAsia" w:hint="eastAsia"/>
                                      <w:sz w:val="18"/>
                                      <w:szCs w:val="18"/>
                                    </w:rPr>
                                    <w:t>图像缺少数据时的返回结果</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A004BA1" id="_x0000_s1047" type="#_x0000_t202" style="position:absolute;left:0;text-align:left;margin-left:138.7pt;margin-top:336pt;width:178.2pt;height:.05pt;z-index:25188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" stroked="f">
                      <v:textbox style="mso-fit-shape-to-text:t" inset="0,0,0,0">
                        <w:txbxContent>
                          <w:p w14:paraId="41AD2527" w14:textId="57CB1548" w:rsidR="00723869" w:rsidRPr="00723869" w:rsidRDefault="00723869" w:rsidP="00723869">
                            <w:pPr>
                              <w:pStyle w:val="aa"/>
                              <w:rPr>
                                <w:rFonts w:asciiTheme="minorEastAsia" w:eastAsiaTheme="minorEastAsia" w:hAnsiTheme="minorEastAsia" w:cs="宋体" w:hint="eastAsia"/>
                                <w:noProof/>
                                <w:sz w:val="18"/>
                                <w:szCs w:val="18"/>
                              </w:rPr>
                            </w:pPr>
                            <w:r w:rsidRPr="00723869">
                              <w:rPr>
                                <w:rFonts w:asciiTheme="minorEastAsia" w:eastAsiaTheme="minorEastAsia" w:hAnsiTheme="minorEastAsia" w:hint="eastAsia"/>
                                <w:sz w:val="18"/>
                                <w:szCs w:val="18"/>
                              </w:rPr>
                              <w:t xml:space="preserve">图2.25 </w:t>
                            </w:r>
                            <w:r>
                              <w:rPr>
                                <w:rFonts w:asciiTheme="minorEastAsia" w:eastAsiaTheme="minorEastAsia" w:hAnsiTheme="minorEastAsia" w:hint="eastAsia"/>
                                <w:sz w:val="18"/>
                                <w:szCs w:val="18"/>
                              </w:rPr>
                              <w:t>棉花</w:t>
                            </w:r>
                            <w:r w:rsidRPr="00723869">
                              <w:rPr>
                                <w:rFonts w:asciiTheme="minorEastAsia" w:eastAsiaTheme="minorEastAsia" w:hAnsiTheme="minorEastAsia" w:hint="eastAsia"/>
                                <w:sz w:val="18"/>
                                <w:szCs w:val="18"/>
                              </w:rPr>
                              <w:t>图像缺少数据时的返回结果</w:t>
                            </w:r>
                          </w:p>
                        </w:txbxContent>
                      </v:textbox>
                      <w10:wrap type="topAndBottom"/>
                    </v:shape>
                  </w:pict>
                </mc:Fallback>
              </mc:AlternateContent>
            </w:r>
            <w:r>
              <w:rPr>
                <w:rFonts w:hint="eastAsia"/>
                <w:b w:val="0"/>
                <w:bCs w:val="0"/>
                <w:noProof/>
                <w:sz w:val="24"/>
                <w:szCs w:val="24"/>
              </w:rPr>
              <w:drawing>
                <wp:anchor distT="0" distB="0" distL="114300" distR="114300" simplePos="0" relativeHeight="251885056" behindDoc="0" locked="0" layoutInCell="1" allowOverlap="1" wp14:anchorId="62493F36" wp14:editId="4911724B">
                  <wp:simplePos x="0" y="0"/>
                  <wp:positionH relativeFrom="column">
                    <wp:posOffset>1885950</wp:posOffset>
                  </wp:positionH>
                  <wp:positionV relativeFrom="paragraph">
                    <wp:posOffset>996315</wp:posOffset>
                  </wp:positionV>
                  <wp:extent cx="1851660" cy="3261360"/>
                  <wp:effectExtent l="0" t="0" r="0" b="0"/>
                  <wp:wrapTopAndBottom/>
                  <wp:docPr id="129170521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05210" name="图片 1291705210"/>
                          <pic:cNvPicPr/>
                        </pic:nvPicPr>
                        <pic:blipFill>
                          <a:blip r:embed="rId32">
                            <a:extLst>
                              <a:ext uri="{28A0092B-C50C-407E-A947-70E740481C1C}">
                                <a14:useLocalDpi xmlns:a14="http://schemas.microsoft.com/office/drawing/2010/main" val="0"/>
                              </a:ext>
                            </a:extLst>
                          </a:blip>
                          <a:stretch>
                            <a:fillRect/>
                          </a:stretch>
                        </pic:blipFill>
                        <pic:spPr>
                          <a:xfrm>
                            <a:off x="0" y="0"/>
                            <a:ext cx="1851660" cy="3261360"/>
                          </a:xfrm>
                          <a:prstGeom prst="rect">
                            <a:avLst/>
                          </a:prstGeom>
                        </pic:spPr>
                      </pic:pic>
                    </a:graphicData>
                  </a:graphic>
                  <wp14:sizeRelH relativeFrom="margin">
                    <wp14:pctWidth>0</wp14:pctWidth>
                  </wp14:sizeRelH>
                  <wp14:sizeRelV relativeFrom="margin">
                    <wp14:pctHeight>0</wp14:pctHeight>
                  </wp14:sizeRelV>
                </wp:anchor>
              </w:drawing>
            </w:r>
            <w:r>
              <w:rPr>
                <w:rFonts w:hint="eastAsia"/>
                <w:b w:val="0"/>
                <w:bCs w:val="0"/>
                <w:sz w:val="24"/>
                <w:szCs w:val="24"/>
              </w:rPr>
              <w:t>当前端传来的作物类型信息为“cotton”时，</w:t>
            </w:r>
            <w:r w:rsidRPr="00723869">
              <w:rPr>
                <w:rFonts w:hint="eastAsia"/>
                <w:b w:val="0"/>
                <w:bCs w:val="0"/>
                <w:sz w:val="24"/>
                <w:szCs w:val="24"/>
              </w:rPr>
              <w:t>调用</w:t>
            </w:r>
            <w:r>
              <w:rPr>
                <w:rFonts w:hint="eastAsia"/>
                <w:b w:val="0"/>
                <w:bCs w:val="0"/>
                <w:sz w:val="24"/>
                <w:szCs w:val="24"/>
              </w:rPr>
              <w:t>处理棉花叶片的函数进行测量。</w:t>
            </w:r>
            <w:r w:rsidRPr="00723869">
              <w:rPr>
                <w:rFonts w:hint="eastAsia"/>
                <w:b w:val="0"/>
                <w:bCs w:val="0"/>
                <w:sz w:val="24"/>
                <w:szCs w:val="24"/>
              </w:rPr>
              <w:t>如果检测失败（如缺少</w:t>
            </w:r>
            <w:r>
              <w:rPr>
                <w:rFonts w:hint="eastAsia"/>
                <w:b w:val="0"/>
                <w:bCs w:val="0"/>
                <w:sz w:val="24"/>
                <w:szCs w:val="24"/>
              </w:rPr>
              <w:t>标定方块</w:t>
            </w:r>
            <w:r w:rsidRPr="00723869">
              <w:rPr>
                <w:rFonts w:hint="eastAsia"/>
                <w:b w:val="0"/>
                <w:bCs w:val="0"/>
                <w:sz w:val="24"/>
                <w:szCs w:val="24"/>
              </w:rPr>
              <w:t>），则单独</w:t>
            </w:r>
            <w:r>
              <w:rPr>
                <w:rFonts w:hint="eastAsia"/>
                <w:b w:val="0"/>
                <w:bCs w:val="0"/>
                <w:sz w:val="24"/>
                <w:szCs w:val="24"/>
              </w:rPr>
              <w:t>调</w:t>
            </w:r>
            <w:r w:rsidRPr="00723869">
              <w:rPr>
                <w:rFonts w:hint="eastAsia"/>
                <w:b w:val="0"/>
                <w:bCs w:val="0"/>
                <w:sz w:val="24"/>
                <w:szCs w:val="24"/>
              </w:rPr>
              <w:t>用</w:t>
            </w:r>
            <w:r>
              <w:rPr>
                <w:rFonts w:hint="eastAsia"/>
                <w:b w:val="0"/>
                <w:bCs w:val="0"/>
                <w:sz w:val="24"/>
                <w:szCs w:val="24"/>
              </w:rPr>
              <w:t>叶片类型识别模型，仅返回叶片类型</w:t>
            </w:r>
            <w:r w:rsidRPr="00723869">
              <w:rPr>
                <w:rFonts w:hint="eastAsia"/>
                <w:b w:val="0"/>
                <w:bCs w:val="0"/>
                <w:sz w:val="24"/>
                <w:szCs w:val="24"/>
              </w:rPr>
              <w:t>；如果检测成功，会</w:t>
            </w:r>
            <w:r>
              <w:rPr>
                <w:rFonts w:hint="eastAsia"/>
                <w:b w:val="0"/>
                <w:bCs w:val="0"/>
                <w:sz w:val="24"/>
                <w:szCs w:val="24"/>
              </w:rPr>
              <w:t>返回完整数据。</w:t>
            </w:r>
          </w:p>
          <w:p w14:paraId="35357CA2" w14:textId="02A7DE08" w:rsidR="00723869" w:rsidRDefault="00723869" w:rsidP="00723869">
            <w:pPr>
              <w:pStyle w:val="5"/>
              <w:spacing w:before="60" w:after="60" w:line="480" w:lineRule="atLeast"/>
              <w:ind w:firstLine="480"/>
              <w:rPr>
                <w:rFonts w:hint="eastAsia"/>
                <w:b w:val="0"/>
                <w:bCs w:val="0"/>
                <w:sz w:val="24"/>
                <w:szCs w:val="24"/>
              </w:rPr>
            </w:pPr>
            <w:r>
              <w:rPr>
                <w:rFonts w:hint="eastAsia"/>
                <w:b w:val="0"/>
                <w:bCs w:val="0"/>
                <w:sz w:val="24"/>
                <w:szCs w:val="24"/>
              </w:rPr>
              <w:t>当前端传来的作物类型信息为“rape”时，</w:t>
            </w:r>
            <w:r w:rsidRPr="00723869">
              <w:rPr>
                <w:rFonts w:hint="eastAsia"/>
                <w:b w:val="0"/>
                <w:bCs w:val="0"/>
                <w:sz w:val="24"/>
                <w:szCs w:val="24"/>
              </w:rPr>
              <w:t>调用</w:t>
            </w:r>
            <w:r>
              <w:rPr>
                <w:rFonts w:hint="eastAsia"/>
                <w:b w:val="0"/>
                <w:bCs w:val="0"/>
                <w:sz w:val="24"/>
                <w:szCs w:val="24"/>
              </w:rPr>
              <w:t>处理油菜叶的函数进行测量。向前端返回属于油菜叶的各类数据。</w:t>
            </w:r>
          </w:p>
          <w:p w14:paraId="371543A0" w14:textId="7BFD9FC8" w:rsidR="00723869" w:rsidRPr="00723869" w:rsidRDefault="00723869" w:rsidP="00723869">
            <w:pPr>
              <w:pStyle w:val="5"/>
              <w:spacing w:before="60" w:after="60" w:line="480" w:lineRule="atLeast"/>
              <w:ind w:firstLine="480"/>
              <w:rPr>
                <w:rFonts w:hint="eastAsia"/>
                <w:b w:val="0"/>
                <w:bCs w:val="0"/>
                <w:sz w:val="24"/>
                <w:szCs w:val="24"/>
              </w:rPr>
            </w:pPr>
            <w:r w:rsidRPr="00723869">
              <w:rPr>
                <w:rFonts w:hint="eastAsia"/>
                <w:b w:val="0"/>
                <w:bCs w:val="0"/>
                <w:sz w:val="24"/>
                <w:szCs w:val="24"/>
              </w:rPr>
              <w:t>/</w:t>
            </w:r>
            <w:proofErr w:type="spellStart"/>
            <w:r w:rsidRPr="00723869">
              <w:rPr>
                <w:rFonts w:hint="eastAsia"/>
                <w:b w:val="0"/>
                <w:bCs w:val="0"/>
                <w:sz w:val="24"/>
                <w:szCs w:val="24"/>
              </w:rPr>
              <w:t>set_scale</w:t>
            </w:r>
            <w:proofErr w:type="spellEnd"/>
            <w:r w:rsidRPr="00723869">
              <w:rPr>
                <w:rFonts w:hint="eastAsia"/>
                <w:b w:val="0"/>
                <w:bCs w:val="0"/>
                <w:sz w:val="24"/>
                <w:szCs w:val="24"/>
              </w:rPr>
              <w:t>：油菜比例尺标定</w:t>
            </w:r>
            <w:r>
              <w:rPr>
                <w:rFonts w:hint="eastAsia"/>
                <w:b w:val="0"/>
                <w:bCs w:val="0"/>
                <w:sz w:val="24"/>
                <w:szCs w:val="24"/>
              </w:rPr>
              <w:t>接口</w:t>
            </w:r>
          </w:p>
          <w:p w14:paraId="33C4B1F0" w14:textId="3E8A2D33" w:rsidR="00723869" w:rsidRPr="00723869" w:rsidRDefault="00723869" w:rsidP="00723869">
            <w:pPr>
              <w:pStyle w:val="5"/>
              <w:spacing w:before="60" w:after="60" w:line="480" w:lineRule="atLeast"/>
              <w:ind w:firstLine="480"/>
              <w:rPr>
                <w:rFonts w:hint="eastAsia"/>
                <w:b w:val="0"/>
                <w:bCs w:val="0"/>
                <w:sz w:val="24"/>
                <w:szCs w:val="24"/>
              </w:rPr>
            </w:pPr>
            <w:r>
              <w:rPr>
                <w:rFonts w:hint="eastAsia"/>
                <w:b w:val="0"/>
                <w:bCs w:val="0"/>
                <w:sz w:val="24"/>
                <w:szCs w:val="24"/>
              </w:rPr>
              <w:lastRenderedPageBreak/>
              <w:t>主要实现根据前端上传的</w:t>
            </w:r>
            <w:r w:rsidRPr="00723869">
              <w:rPr>
                <w:rFonts w:hint="eastAsia"/>
                <w:b w:val="0"/>
                <w:bCs w:val="0"/>
                <w:sz w:val="24"/>
                <w:szCs w:val="24"/>
              </w:rPr>
              <w:t>标定图</w:t>
            </w:r>
            <w:r>
              <w:rPr>
                <w:rFonts w:hint="eastAsia"/>
                <w:b w:val="0"/>
                <w:bCs w:val="0"/>
                <w:sz w:val="24"/>
                <w:szCs w:val="24"/>
              </w:rPr>
              <w:t>和</w:t>
            </w:r>
            <w:r w:rsidRPr="00723869">
              <w:rPr>
                <w:rFonts w:hint="eastAsia"/>
                <w:b w:val="0"/>
                <w:bCs w:val="0"/>
                <w:sz w:val="24"/>
                <w:szCs w:val="24"/>
              </w:rPr>
              <w:t>输入拍摄高度</w:t>
            </w:r>
            <w:r>
              <w:rPr>
                <w:rFonts w:hint="eastAsia"/>
                <w:b w:val="0"/>
                <w:bCs w:val="0"/>
                <w:sz w:val="24"/>
                <w:szCs w:val="24"/>
              </w:rPr>
              <w:t>及</w:t>
            </w:r>
            <w:r w:rsidRPr="00723869">
              <w:rPr>
                <w:rFonts w:hint="eastAsia"/>
                <w:b w:val="0"/>
                <w:bCs w:val="0"/>
                <w:sz w:val="24"/>
                <w:szCs w:val="24"/>
              </w:rPr>
              <w:t>真实比例尺长度</w:t>
            </w:r>
            <w:r>
              <w:rPr>
                <w:rFonts w:hint="eastAsia"/>
                <w:b w:val="0"/>
                <w:bCs w:val="0"/>
                <w:sz w:val="24"/>
                <w:szCs w:val="24"/>
              </w:rPr>
              <w:t>，调用比例尺计算函数得到比例尺的功能，并</w:t>
            </w:r>
            <w:r w:rsidRPr="00723869">
              <w:rPr>
                <w:rFonts w:hint="eastAsia"/>
                <w:b w:val="0"/>
                <w:bCs w:val="0"/>
                <w:sz w:val="24"/>
                <w:szCs w:val="24"/>
              </w:rPr>
              <w:t>将参数</w:t>
            </w:r>
            <w:r>
              <w:rPr>
                <w:rFonts w:hint="eastAsia"/>
                <w:b w:val="0"/>
                <w:bCs w:val="0"/>
                <w:sz w:val="24"/>
                <w:szCs w:val="24"/>
              </w:rPr>
              <w:t>记录，向前端</w:t>
            </w:r>
            <w:r w:rsidRPr="00723869">
              <w:rPr>
                <w:rFonts w:hint="eastAsia"/>
                <w:b w:val="0"/>
                <w:bCs w:val="0"/>
                <w:sz w:val="24"/>
                <w:szCs w:val="24"/>
              </w:rPr>
              <w:t>返回</w:t>
            </w:r>
            <w:r>
              <w:rPr>
                <w:rFonts w:hint="eastAsia"/>
                <w:b w:val="0"/>
                <w:bCs w:val="0"/>
                <w:sz w:val="24"/>
                <w:szCs w:val="24"/>
              </w:rPr>
              <w:t>“</w:t>
            </w:r>
            <w:r w:rsidRPr="00723869">
              <w:rPr>
                <w:rFonts w:hint="eastAsia"/>
                <w:b w:val="0"/>
                <w:bCs w:val="0"/>
                <w:sz w:val="24"/>
                <w:szCs w:val="24"/>
              </w:rPr>
              <w:t>比例尺标定成功</w:t>
            </w:r>
            <w:r>
              <w:rPr>
                <w:rFonts w:hint="eastAsia"/>
                <w:b w:val="0"/>
                <w:bCs w:val="0"/>
                <w:sz w:val="24"/>
                <w:szCs w:val="24"/>
              </w:rPr>
              <w:t>”</w:t>
            </w:r>
            <w:r w:rsidRPr="00723869">
              <w:rPr>
                <w:rFonts w:hint="eastAsia"/>
                <w:b w:val="0"/>
                <w:bCs w:val="0"/>
                <w:sz w:val="24"/>
                <w:szCs w:val="24"/>
              </w:rPr>
              <w:t>的反馈。</w:t>
            </w:r>
          </w:p>
          <w:p w14:paraId="6FE7D545" w14:textId="3C372884" w:rsidR="009368A8" w:rsidRDefault="00000000">
            <w:pPr>
              <w:pStyle w:val="5"/>
              <w:spacing w:before="60" w:beforeAutospacing="0" w:after="60" w:afterAutospacing="0" w:line="480" w:lineRule="atLeast"/>
              <w:ind w:firstLine="480"/>
              <w:rPr>
                <w:rFonts w:hint="eastAsia"/>
                <w:b w:val="0"/>
                <w:bCs w:val="0"/>
                <w:sz w:val="24"/>
                <w:szCs w:val="24"/>
              </w:rPr>
            </w:pPr>
            <w:r>
              <w:rPr>
                <w:b w:val="0"/>
                <w:bCs w:val="0"/>
                <w:sz w:val="24"/>
                <w:szCs w:val="24"/>
              </w:rPr>
              <w:t>2. 重要观点</w:t>
            </w:r>
          </w:p>
          <w:p w14:paraId="62B23688" w14:textId="77777777" w:rsidR="0097164A" w:rsidRDefault="0097164A" w:rsidP="0097164A">
            <w:pPr>
              <w:pStyle w:val="4"/>
              <w:spacing w:beforeLines="100" w:before="240" w:beforeAutospacing="0" w:afterLines="100" w:after="240" w:afterAutospacing="0" w:line="360" w:lineRule="auto"/>
              <w:ind w:firstLine="480"/>
              <w:textAlignment w:val="center"/>
              <w:rPr>
                <w:rFonts w:asciiTheme="minorEastAsia" w:eastAsiaTheme="minorEastAsia" w:hAnsiTheme="minorEastAsia" w:hint="eastAsia"/>
                <w:b w:val="0"/>
                <w:bCs w:val="0"/>
              </w:rPr>
            </w:pPr>
            <w:r w:rsidRPr="00F25871">
              <w:rPr>
                <w:rFonts w:asciiTheme="minorEastAsia" w:eastAsiaTheme="minorEastAsia" w:hAnsiTheme="minorEastAsia" w:hint="eastAsia"/>
                <w:b w:val="0"/>
                <w:bCs w:val="0"/>
              </w:rPr>
              <w:t>技术融合的必要性：深度学习（YOLOv8 目标检测、</w:t>
            </w:r>
            <w:proofErr w:type="spellStart"/>
            <w:r w:rsidRPr="00F25871">
              <w:rPr>
                <w:rFonts w:asciiTheme="minorEastAsia" w:eastAsiaTheme="minorEastAsia" w:hAnsiTheme="minorEastAsia" w:hint="eastAsia"/>
                <w:b w:val="0"/>
                <w:bCs w:val="0"/>
              </w:rPr>
              <w:t>ResNet</w:t>
            </w:r>
            <w:proofErr w:type="spellEnd"/>
            <w:r w:rsidRPr="00F25871">
              <w:rPr>
                <w:rFonts w:asciiTheme="minorEastAsia" w:eastAsiaTheme="minorEastAsia" w:hAnsiTheme="minorEastAsia" w:hint="eastAsia"/>
                <w:b w:val="0"/>
                <w:bCs w:val="0"/>
              </w:rPr>
              <w:t xml:space="preserve"> 特征提取）与传统图像处理（轮廓分析、几何校正）的结合是解决作物表型复杂场景（叶片重叠、形态不规则）的关键，既能提升检测定位精度，又能通过物理建模实现尺寸量化。</w:t>
            </w:r>
          </w:p>
          <w:p w14:paraId="69E2DA97" w14:textId="758B457D" w:rsidR="0097164A" w:rsidRDefault="0097164A" w:rsidP="0097164A">
            <w:pPr>
              <w:pStyle w:val="4"/>
              <w:spacing w:beforeLines="100" w:before="240" w:beforeAutospacing="0" w:afterLines="100" w:after="240" w:afterAutospacing="0" w:line="360" w:lineRule="auto"/>
              <w:ind w:firstLine="480"/>
              <w:textAlignment w:val="center"/>
              <w:rPr>
                <w:rFonts w:asciiTheme="minorEastAsia" w:eastAsiaTheme="minorEastAsia" w:hAnsiTheme="minorEastAsia" w:hint="eastAsia"/>
                <w:b w:val="0"/>
                <w:bCs w:val="0"/>
              </w:rPr>
            </w:pPr>
            <w:r w:rsidRPr="00F25871">
              <w:rPr>
                <w:rFonts w:asciiTheme="minorEastAsia" w:eastAsiaTheme="minorEastAsia" w:hAnsiTheme="minorEastAsia" w:hint="eastAsia"/>
                <w:b w:val="0"/>
                <w:bCs w:val="0"/>
              </w:rPr>
              <w:t>数据驱动的模型优化：自监督学习（如旋转预训练）</w:t>
            </w:r>
            <w:r>
              <w:rPr>
                <w:rFonts w:asciiTheme="minorEastAsia" w:eastAsiaTheme="minorEastAsia" w:hAnsiTheme="minorEastAsia" w:hint="eastAsia"/>
                <w:b w:val="0"/>
                <w:bCs w:val="0"/>
              </w:rPr>
              <w:t>和迁移学习的方法</w:t>
            </w:r>
            <w:r w:rsidRPr="00F25871">
              <w:rPr>
                <w:rFonts w:asciiTheme="minorEastAsia" w:eastAsiaTheme="minorEastAsia" w:hAnsiTheme="minorEastAsia" w:hint="eastAsia"/>
                <w:b w:val="0"/>
                <w:bCs w:val="0"/>
              </w:rPr>
              <w:t>在小样本、数据不平衡场景下的效果显著优于传统数据增强，可有效挖掘图像内在特征，提升模型泛化能力。</w:t>
            </w:r>
          </w:p>
          <w:p w14:paraId="3EE8D53B" w14:textId="77777777" w:rsidR="0097164A" w:rsidRDefault="0097164A" w:rsidP="0097164A">
            <w:pPr>
              <w:pStyle w:val="4"/>
              <w:spacing w:beforeLines="100" w:before="240" w:beforeAutospacing="0" w:afterLines="100" w:after="240" w:afterAutospacing="0" w:line="360" w:lineRule="auto"/>
              <w:ind w:firstLine="480"/>
              <w:textAlignment w:val="center"/>
              <w:rPr>
                <w:rFonts w:asciiTheme="minorEastAsia" w:eastAsiaTheme="minorEastAsia" w:hAnsiTheme="minorEastAsia" w:hint="eastAsia"/>
                <w:b w:val="0"/>
                <w:bCs w:val="0"/>
              </w:rPr>
            </w:pPr>
            <w:r w:rsidRPr="00F25871">
              <w:rPr>
                <w:rFonts w:asciiTheme="minorEastAsia" w:eastAsiaTheme="minorEastAsia" w:hAnsiTheme="minorEastAsia" w:hint="eastAsia"/>
                <w:b w:val="0"/>
                <w:bCs w:val="0"/>
              </w:rPr>
              <w:t>工程化实践的权衡：单目测距在简化硬件成本的同时需严格控制拍摄角度（避免镜头畸变），复杂田间场景建议引入双目相机或结构光技术以提升三维测量精度。</w:t>
            </w:r>
          </w:p>
          <w:p w14:paraId="021E67A7" w14:textId="77777777" w:rsidR="009368A8" w:rsidRDefault="00000000">
            <w:pPr>
              <w:pStyle w:val="5"/>
              <w:spacing w:before="60" w:beforeAutospacing="0" w:after="60" w:afterAutospacing="0" w:line="480" w:lineRule="atLeast"/>
              <w:ind w:firstLine="480"/>
              <w:rPr>
                <w:rFonts w:hint="eastAsia"/>
                <w:b w:val="0"/>
                <w:bCs w:val="0"/>
                <w:sz w:val="24"/>
                <w:szCs w:val="24"/>
              </w:rPr>
            </w:pPr>
            <w:r>
              <w:rPr>
                <w:b w:val="0"/>
                <w:bCs w:val="0"/>
                <w:sz w:val="24"/>
                <w:szCs w:val="24"/>
              </w:rPr>
              <w:t>3. 对策建议</w:t>
            </w:r>
          </w:p>
          <w:p w14:paraId="605BE84C" w14:textId="45853C84" w:rsidR="0097164A" w:rsidRDefault="0097164A" w:rsidP="0097164A">
            <w:pPr>
              <w:pStyle w:val="4"/>
              <w:spacing w:beforeLines="100" w:before="240" w:beforeAutospacing="0" w:afterLines="100" w:after="240" w:afterAutospacing="0" w:line="360" w:lineRule="auto"/>
              <w:ind w:firstLine="480"/>
              <w:textAlignment w:val="center"/>
              <w:rPr>
                <w:rFonts w:asciiTheme="minorEastAsia" w:eastAsiaTheme="minorEastAsia" w:hAnsiTheme="minorEastAsia" w:hint="eastAsia"/>
                <w:b w:val="0"/>
                <w:bCs w:val="0"/>
              </w:rPr>
            </w:pPr>
            <w:r w:rsidRPr="00F25871">
              <w:rPr>
                <w:rFonts w:asciiTheme="minorEastAsia" w:eastAsiaTheme="minorEastAsia" w:hAnsiTheme="minorEastAsia" w:hint="eastAsia"/>
                <w:b w:val="0"/>
                <w:bCs w:val="0"/>
              </w:rPr>
              <w:t>数据层面：扩充棉花叶片数据集，覆盖成熟叶、畸形叶、虫蛀叶及不同光照条件，增加背景干扰样本。细化油菜数据标注粒度，</w:t>
            </w:r>
            <w:proofErr w:type="gramStart"/>
            <w:r w:rsidRPr="00F25871">
              <w:rPr>
                <w:rFonts w:asciiTheme="minorEastAsia" w:eastAsiaTheme="minorEastAsia" w:hAnsiTheme="minorEastAsia" w:hint="eastAsia"/>
                <w:b w:val="0"/>
                <w:bCs w:val="0"/>
              </w:rPr>
              <w:t>对卷叶增加</w:t>
            </w:r>
            <w:proofErr w:type="gramEnd"/>
            <w:r w:rsidRPr="00F25871">
              <w:rPr>
                <w:rFonts w:asciiTheme="minorEastAsia" w:eastAsiaTheme="minorEastAsia" w:hAnsiTheme="minorEastAsia" w:hint="eastAsia"/>
                <w:b w:val="0"/>
                <w:bCs w:val="0"/>
              </w:rPr>
              <w:t>等级标签（如轻度、中度、重度卷曲），叶缘缺刻补充连续型特征（如缺刻深度占比）。</w:t>
            </w:r>
          </w:p>
          <w:p w14:paraId="2178DB5F" w14:textId="449FE79D" w:rsidR="0097164A" w:rsidRDefault="0097164A" w:rsidP="0097164A">
            <w:pPr>
              <w:pStyle w:val="4"/>
              <w:spacing w:beforeLines="100" w:before="240" w:beforeAutospacing="0" w:afterLines="100" w:after="240" w:afterAutospacing="0" w:line="360" w:lineRule="auto"/>
              <w:ind w:firstLine="480"/>
              <w:textAlignment w:val="center"/>
              <w:rPr>
                <w:rFonts w:asciiTheme="minorEastAsia" w:eastAsiaTheme="minorEastAsia" w:hAnsiTheme="minorEastAsia" w:hint="eastAsia"/>
                <w:b w:val="0"/>
                <w:bCs w:val="0"/>
              </w:rPr>
            </w:pPr>
            <w:r w:rsidRPr="00F25871">
              <w:rPr>
                <w:rFonts w:asciiTheme="minorEastAsia" w:eastAsiaTheme="minorEastAsia" w:hAnsiTheme="minorEastAsia" w:hint="eastAsia"/>
                <w:b w:val="0"/>
                <w:bCs w:val="0"/>
              </w:rPr>
              <w:t>算法与功能扩展：集成叶脉密度、叶柄角度等高级表型参数，开发棉花花苞发育阶段识别、油菜病虫害检测（如菌核病、蚜虫危害）模块。引入大模型构建智能决策系统，基于测量结果提供种植建议（如施肥、灌溉策略）</w:t>
            </w:r>
            <w:r>
              <w:rPr>
                <w:rFonts w:asciiTheme="minorEastAsia" w:eastAsiaTheme="minorEastAsia" w:hAnsiTheme="minorEastAsia" w:hint="eastAsia"/>
                <w:b w:val="0"/>
                <w:bCs w:val="0"/>
              </w:rPr>
              <w:t>。</w:t>
            </w:r>
          </w:p>
          <w:p w14:paraId="2C4B2D8A" w14:textId="188E2D9F" w:rsidR="009368A8" w:rsidRDefault="00000000" w:rsidP="0097164A">
            <w:pPr>
              <w:pStyle w:val="4"/>
              <w:spacing w:beforeLines="100" w:before="240" w:beforeAutospacing="0" w:afterLines="100" w:after="240" w:afterAutospacing="0" w:line="360" w:lineRule="auto"/>
              <w:ind w:firstLine="480"/>
              <w:textAlignment w:val="center"/>
              <w:rPr>
                <w:rFonts w:hint="eastAsia"/>
              </w:rPr>
            </w:pPr>
            <w:r>
              <w:rPr>
                <w:rFonts w:hint="eastAsia"/>
              </w:rPr>
              <w:t xml:space="preserve">3）研究总结报告 </w:t>
            </w:r>
          </w:p>
          <w:p w14:paraId="5B1ECE50" w14:textId="77777777" w:rsidR="009368A8" w:rsidRDefault="00000000">
            <w:pPr>
              <w:pStyle w:val="5"/>
              <w:spacing w:before="60" w:beforeAutospacing="0" w:after="60" w:afterAutospacing="0" w:line="480" w:lineRule="atLeast"/>
              <w:ind w:firstLine="480"/>
              <w:rPr>
                <w:rFonts w:ascii="仿宋" w:eastAsia="仿宋" w:hAnsi="仿宋" w:hint="eastAsia"/>
                <w:sz w:val="24"/>
                <w:szCs w:val="24"/>
              </w:rPr>
            </w:pPr>
            <w:r>
              <w:rPr>
                <w:rFonts w:ascii="仿宋" w:eastAsia="仿宋" w:hAnsi="仿宋" w:hint="eastAsia"/>
                <w:sz w:val="24"/>
                <w:szCs w:val="24"/>
              </w:rPr>
              <w:t xml:space="preserve">预定计划执行情况，项目研究和实践情况： </w:t>
            </w:r>
          </w:p>
          <w:p w14:paraId="0D281FC6" w14:textId="77777777" w:rsidR="0097164A" w:rsidRPr="00C0015C" w:rsidRDefault="0097164A" w:rsidP="0097164A">
            <w:pPr>
              <w:pStyle w:val="5"/>
              <w:spacing w:beforeLines="100" w:before="240" w:beforeAutospacing="0" w:afterLines="100" w:after="240" w:afterAutospacing="0" w:line="360" w:lineRule="auto"/>
              <w:ind w:firstLine="480"/>
              <w:rPr>
                <w:rFonts w:asciiTheme="minorEastAsia" w:eastAsiaTheme="minorEastAsia" w:hAnsiTheme="minorEastAsia" w:hint="eastAsia"/>
                <w:b w:val="0"/>
                <w:bCs w:val="0"/>
                <w:sz w:val="24"/>
                <w:szCs w:val="24"/>
              </w:rPr>
            </w:pPr>
            <w:r w:rsidRPr="00C0015C">
              <w:rPr>
                <w:rFonts w:asciiTheme="minorEastAsia" w:eastAsiaTheme="minorEastAsia" w:hAnsiTheme="minorEastAsia" w:hint="eastAsia"/>
                <w:b w:val="0"/>
                <w:bCs w:val="0"/>
                <w:sz w:val="24"/>
                <w:szCs w:val="24"/>
              </w:rPr>
              <w:lastRenderedPageBreak/>
              <w:t>随着智慧农业对作物表型精准测量的需求提升，本项目围绕油菜与棉花叶片表型参数自动化测量目标，构建了融合深度学习与图像处理技术的全流程系统，实现从图像采集、特征提取到参数输出的闭环，提升测量效率与精度，为作物遗传育种提供技术支撑。</w:t>
            </w:r>
          </w:p>
          <w:p w14:paraId="57579E82" w14:textId="77777777" w:rsidR="0097164A" w:rsidRPr="004F1F2A" w:rsidRDefault="0097164A" w:rsidP="0097164A">
            <w:pPr>
              <w:pStyle w:val="5"/>
              <w:spacing w:beforeLines="100" w:before="240" w:beforeAutospacing="0" w:afterLines="100" w:after="240" w:afterAutospacing="0" w:line="360" w:lineRule="auto"/>
              <w:ind w:firstLine="480"/>
              <w:rPr>
                <w:rFonts w:asciiTheme="minorEastAsia" w:eastAsiaTheme="minorEastAsia" w:hAnsiTheme="minorEastAsia" w:hint="eastAsia"/>
                <w:b w:val="0"/>
                <w:bCs w:val="0"/>
                <w:sz w:val="24"/>
                <w:szCs w:val="24"/>
              </w:rPr>
            </w:pPr>
            <w:r w:rsidRPr="004F1F2A">
              <w:rPr>
                <w:rFonts w:asciiTheme="minorEastAsia" w:eastAsiaTheme="minorEastAsia" w:hAnsiTheme="minorEastAsia" w:hint="eastAsia"/>
                <w:b w:val="0"/>
                <w:bCs w:val="0"/>
                <w:sz w:val="24"/>
                <w:szCs w:val="24"/>
              </w:rPr>
              <w:t>1.多技术融合的表型参数测量框架构建</w:t>
            </w:r>
          </w:p>
          <w:p w14:paraId="5768C82D" w14:textId="77777777" w:rsidR="0097164A" w:rsidRPr="004F1F2A" w:rsidRDefault="0097164A" w:rsidP="0097164A">
            <w:pPr>
              <w:pStyle w:val="5"/>
              <w:spacing w:beforeLines="100" w:before="240" w:beforeAutospacing="0" w:afterLines="100" w:after="240" w:afterAutospacing="0" w:line="360" w:lineRule="auto"/>
              <w:ind w:firstLine="480"/>
              <w:rPr>
                <w:rFonts w:asciiTheme="minorEastAsia" w:eastAsiaTheme="minorEastAsia" w:hAnsiTheme="minorEastAsia" w:hint="eastAsia"/>
                <w:b w:val="0"/>
                <w:bCs w:val="0"/>
                <w:sz w:val="24"/>
                <w:szCs w:val="24"/>
              </w:rPr>
            </w:pPr>
            <w:r w:rsidRPr="004F1F2A">
              <w:rPr>
                <w:rFonts w:asciiTheme="minorEastAsia" w:eastAsiaTheme="minorEastAsia" w:hAnsiTheme="minorEastAsia" w:hint="eastAsia"/>
                <w:b w:val="0"/>
                <w:bCs w:val="0"/>
                <w:sz w:val="24"/>
                <w:szCs w:val="24"/>
              </w:rPr>
              <w:t>针对传统人工测量效率低、误差大的问题，项目设计了 “深度学习检测 + 传统图像处理” 的混合技术路线：</w:t>
            </w:r>
          </w:p>
          <w:p w14:paraId="69D45637" w14:textId="026055CF" w:rsidR="0097164A" w:rsidRPr="004F1F2A" w:rsidRDefault="0097164A" w:rsidP="0097164A">
            <w:pPr>
              <w:pStyle w:val="5"/>
              <w:spacing w:beforeLines="100" w:before="240" w:beforeAutospacing="0" w:afterLines="100" w:after="240" w:afterAutospacing="0" w:line="360" w:lineRule="auto"/>
              <w:ind w:firstLine="480"/>
              <w:rPr>
                <w:rFonts w:asciiTheme="minorEastAsia" w:eastAsiaTheme="minorEastAsia" w:hAnsiTheme="minorEastAsia" w:hint="eastAsia"/>
                <w:b w:val="0"/>
                <w:bCs w:val="0"/>
                <w:sz w:val="24"/>
                <w:szCs w:val="24"/>
              </w:rPr>
            </w:pPr>
            <w:r w:rsidRPr="004F1F2A">
              <w:rPr>
                <w:rFonts w:asciiTheme="minorEastAsia" w:eastAsiaTheme="minorEastAsia" w:hAnsiTheme="minorEastAsia" w:hint="eastAsia"/>
                <w:b w:val="0"/>
                <w:bCs w:val="0"/>
                <w:sz w:val="24"/>
                <w:szCs w:val="24"/>
              </w:rPr>
              <w:t>目标检测与定位：采用 YOLOv8 模型实现油菜</w:t>
            </w:r>
            <w:r>
              <w:rPr>
                <w:rFonts w:asciiTheme="minorEastAsia" w:eastAsiaTheme="minorEastAsia" w:hAnsiTheme="minorEastAsia" w:hint="eastAsia"/>
                <w:b w:val="0"/>
                <w:bCs w:val="0"/>
                <w:sz w:val="24"/>
                <w:szCs w:val="24"/>
              </w:rPr>
              <w:t>和棉花</w:t>
            </w:r>
            <w:r w:rsidRPr="004F1F2A">
              <w:rPr>
                <w:rFonts w:asciiTheme="minorEastAsia" w:eastAsiaTheme="minorEastAsia" w:hAnsiTheme="minorEastAsia" w:hint="eastAsia"/>
                <w:b w:val="0"/>
                <w:bCs w:val="0"/>
                <w:sz w:val="24"/>
                <w:szCs w:val="24"/>
              </w:rPr>
              <w:t>叶片</w:t>
            </w:r>
            <w:r>
              <w:rPr>
                <w:rFonts w:asciiTheme="minorEastAsia" w:eastAsiaTheme="minorEastAsia" w:hAnsiTheme="minorEastAsia" w:hint="eastAsia"/>
                <w:b w:val="0"/>
                <w:bCs w:val="0"/>
                <w:sz w:val="24"/>
                <w:szCs w:val="24"/>
              </w:rPr>
              <w:t>的目标监测，</w:t>
            </w:r>
            <w:r w:rsidRPr="004F1F2A">
              <w:rPr>
                <w:rFonts w:asciiTheme="minorEastAsia" w:eastAsiaTheme="minorEastAsia" w:hAnsiTheme="minorEastAsia" w:hint="eastAsia"/>
                <w:b w:val="0"/>
                <w:bCs w:val="0"/>
                <w:sz w:val="24"/>
                <w:szCs w:val="24"/>
              </w:rPr>
              <w:t>训练模型检测精度均超过 95%。</w:t>
            </w:r>
          </w:p>
          <w:p w14:paraId="11FC5D17" w14:textId="39ABE9C5" w:rsidR="0097164A" w:rsidRPr="004F1F2A" w:rsidRDefault="0097164A" w:rsidP="0097164A">
            <w:pPr>
              <w:pStyle w:val="5"/>
              <w:spacing w:beforeLines="100" w:before="240" w:beforeAutospacing="0" w:afterLines="100" w:after="240" w:afterAutospacing="0" w:line="360" w:lineRule="auto"/>
              <w:ind w:firstLine="480"/>
              <w:rPr>
                <w:rFonts w:asciiTheme="minorEastAsia" w:eastAsiaTheme="minorEastAsia" w:hAnsiTheme="minorEastAsia" w:hint="eastAsia"/>
                <w:b w:val="0"/>
                <w:bCs w:val="0"/>
                <w:sz w:val="24"/>
                <w:szCs w:val="24"/>
              </w:rPr>
            </w:pPr>
            <w:r w:rsidRPr="004F1F2A">
              <w:rPr>
                <w:rFonts w:asciiTheme="minorEastAsia" w:eastAsiaTheme="minorEastAsia" w:hAnsiTheme="minorEastAsia" w:hint="eastAsia"/>
                <w:b w:val="0"/>
                <w:bCs w:val="0"/>
                <w:sz w:val="24"/>
                <w:szCs w:val="24"/>
              </w:rPr>
              <w:t>几何校正与物理量换算：对棉花叶片，通过 OpenCV 实现</w:t>
            </w:r>
            <w:proofErr w:type="gramStart"/>
            <w:r w:rsidRPr="004F1F2A">
              <w:rPr>
                <w:rFonts w:asciiTheme="minorEastAsia" w:eastAsiaTheme="minorEastAsia" w:hAnsiTheme="minorEastAsia" w:hint="eastAsia"/>
                <w:b w:val="0"/>
                <w:bCs w:val="0"/>
                <w:sz w:val="24"/>
                <w:szCs w:val="24"/>
              </w:rPr>
              <w:t>检测框精剪</w:t>
            </w:r>
            <w:proofErr w:type="gramEnd"/>
            <w:r w:rsidRPr="004F1F2A">
              <w:rPr>
                <w:rFonts w:asciiTheme="minorEastAsia" w:eastAsiaTheme="minorEastAsia" w:hAnsiTheme="minorEastAsia" w:hint="eastAsia"/>
                <w:b w:val="0"/>
                <w:bCs w:val="0"/>
                <w:sz w:val="24"/>
                <w:szCs w:val="24"/>
              </w:rPr>
              <w:t>、透视变换校正，结合标定方块像素数与实际面积比例计算面积，</w:t>
            </w:r>
            <w:r>
              <w:rPr>
                <w:rFonts w:asciiTheme="minorEastAsia" w:eastAsiaTheme="minorEastAsia" w:hAnsiTheme="minorEastAsia" w:hint="eastAsia"/>
                <w:b w:val="0"/>
                <w:bCs w:val="0"/>
                <w:sz w:val="24"/>
                <w:szCs w:val="24"/>
              </w:rPr>
              <w:t>大大降低</w:t>
            </w:r>
            <w:r w:rsidRPr="004F1F2A">
              <w:rPr>
                <w:rFonts w:asciiTheme="minorEastAsia" w:eastAsiaTheme="minorEastAsia" w:hAnsiTheme="minorEastAsia" w:hint="eastAsia"/>
                <w:b w:val="0"/>
                <w:bCs w:val="0"/>
                <w:sz w:val="24"/>
                <w:szCs w:val="24"/>
              </w:rPr>
              <w:t>误差。对油菜叶片，基于单目测距原理，通过标定白纸计算相机焦距，将像素长宽转换为实际物理尺寸，平均误差约 10%，裂</w:t>
            </w:r>
            <w:proofErr w:type="gramStart"/>
            <w:r w:rsidRPr="004F1F2A">
              <w:rPr>
                <w:rFonts w:asciiTheme="minorEastAsia" w:eastAsiaTheme="minorEastAsia" w:hAnsiTheme="minorEastAsia" w:hint="eastAsia"/>
                <w:b w:val="0"/>
                <w:bCs w:val="0"/>
                <w:sz w:val="24"/>
                <w:szCs w:val="24"/>
              </w:rPr>
              <w:t>叶数量</w:t>
            </w:r>
            <w:proofErr w:type="gramEnd"/>
            <w:r w:rsidRPr="004F1F2A">
              <w:rPr>
                <w:rFonts w:asciiTheme="minorEastAsia" w:eastAsiaTheme="minorEastAsia" w:hAnsiTheme="minorEastAsia" w:hint="eastAsia"/>
                <w:b w:val="0"/>
                <w:bCs w:val="0"/>
                <w:sz w:val="24"/>
                <w:szCs w:val="24"/>
              </w:rPr>
              <w:t>识别准确率达 100%。</w:t>
            </w:r>
          </w:p>
          <w:p w14:paraId="198BFE6B" w14:textId="77777777" w:rsidR="0097164A" w:rsidRPr="004F1F2A" w:rsidRDefault="0097164A" w:rsidP="0097164A">
            <w:pPr>
              <w:pStyle w:val="5"/>
              <w:spacing w:beforeLines="100" w:before="240" w:beforeAutospacing="0" w:afterLines="100" w:after="240" w:afterAutospacing="0" w:line="360" w:lineRule="auto"/>
              <w:ind w:firstLine="480"/>
              <w:rPr>
                <w:rFonts w:asciiTheme="minorEastAsia" w:eastAsiaTheme="minorEastAsia" w:hAnsiTheme="minorEastAsia" w:hint="eastAsia"/>
                <w:b w:val="0"/>
                <w:bCs w:val="0"/>
                <w:sz w:val="24"/>
                <w:szCs w:val="24"/>
              </w:rPr>
            </w:pPr>
            <w:r w:rsidRPr="004F1F2A">
              <w:rPr>
                <w:rFonts w:asciiTheme="minorEastAsia" w:eastAsiaTheme="minorEastAsia" w:hAnsiTheme="minorEastAsia" w:hint="eastAsia"/>
                <w:b w:val="0"/>
                <w:bCs w:val="0"/>
                <w:sz w:val="24"/>
                <w:szCs w:val="24"/>
              </w:rPr>
              <w:t>2. 复杂场景下的表型分类算法优化</w:t>
            </w:r>
          </w:p>
          <w:p w14:paraId="2AAC1827" w14:textId="77777777" w:rsidR="0097164A" w:rsidRPr="004F1F2A" w:rsidRDefault="0097164A" w:rsidP="0097164A">
            <w:pPr>
              <w:pStyle w:val="5"/>
              <w:spacing w:beforeLines="100" w:before="240" w:beforeAutospacing="0" w:afterLines="100" w:after="240" w:afterAutospacing="0" w:line="360" w:lineRule="auto"/>
              <w:ind w:firstLine="480"/>
              <w:rPr>
                <w:rFonts w:asciiTheme="minorEastAsia" w:eastAsiaTheme="minorEastAsia" w:hAnsiTheme="minorEastAsia" w:hint="eastAsia"/>
                <w:b w:val="0"/>
                <w:bCs w:val="0"/>
                <w:sz w:val="24"/>
                <w:szCs w:val="24"/>
              </w:rPr>
            </w:pPr>
            <w:r w:rsidRPr="004F1F2A">
              <w:rPr>
                <w:rFonts w:asciiTheme="minorEastAsia" w:eastAsiaTheme="minorEastAsia" w:hAnsiTheme="minorEastAsia" w:hint="eastAsia"/>
                <w:b w:val="0"/>
                <w:bCs w:val="0"/>
                <w:sz w:val="24"/>
                <w:szCs w:val="24"/>
              </w:rPr>
              <w:t>针对数据不平衡与特征提取难题，项目开发了差异化分类策略：</w:t>
            </w:r>
          </w:p>
          <w:p w14:paraId="27275C5F" w14:textId="20FAC837" w:rsidR="0097164A" w:rsidRPr="004F1F2A" w:rsidRDefault="0097164A" w:rsidP="0097164A">
            <w:pPr>
              <w:pStyle w:val="5"/>
              <w:spacing w:beforeLines="100" w:before="240" w:beforeAutospacing="0" w:afterLines="100" w:after="240" w:afterAutospacing="0" w:line="360" w:lineRule="auto"/>
              <w:ind w:firstLine="480"/>
              <w:rPr>
                <w:rFonts w:asciiTheme="minorEastAsia" w:eastAsiaTheme="minorEastAsia" w:hAnsiTheme="minorEastAsia" w:hint="eastAsia"/>
                <w:b w:val="0"/>
                <w:bCs w:val="0"/>
                <w:sz w:val="24"/>
                <w:szCs w:val="24"/>
              </w:rPr>
            </w:pPr>
            <w:r w:rsidRPr="004F1F2A">
              <w:rPr>
                <w:rFonts w:asciiTheme="minorEastAsia" w:eastAsiaTheme="minorEastAsia" w:hAnsiTheme="minorEastAsia" w:hint="eastAsia"/>
                <w:b w:val="0"/>
                <w:bCs w:val="0"/>
                <w:sz w:val="24"/>
                <w:szCs w:val="24"/>
              </w:rPr>
              <w:t>棉花叶片形状分类：采用 ResNet18 迁移学习模型，对掌形、指形、</w:t>
            </w:r>
            <w:proofErr w:type="gramStart"/>
            <w:r w:rsidRPr="004F1F2A">
              <w:rPr>
                <w:rFonts w:asciiTheme="minorEastAsia" w:eastAsiaTheme="minorEastAsia" w:hAnsiTheme="minorEastAsia" w:hint="eastAsia"/>
                <w:b w:val="0"/>
                <w:bCs w:val="0"/>
                <w:sz w:val="24"/>
                <w:szCs w:val="24"/>
              </w:rPr>
              <w:t>掌形到指</w:t>
            </w:r>
            <w:proofErr w:type="gramEnd"/>
            <w:r w:rsidRPr="004F1F2A">
              <w:rPr>
                <w:rFonts w:asciiTheme="minorEastAsia" w:eastAsiaTheme="minorEastAsia" w:hAnsiTheme="minorEastAsia" w:hint="eastAsia"/>
                <w:b w:val="0"/>
                <w:bCs w:val="0"/>
                <w:sz w:val="24"/>
                <w:szCs w:val="24"/>
              </w:rPr>
              <w:t>形过渡型及披针形四类叶片，通过随机翻转、旋转等数据增强，</w:t>
            </w:r>
            <w:proofErr w:type="gramStart"/>
            <w:r w:rsidRPr="004F1F2A">
              <w:rPr>
                <w:rFonts w:asciiTheme="minorEastAsia" w:eastAsiaTheme="minorEastAsia" w:hAnsiTheme="minorEastAsia" w:hint="eastAsia"/>
                <w:b w:val="0"/>
                <w:bCs w:val="0"/>
                <w:sz w:val="24"/>
                <w:szCs w:val="24"/>
              </w:rPr>
              <w:t>替换全</w:t>
            </w:r>
            <w:proofErr w:type="gramEnd"/>
            <w:r w:rsidRPr="004F1F2A">
              <w:rPr>
                <w:rFonts w:asciiTheme="minorEastAsia" w:eastAsiaTheme="minorEastAsia" w:hAnsiTheme="minorEastAsia" w:hint="eastAsia"/>
                <w:b w:val="0"/>
                <w:bCs w:val="0"/>
                <w:sz w:val="24"/>
                <w:szCs w:val="24"/>
              </w:rPr>
              <w:t>连接层为4分类输出：引入 Adam 优化器与 early stopping 机制，验证准确率达 98%–100%，解决了小样本过拟合问题。</w:t>
            </w:r>
          </w:p>
          <w:p w14:paraId="2C0F77F0" w14:textId="7EA139F0" w:rsidR="0097164A" w:rsidRPr="004F1F2A" w:rsidRDefault="0097164A" w:rsidP="0097164A">
            <w:pPr>
              <w:pStyle w:val="5"/>
              <w:spacing w:beforeLines="100" w:before="240" w:beforeAutospacing="0" w:afterLines="100" w:after="240" w:afterAutospacing="0" w:line="360" w:lineRule="auto"/>
              <w:ind w:firstLine="480"/>
              <w:rPr>
                <w:rFonts w:asciiTheme="minorEastAsia" w:eastAsiaTheme="minorEastAsia" w:hAnsiTheme="minorEastAsia" w:hint="eastAsia"/>
                <w:b w:val="0"/>
                <w:bCs w:val="0"/>
                <w:sz w:val="24"/>
                <w:szCs w:val="24"/>
              </w:rPr>
            </w:pPr>
            <w:r w:rsidRPr="004F1F2A">
              <w:rPr>
                <w:rFonts w:asciiTheme="minorEastAsia" w:eastAsiaTheme="minorEastAsia" w:hAnsiTheme="minorEastAsia" w:hint="eastAsia"/>
                <w:b w:val="0"/>
                <w:bCs w:val="0"/>
                <w:sz w:val="24"/>
                <w:szCs w:val="24"/>
              </w:rPr>
              <w:t>油菜叶片卷叶识别：针对卷叶样本少（非卷叶占多数），设计旋转</w:t>
            </w:r>
            <w:proofErr w:type="gramStart"/>
            <w:r w:rsidRPr="004F1F2A">
              <w:rPr>
                <w:rFonts w:asciiTheme="minorEastAsia" w:eastAsiaTheme="minorEastAsia" w:hAnsiTheme="minorEastAsia" w:hint="eastAsia"/>
                <w:b w:val="0"/>
                <w:bCs w:val="0"/>
                <w:sz w:val="24"/>
                <w:szCs w:val="24"/>
              </w:rPr>
              <w:t>自监督预训练</w:t>
            </w:r>
            <w:proofErr w:type="gramEnd"/>
            <w:r w:rsidRPr="004F1F2A">
              <w:rPr>
                <w:rFonts w:asciiTheme="minorEastAsia" w:eastAsiaTheme="minorEastAsia" w:hAnsiTheme="minorEastAsia" w:hint="eastAsia"/>
                <w:b w:val="0"/>
                <w:bCs w:val="0"/>
                <w:sz w:val="24"/>
                <w:szCs w:val="24"/>
              </w:rPr>
              <w:t xml:space="preserve">策略：将图像随机旋转 0°/90°/180°/270° </w:t>
            </w:r>
            <w:proofErr w:type="gramStart"/>
            <w:r w:rsidRPr="004F1F2A">
              <w:rPr>
                <w:rFonts w:asciiTheme="minorEastAsia" w:eastAsiaTheme="minorEastAsia" w:hAnsiTheme="minorEastAsia" w:hint="eastAsia"/>
                <w:b w:val="0"/>
                <w:bCs w:val="0"/>
                <w:sz w:val="24"/>
                <w:szCs w:val="24"/>
              </w:rPr>
              <w:t>构造四</w:t>
            </w:r>
            <w:proofErr w:type="gramEnd"/>
            <w:r w:rsidRPr="004F1F2A">
              <w:rPr>
                <w:rFonts w:asciiTheme="minorEastAsia" w:eastAsiaTheme="minorEastAsia" w:hAnsiTheme="minorEastAsia" w:hint="eastAsia"/>
                <w:b w:val="0"/>
                <w:bCs w:val="0"/>
                <w:sz w:val="24"/>
                <w:szCs w:val="24"/>
              </w:rPr>
              <w:t>分类任务，训练 ResNet32 模</w:t>
            </w:r>
            <w:r w:rsidRPr="004F1F2A">
              <w:rPr>
                <w:rFonts w:asciiTheme="minorEastAsia" w:eastAsiaTheme="minorEastAsia" w:hAnsiTheme="minorEastAsia" w:hint="eastAsia"/>
                <w:b w:val="0"/>
                <w:bCs w:val="0"/>
                <w:sz w:val="24"/>
                <w:szCs w:val="24"/>
              </w:rPr>
              <w:lastRenderedPageBreak/>
              <w:t>型学习通用特征，再微调用于二分类。</w:t>
            </w:r>
            <w:r>
              <w:rPr>
                <w:rFonts w:asciiTheme="minorEastAsia" w:eastAsiaTheme="minorEastAsia" w:hAnsiTheme="minorEastAsia" w:hint="eastAsia"/>
                <w:b w:val="0"/>
                <w:bCs w:val="0"/>
                <w:sz w:val="24"/>
                <w:szCs w:val="24"/>
              </w:rPr>
              <w:t>训练效果远</w:t>
            </w:r>
            <w:r w:rsidRPr="004F1F2A">
              <w:rPr>
                <w:rFonts w:asciiTheme="minorEastAsia" w:eastAsiaTheme="minorEastAsia" w:hAnsiTheme="minorEastAsia" w:hint="eastAsia"/>
                <w:b w:val="0"/>
                <w:bCs w:val="0"/>
                <w:sz w:val="24"/>
                <w:szCs w:val="24"/>
              </w:rPr>
              <w:t>优于直接训练的 EfficientNetV2 模型。</w:t>
            </w:r>
          </w:p>
          <w:p w14:paraId="6878FA57" w14:textId="3B7A3D1C" w:rsidR="0097164A" w:rsidRPr="004F1F2A" w:rsidRDefault="0097164A" w:rsidP="0097164A">
            <w:pPr>
              <w:pStyle w:val="5"/>
              <w:spacing w:beforeLines="100" w:before="240" w:beforeAutospacing="0" w:afterLines="100" w:after="240" w:afterAutospacing="0" w:line="360" w:lineRule="auto"/>
              <w:ind w:firstLine="480"/>
              <w:rPr>
                <w:rFonts w:asciiTheme="minorEastAsia" w:eastAsiaTheme="minorEastAsia" w:hAnsiTheme="minorEastAsia" w:hint="eastAsia"/>
                <w:b w:val="0"/>
                <w:bCs w:val="0"/>
                <w:sz w:val="24"/>
                <w:szCs w:val="24"/>
              </w:rPr>
            </w:pPr>
            <w:r w:rsidRPr="004F1F2A">
              <w:rPr>
                <w:rFonts w:asciiTheme="minorEastAsia" w:eastAsiaTheme="minorEastAsia" w:hAnsiTheme="minorEastAsia" w:hint="eastAsia"/>
                <w:b w:val="0"/>
                <w:bCs w:val="0"/>
                <w:sz w:val="24"/>
                <w:szCs w:val="24"/>
              </w:rPr>
              <w:t xml:space="preserve">叶缘缺刻程度分类：基于 K-means 聚类分割叶片轮廓，多边形拟合后提取中间 10 </w:t>
            </w:r>
            <w:proofErr w:type="gramStart"/>
            <w:r w:rsidRPr="004F1F2A">
              <w:rPr>
                <w:rFonts w:asciiTheme="minorEastAsia" w:eastAsiaTheme="minorEastAsia" w:hAnsiTheme="minorEastAsia" w:hint="eastAsia"/>
                <w:b w:val="0"/>
                <w:bCs w:val="0"/>
                <w:sz w:val="24"/>
                <w:szCs w:val="24"/>
              </w:rPr>
              <w:t>个角点</w:t>
            </w:r>
            <w:proofErr w:type="gramEnd"/>
            <w:r w:rsidRPr="004F1F2A">
              <w:rPr>
                <w:rFonts w:asciiTheme="minorEastAsia" w:eastAsiaTheme="minorEastAsia" w:hAnsiTheme="minorEastAsia" w:hint="eastAsia"/>
                <w:b w:val="0"/>
                <w:bCs w:val="0"/>
                <w:sz w:val="24"/>
                <w:szCs w:val="24"/>
              </w:rPr>
              <w:t>的夹角弧度值作为特征向量，采用 SVM 分类器，</w:t>
            </w:r>
            <w:r>
              <w:rPr>
                <w:rFonts w:asciiTheme="minorEastAsia" w:eastAsiaTheme="minorEastAsia" w:hAnsiTheme="minorEastAsia" w:hint="eastAsia"/>
                <w:b w:val="0"/>
                <w:bCs w:val="0"/>
                <w:sz w:val="24"/>
                <w:szCs w:val="24"/>
              </w:rPr>
              <w:t>通过多次训练对比选择参数，使</w:t>
            </w:r>
            <w:r w:rsidRPr="004F1F2A">
              <w:rPr>
                <w:rFonts w:asciiTheme="minorEastAsia" w:eastAsiaTheme="minorEastAsia" w:hAnsiTheme="minorEastAsia" w:hint="eastAsia"/>
                <w:b w:val="0"/>
                <w:bCs w:val="0"/>
                <w:sz w:val="24"/>
                <w:szCs w:val="24"/>
              </w:rPr>
              <w:t>训练集准确率</w:t>
            </w:r>
            <w:r>
              <w:rPr>
                <w:rFonts w:asciiTheme="minorEastAsia" w:eastAsiaTheme="minorEastAsia" w:hAnsiTheme="minorEastAsia" w:hint="eastAsia"/>
                <w:b w:val="0"/>
                <w:bCs w:val="0"/>
                <w:sz w:val="24"/>
                <w:szCs w:val="24"/>
              </w:rPr>
              <w:t>达到</w:t>
            </w:r>
            <w:r w:rsidRPr="0097164A">
              <w:rPr>
                <w:rFonts w:asciiTheme="minorEastAsia" w:eastAsiaTheme="minorEastAsia" w:hAnsiTheme="minorEastAsia" w:hint="eastAsia"/>
                <w:b w:val="0"/>
                <w:bCs w:val="0"/>
                <w:sz w:val="24"/>
                <w:szCs w:val="24"/>
              </w:rPr>
              <w:t>97.9</w:t>
            </w:r>
            <w:r w:rsidRPr="004F1F2A">
              <w:rPr>
                <w:rFonts w:asciiTheme="minorEastAsia" w:eastAsiaTheme="minorEastAsia" w:hAnsiTheme="minorEastAsia" w:hint="eastAsia"/>
                <w:b w:val="0"/>
                <w:bCs w:val="0"/>
                <w:sz w:val="24"/>
                <w:szCs w:val="24"/>
              </w:rPr>
              <w:t>%，测试集准确率</w:t>
            </w:r>
            <w:r>
              <w:rPr>
                <w:rFonts w:asciiTheme="minorEastAsia" w:eastAsiaTheme="minorEastAsia" w:hAnsiTheme="minorEastAsia" w:hint="eastAsia"/>
                <w:b w:val="0"/>
                <w:bCs w:val="0"/>
                <w:sz w:val="24"/>
                <w:szCs w:val="24"/>
              </w:rPr>
              <w:t>达到78.6%</w:t>
            </w:r>
            <w:r w:rsidRPr="004F1F2A">
              <w:rPr>
                <w:rFonts w:asciiTheme="minorEastAsia" w:eastAsiaTheme="minorEastAsia" w:hAnsiTheme="minorEastAsia" w:hint="eastAsia"/>
                <w:b w:val="0"/>
                <w:bCs w:val="0"/>
                <w:sz w:val="24"/>
                <w:szCs w:val="24"/>
              </w:rPr>
              <w:t>，实现了叶缘形态的自动化分级。</w:t>
            </w:r>
          </w:p>
          <w:p w14:paraId="0428D8BD" w14:textId="77777777" w:rsidR="0097164A" w:rsidRPr="004F1F2A" w:rsidRDefault="0097164A" w:rsidP="0097164A">
            <w:pPr>
              <w:pStyle w:val="5"/>
              <w:spacing w:beforeLines="100" w:before="240" w:beforeAutospacing="0" w:afterLines="100" w:after="240" w:afterAutospacing="0" w:line="360" w:lineRule="auto"/>
              <w:ind w:firstLine="480"/>
              <w:rPr>
                <w:rFonts w:asciiTheme="minorEastAsia" w:eastAsiaTheme="minorEastAsia" w:hAnsiTheme="minorEastAsia" w:hint="eastAsia"/>
                <w:b w:val="0"/>
                <w:bCs w:val="0"/>
                <w:sz w:val="24"/>
                <w:szCs w:val="24"/>
              </w:rPr>
            </w:pPr>
            <w:r w:rsidRPr="004F1F2A">
              <w:rPr>
                <w:rFonts w:asciiTheme="minorEastAsia" w:eastAsiaTheme="minorEastAsia" w:hAnsiTheme="minorEastAsia" w:hint="eastAsia"/>
                <w:b w:val="0"/>
                <w:bCs w:val="0"/>
                <w:sz w:val="24"/>
                <w:szCs w:val="24"/>
              </w:rPr>
              <w:t>3. 端到端系统集成与工程化应用</w:t>
            </w:r>
          </w:p>
          <w:p w14:paraId="2E0F8B2D" w14:textId="77777777" w:rsidR="0097164A" w:rsidRPr="004F1F2A" w:rsidRDefault="0097164A" w:rsidP="0097164A">
            <w:pPr>
              <w:pStyle w:val="5"/>
              <w:spacing w:beforeLines="100" w:before="240" w:beforeAutospacing="0" w:afterLines="100" w:after="240" w:afterAutospacing="0" w:line="360" w:lineRule="auto"/>
              <w:ind w:firstLine="480"/>
              <w:rPr>
                <w:rFonts w:asciiTheme="minorEastAsia" w:eastAsiaTheme="minorEastAsia" w:hAnsiTheme="minorEastAsia" w:hint="eastAsia"/>
                <w:b w:val="0"/>
                <w:bCs w:val="0"/>
                <w:sz w:val="24"/>
                <w:szCs w:val="24"/>
              </w:rPr>
            </w:pPr>
            <w:r w:rsidRPr="004F1F2A">
              <w:rPr>
                <w:rFonts w:asciiTheme="minorEastAsia" w:eastAsiaTheme="minorEastAsia" w:hAnsiTheme="minorEastAsia" w:hint="eastAsia"/>
                <w:b w:val="0"/>
                <w:bCs w:val="0"/>
                <w:sz w:val="24"/>
                <w:szCs w:val="24"/>
              </w:rPr>
              <w:t>项目完成从算法研发到实际部署的全链条实现：</w:t>
            </w:r>
          </w:p>
          <w:p w14:paraId="255AFFE3" w14:textId="5B873443" w:rsidR="0097164A" w:rsidRPr="004F1F2A" w:rsidRDefault="0097164A" w:rsidP="0097164A">
            <w:pPr>
              <w:pStyle w:val="5"/>
              <w:spacing w:beforeLines="100" w:before="240" w:beforeAutospacing="0" w:afterLines="100" w:after="240" w:afterAutospacing="0" w:line="360" w:lineRule="auto"/>
              <w:ind w:firstLine="480"/>
              <w:rPr>
                <w:rFonts w:asciiTheme="minorEastAsia" w:eastAsiaTheme="minorEastAsia" w:hAnsiTheme="minorEastAsia" w:hint="eastAsia"/>
                <w:b w:val="0"/>
                <w:bCs w:val="0"/>
                <w:sz w:val="24"/>
                <w:szCs w:val="24"/>
              </w:rPr>
            </w:pPr>
            <w:r w:rsidRPr="004F1F2A">
              <w:rPr>
                <w:rFonts w:asciiTheme="minorEastAsia" w:eastAsiaTheme="minorEastAsia" w:hAnsiTheme="minorEastAsia" w:hint="eastAsia"/>
                <w:b w:val="0"/>
                <w:bCs w:val="0"/>
                <w:sz w:val="24"/>
                <w:szCs w:val="24"/>
              </w:rPr>
              <w:t>前后端协同开发：基于 Flask 后端</w:t>
            </w:r>
            <w:proofErr w:type="gramStart"/>
            <w:r w:rsidRPr="004F1F2A">
              <w:rPr>
                <w:rFonts w:asciiTheme="minorEastAsia" w:eastAsiaTheme="minorEastAsia" w:hAnsiTheme="minorEastAsia" w:hint="eastAsia"/>
                <w:b w:val="0"/>
                <w:bCs w:val="0"/>
                <w:sz w:val="24"/>
                <w:szCs w:val="24"/>
              </w:rPr>
              <w:t>与微信小</w:t>
            </w:r>
            <w:proofErr w:type="gramEnd"/>
            <w:r w:rsidRPr="004F1F2A">
              <w:rPr>
                <w:rFonts w:asciiTheme="minorEastAsia" w:eastAsiaTheme="minorEastAsia" w:hAnsiTheme="minorEastAsia" w:hint="eastAsia"/>
                <w:b w:val="0"/>
                <w:bCs w:val="0"/>
                <w:sz w:val="24"/>
                <w:szCs w:val="24"/>
              </w:rPr>
              <w:t>程序前端，构建叶片参数测量系统。前端支持用户上传图像、选择作物类型，后端集成 YOLOv8 检测、OpenCV 校正、</w:t>
            </w:r>
            <w:proofErr w:type="spellStart"/>
            <w:r w:rsidRPr="004F1F2A">
              <w:rPr>
                <w:rFonts w:asciiTheme="minorEastAsia" w:eastAsiaTheme="minorEastAsia" w:hAnsiTheme="minorEastAsia" w:hint="eastAsia"/>
                <w:b w:val="0"/>
                <w:bCs w:val="0"/>
                <w:sz w:val="24"/>
                <w:szCs w:val="24"/>
              </w:rPr>
              <w:t>ResNet</w:t>
            </w:r>
            <w:proofErr w:type="spellEnd"/>
            <w:r w:rsidRPr="004F1F2A">
              <w:rPr>
                <w:rFonts w:asciiTheme="minorEastAsia" w:eastAsiaTheme="minorEastAsia" w:hAnsiTheme="minorEastAsia" w:hint="eastAsia"/>
                <w:b w:val="0"/>
                <w:bCs w:val="0"/>
                <w:sz w:val="24"/>
                <w:szCs w:val="24"/>
              </w:rPr>
              <w:t xml:space="preserve"> 分类等模块，实现 “图像输入 - 参数输出” 自动化，单张图像处理耗时≤5 秒。</w:t>
            </w:r>
          </w:p>
          <w:p w14:paraId="2F176655" w14:textId="77777777" w:rsidR="0097164A" w:rsidRPr="004F1F2A" w:rsidRDefault="0097164A" w:rsidP="0097164A">
            <w:pPr>
              <w:pStyle w:val="5"/>
              <w:spacing w:beforeLines="100" w:before="240" w:beforeAutospacing="0" w:afterLines="100" w:after="240" w:afterAutospacing="0" w:line="360" w:lineRule="auto"/>
              <w:ind w:firstLine="480"/>
              <w:rPr>
                <w:rFonts w:asciiTheme="minorEastAsia" w:eastAsiaTheme="minorEastAsia" w:hAnsiTheme="minorEastAsia" w:hint="eastAsia"/>
                <w:b w:val="0"/>
                <w:bCs w:val="0"/>
                <w:sz w:val="24"/>
                <w:szCs w:val="24"/>
              </w:rPr>
            </w:pPr>
            <w:r w:rsidRPr="004F1F2A">
              <w:rPr>
                <w:rFonts w:asciiTheme="minorEastAsia" w:eastAsiaTheme="minorEastAsia" w:hAnsiTheme="minorEastAsia" w:hint="eastAsia"/>
                <w:b w:val="0"/>
                <w:bCs w:val="0"/>
                <w:sz w:val="24"/>
                <w:szCs w:val="24"/>
              </w:rPr>
              <w:t>多阶段图像处理流水线：设计 “K-means 聚类分离背景→形态学闭操作平滑轮廓→自适应阈值优化掩膜→透视变换几何归一化” 流程，有效克服光照不均、叶片残缺等干扰，为测量提供高一致性输入数据。</w:t>
            </w:r>
          </w:p>
          <w:p w14:paraId="2FBD8D91" w14:textId="77777777" w:rsidR="0097164A" w:rsidRPr="004F1F2A" w:rsidRDefault="0097164A" w:rsidP="0097164A">
            <w:pPr>
              <w:pStyle w:val="5"/>
              <w:spacing w:beforeLines="100" w:before="240" w:beforeAutospacing="0" w:afterLines="100" w:after="240" w:afterAutospacing="0" w:line="360" w:lineRule="auto"/>
              <w:ind w:firstLine="480"/>
              <w:rPr>
                <w:rFonts w:asciiTheme="minorEastAsia" w:eastAsiaTheme="minorEastAsia" w:hAnsiTheme="minorEastAsia" w:hint="eastAsia"/>
                <w:b w:val="0"/>
                <w:bCs w:val="0"/>
                <w:sz w:val="24"/>
                <w:szCs w:val="24"/>
              </w:rPr>
            </w:pPr>
            <w:r w:rsidRPr="004F1F2A">
              <w:rPr>
                <w:rFonts w:asciiTheme="minorEastAsia" w:eastAsiaTheme="minorEastAsia" w:hAnsiTheme="minorEastAsia" w:hint="eastAsia"/>
                <w:b w:val="0"/>
                <w:bCs w:val="0"/>
                <w:sz w:val="24"/>
                <w:szCs w:val="24"/>
              </w:rPr>
              <w:t>轻量化模型部署：采用 YOLOv8 轻量级检测模型与纯 OpenCV 算法（避免依赖复杂框架），</w:t>
            </w:r>
            <w:proofErr w:type="spellStart"/>
            <w:r w:rsidRPr="004F1F2A">
              <w:rPr>
                <w:rFonts w:asciiTheme="minorEastAsia" w:eastAsiaTheme="minorEastAsia" w:hAnsiTheme="minorEastAsia" w:hint="eastAsia"/>
                <w:b w:val="0"/>
                <w:bCs w:val="0"/>
                <w:sz w:val="24"/>
                <w:szCs w:val="24"/>
              </w:rPr>
              <w:t>ResNet</w:t>
            </w:r>
            <w:proofErr w:type="spellEnd"/>
            <w:r w:rsidRPr="004F1F2A">
              <w:rPr>
                <w:rFonts w:asciiTheme="minorEastAsia" w:eastAsiaTheme="minorEastAsia" w:hAnsiTheme="minorEastAsia" w:hint="eastAsia"/>
                <w:b w:val="0"/>
                <w:bCs w:val="0"/>
                <w:sz w:val="24"/>
                <w:szCs w:val="24"/>
              </w:rPr>
              <w:t xml:space="preserve"> 分类模型通过层冻结与微调平衡推理速度与精度，系统在田间复杂环境下（如室内、室外、弱光）均能稳定运行，棉花叶片面积测量误差＜5%，油菜叶长宽误差＜10%。</w:t>
            </w:r>
          </w:p>
          <w:p w14:paraId="15ECC07B" w14:textId="77777777" w:rsidR="0097164A" w:rsidRPr="00E80034" w:rsidRDefault="0097164A" w:rsidP="0097164A">
            <w:pPr>
              <w:pStyle w:val="5"/>
              <w:spacing w:beforeLines="100" w:before="240" w:beforeAutospacing="0" w:afterLines="100" w:after="240" w:afterAutospacing="0" w:line="360" w:lineRule="auto"/>
              <w:ind w:firstLine="480"/>
              <w:rPr>
                <w:rFonts w:asciiTheme="minorEastAsia" w:eastAsiaTheme="minorEastAsia" w:hAnsiTheme="minorEastAsia" w:hint="eastAsia"/>
                <w:b w:val="0"/>
                <w:bCs w:val="0"/>
                <w:sz w:val="24"/>
                <w:szCs w:val="24"/>
              </w:rPr>
            </w:pPr>
            <w:r w:rsidRPr="004F1F2A">
              <w:rPr>
                <w:rFonts w:asciiTheme="minorEastAsia" w:eastAsiaTheme="minorEastAsia" w:hAnsiTheme="minorEastAsia" w:hint="eastAsia"/>
                <w:b w:val="0"/>
                <w:bCs w:val="0"/>
                <w:sz w:val="24"/>
                <w:szCs w:val="24"/>
              </w:rPr>
              <w:t>总结：项目按计划完成了技术框架搭建、算法优化与系统部署，核心指标（检测精度、分类准确率、处理速度）均达到预期目标，形成了一套可复制的作物表型自动化测量解决方案，具备向其他作物（如小麦、水稻）扩展的潜力。</w:t>
            </w:r>
          </w:p>
          <w:p w14:paraId="4541CF84" w14:textId="77777777" w:rsidR="00C8695A" w:rsidRDefault="00C8695A" w:rsidP="0097164A">
            <w:pPr>
              <w:pStyle w:val="5"/>
              <w:spacing w:beforeLines="100" w:before="240" w:beforeAutospacing="0" w:afterLines="100" w:after="240" w:afterAutospacing="0" w:line="480" w:lineRule="atLeast"/>
              <w:ind w:firstLine="480"/>
              <w:rPr>
                <w:rFonts w:ascii="仿宋" w:eastAsia="仿宋" w:hAnsi="仿宋" w:hint="eastAsia"/>
                <w:sz w:val="24"/>
                <w:szCs w:val="24"/>
              </w:rPr>
            </w:pPr>
          </w:p>
          <w:p w14:paraId="18DCC59B" w14:textId="26271AF4" w:rsidR="0097164A" w:rsidRDefault="0097164A" w:rsidP="0097164A">
            <w:pPr>
              <w:pStyle w:val="5"/>
              <w:spacing w:beforeLines="100" w:before="240" w:beforeAutospacing="0" w:afterLines="100" w:after="240" w:afterAutospacing="0" w:line="480" w:lineRule="atLeast"/>
              <w:ind w:firstLine="480"/>
              <w:rPr>
                <w:rFonts w:ascii="仿宋" w:eastAsia="仿宋" w:hAnsi="仿宋" w:hint="eastAsia"/>
                <w:sz w:val="24"/>
                <w:szCs w:val="24"/>
              </w:rPr>
            </w:pPr>
            <w:r>
              <w:rPr>
                <w:rFonts w:ascii="仿宋" w:eastAsia="仿宋" w:hAnsi="仿宋" w:hint="eastAsia"/>
                <w:sz w:val="24"/>
                <w:szCs w:val="24"/>
              </w:rPr>
              <w:t xml:space="preserve">项目实施的收获和体会，项目工作有哪些不足，有哪些问题尚需深入研究，项目工作中的困难、问题和建议： </w:t>
            </w:r>
          </w:p>
          <w:p w14:paraId="68959962" w14:textId="77777777" w:rsidR="0097164A" w:rsidRPr="00742B06" w:rsidRDefault="0097164A" w:rsidP="0097164A">
            <w:pPr>
              <w:pStyle w:val="5"/>
              <w:spacing w:beforeLines="100" w:before="240" w:beforeAutospacing="0" w:afterLines="100" w:after="240" w:afterAutospacing="0" w:line="480" w:lineRule="atLeast"/>
              <w:ind w:firstLine="480"/>
              <w:rPr>
                <w:rFonts w:asciiTheme="minorEastAsia" w:eastAsiaTheme="minorEastAsia" w:hAnsiTheme="minorEastAsia" w:hint="eastAsia"/>
                <w:b w:val="0"/>
                <w:bCs w:val="0"/>
                <w:sz w:val="24"/>
                <w:szCs w:val="24"/>
              </w:rPr>
            </w:pPr>
            <w:r w:rsidRPr="00742B06">
              <w:rPr>
                <w:rFonts w:asciiTheme="minorEastAsia" w:eastAsiaTheme="minorEastAsia" w:hAnsiTheme="minorEastAsia" w:hint="eastAsia"/>
                <w:b w:val="0"/>
                <w:bCs w:val="0"/>
                <w:sz w:val="24"/>
                <w:szCs w:val="24"/>
              </w:rPr>
              <w:t>1．项目实施的收获和体会</w:t>
            </w:r>
          </w:p>
          <w:p w14:paraId="4E2A28C8" w14:textId="77777777" w:rsidR="0097164A" w:rsidRPr="00742B06" w:rsidRDefault="0097164A" w:rsidP="0097164A">
            <w:pPr>
              <w:pStyle w:val="5"/>
              <w:spacing w:beforeLines="100" w:before="240" w:beforeAutospacing="0" w:afterLines="100" w:after="240" w:afterAutospacing="0" w:line="360" w:lineRule="auto"/>
              <w:ind w:firstLine="480"/>
              <w:rPr>
                <w:rFonts w:asciiTheme="minorEastAsia" w:eastAsiaTheme="minorEastAsia" w:hAnsiTheme="minorEastAsia" w:hint="eastAsia"/>
                <w:b w:val="0"/>
                <w:bCs w:val="0"/>
                <w:sz w:val="24"/>
                <w:szCs w:val="24"/>
              </w:rPr>
            </w:pPr>
            <w:r w:rsidRPr="00742B06">
              <w:rPr>
                <w:rFonts w:asciiTheme="minorEastAsia" w:eastAsiaTheme="minorEastAsia" w:hAnsiTheme="minorEastAsia" w:hint="eastAsia"/>
                <w:b w:val="0"/>
                <w:bCs w:val="0"/>
                <w:sz w:val="24"/>
                <w:szCs w:val="24"/>
              </w:rPr>
              <w:t>通过本项目，团队在技术融合、农业场景适配及跨学科协作方面积累了丰富经验：</w:t>
            </w:r>
          </w:p>
          <w:p w14:paraId="426B54E0" w14:textId="77777777" w:rsidR="0097164A" w:rsidRPr="00742B06" w:rsidRDefault="0097164A" w:rsidP="0097164A">
            <w:pPr>
              <w:pStyle w:val="5"/>
              <w:spacing w:beforeLines="100" w:before="240" w:beforeAutospacing="0" w:afterLines="100" w:after="240" w:afterAutospacing="0" w:line="360" w:lineRule="auto"/>
              <w:ind w:firstLine="480"/>
              <w:rPr>
                <w:rFonts w:asciiTheme="minorEastAsia" w:eastAsiaTheme="minorEastAsia" w:hAnsiTheme="minorEastAsia" w:hint="eastAsia"/>
                <w:b w:val="0"/>
                <w:bCs w:val="0"/>
                <w:sz w:val="24"/>
                <w:szCs w:val="24"/>
              </w:rPr>
            </w:pPr>
            <w:r w:rsidRPr="00742B06">
              <w:rPr>
                <w:rFonts w:asciiTheme="minorEastAsia" w:eastAsiaTheme="minorEastAsia" w:hAnsiTheme="minorEastAsia" w:hint="eastAsia"/>
                <w:b w:val="0"/>
                <w:bCs w:val="0"/>
                <w:sz w:val="24"/>
                <w:szCs w:val="24"/>
              </w:rPr>
              <w:t>技术能力全面提升：深入掌握深度学习（YOLOv8 目标检测、</w:t>
            </w:r>
            <w:proofErr w:type="spellStart"/>
            <w:r w:rsidRPr="00742B06">
              <w:rPr>
                <w:rFonts w:asciiTheme="minorEastAsia" w:eastAsiaTheme="minorEastAsia" w:hAnsiTheme="minorEastAsia" w:hint="eastAsia"/>
                <w:b w:val="0"/>
                <w:bCs w:val="0"/>
                <w:sz w:val="24"/>
                <w:szCs w:val="24"/>
              </w:rPr>
              <w:t>ResNet</w:t>
            </w:r>
            <w:proofErr w:type="spellEnd"/>
            <w:r w:rsidRPr="00742B06">
              <w:rPr>
                <w:rFonts w:asciiTheme="minorEastAsia" w:eastAsiaTheme="minorEastAsia" w:hAnsiTheme="minorEastAsia" w:hint="eastAsia"/>
                <w:b w:val="0"/>
                <w:bCs w:val="0"/>
                <w:sz w:val="24"/>
                <w:szCs w:val="24"/>
              </w:rPr>
              <w:t xml:space="preserve"> 迁移学习）、传统图像处理（几何校正、特征提取）及系统集成（Flask 后端开发、</w:t>
            </w:r>
            <w:proofErr w:type="gramStart"/>
            <w:r w:rsidRPr="00742B06">
              <w:rPr>
                <w:rFonts w:asciiTheme="minorEastAsia" w:eastAsiaTheme="minorEastAsia" w:hAnsiTheme="minorEastAsia" w:hint="eastAsia"/>
                <w:b w:val="0"/>
                <w:bCs w:val="0"/>
                <w:sz w:val="24"/>
                <w:szCs w:val="24"/>
              </w:rPr>
              <w:t>微信小</w:t>
            </w:r>
            <w:proofErr w:type="gramEnd"/>
            <w:r w:rsidRPr="00742B06">
              <w:rPr>
                <w:rFonts w:asciiTheme="minorEastAsia" w:eastAsiaTheme="minorEastAsia" w:hAnsiTheme="minorEastAsia" w:hint="eastAsia"/>
                <w:b w:val="0"/>
                <w:bCs w:val="0"/>
                <w:sz w:val="24"/>
                <w:szCs w:val="24"/>
              </w:rPr>
              <w:t>程序部署）的全链条技术，尤其在 “深度学习定位 + 传统算法测量” 的混合架构设计上形成独特方法论，为农业表型自动化测量奠定技术基础。</w:t>
            </w:r>
          </w:p>
          <w:p w14:paraId="2AA3F582" w14:textId="77777777" w:rsidR="0097164A" w:rsidRPr="00742B06" w:rsidRDefault="0097164A" w:rsidP="0097164A">
            <w:pPr>
              <w:pStyle w:val="5"/>
              <w:spacing w:beforeLines="100" w:before="240" w:beforeAutospacing="0" w:afterLines="100" w:after="240" w:afterAutospacing="0" w:line="360" w:lineRule="auto"/>
              <w:ind w:firstLine="480"/>
              <w:rPr>
                <w:rFonts w:asciiTheme="minorEastAsia" w:eastAsiaTheme="minorEastAsia" w:hAnsiTheme="minorEastAsia" w:hint="eastAsia"/>
                <w:b w:val="0"/>
                <w:bCs w:val="0"/>
                <w:sz w:val="24"/>
                <w:szCs w:val="24"/>
              </w:rPr>
            </w:pPr>
            <w:r w:rsidRPr="00742B06">
              <w:rPr>
                <w:rFonts w:asciiTheme="minorEastAsia" w:eastAsiaTheme="minorEastAsia" w:hAnsiTheme="minorEastAsia" w:hint="eastAsia"/>
                <w:b w:val="0"/>
                <w:bCs w:val="0"/>
                <w:sz w:val="24"/>
                <w:szCs w:val="24"/>
              </w:rPr>
              <w:t>科研流程与系统思维：经历从数据采集、算法训练到田间验证的完整科研周期，理解 “问题定义 — 技术选型 — 实验迭代 — 工程落地” 的逻辑闭环。例如，针对油菜卷</w:t>
            </w:r>
            <w:proofErr w:type="gramStart"/>
            <w:r w:rsidRPr="00742B06">
              <w:rPr>
                <w:rFonts w:asciiTheme="minorEastAsia" w:eastAsiaTheme="minorEastAsia" w:hAnsiTheme="minorEastAsia" w:hint="eastAsia"/>
                <w:b w:val="0"/>
                <w:bCs w:val="0"/>
                <w:sz w:val="24"/>
                <w:szCs w:val="24"/>
              </w:rPr>
              <w:t>叶数据</w:t>
            </w:r>
            <w:proofErr w:type="gramEnd"/>
            <w:r w:rsidRPr="00742B06">
              <w:rPr>
                <w:rFonts w:asciiTheme="minorEastAsia" w:eastAsiaTheme="minorEastAsia" w:hAnsiTheme="minorEastAsia" w:hint="eastAsia"/>
                <w:b w:val="0"/>
                <w:bCs w:val="0"/>
                <w:sz w:val="24"/>
                <w:szCs w:val="24"/>
              </w:rPr>
              <w:t>不平衡问题，通过旋转</w:t>
            </w:r>
            <w:proofErr w:type="gramStart"/>
            <w:r w:rsidRPr="00742B06">
              <w:rPr>
                <w:rFonts w:asciiTheme="minorEastAsia" w:eastAsiaTheme="minorEastAsia" w:hAnsiTheme="minorEastAsia" w:hint="eastAsia"/>
                <w:b w:val="0"/>
                <w:bCs w:val="0"/>
                <w:sz w:val="24"/>
                <w:szCs w:val="24"/>
              </w:rPr>
              <w:t>自监督预训练</w:t>
            </w:r>
            <w:proofErr w:type="gramEnd"/>
            <w:r w:rsidRPr="00742B06">
              <w:rPr>
                <w:rFonts w:asciiTheme="minorEastAsia" w:eastAsiaTheme="minorEastAsia" w:hAnsiTheme="minorEastAsia" w:hint="eastAsia"/>
                <w:b w:val="0"/>
                <w:bCs w:val="0"/>
                <w:sz w:val="24"/>
                <w:szCs w:val="24"/>
              </w:rPr>
              <w:t xml:space="preserve">与 </w:t>
            </w:r>
            <w:proofErr w:type="spellStart"/>
            <w:r w:rsidRPr="00742B06">
              <w:rPr>
                <w:rFonts w:asciiTheme="minorEastAsia" w:eastAsiaTheme="minorEastAsia" w:hAnsiTheme="minorEastAsia" w:hint="eastAsia"/>
                <w:b w:val="0"/>
                <w:bCs w:val="0"/>
                <w:sz w:val="24"/>
                <w:szCs w:val="24"/>
              </w:rPr>
              <w:t>ResNet</w:t>
            </w:r>
            <w:proofErr w:type="spellEnd"/>
            <w:r w:rsidRPr="00742B06">
              <w:rPr>
                <w:rFonts w:asciiTheme="minorEastAsia" w:eastAsiaTheme="minorEastAsia" w:hAnsiTheme="minorEastAsia" w:hint="eastAsia"/>
                <w:b w:val="0"/>
                <w:bCs w:val="0"/>
                <w:sz w:val="24"/>
                <w:szCs w:val="24"/>
              </w:rPr>
              <w:t xml:space="preserve"> 模型结合，探索出小样本场景下的模型优化路径，强化了 “数据驱动 + 算法创新” 的科研思维。</w:t>
            </w:r>
          </w:p>
          <w:p w14:paraId="144AB8E0" w14:textId="77777777" w:rsidR="0097164A" w:rsidRPr="00742B06" w:rsidRDefault="0097164A" w:rsidP="0097164A">
            <w:pPr>
              <w:pStyle w:val="5"/>
              <w:spacing w:beforeLines="100" w:before="240" w:beforeAutospacing="0" w:afterLines="100" w:after="240" w:afterAutospacing="0" w:line="480" w:lineRule="atLeast"/>
              <w:ind w:firstLine="480"/>
              <w:rPr>
                <w:rFonts w:asciiTheme="minorEastAsia" w:eastAsiaTheme="minorEastAsia" w:hAnsiTheme="minorEastAsia" w:hint="eastAsia"/>
                <w:b w:val="0"/>
                <w:bCs w:val="0"/>
                <w:sz w:val="24"/>
                <w:szCs w:val="24"/>
              </w:rPr>
            </w:pPr>
            <w:r w:rsidRPr="00742B06">
              <w:rPr>
                <w:rFonts w:asciiTheme="minorEastAsia" w:eastAsiaTheme="minorEastAsia" w:hAnsiTheme="minorEastAsia" w:hint="eastAsia"/>
                <w:b w:val="0"/>
                <w:bCs w:val="0"/>
                <w:sz w:val="24"/>
                <w:szCs w:val="24"/>
              </w:rPr>
              <w:t>2.项目工作的不足</w:t>
            </w:r>
          </w:p>
          <w:p w14:paraId="11A330C9" w14:textId="77777777" w:rsidR="0097164A" w:rsidRPr="00742B06" w:rsidRDefault="0097164A" w:rsidP="0097164A">
            <w:pPr>
              <w:pStyle w:val="5"/>
              <w:spacing w:beforeLines="100" w:before="240" w:beforeAutospacing="0" w:afterLines="100" w:after="240" w:afterAutospacing="0" w:line="360" w:lineRule="auto"/>
              <w:ind w:firstLine="480"/>
              <w:rPr>
                <w:rFonts w:asciiTheme="minorEastAsia" w:eastAsiaTheme="minorEastAsia" w:hAnsiTheme="minorEastAsia" w:hint="eastAsia"/>
                <w:b w:val="0"/>
                <w:bCs w:val="0"/>
                <w:sz w:val="24"/>
                <w:szCs w:val="24"/>
              </w:rPr>
            </w:pPr>
            <w:r w:rsidRPr="00742B06">
              <w:rPr>
                <w:rFonts w:asciiTheme="minorEastAsia" w:eastAsiaTheme="minorEastAsia" w:hAnsiTheme="minorEastAsia" w:hint="eastAsia"/>
                <w:b w:val="0"/>
                <w:bCs w:val="0"/>
                <w:sz w:val="24"/>
                <w:szCs w:val="24"/>
              </w:rPr>
              <w:t>数据质量与多样性局限：棉花叶片数据集以生长前期样本为主，缺乏成熟叶、畸形叶及复杂背景（如土壤、杂草干扰）数据，导致模型对田间真实场景的泛化能力不足，尤其在叶片粘连或虫蛀情况下，面积测量误差显著增加。油菜叶片标注精细度不足，</w:t>
            </w:r>
            <w:proofErr w:type="gramStart"/>
            <w:r w:rsidRPr="00742B06">
              <w:rPr>
                <w:rFonts w:asciiTheme="minorEastAsia" w:eastAsiaTheme="minorEastAsia" w:hAnsiTheme="minorEastAsia" w:hint="eastAsia"/>
                <w:b w:val="0"/>
                <w:bCs w:val="0"/>
                <w:sz w:val="24"/>
                <w:szCs w:val="24"/>
              </w:rPr>
              <w:t>卷叶未区分</w:t>
            </w:r>
            <w:proofErr w:type="gramEnd"/>
            <w:r w:rsidRPr="00742B06">
              <w:rPr>
                <w:rFonts w:asciiTheme="minorEastAsia" w:eastAsiaTheme="minorEastAsia" w:hAnsiTheme="minorEastAsia" w:hint="eastAsia"/>
                <w:b w:val="0"/>
                <w:bCs w:val="0"/>
                <w:sz w:val="24"/>
                <w:szCs w:val="24"/>
              </w:rPr>
              <w:t>病害等级（如生理性卷曲与病理性卷曲），叶缘缺刻仅做分类标注（无深度量化），限制了模型对表型特征的精细化分析能力。</w:t>
            </w:r>
          </w:p>
          <w:p w14:paraId="3C934678" w14:textId="5E79A967" w:rsidR="0097164A" w:rsidRPr="00742B06" w:rsidRDefault="0097164A" w:rsidP="0097164A">
            <w:pPr>
              <w:pStyle w:val="5"/>
              <w:spacing w:beforeLines="100" w:before="240" w:beforeAutospacing="0" w:afterLines="100" w:after="240" w:afterAutospacing="0" w:line="480" w:lineRule="atLeast"/>
              <w:ind w:firstLine="480"/>
              <w:rPr>
                <w:rFonts w:asciiTheme="minorEastAsia" w:eastAsiaTheme="minorEastAsia" w:hAnsiTheme="minorEastAsia" w:hint="eastAsia"/>
                <w:b w:val="0"/>
                <w:bCs w:val="0"/>
                <w:sz w:val="24"/>
                <w:szCs w:val="24"/>
              </w:rPr>
            </w:pPr>
            <w:r w:rsidRPr="00742B06">
              <w:rPr>
                <w:rFonts w:asciiTheme="minorEastAsia" w:eastAsiaTheme="minorEastAsia" w:hAnsiTheme="minorEastAsia" w:hint="eastAsia"/>
                <w:b w:val="0"/>
                <w:bCs w:val="0"/>
                <w:sz w:val="24"/>
                <w:szCs w:val="24"/>
              </w:rPr>
              <w:lastRenderedPageBreak/>
              <w:t>算法鲁棒性与功能覆盖不足：复杂场景下检测精度波动</w:t>
            </w:r>
            <w:r w:rsidR="00094464">
              <w:rPr>
                <w:rFonts w:asciiTheme="minorEastAsia" w:eastAsiaTheme="minorEastAsia" w:hAnsiTheme="minorEastAsia" w:hint="eastAsia"/>
                <w:b w:val="0"/>
                <w:bCs w:val="0"/>
                <w:sz w:val="24"/>
                <w:szCs w:val="24"/>
              </w:rPr>
              <w:t>，</w:t>
            </w:r>
            <w:r w:rsidRPr="00742B06">
              <w:rPr>
                <w:rFonts w:asciiTheme="minorEastAsia" w:eastAsiaTheme="minorEastAsia" w:hAnsiTheme="minorEastAsia" w:hint="eastAsia"/>
                <w:b w:val="0"/>
                <w:bCs w:val="0"/>
                <w:sz w:val="24"/>
                <w:szCs w:val="24"/>
              </w:rPr>
              <w:t xml:space="preserve">棉花叶片折叠或遮挡时，YOLOv8 </w:t>
            </w:r>
            <w:proofErr w:type="gramStart"/>
            <w:r w:rsidRPr="00742B06">
              <w:rPr>
                <w:rFonts w:asciiTheme="minorEastAsia" w:eastAsiaTheme="minorEastAsia" w:hAnsiTheme="minorEastAsia" w:hint="eastAsia"/>
                <w:b w:val="0"/>
                <w:bCs w:val="0"/>
                <w:sz w:val="24"/>
                <w:szCs w:val="24"/>
              </w:rPr>
              <w:t>检测框易遗漏</w:t>
            </w:r>
            <w:proofErr w:type="gramEnd"/>
            <w:r w:rsidRPr="00742B06">
              <w:rPr>
                <w:rFonts w:asciiTheme="minorEastAsia" w:eastAsiaTheme="minorEastAsia" w:hAnsiTheme="minorEastAsia" w:hint="eastAsia"/>
                <w:b w:val="0"/>
                <w:bCs w:val="0"/>
                <w:sz w:val="24"/>
                <w:szCs w:val="24"/>
              </w:rPr>
              <w:t>部分叶片区域，导致面积计算偏差；油菜叶柄与裂叶粘连时，目标检测存在漏检风险。</w:t>
            </w:r>
          </w:p>
          <w:p w14:paraId="79032CF3" w14:textId="77777777" w:rsidR="0097164A" w:rsidRPr="00742B06" w:rsidRDefault="0097164A" w:rsidP="0097164A">
            <w:pPr>
              <w:pStyle w:val="5"/>
              <w:spacing w:beforeLines="100" w:before="240" w:beforeAutospacing="0" w:afterLines="100" w:after="240" w:afterAutospacing="0" w:line="480" w:lineRule="atLeast"/>
              <w:ind w:firstLine="480"/>
              <w:rPr>
                <w:rFonts w:asciiTheme="minorEastAsia" w:eastAsiaTheme="minorEastAsia" w:hAnsiTheme="minorEastAsia" w:hint="eastAsia"/>
                <w:b w:val="0"/>
                <w:bCs w:val="0"/>
                <w:sz w:val="24"/>
                <w:szCs w:val="24"/>
              </w:rPr>
            </w:pPr>
            <w:r w:rsidRPr="00742B06">
              <w:rPr>
                <w:rFonts w:asciiTheme="minorEastAsia" w:eastAsiaTheme="minorEastAsia" w:hAnsiTheme="minorEastAsia" w:hint="eastAsia"/>
                <w:b w:val="0"/>
                <w:bCs w:val="0"/>
                <w:sz w:val="24"/>
                <w:szCs w:val="24"/>
              </w:rPr>
              <w:t>表型参数覆盖不全：系统仅支持叶片长、宽、面积及形状分类，未涉及叶脉密度、叶倾角等关键生理参数，且缺乏对棉花花苞发育阶段、油菜病虫害（如菌核病）的识别功能。</w:t>
            </w:r>
          </w:p>
          <w:p w14:paraId="09E071CC" w14:textId="77777777" w:rsidR="0097164A" w:rsidRPr="00742B06" w:rsidRDefault="0097164A" w:rsidP="0097164A">
            <w:pPr>
              <w:pStyle w:val="5"/>
              <w:spacing w:beforeLines="100" w:before="240" w:beforeAutospacing="0" w:afterLines="100" w:after="240" w:afterAutospacing="0" w:line="480" w:lineRule="atLeast"/>
              <w:ind w:firstLine="480"/>
              <w:rPr>
                <w:rFonts w:asciiTheme="minorEastAsia" w:eastAsiaTheme="minorEastAsia" w:hAnsiTheme="minorEastAsia" w:hint="eastAsia"/>
                <w:b w:val="0"/>
                <w:bCs w:val="0"/>
                <w:sz w:val="24"/>
                <w:szCs w:val="24"/>
              </w:rPr>
            </w:pPr>
            <w:r w:rsidRPr="00742B06">
              <w:rPr>
                <w:rFonts w:asciiTheme="minorEastAsia" w:eastAsiaTheme="minorEastAsia" w:hAnsiTheme="minorEastAsia" w:hint="eastAsia"/>
                <w:b w:val="0"/>
                <w:bCs w:val="0"/>
                <w:sz w:val="24"/>
                <w:szCs w:val="24"/>
              </w:rPr>
              <w:t>系统</w:t>
            </w:r>
            <w:proofErr w:type="gramStart"/>
            <w:r w:rsidRPr="00742B06">
              <w:rPr>
                <w:rFonts w:asciiTheme="minorEastAsia" w:eastAsiaTheme="minorEastAsia" w:hAnsiTheme="minorEastAsia" w:hint="eastAsia"/>
                <w:b w:val="0"/>
                <w:bCs w:val="0"/>
                <w:sz w:val="24"/>
                <w:szCs w:val="24"/>
              </w:rPr>
              <w:t>交互与</w:t>
            </w:r>
            <w:proofErr w:type="gramEnd"/>
            <w:r w:rsidRPr="00742B06">
              <w:rPr>
                <w:rFonts w:asciiTheme="minorEastAsia" w:eastAsiaTheme="minorEastAsia" w:hAnsiTheme="minorEastAsia" w:hint="eastAsia"/>
                <w:b w:val="0"/>
                <w:bCs w:val="0"/>
                <w:sz w:val="24"/>
                <w:szCs w:val="24"/>
              </w:rPr>
              <w:t>决策支持缺失：用户仅能获取测量数值，缺乏数据可视化分析（如生长趋势曲线）及种植建议（如根据叶面积推荐施肥量），未形成 “检测 — 分析 — 决策” 完整闭环。</w:t>
            </w:r>
          </w:p>
          <w:p w14:paraId="027A5AFB" w14:textId="77777777" w:rsidR="0097164A" w:rsidRPr="00742B06" w:rsidRDefault="0097164A" w:rsidP="0097164A">
            <w:pPr>
              <w:pStyle w:val="5"/>
              <w:spacing w:beforeLines="100" w:before="240" w:beforeAutospacing="0" w:afterLines="100" w:after="240" w:afterAutospacing="0" w:line="480" w:lineRule="atLeast"/>
              <w:ind w:firstLine="480"/>
              <w:rPr>
                <w:rFonts w:asciiTheme="minorEastAsia" w:eastAsiaTheme="minorEastAsia" w:hAnsiTheme="minorEastAsia" w:hint="eastAsia"/>
                <w:b w:val="0"/>
                <w:bCs w:val="0"/>
                <w:sz w:val="24"/>
                <w:szCs w:val="24"/>
              </w:rPr>
            </w:pPr>
            <w:r w:rsidRPr="00742B06">
              <w:rPr>
                <w:rFonts w:asciiTheme="minorEastAsia" w:eastAsiaTheme="minorEastAsia" w:hAnsiTheme="minorEastAsia" w:hint="eastAsia"/>
                <w:b w:val="0"/>
                <w:bCs w:val="0"/>
                <w:sz w:val="24"/>
                <w:szCs w:val="24"/>
              </w:rPr>
              <w:t>3.尚需深入研究的问题</w:t>
            </w:r>
          </w:p>
          <w:p w14:paraId="2B0107AE" w14:textId="5507A523" w:rsidR="0097164A" w:rsidRPr="00742B06" w:rsidRDefault="0097164A" w:rsidP="0097164A">
            <w:pPr>
              <w:pStyle w:val="5"/>
              <w:spacing w:beforeLines="100" w:before="240" w:beforeAutospacing="0" w:afterLines="100" w:after="240" w:afterAutospacing="0" w:line="480" w:lineRule="atLeast"/>
              <w:ind w:firstLine="480"/>
              <w:rPr>
                <w:rFonts w:asciiTheme="minorEastAsia" w:eastAsiaTheme="minorEastAsia" w:hAnsiTheme="minorEastAsia" w:hint="eastAsia"/>
                <w:b w:val="0"/>
                <w:bCs w:val="0"/>
                <w:sz w:val="24"/>
                <w:szCs w:val="24"/>
              </w:rPr>
            </w:pPr>
            <w:r w:rsidRPr="00742B06">
              <w:rPr>
                <w:rFonts w:asciiTheme="minorEastAsia" w:eastAsiaTheme="minorEastAsia" w:hAnsiTheme="minorEastAsia" w:hint="eastAsia"/>
                <w:b w:val="0"/>
                <w:bCs w:val="0"/>
                <w:sz w:val="24"/>
                <w:szCs w:val="24"/>
              </w:rPr>
              <w:t>跨生长阶段的模型泛化能力：当前模型基于单一生长阶段数据训练，对油菜成熟期裂叶增多、棉花老叶形态变化的适应性不足。需</w:t>
            </w:r>
            <w:r w:rsidR="00C8695A">
              <w:rPr>
                <w:rFonts w:asciiTheme="minorEastAsia" w:eastAsiaTheme="minorEastAsia" w:hAnsiTheme="minorEastAsia" w:hint="eastAsia"/>
                <w:b w:val="0"/>
                <w:bCs w:val="0"/>
                <w:sz w:val="24"/>
                <w:szCs w:val="24"/>
              </w:rPr>
              <w:t>扩充数据集</w:t>
            </w:r>
            <w:r w:rsidRPr="00742B06">
              <w:rPr>
                <w:rFonts w:asciiTheme="minorEastAsia" w:eastAsiaTheme="minorEastAsia" w:hAnsiTheme="minorEastAsia" w:hint="eastAsia"/>
                <w:b w:val="0"/>
                <w:bCs w:val="0"/>
                <w:sz w:val="24"/>
                <w:szCs w:val="24"/>
              </w:rPr>
              <w:t>，</w:t>
            </w:r>
            <w:r w:rsidR="00C8695A">
              <w:rPr>
                <w:rFonts w:asciiTheme="minorEastAsia" w:eastAsiaTheme="minorEastAsia" w:hAnsiTheme="minorEastAsia" w:hint="eastAsia"/>
                <w:b w:val="0"/>
                <w:bCs w:val="0"/>
                <w:sz w:val="24"/>
                <w:szCs w:val="24"/>
              </w:rPr>
              <w:t>使其覆盖棉花各生长周期。</w:t>
            </w:r>
            <w:r w:rsidRPr="00742B06">
              <w:rPr>
                <w:rFonts w:asciiTheme="minorEastAsia" w:eastAsiaTheme="minorEastAsia" w:hAnsiTheme="minorEastAsia" w:hint="eastAsia"/>
                <w:b w:val="0"/>
                <w:bCs w:val="0"/>
                <w:sz w:val="24"/>
                <w:szCs w:val="24"/>
              </w:rPr>
              <w:t>消除不同生长阶段表型特征的分布差异，或通过迁移学习将幼苗期模型知识迁移至成熟期，降低重复标注成本。</w:t>
            </w:r>
          </w:p>
          <w:p w14:paraId="7E1B363D" w14:textId="77777777" w:rsidR="0097164A" w:rsidRPr="00742B06" w:rsidRDefault="0097164A" w:rsidP="0097164A">
            <w:pPr>
              <w:pStyle w:val="5"/>
              <w:spacing w:beforeLines="100" w:before="240" w:beforeAutospacing="0" w:afterLines="100" w:after="240" w:afterAutospacing="0" w:line="480" w:lineRule="atLeast"/>
              <w:ind w:firstLine="480"/>
              <w:rPr>
                <w:rFonts w:asciiTheme="minorEastAsia" w:eastAsiaTheme="minorEastAsia" w:hAnsiTheme="minorEastAsia" w:hint="eastAsia"/>
                <w:b w:val="0"/>
                <w:bCs w:val="0"/>
                <w:sz w:val="24"/>
                <w:szCs w:val="24"/>
              </w:rPr>
            </w:pPr>
            <w:r w:rsidRPr="00742B06">
              <w:rPr>
                <w:rFonts w:asciiTheme="minorEastAsia" w:eastAsiaTheme="minorEastAsia" w:hAnsiTheme="minorEastAsia" w:hint="eastAsia"/>
                <w:b w:val="0"/>
                <w:bCs w:val="0"/>
                <w:sz w:val="24"/>
                <w:szCs w:val="24"/>
              </w:rPr>
              <w:t>多作物通用表型测量框架：当前系统针对油菜、棉花独立设计，技术复用性低。需构建作物无关的特征提取模块，如</w:t>
            </w:r>
            <w:proofErr w:type="gramStart"/>
            <w:r w:rsidRPr="00742B06">
              <w:rPr>
                <w:rFonts w:asciiTheme="minorEastAsia" w:eastAsiaTheme="minorEastAsia" w:hAnsiTheme="minorEastAsia" w:hint="eastAsia"/>
                <w:b w:val="0"/>
                <w:bCs w:val="0"/>
                <w:sz w:val="24"/>
                <w:szCs w:val="24"/>
              </w:rPr>
              <w:t>基于傅里叶</w:t>
            </w:r>
            <w:proofErr w:type="gramEnd"/>
            <w:r w:rsidRPr="00742B06">
              <w:rPr>
                <w:rFonts w:asciiTheme="minorEastAsia" w:eastAsiaTheme="minorEastAsia" w:hAnsiTheme="minorEastAsia" w:hint="eastAsia"/>
                <w:b w:val="0"/>
                <w:bCs w:val="0"/>
                <w:sz w:val="24"/>
                <w:szCs w:val="24"/>
              </w:rPr>
              <w:t>描述子的通用形态表征、骨架拓扑结构分析等，实现 “一套算法适配多作物”；设计动态标定机制，兼容不同作物的标定尺度（如 1cm</w:t>
            </w:r>
            <w:r w:rsidRPr="00742B06">
              <w:rPr>
                <w:rFonts w:asciiTheme="minorEastAsia" w:eastAsiaTheme="minorEastAsia" w:hAnsiTheme="minorEastAsia" w:cs="Calibri"/>
                <w:b w:val="0"/>
                <w:bCs w:val="0"/>
                <w:sz w:val="24"/>
                <w:szCs w:val="24"/>
              </w:rPr>
              <w:t>²</w:t>
            </w:r>
            <w:r w:rsidRPr="00742B06">
              <w:rPr>
                <w:rFonts w:asciiTheme="minorEastAsia" w:eastAsiaTheme="minorEastAsia" w:hAnsiTheme="minorEastAsia" w:hint="eastAsia"/>
                <w:b w:val="0"/>
                <w:bCs w:val="0"/>
                <w:sz w:val="24"/>
                <w:szCs w:val="24"/>
              </w:rPr>
              <w:t xml:space="preserve"> 至 10cm</w:t>
            </w:r>
            <w:r w:rsidRPr="00742B06">
              <w:rPr>
                <w:rFonts w:asciiTheme="minorEastAsia" w:eastAsiaTheme="minorEastAsia" w:hAnsiTheme="minorEastAsia" w:cs="Calibri"/>
                <w:b w:val="0"/>
                <w:bCs w:val="0"/>
                <w:sz w:val="24"/>
                <w:szCs w:val="24"/>
              </w:rPr>
              <w:t>²</w:t>
            </w:r>
            <w:r w:rsidRPr="00742B06">
              <w:rPr>
                <w:rFonts w:asciiTheme="minorEastAsia" w:eastAsiaTheme="minorEastAsia" w:hAnsiTheme="minorEastAsia" w:cs="仿宋" w:hint="eastAsia"/>
                <w:b w:val="0"/>
                <w:bCs w:val="0"/>
                <w:sz w:val="24"/>
                <w:szCs w:val="24"/>
              </w:rPr>
              <w:t>），减少人工配置依赖。</w:t>
            </w:r>
          </w:p>
          <w:p w14:paraId="74FCC6C8" w14:textId="77777777" w:rsidR="0097164A" w:rsidRPr="00742B06" w:rsidRDefault="0097164A" w:rsidP="0097164A">
            <w:pPr>
              <w:pStyle w:val="5"/>
              <w:spacing w:beforeLines="100" w:before="240" w:beforeAutospacing="0" w:afterLines="100" w:after="240" w:afterAutospacing="0" w:line="480" w:lineRule="atLeast"/>
              <w:ind w:firstLine="480"/>
              <w:rPr>
                <w:rFonts w:asciiTheme="minorEastAsia" w:eastAsiaTheme="minorEastAsia" w:hAnsiTheme="minorEastAsia" w:hint="eastAsia"/>
                <w:b w:val="0"/>
                <w:bCs w:val="0"/>
                <w:sz w:val="24"/>
                <w:szCs w:val="24"/>
              </w:rPr>
            </w:pPr>
            <w:r w:rsidRPr="00742B06">
              <w:rPr>
                <w:rFonts w:asciiTheme="minorEastAsia" w:eastAsiaTheme="minorEastAsia" w:hAnsiTheme="minorEastAsia" w:hint="eastAsia"/>
                <w:b w:val="0"/>
                <w:bCs w:val="0"/>
                <w:sz w:val="24"/>
                <w:szCs w:val="24"/>
              </w:rPr>
              <w:t>4.项目工作中的困难、问题和建议</w:t>
            </w:r>
          </w:p>
          <w:p w14:paraId="2062D3FB" w14:textId="77777777" w:rsidR="0097164A" w:rsidRPr="00742B06" w:rsidRDefault="0097164A" w:rsidP="0097164A">
            <w:pPr>
              <w:pStyle w:val="5"/>
              <w:spacing w:beforeLines="100" w:before="240" w:beforeAutospacing="0" w:afterLines="100" w:after="240" w:afterAutospacing="0" w:line="480" w:lineRule="atLeast"/>
              <w:ind w:firstLine="480"/>
              <w:rPr>
                <w:rFonts w:asciiTheme="minorEastAsia" w:eastAsiaTheme="minorEastAsia" w:hAnsiTheme="minorEastAsia" w:hint="eastAsia"/>
                <w:b w:val="0"/>
                <w:bCs w:val="0"/>
                <w:sz w:val="24"/>
                <w:szCs w:val="24"/>
              </w:rPr>
            </w:pPr>
            <w:r w:rsidRPr="00742B06">
              <w:rPr>
                <w:rFonts w:asciiTheme="minorEastAsia" w:eastAsiaTheme="minorEastAsia" w:hAnsiTheme="minorEastAsia" w:hint="eastAsia"/>
                <w:b w:val="0"/>
                <w:bCs w:val="0"/>
                <w:sz w:val="24"/>
                <w:szCs w:val="24"/>
              </w:rPr>
              <w:t>困难与问题：</w:t>
            </w:r>
          </w:p>
          <w:p w14:paraId="0A6AF843" w14:textId="77777777" w:rsidR="0097164A" w:rsidRPr="00742B06" w:rsidRDefault="0097164A" w:rsidP="0097164A">
            <w:pPr>
              <w:pStyle w:val="5"/>
              <w:spacing w:beforeLines="100" w:before="240" w:beforeAutospacing="0" w:afterLines="100" w:after="240" w:afterAutospacing="0" w:line="480" w:lineRule="atLeast"/>
              <w:ind w:firstLine="480"/>
              <w:rPr>
                <w:rFonts w:asciiTheme="minorEastAsia" w:eastAsiaTheme="minorEastAsia" w:hAnsiTheme="minorEastAsia" w:hint="eastAsia"/>
                <w:b w:val="0"/>
                <w:bCs w:val="0"/>
                <w:sz w:val="24"/>
                <w:szCs w:val="24"/>
              </w:rPr>
            </w:pPr>
            <w:r w:rsidRPr="00742B06">
              <w:rPr>
                <w:rFonts w:asciiTheme="minorEastAsia" w:eastAsiaTheme="minorEastAsia" w:hAnsiTheme="minorEastAsia" w:hint="eastAsia"/>
                <w:b w:val="0"/>
                <w:bCs w:val="0"/>
                <w:sz w:val="24"/>
                <w:szCs w:val="24"/>
              </w:rPr>
              <w:lastRenderedPageBreak/>
              <w:t>数据采集与标注效率低：田间图像</w:t>
            </w:r>
            <w:proofErr w:type="gramStart"/>
            <w:r w:rsidRPr="00742B06">
              <w:rPr>
                <w:rFonts w:asciiTheme="minorEastAsia" w:eastAsiaTheme="minorEastAsia" w:hAnsiTheme="minorEastAsia" w:hint="eastAsia"/>
                <w:b w:val="0"/>
                <w:bCs w:val="0"/>
                <w:sz w:val="24"/>
                <w:szCs w:val="24"/>
              </w:rPr>
              <w:t>采集受</w:t>
            </w:r>
            <w:proofErr w:type="gramEnd"/>
            <w:r w:rsidRPr="00742B06">
              <w:rPr>
                <w:rFonts w:asciiTheme="minorEastAsia" w:eastAsiaTheme="minorEastAsia" w:hAnsiTheme="minorEastAsia" w:hint="eastAsia"/>
                <w:b w:val="0"/>
                <w:bCs w:val="0"/>
                <w:sz w:val="24"/>
                <w:szCs w:val="24"/>
              </w:rPr>
              <w:t>季节、天气限制，周期长；叶片形态标注需农学专业知识。</w:t>
            </w:r>
          </w:p>
          <w:p w14:paraId="44C2DF08" w14:textId="77777777" w:rsidR="0097164A" w:rsidRPr="00742B06" w:rsidRDefault="0097164A" w:rsidP="0097164A">
            <w:pPr>
              <w:pStyle w:val="5"/>
              <w:spacing w:beforeLines="100" w:before="240" w:beforeAutospacing="0" w:afterLines="100" w:after="240" w:afterAutospacing="0" w:line="480" w:lineRule="atLeast"/>
              <w:ind w:firstLine="480"/>
              <w:rPr>
                <w:rFonts w:asciiTheme="minorEastAsia" w:eastAsiaTheme="minorEastAsia" w:hAnsiTheme="minorEastAsia" w:hint="eastAsia"/>
                <w:b w:val="0"/>
                <w:bCs w:val="0"/>
                <w:sz w:val="24"/>
                <w:szCs w:val="24"/>
              </w:rPr>
            </w:pPr>
            <w:r w:rsidRPr="00742B06">
              <w:rPr>
                <w:rFonts w:asciiTheme="minorEastAsia" w:eastAsiaTheme="minorEastAsia" w:hAnsiTheme="minorEastAsia" w:hint="eastAsia"/>
                <w:b w:val="0"/>
                <w:bCs w:val="0"/>
                <w:sz w:val="24"/>
                <w:szCs w:val="24"/>
              </w:rPr>
              <w:t>算法泛化与硬件适配矛盾：高精度模型在边缘设备（如手机）运行时计算耗时久，轻量化模型检测精度又难以满足复杂场景需求。</w:t>
            </w:r>
          </w:p>
          <w:p w14:paraId="02F314B2" w14:textId="77777777" w:rsidR="0097164A" w:rsidRPr="00742B06" w:rsidRDefault="0097164A" w:rsidP="0097164A">
            <w:pPr>
              <w:pStyle w:val="5"/>
              <w:spacing w:beforeLines="100" w:before="240" w:beforeAutospacing="0" w:afterLines="100" w:after="240" w:afterAutospacing="0" w:line="480" w:lineRule="atLeast"/>
              <w:ind w:firstLine="480"/>
              <w:rPr>
                <w:rFonts w:asciiTheme="minorEastAsia" w:eastAsiaTheme="minorEastAsia" w:hAnsiTheme="minorEastAsia" w:hint="eastAsia"/>
                <w:b w:val="0"/>
                <w:bCs w:val="0"/>
                <w:sz w:val="24"/>
                <w:szCs w:val="24"/>
              </w:rPr>
            </w:pPr>
            <w:r w:rsidRPr="00742B06">
              <w:rPr>
                <w:rFonts w:asciiTheme="minorEastAsia" w:eastAsiaTheme="minorEastAsia" w:hAnsiTheme="minorEastAsia" w:hint="eastAsia"/>
                <w:b w:val="0"/>
                <w:bCs w:val="0"/>
                <w:sz w:val="24"/>
                <w:szCs w:val="24"/>
              </w:rPr>
              <w:t>建议：</w:t>
            </w:r>
          </w:p>
          <w:p w14:paraId="5A141DF4" w14:textId="6AA4D7E2" w:rsidR="0049099A" w:rsidRPr="003F27D6" w:rsidRDefault="0097164A" w:rsidP="003F27D6">
            <w:pPr>
              <w:pStyle w:val="5"/>
              <w:spacing w:beforeLines="100" w:before="240" w:beforeAutospacing="0" w:afterLines="100" w:after="240" w:afterAutospacing="0" w:line="480" w:lineRule="atLeast"/>
              <w:ind w:firstLine="480"/>
              <w:rPr>
                <w:rFonts w:asciiTheme="minorEastAsia" w:eastAsiaTheme="minorEastAsia" w:hAnsiTheme="minorEastAsia" w:hint="eastAsia"/>
                <w:b w:val="0"/>
                <w:bCs w:val="0"/>
                <w:sz w:val="24"/>
                <w:szCs w:val="24"/>
              </w:rPr>
            </w:pPr>
            <w:r w:rsidRPr="00742B06">
              <w:rPr>
                <w:rFonts w:asciiTheme="minorEastAsia" w:eastAsiaTheme="minorEastAsia" w:hAnsiTheme="minorEastAsia" w:hint="eastAsia"/>
                <w:b w:val="0"/>
                <w:bCs w:val="0"/>
                <w:sz w:val="24"/>
                <w:szCs w:val="24"/>
              </w:rPr>
              <w:t>开发 “模型压缩 + 边缘计算” 协同方案，对 YOLOv8 模型进行通道剪枝与量化优化，同时部署轻量化神经网络加速器（如 NCNN 框架），在保证精度的前提下将推理时间压缩至 2 秒内；</w:t>
            </w:r>
            <w:r w:rsidR="00BB7670" w:rsidRPr="00742B06">
              <w:rPr>
                <w:rFonts w:asciiTheme="minorEastAsia" w:eastAsiaTheme="minorEastAsia" w:hAnsiTheme="minorEastAsia" w:hint="eastAsia"/>
                <w:b w:val="0"/>
                <w:bCs w:val="0"/>
                <w:sz w:val="24"/>
                <w:szCs w:val="24"/>
              </w:rPr>
              <w:t xml:space="preserve"> </w:t>
            </w:r>
          </w:p>
          <w:p w14:paraId="2175069B" w14:textId="77777777" w:rsidR="0049099A" w:rsidRDefault="0049099A" w:rsidP="00C8695A">
            <w:pPr>
              <w:pStyle w:val="5"/>
              <w:spacing w:before="60" w:beforeAutospacing="0" w:after="60" w:afterAutospacing="0" w:line="480" w:lineRule="atLeast"/>
              <w:rPr>
                <w:rFonts w:hint="eastAsia"/>
                <w:sz w:val="21"/>
                <w:szCs w:val="21"/>
              </w:rPr>
            </w:pPr>
          </w:p>
        </w:tc>
      </w:tr>
      <w:tr w:rsidR="009368A8" w14:paraId="1CF003D3" w14:textId="77777777">
        <w:tc>
          <w:tcPr>
            <w:tcW w:w="0" w:type="auto"/>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vAlign w:val="center"/>
          </w:tcPr>
          <w:p w14:paraId="723CAE1A" w14:textId="77777777" w:rsidR="009368A8" w:rsidRDefault="009368A8">
            <w:pPr>
              <w:pStyle w:val="5"/>
              <w:spacing w:before="60" w:beforeAutospacing="0" w:after="60" w:afterAutospacing="0" w:line="480" w:lineRule="atLeast"/>
              <w:ind w:firstLine="480"/>
              <w:rPr>
                <w:rFonts w:ascii="仿宋" w:eastAsia="仿宋" w:hAnsi="仿宋" w:hint="eastAsia"/>
                <w:sz w:val="24"/>
                <w:szCs w:val="24"/>
              </w:rPr>
            </w:pPr>
          </w:p>
        </w:tc>
      </w:tr>
    </w:tbl>
    <w:p w14:paraId="3ECF6A2D" w14:textId="77777777" w:rsidR="009368A8" w:rsidRDefault="00000000">
      <w:pPr>
        <w:pStyle w:val="4"/>
        <w:keepNext/>
        <w:spacing w:line="600" w:lineRule="atLeast"/>
        <w:textAlignment w:val="center"/>
        <w:rPr>
          <w:rFonts w:ascii="黑体" w:eastAsia="黑体" w:hAnsi="黑体" w:hint="eastAsia"/>
          <w:b w:val="0"/>
          <w:bCs w:val="0"/>
          <w:sz w:val="28"/>
          <w:szCs w:val="28"/>
        </w:rPr>
      </w:pPr>
      <w:r>
        <w:rPr>
          <w:rFonts w:ascii="黑体" w:eastAsia="黑体" w:hAnsi="黑体" w:hint="eastAsia"/>
          <w:b w:val="0"/>
          <w:bCs w:val="0"/>
          <w:sz w:val="28"/>
          <w:szCs w:val="28"/>
        </w:rPr>
        <w:t xml:space="preserve">三、 经费开支与报销情况 </w:t>
      </w:r>
    </w:p>
    <w:tbl>
      <w:tblPr>
        <w:tblW w:w="5000" w:type="pct"/>
        <w:tblCellMar>
          <w:top w:w="15" w:type="dxa"/>
          <w:left w:w="15" w:type="dxa"/>
          <w:bottom w:w="15" w:type="dxa"/>
          <w:right w:w="15" w:type="dxa"/>
        </w:tblCellMar>
        <w:tblLook w:val="04A0" w:firstRow="1" w:lastRow="0" w:firstColumn="1" w:lastColumn="0" w:noHBand="0" w:noVBand="1"/>
      </w:tblPr>
      <w:tblGrid>
        <w:gridCol w:w="9340"/>
      </w:tblGrid>
      <w:tr w:rsidR="009368A8" w14:paraId="7ABB7415" w14:textId="77777777">
        <w:tc>
          <w:tcPr>
            <w:tcW w:w="0" w:type="auto"/>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vAlign w:val="center"/>
          </w:tcPr>
          <w:p w14:paraId="362926DA" w14:textId="77777777" w:rsidR="009368A8" w:rsidRDefault="00000000">
            <w:pPr>
              <w:pStyle w:val="4"/>
              <w:spacing w:before="120" w:beforeAutospacing="0" w:after="120" w:afterAutospacing="0" w:line="400" w:lineRule="atLeast"/>
              <w:ind w:firstLine="480"/>
              <w:textAlignment w:val="center"/>
              <w:rPr>
                <w:rFonts w:hint="eastAsia"/>
              </w:rPr>
            </w:pPr>
            <w:r>
              <w:rPr>
                <w:rFonts w:hint="eastAsia"/>
              </w:rPr>
              <w:t xml:space="preserve">经费报销情况 </w:t>
            </w:r>
          </w:p>
          <w:p w14:paraId="63C43F40" w14:textId="77777777" w:rsidR="009368A8" w:rsidRDefault="009368A8">
            <w:pPr>
              <w:pStyle w:val="4"/>
              <w:spacing w:before="120" w:beforeAutospacing="0" w:after="120" w:afterAutospacing="0" w:line="400" w:lineRule="atLeast"/>
              <w:ind w:firstLine="480"/>
              <w:textAlignment w:val="center"/>
              <w:rPr>
                <w:rFonts w:hint="eastAsia"/>
              </w:rPr>
            </w:pPr>
          </w:p>
        </w:tc>
      </w:tr>
    </w:tbl>
    <w:p w14:paraId="046130CF" w14:textId="77777777" w:rsidR="009368A8" w:rsidRDefault="00000000">
      <w:pPr>
        <w:pStyle w:val="4"/>
        <w:keepNext/>
        <w:spacing w:line="600" w:lineRule="atLeast"/>
        <w:textAlignment w:val="center"/>
        <w:rPr>
          <w:rFonts w:ascii="黑体" w:eastAsia="黑体" w:hAnsi="黑体" w:hint="eastAsia"/>
          <w:b w:val="0"/>
          <w:bCs w:val="0"/>
          <w:sz w:val="28"/>
          <w:szCs w:val="28"/>
        </w:rPr>
      </w:pPr>
      <w:r>
        <w:rPr>
          <w:rFonts w:ascii="黑体" w:eastAsia="黑体" w:hAnsi="黑体" w:hint="eastAsia"/>
          <w:b w:val="0"/>
          <w:bCs w:val="0"/>
          <w:sz w:val="28"/>
          <w:szCs w:val="28"/>
        </w:rPr>
        <w:t xml:space="preserve">四、 项目组成员签名 </w:t>
      </w:r>
    </w:p>
    <w:tbl>
      <w:tblPr>
        <w:tblW w:w="5000" w:type="pct"/>
        <w:tblCellMar>
          <w:top w:w="15" w:type="dxa"/>
          <w:left w:w="15" w:type="dxa"/>
          <w:bottom w:w="15" w:type="dxa"/>
          <w:right w:w="15" w:type="dxa"/>
        </w:tblCellMar>
        <w:tblLook w:val="04A0" w:firstRow="1" w:lastRow="0" w:firstColumn="1" w:lastColumn="0" w:noHBand="0" w:noVBand="1"/>
      </w:tblPr>
      <w:tblGrid>
        <w:gridCol w:w="9340"/>
      </w:tblGrid>
      <w:tr w:rsidR="009368A8" w14:paraId="53099BA0" w14:textId="77777777">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F9A2D53" w14:textId="77777777" w:rsidR="009368A8" w:rsidRDefault="00000000">
            <w:pPr>
              <w:rPr>
                <w:rFonts w:hint="eastAsia"/>
              </w:rPr>
            </w:pPr>
            <w:r>
              <w:t xml:space="preserve">  </w:t>
            </w:r>
          </w:p>
          <w:p w14:paraId="78C97E80" w14:textId="77777777" w:rsidR="009368A8" w:rsidRDefault="00000000">
            <w:pPr>
              <w:rPr>
                <w:rFonts w:hint="eastAsia"/>
              </w:rPr>
            </w:pPr>
            <w:r>
              <w:t xml:space="preserve">  </w:t>
            </w:r>
          </w:p>
          <w:p w14:paraId="6506DAED" w14:textId="77777777" w:rsidR="009368A8" w:rsidRDefault="00000000">
            <w:pPr>
              <w:rPr>
                <w:rFonts w:hint="eastAsia"/>
              </w:rPr>
            </w:pPr>
            <w:r>
              <w:t xml:space="preserve">  </w:t>
            </w:r>
          </w:p>
        </w:tc>
      </w:tr>
    </w:tbl>
    <w:p w14:paraId="32A427B0" w14:textId="77777777" w:rsidR="009368A8" w:rsidRDefault="00000000">
      <w:pPr>
        <w:pStyle w:val="4"/>
        <w:keepNext/>
        <w:spacing w:line="600" w:lineRule="atLeast"/>
        <w:textAlignment w:val="center"/>
        <w:rPr>
          <w:rFonts w:ascii="黑体" w:eastAsia="黑体" w:hAnsi="黑体" w:hint="eastAsia"/>
          <w:b w:val="0"/>
          <w:bCs w:val="0"/>
          <w:sz w:val="28"/>
          <w:szCs w:val="28"/>
        </w:rPr>
      </w:pPr>
      <w:r>
        <w:rPr>
          <w:rFonts w:ascii="黑体" w:eastAsia="黑体" w:hAnsi="黑体" w:hint="eastAsia"/>
          <w:b w:val="0"/>
          <w:bCs w:val="0"/>
          <w:sz w:val="28"/>
          <w:szCs w:val="28"/>
        </w:rPr>
        <w:lastRenderedPageBreak/>
        <w:t xml:space="preserve">五、 指导老师结题意见 </w:t>
      </w:r>
    </w:p>
    <w:tbl>
      <w:tblPr>
        <w:tblW w:w="5000" w:type="pct"/>
        <w:tblCellMar>
          <w:top w:w="15" w:type="dxa"/>
          <w:left w:w="15" w:type="dxa"/>
          <w:bottom w:w="15" w:type="dxa"/>
          <w:right w:w="15" w:type="dxa"/>
        </w:tblCellMar>
        <w:tblLook w:val="04A0" w:firstRow="1" w:lastRow="0" w:firstColumn="1" w:lastColumn="0" w:noHBand="0" w:noVBand="1"/>
      </w:tblPr>
      <w:tblGrid>
        <w:gridCol w:w="9340"/>
      </w:tblGrid>
      <w:tr w:rsidR="009368A8" w14:paraId="265B3B99" w14:textId="77777777">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5E934741" w14:textId="77777777" w:rsidR="009368A8" w:rsidRDefault="009368A8">
            <w:pPr>
              <w:jc w:val="both"/>
              <w:rPr>
                <w:rFonts w:ascii="仿宋" w:eastAsia="仿宋" w:hAnsi="仿宋" w:hint="eastAsia"/>
                <w:b/>
                <w:bCs/>
              </w:rPr>
            </w:pPr>
          </w:p>
          <w:p w14:paraId="53216AEB" w14:textId="77777777" w:rsidR="009368A8" w:rsidRDefault="00000000">
            <w:pPr>
              <w:jc w:val="right"/>
              <w:rPr>
                <w:rFonts w:ascii="仿宋" w:eastAsia="仿宋" w:hAnsi="仿宋" w:hint="eastAsia"/>
                <w:b/>
                <w:bCs/>
              </w:rPr>
            </w:pPr>
            <w:r>
              <w:rPr>
                <w:rFonts w:ascii="仿宋" w:eastAsia="仿宋" w:hAnsi="仿宋" w:hint="eastAsia"/>
                <w:b/>
                <w:bCs/>
              </w:rPr>
              <w:t>导师签字：</w:t>
            </w:r>
          </w:p>
          <w:p w14:paraId="440F9F33" w14:textId="77777777" w:rsidR="009368A8" w:rsidRDefault="00000000">
            <w:pPr>
              <w:jc w:val="right"/>
              <w:rPr>
                <w:rFonts w:ascii="仿宋" w:eastAsia="仿宋" w:hAnsi="仿宋" w:hint="eastAsia"/>
                <w:b/>
                <w:bCs/>
              </w:rPr>
            </w:pPr>
            <w:r>
              <w:rPr>
                <w:rFonts w:hint="eastAsia"/>
                <w:b/>
                <w:bCs/>
              </w:rPr>
              <w:t>  </w:t>
            </w:r>
            <w:r>
              <w:rPr>
                <w:rFonts w:ascii="仿宋" w:eastAsia="仿宋" w:hAnsi="仿宋" w:hint="eastAsia"/>
                <w:b/>
                <w:bCs/>
              </w:rPr>
              <w:t>年</w:t>
            </w:r>
            <w:r>
              <w:rPr>
                <w:rFonts w:hint="eastAsia"/>
                <w:b/>
                <w:bCs/>
              </w:rPr>
              <w:t>        </w:t>
            </w:r>
            <w:r>
              <w:rPr>
                <w:rFonts w:ascii="仿宋" w:eastAsia="仿宋" w:hAnsi="仿宋" w:hint="eastAsia"/>
                <w:b/>
                <w:bCs/>
              </w:rPr>
              <w:t>月</w:t>
            </w:r>
            <w:r>
              <w:rPr>
                <w:rFonts w:hint="eastAsia"/>
                <w:b/>
                <w:bCs/>
              </w:rPr>
              <w:t>        </w:t>
            </w:r>
            <w:r>
              <w:rPr>
                <w:rFonts w:ascii="仿宋" w:eastAsia="仿宋" w:hAnsi="仿宋" w:hint="eastAsia"/>
                <w:b/>
                <w:bCs/>
              </w:rPr>
              <w:t>日</w:t>
            </w:r>
            <w:r>
              <w:rPr>
                <w:rFonts w:hint="eastAsia"/>
                <w:b/>
                <w:bCs/>
              </w:rPr>
              <w:t>  </w:t>
            </w:r>
          </w:p>
        </w:tc>
      </w:tr>
    </w:tbl>
    <w:p w14:paraId="150A2EC8" w14:textId="77777777" w:rsidR="009368A8" w:rsidRDefault="00000000">
      <w:pPr>
        <w:pStyle w:val="4"/>
        <w:keepNext/>
        <w:spacing w:line="600" w:lineRule="atLeast"/>
        <w:textAlignment w:val="center"/>
        <w:rPr>
          <w:rFonts w:ascii="黑体" w:eastAsia="黑体" w:hAnsi="黑体" w:hint="eastAsia"/>
          <w:b w:val="0"/>
          <w:bCs w:val="0"/>
          <w:sz w:val="28"/>
          <w:szCs w:val="28"/>
        </w:rPr>
      </w:pPr>
      <w:r>
        <w:rPr>
          <w:rFonts w:ascii="黑体" w:eastAsia="黑体" w:hAnsi="黑体" w:hint="eastAsia"/>
          <w:b w:val="0"/>
          <w:bCs w:val="0"/>
          <w:sz w:val="28"/>
          <w:szCs w:val="28"/>
        </w:rPr>
        <w:t xml:space="preserve">六、 院系结题意见 </w:t>
      </w:r>
    </w:p>
    <w:tbl>
      <w:tblPr>
        <w:tblW w:w="5000" w:type="pct"/>
        <w:tblCellMar>
          <w:top w:w="15" w:type="dxa"/>
          <w:left w:w="15" w:type="dxa"/>
          <w:bottom w:w="15" w:type="dxa"/>
          <w:right w:w="15" w:type="dxa"/>
        </w:tblCellMar>
        <w:tblLook w:val="04A0" w:firstRow="1" w:lastRow="0" w:firstColumn="1" w:lastColumn="0" w:noHBand="0" w:noVBand="1"/>
      </w:tblPr>
      <w:tblGrid>
        <w:gridCol w:w="9340"/>
      </w:tblGrid>
      <w:tr w:rsidR="009368A8" w14:paraId="6870FE88" w14:textId="77777777">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42B16C19" w14:textId="77777777" w:rsidR="009368A8" w:rsidRDefault="009368A8">
            <w:pPr>
              <w:rPr>
                <w:rFonts w:hint="eastAsia"/>
              </w:rPr>
            </w:pPr>
          </w:p>
          <w:p w14:paraId="2B8CD2D3" w14:textId="77777777" w:rsidR="009368A8" w:rsidRDefault="00000000">
            <w:pPr>
              <w:rPr>
                <w:rFonts w:hint="eastAsia"/>
              </w:rPr>
            </w:pPr>
            <w:r>
              <w:t xml:space="preserve">  </w:t>
            </w:r>
          </w:p>
          <w:p w14:paraId="5480B707" w14:textId="77777777" w:rsidR="009368A8" w:rsidRDefault="00000000">
            <w:pPr>
              <w:jc w:val="right"/>
              <w:rPr>
                <w:rFonts w:ascii="仿宋" w:eastAsia="仿宋" w:hAnsi="仿宋" w:hint="eastAsia"/>
                <w:b/>
                <w:bCs/>
              </w:rPr>
            </w:pPr>
            <w:r>
              <w:rPr>
                <w:rFonts w:ascii="仿宋" w:eastAsia="仿宋" w:hAnsi="仿宋" w:hint="eastAsia"/>
                <w:b/>
                <w:bCs/>
              </w:rPr>
              <w:t>教学负责人（签章）：</w:t>
            </w:r>
          </w:p>
          <w:p w14:paraId="68FA613B" w14:textId="77777777" w:rsidR="009368A8" w:rsidRDefault="00000000">
            <w:pPr>
              <w:jc w:val="right"/>
              <w:rPr>
                <w:rFonts w:ascii="仿宋" w:eastAsia="仿宋" w:hAnsi="仿宋" w:hint="eastAsia"/>
                <w:b/>
                <w:bCs/>
              </w:rPr>
            </w:pPr>
            <w:r>
              <w:rPr>
                <w:rFonts w:hint="eastAsia"/>
                <w:b/>
                <w:bCs/>
              </w:rPr>
              <w:t>  </w:t>
            </w:r>
            <w:r>
              <w:rPr>
                <w:rFonts w:ascii="仿宋" w:eastAsia="仿宋" w:hAnsi="仿宋" w:hint="eastAsia"/>
                <w:b/>
                <w:bCs/>
              </w:rPr>
              <w:t>年</w:t>
            </w:r>
            <w:r>
              <w:rPr>
                <w:rFonts w:hint="eastAsia"/>
                <w:b/>
                <w:bCs/>
              </w:rPr>
              <w:t>        </w:t>
            </w:r>
            <w:r>
              <w:rPr>
                <w:rFonts w:ascii="仿宋" w:eastAsia="仿宋" w:hAnsi="仿宋" w:hint="eastAsia"/>
                <w:b/>
                <w:bCs/>
              </w:rPr>
              <w:t>月</w:t>
            </w:r>
            <w:r>
              <w:rPr>
                <w:rFonts w:hint="eastAsia"/>
                <w:b/>
                <w:bCs/>
              </w:rPr>
              <w:t>        </w:t>
            </w:r>
            <w:r>
              <w:rPr>
                <w:rFonts w:ascii="仿宋" w:eastAsia="仿宋" w:hAnsi="仿宋" w:hint="eastAsia"/>
                <w:b/>
                <w:bCs/>
              </w:rPr>
              <w:t>日</w:t>
            </w:r>
            <w:r>
              <w:rPr>
                <w:rFonts w:hint="eastAsia"/>
                <w:b/>
                <w:bCs/>
              </w:rPr>
              <w:t>  </w:t>
            </w:r>
          </w:p>
        </w:tc>
      </w:tr>
    </w:tbl>
    <w:p w14:paraId="51E18909" w14:textId="77777777" w:rsidR="009368A8" w:rsidRDefault="00000000">
      <w:pPr>
        <w:pStyle w:val="4"/>
        <w:keepNext/>
        <w:spacing w:line="600" w:lineRule="atLeast"/>
        <w:textAlignment w:val="center"/>
        <w:rPr>
          <w:rFonts w:ascii="黑体" w:eastAsia="黑体" w:hAnsi="黑体" w:hint="eastAsia"/>
          <w:b w:val="0"/>
          <w:bCs w:val="0"/>
          <w:sz w:val="28"/>
          <w:szCs w:val="28"/>
        </w:rPr>
      </w:pPr>
      <w:r>
        <w:rPr>
          <w:rFonts w:ascii="黑体" w:eastAsia="黑体" w:hAnsi="黑体" w:hint="eastAsia"/>
          <w:b w:val="0"/>
          <w:bCs w:val="0"/>
          <w:sz w:val="28"/>
          <w:szCs w:val="28"/>
        </w:rPr>
        <w:t xml:space="preserve">七、 学校大学生创新创业训练计划专家组意见 </w:t>
      </w:r>
    </w:p>
    <w:tbl>
      <w:tblPr>
        <w:tblW w:w="5000" w:type="pct"/>
        <w:tblCellMar>
          <w:top w:w="15" w:type="dxa"/>
          <w:left w:w="15" w:type="dxa"/>
          <w:bottom w:w="15" w:type="dxa"/>
          <w:right w:w="15" w:type="dxa"/>
        </w:tblCellMar>
        <w:tblLook w:val="04A0" w:firstRow="1" w:lastRow="0" w:firstColumn="1" w:lastColumn="0" w:noHBand="0" w:noVBand="1"/>
      </w:tblPr>
      <w:tblGrid>
        <w:gridCol w:w="9340"/>
      </w:tblGrid>
      <w:tr w:rsidR="009368A8" w14:paraId="3E07C755" w14:textId="77777777">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5453121C" w14:textId="77777777" w:rsidR="009368A8" w:rsidRDefault="00000000">
            <w:pPr>
              <w:rPr>
                <w:rFonts w:hint="eastAsia"/>
              </w:rPr>
            </w:pPr>
            <w:r>
              <w:t xml:space="preserve">  </w:t>
            </w:r>
          </w:p>
          <w:p w14:paraId="11EA8EF9" w14:textId="77777777" w:rsidR="009368A8" w:rsidRDefault="00000000">
            <w:pPr>
              <w:rPr>
                <w:rFonts w:hint="eastAsia"/>
              </w:rPr>
            </w:pPr>
            <w:r>
              <w:t xml:space="preserve">  </w:t>
            </w:r>
          </w:p>
          <w:p w14:paraId="6E7B8EEA" w14:textId="77777777" w:rsidR="009368A8" w:rsidRDefault="00000000">
            <w:pPr>
              <w:rPr>
                <w:rFonts w:hint="eastAsia"/>
              </w:rPr>
            </w:pPr>
            <w:r>
              <w:t xml:space="preserve">  </w:t>
            </w:r>
          </w:p>
          <w:p w14:paraId="1526AA83" w14:textId="77777777" w:rsidR="009368A8" w:rsidRDefault="00000000">
            <w:pPr>
              <w:jc w:val="right"/>
              <w:rPr>
                <w:rFonts w:ascii="仿宋" w:eastAsia="仿宋" w:hAnsi="仿宋" w:hint="eastAsia"/>
                <w:b/>
                <w:bCs/>
              </w:rPr>
            </w:pPr>
            <w:r>
              <w:rPr>
                <w:rFonts w:ascii="仿宋" w:eastAsia="仿宋" w:hAnsi="仿宋" w:hint="eastAsia"/>
                <w:b/>
                <w:bCs/>
              </w:rPr>
              <w:t>负责人（签章）：</w:t>
            </w:r>
          </w:p>
          <w:p w14:paraId="07680EAD" w14:textId="77777777" w:rsidR="009368A8" w:rsidRDefault="00000000">
            <w:pPr>
              <w:jc w:val="right"/>
              <w:rPr>
                <w:rFonts w:ascii="仿宋" w:eastAsia="仿宋" w:hAnsi="仿宋" w:hint="eastAsia"/>
                <w:b/>
                <w:bCs/>
              </w:rPr>
            </w:pPr>
            <w:r>
              <w:rPr>
                <w:rFonts w:hint="eastAsia"/>
                <w:b/>
                <w:bCs/>
              </w:rPr>
              <w:t>  </w:t>
            </w:r>
            <w:r>
              <w:rPr>
                <w:rFonts w:ascii="仿宋" w:eastAsia="仿宋" w:hAnsi="仿宋" w:hint="eastAsia"/>
                <w:b/>
                <w:bCs/>
              </w:rPr>
              <w:t>年</w:t>
            </w:r>
            <w:r>
              <w:rPr>
                <w:rFonts w:hint="eastAsia"/>
                <w:b/>
                <w:bCs/>
              </w:rPr>
              <w:t>        </w:t>
            </w:r>
            <w:r>
              <w:rPr>
                <w:rFonts w:ascii="仿宋" w:eastAsia="仿宋" w:hAnsi="仿宋" w:hint="eastAsia"/>
                <w:b/>
                <w:bCs/>
              </w:rPr>
              <w:t>月</w:t>
            </w:r>
            <w:r>
              <w:rPr>
                <w:rFonts w:hint="eastAsia"/>
                <w:b/>
                <w:bCs/>
              </w:rPr>
              <w:t>        </w:t>
            </w:r>
            <w:r>
              <w:rPr>
                <w:rFonts w:ascii="仿宋" w:eastAsia="仿宋" w:hAnsi="仿宋" w:hint="eastAsia"/>
                <w:b/>
                <w:bCs/>
              </w:rPr>
              <w:t>日</w:t>
            </w:r>
            <w:r>
              <w:rPr>
                <w:rFonts w:hint="eastAsia"/>
                <w:b/>
                <w:bCs/>
              </w:rPr>
              <w:t>  </w:t>
            </w:r>
          </w:p>
        </w:tc>
      </w:tr>
    </w:tbl>
    <w:p w14:paraId="4B76E278" w14:textId="77777777" w:rsidR="009368A8" w:rsidRDefault="009368A8">
      <w:pPr>
        <w:rPr>
          <w:rFonts w:hint="eastAsia"/>
          <w:vanish/>
        </w:rPr>
      </w:pPr>
    </w:p>
    <w:tbl>
      <w:tblPr>
        <w:tblW w:w="0" w:type="dxa"/>
        <w:tblCellSpacing w:w="0" w:type="dxa"/>
        <w:tblInd w:w="21600" w:type="dxa"/>
        <w:tblCellMar>
          <w:left w:w="0" w:type="dxa"/>
          <w:right w:w="0" w:type="dxa"/>
        </w:tblCellMar>
        <w:tblLook w:val="04A0" w:firstRow="1" w:lastRow="0" w:firstColumn="1" w:lastColumn="0" w:noHBand="0" w:noVBand="1"/>
      </w:tblPr>
      <w:tblGrid>
        <w:gridCol w:w="2712"/>
        <w:gridCol w:w="120"/>
      </w:tblGrid>
      <w:tr w:rsidR="009368A8" w14:paraId="7B7A8638" w14:textId="77777777">
        <w:trPr>
          <w:tblCellSpacing w:w="0" w:type="dxa"/>
        </w:trPr>
        <w:tc>
          <w:tcPr>
            <w:tcW w:w="0" w:type="auto"/>
            <w:vAlign w:val="center"/>
          </w:tcPr>
          <w:p w14:paraId="2ADAE039" w14:textId="77777777" w:rsidR="009368A8" w:rsidRDefault="00000000">
            <w:pPr>
              <w:pStyle w:val="a7"/>
              <w:rPr>
                <w:rFonts w:hint="eastAsia"/>
              </w:rPr>
            </w:pPr>
            <w:r>
              <w:rPr>
                <w:noProof/>
              </w:rPr>
              <w:drawing>
                <wp:inline distT="0" distB="0" distL="114300" distR="114300" wp14:anchorId="7F3CA97C" wp14:editId="553EF4A1">
                  <wp:extent cx="1714500" cy="428625"/>
                  <wp:effectExtent l="0" t="0" r="7620" b="13335"/>
                  <wp:docPr id="1" name="图片 3" descr="说明: http://114.220.75.43:1007/assets/img/item_declare_exportword_schoollogo_hea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说明: http://114.220.75.43:1007/assets/img/item_declare_exportword_schoollogo_header.png"/>
                          <pic:cNvPicPr>
                            <a:picLocks noChangeAspect="1"/>
                          </pic:cNvPicPr>
                        </pic:nvPicPr>
                        <pic:blipFill>
                          <a:blip r:link="rId33"/>
                          <a:stretch>
                            <a:fillRect/>
                          </a:stretch>
                        </pic:blipFill>
                        <pic:spPr>
                          <a:xfrm>
                            <a:off x="0" y="0"/>
                            <a:ext cx="1714500" cy="428625"/>
                          </a:xfrm>
                          <a:prstGeom prst="rect">
                            <a:avLst/>
                          </a:prstGeom>
                          <a:noFill/>
                          <a:ln>
                            <a:noFill/>
                          </a:ln>
                        </pic:spPr>
                      </pic:pic>
                    </a:graphicData>
                  </a:graphic>
                </wp:inline>
              </w:drawing>
            </w:r>
          </w:p>
        </w:tc>
        <w:tc>
          <w:tcPr>
            <w:tcW w:w="0" w:type="auto"/>
            <w:vAlign w:val="center"/>
          </w:tcPr>
          <w:p w14:paraId="29D8C140" w14:textId="77777777" w:rsidR="009368A8" w:rsidRDefault="00000000">
            <w:pPr>
              <w:pStyle w:val="a5"/>
              <w:jc w:val="center"/>
              <w:rPr>
                <w:rFonts w:hint="eastAsia"/>
              </w:rPr>
            </w:pPr>
            <w:r>
              <w:rPr>
                <w:rFonts w:hint="eastAsia"/>
              </w:rPr>
              <w:fldChar w:fldCharType="begin"/>
            </w:r>
            <w:r>
              <w:rPr>
                <w:rFonts w:hint="eastAsia"/>
              </w:rPr>
              <w:instrText>PAGE</w:instrText>
            </w:r>
            <w:r>
              <w:rPr>
                <w:rFonts w:hint="eastAsia"/>
              </w:rPr>
              <w:fldChar w:fldCharType="separate"/>
            </w:r>
            <w:r>
              <w:t>8</w:t>
            </w:r>
            <w:r>
              <w:rPr>
                <w:rFonts w:hint="eastAsia"/>
              </w:rPr>
              <w:fldChar w:fldCharType="end"/>
            </w:r>
            <w:r>
              <w:rPr>
                <w:rFonts w:hint="eastAsia"/>
              </w:rPr>
              <w:t xml:space="preserve"> / </w:t>
            </w:r>
            <w:r>
              <w:rPr>
                <w:rFonts w:hint="eastAsia"/>
              </w:rPr>
              <w:fldChar w:fldCharType="begin"/>
            </w:r>
            <w:r>
              <w:rPr>
                <w:rFonts w:hint="eastAsia"/>
              </w:rPr>
              <w:instrText>NUMPAGES</w:instrText>
            </w:r>
            <w:r>
              <w:rPr>
                <w:rFonts w:hint="eastAsia"/>
              </w:rPr>
              <w:fldChar w:fldCharType="separate"/>
            </w:r>
            <w:r>
              <w:t>8</w:t>
            </w:r>
            <w:r>
              <w:rPr>
                <w:rFonts w:hint="eastAsia"/>
              </w:rPr>
              <w:fldChar w:fldCharType="end"/>
            </w:r>
            <w:r>
              <w:rPr>
                <w:rFonts w:hint="eastAsia"/>
              </w:rPr>
              <w:t xml:space="preserve"> </w:t>
            </w:r>
          </w:p>
        </w:tc>
      </w:tr>
    </w:tbl>
    <w:p w14:paraId="267C079C" w14:textId="77777777" w:rsidR="009368A8" w:rsidRDefault="009368A8">
      <w:pPr>
        <w:rPr>
          <w:rFonts w:hint="eastAsia"/>
        </w:rPr>
      </w:pPr>
    </w:p>
    <w:sectPr w:rsidR="009368A8">
      <w:footerReference w:type="default" r:id="rId34"/>
      <w:headerReference w:type="first" r:id="rId35"/>
      <w:footerReference w:type="first" r:id="rId36"/>
      <w:pgSz w:w="12240" w:h="15840"/>
      <w:pgMar w:top="1440" w:right="1440" w:bottom="1440" w:left="1440" w:header="720" w:footer="720" w:gutter="0"/>
      <w:cols w:space="720"/>
      <w:titlePg/>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8A98F" w14:textId="77777777" w:rsidR="007B78AB" w:rsidRDefault="007B78AB">
      <w:pPr>
        <w:rPr>
          <w:rFonts w:hint="eastAsia"/>
        </w:rPr>
      </w:pPr>
      <w:r>
        <w:separator/>
      </w:r>
    </w:p>
  </w:endnote>
  <w:endnote w:type="continuationSeparator" w:id="0">
    <w:p w14:paraId="7285E0E0" w14:textId="77777777" w:rsidR="007B78AB" w:rsidRDefault="007B78A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37B4A" w14:textId="77777777" w:rsidR="009368A8" w:rsidRDefault="00000000">
    <w:pPr>
      <w:pStyle w:val="a5"/>
      <w:jc w:val="center"/>
      <w:rPr>
        <w:rFonts w:hint="eastAsia"/>
      </w:rPr>
    </w:pPr>
    <w:r>
      <w:rPr>
        <w:rFonts w:hint="eastAsia"/>
      </w:rPr>
      <w:fldChar w:fldCharType="begin"/>
    </w:r>
    <w:r>
      <w:rPr>
        <w:rFonts w:hint="eastAsia"/>
      </w:rPr>
      <w:instrText>PAGE</w:instrText>
    </w:r>
    <w:r>
      <w:rPr>
        <w:rFonts w:hint="eastAsia"/>
      </w:rPr>
      <w:fldChar w:fldCharType="separate"/>
    </w:r>
    <w:r>
      <w:t>3</w:t>
    </w:r>
    <w:r>
      <w:rPr>
        <w:rFonts w:hint="eastAsia"/>
      </w:rPr>
      <w:fldChar w:fldCharType="end"/>
    </w:r>
    <w:r>
      <w:rPr>
        <w:rFonts w:hint="eastAsia"/>
      </w:rPr>
      <w:t xml:space="preserve"> / </w:t>
    </w:r>
    <w:r>
      <w:rPr>
        <w:rFonts w:hint="eastAsia"/>
      </w:rPr>
      <w:fldChar w:fldCharType="begin"/>
    </w:r>
    <w:r>
      <w:rPr>
        <w:rFonts w:hint="eastAsia"/>
      </w:rPr>
      <w:instrText>NUMPAGES</w:instrText>
    </w:r>
    <w:r>
      <w:rPr>
        <w:rFonts w:hint="eastAsia"/>
      </w:rPr>
      <w:fldChar w:fldCharType="separate"/>
    </w:r>
    <w:r>
      <w:t>3</w:t>
    </w:r>
    <w:r>
      <w:rPr>
        <w:rFonts w:hint="eastAsia"/>
      </w:rPr>
      <w:fldChar w:fldCharType="end"/>
    </w:r>
    <w:r>
      <w:rPr>
        <w:rFonts w:hint="eastAsi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5A16F" w14:textId="77777777" w:rsidR="009368A8" w:rsidRDefault="00000000">
    <w:pPr>
      <w:pStyle w:val="a5"/>
      <w:jc w:val="center"/>
      <w:rPr>
        <w:rFonts w:hint="eastAsia"/>
      </w:rPr>
    </w:pPr>
    <w:r>
      <w:rPr>
        <w:rFonts w:hint="eastAsia"/>
      </w:rPr>
      <w:fldChar w:fldCharType="begin"/>
    </w:r>
    <w:r>
      <w:rPr>
        <w:rFonts w:hint="eastAsia"/>
      </w:rPr>
      <w:instrText>PAGE</w:instrText>
    </w:r>
    <w:r>
      <w:rPr>
        <w:rFonts w:hint="eastAsia"/>
      </w:rPr>
      <w:fldChar w:fldCharType="separate"/>
    </w:r>
    <w:r>
      <w:t>1</w:t>
    </w:r>
    <w:r>
      <w:rPr>
        <w:rFonts w:hint="eastAsia"/>
      </w:rPr>
      <w:fldChar w:fldCharType="end"/>
    </w:r>
    <w:r>
      <w:rPr>
        <w:rFonts w:hint="eastAsia"/>
      </w:rPr>
      <w:t xml:space="preserve"> / </w:t>
    </w:r>
    <w:r>
      <w:rPr>
        <w:rFonts w:hint="eastAsia"/>
      </w:rPr>
      <w:fldChar w:fldCharType="begin"/>
    </w:r>
    <w:r>
      <w:rPr>
        <w:rFonts w:hint="eastAsia"/>
      </w:rPr>
      <w:instrText>NUMPAGES</w:instrText>
    </w:r>
    <w:r>
      <w:rPr>
        <w:rFonts w:hint="eastAsia"/>
      </w:rPr>
      <w:fldChar w:fldCharType="separate"/>
    </w:r>
    <w:r>
      <w:t>3</w:t>
    </w:r>
    <w:r>
      <w:rPr>
        <w:rFonts w:hint="eastAsia"/>
      </w:rPr>
      <w:fldChar w:fldCharType="end"/>
    </w: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B367A" w14:textId="77777777" w:rsidR="007B78AB" w:rsidRDefault="007B78AB">
      <w:pPr>
        <w:rPr>
          <w:rFonts w:hint="eastAsia"/>
        </w:rPr>
      </w:pPr>
      <w:r>
        <w:separator/>
      </w:r>
    </w:p>
  </w:footnote>
  <w:footnote w:type="continuationSeparator" w:id="0">
    <w:p w14:paraId="2E71F081" w14:textId="77777777" w:rsidR="007B78AB" w:rsidRDefault="007B78AB">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652F1" w14:textId="77777777" w:rsidR="009368A8" w:rsidRDefault="009368A8">
    <w:pPr>
      <w:pStyle w:val="a7"/>
      <w:tabs>
        <w:tab w:val="left" w:pos="3270"/>
      </w:tabs>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B0243"/>
    <w:multiLevelType w:val="hybridMultilevel"/>
    <w:tmpl w:val="6492C2F0"/>
    <w:lvl w:ilvl="0" w:tplc="4676687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1A7C4653"/>
    <w:multiLevelType w:val="hybridMultilevel"/>
    <w:tmpl w:val="59A692B8"/>
    <w:lvl w:ilvl="0" w:tplc="2BCEFFA8">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868522666">
    <w:abstractNumId w:val="0"/>
  </w:num>
  <w:num w:numId="2" w16cid:durableId="15914238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996"/>
    <w:rsid w:val="00004772"/>
    <w:rsid w:val="00031D39"/>
    <w:rsid w:val="00094464"/>
    <w:rsid w:val="00094830"/>
    <w:rsid w:val="000A4417"/>
    <w:rsid w:val="000D2C5D"/>
    <w:rsid w:val="000F33DE"/>
    <w:rsid w:val="00141F85"/>
    <w:rsid w:val="00142B5C"/>
    <w:rsid w:val="00143820"/>
    <w:rsid w:val="00194F22"/>
    <w:rsid w:val="001F5A63"/>
    <w:rsid w:val="00225AB3"/>
    <w:rsid w:val="00251BA4"/>
    <w:rsid w:val="00252C1B"/>
    <w:rsid w:val="002B4109"/>
    <w:rsid w:val="002C2CCC"/>
    <w:rsid w:val="002D228E"/>
    <w:rsid w:val="002D2BC9"/>
    <w:rsid w:val="002F70E7"/>
    <w:rsid w:val="003033F7"/>
    <w:rsid w:val="00332BB3"/>
    <w:rsid w:val="0033697B"/>
    <w:rsid w:val="00346670"/>
    <w:rsid w:val="003663FB"/>
    <w:rsid w:val="003B40D9"/>
    <w:rsid w:val="003C5A80"/>
    <w:rsid w:val="003C5FB7"/>
    <w:rsid w:val="003F27D6"/>
    <w:rsid w:val="003F45A3"/>
    <w:rsid w:val="00407927"/>
    <w:rsid w:val="004604EE"/>
    <w:rsid w:val="00461195"/>
    <w:rsid w:val="00472101"/>
    <w:rsid w:val="0049099A"/>
    <w:rsid w:val="004C59CA"/>
    <w:rsid w:val="004C7810"/>
    <w:rsid w:val="004D6510"/>
    <w:rsid w:val="004F4A21"/>
    <w:rsid w:val="00500BC8"/>
    <w:rsid w:val="00504368"/>
    <w:rsid w:val="00552082"/>
    <w:rsid w:val="005849B1"/>
    <w:rsid w:val="005953E1"/>
    <w:rsid w:val="005D6153"/>
    <w:rsid w:val="005F2046"/>
    <w:rsid w:val="005F6519"/>
    <w:rsid w:val="005F6EAA"/>
    <w:rsid w:val="00612BE3"/>
    <w:rsid w:val="0066140C"/>
    <w:rsid w:val="0067284E"/>
    <w:rsid w:val="0069257D"/>
    <w:rsid w:val="006C0996"/>
    <w:rsid w:val="006D09B6"/>
    <w:rsid w:val="006D55BC"/>
    <w:rsid w:val="006F2E04"/>
    <w:rsid w:val="0070692F"/>
    <w:rsid w:val="007214B3"/>
    <w:rsid w:val="00723869"/>
    <w:rsid w:val="00774678"/>
    <w:rsid w:val="007B78AB"/>
    <w:rsid w:val="007F59A7"/>
    <w:rsid w:val="00814E6B"/>
    <w:rsid w:val="00826795"/>
    <w:rsid w:val="00886C64"/>
    <w:rsid w:val="008A4800"/>
    <w:rsid w:val="00907D6B"/>
    <w:rsid w:val="009368A8"/>
    <w:rsid w:val="009415B7"/>
    <w:rsid w:val="00951E68"/>
    <w:rsid w:val="0097164A"/>
    <w:rsid w:val="00990489"/>
    <w:rsid w:val="009A15D9"/>
    <w:rsid w:val="009D7D4E"/>
    <w:rsid w:val="00A37FB7"/>
    <w:rsid w:val="00AB6F81"/>
    <w:rsid w:val="00B12170"/>
    <w:rsid w:val="00B443D3"/>
    <w:rsid w:val="00B4441B"/>
    <w:rsid w:val="00B45D42"/>
    <w:rsid w:val="00B70FB6"/>
    <w:rsid w:val="00BA0B92"/>
    <w:rsid w:val="00BB4F6A"/>
    <w:rsid w:val="00BB7670"/>
    <w:rsid w:val="00BD74F6"/>
    <w:rsid w:val="00C37ACE"/>
    <w:rsid w:val="00C45D72"/>
    <w:rsid w:val="00C51432"/>
    <w:rsid w:val="00C724F3"/>
    <w:rsid w:val="00C85D02"/>
    <w:rsid w:val="00C8695A"/>
    <w:rsid w:val="00CA6EFC"/>
    <w:rsid w:val="00CC513E"/>
    <w:rsid w:val="00CF1893"/>
    <w:rsid w:val="00D02139"/>
    <w:rsid w:val="00D10B07"/>
    <w:rsid w:val="00D36A06"/>
    <w:rsid w:val="00D509CC"/>
    <w:rsid w:val="00DA0D21"/>
    <w:rsid w:val="00DB4A0C"/>
    <w:rsid w:val="00DB55E4"/>
    <w:rsid w:val="00DD331A"/>
    <w:rsid w:val="00DE1318"/>
    <w:rsid w:val="00E2303C"/>
    <w:rsid w:val="00E47467"/>
    <w:rsid w:val="00E53886"/>
    <w:rsid w:val="00E57701"/>
    <w:rsid w:val="00E908AD"/>
    <w:rsid w:val="00ED3BEC"/>
    <w:rsid w:val="00EF4377"/>
    <w:rsid w:val="00F26E39"/>
    <w:rsid w:val="00F3699E"/>
    <w:rsid w:val="00F376B2"/>
    <w:rsid w:val="00F80CFC"/>
    <w:rsid w:val="00F83534"/>
    <w:rsid w:val="00FC6B63"/>
    <w:rsid w:val="04BF41D9"/>
    <w:rsid w:val="4A0C2CEC"/>
    <w:rsid w:val="4FF123EE"/>
    <w:rsid w:val="5E630C81"/>
    <w:rsid w:val="73AF178A"/>
    <w:rsid w:val="745034B1"/>
    <w:rsid w:val="7AC44C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B06B9F"/>
  <w15:docId w15:val="{5B0FE9A8-D42F-4251-BF84-828C58A5A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hAnsi="宋体" w:cs="宋体"/>
      <w:sz w:val="24"/>
      <w:szCs w:val="24"/>
    </w:rPr>
  </w:style>
  <w:style w:type="paragraph" w:styleId="3">
    <w:name w:val="heading 3"/>
    <w:basedOn w:val="a"/>
    <w:next w:val="a"/>
    <w:link w:val="30"/>
    <w:uiPriority w:val="9"/>
    <w:semiHidden/>
    <w:unhideWhenUsed/>
    <w:qFormat/>
    <w:rsid w:val="00723869"/>
    <w:pPr>
      <w:keepNext/>
      <w:keepLines/>
      <w:spacing w:before="260" w:after="260" w:line="416" w:lineRule="auto"/>
      <w:outlineLvl w:val="2"/>
    </w:pPr>
    <w:rPr>
      <w:b/>
      <w:bCs/>
      <w:sz w:val="32"/>
      <w:szCs w:val="32"/>
    </w:rPr>
  </w:style>
  <w:style w:type="paragraph" w:styleId="4">
    <w:name w:val="heading 4"/>
    <w:basedOn w:val="a"/>
    <w:link w:val="40"/>
    <w:uiPriority w:val="9"/>
    <w:qFormat/>
    <w:pPr>
      <w:spacing w:before="100" w:beforeAutospacing="1" w:after="100" w:afterAutospacing="1"/>
      <w:outlineLvl w:val="3"/>
    </w:pPr>
    <w:rPr>
      <w:b/>
      <w:bCs/>
    </w:rPr>
  </w:style>
  <w:style w:type="paragraph" w:styleId="5">
    <w:name w:val="heading 5"/>
    <w:basedOn w:val="a"/>
    <w:link w:val="50"/>
    <w:uiPriority w:val="9"/>
    <w:qFormat/>
    <w:pPr>
      <w:spacing w:before="100" w:beforeAutospacing="1" w:after="100" w:afterAutospacing="1"/>
      <w:outlineLvl w:val="4"/>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qFormat/>
    <w:rPr>
      <w:sz w:val="18"/>
      <w:szCs w:val="18"/>
    </w:rPr>
  </w:style>
  <w:style w:type="paragraph" w:styleId="a5">
    <w:name w:val="footer"/>
    <w:basedOn w:val="a"/>
    <w:link w:val="a6"/>
    <w:uiPriority w:val="99"/>
    <w:unhideWhenUsed/>
    <w:qFormat/>
    <w:pPr>
      <w:tabs>
        <w:tab w:val="center" w:pos="4320"/>
        <w:tab w:val="right" w:pos="8640"/>
      </w:tabs>
    </w:pPr>
  </w:style>
  <w:style w:type="paragraph" w:styleId="a7">
    <w:name w:val="header"/>
    <w:basedOn w:val="a"/>
    <w:link w:val="a8"/>
    <w:uiPriority w:val="99"/>
    <w:unhideWhenUsed/>
    <w:pPr>
      <w:spacing w:before="100" w:beforeAutospacing="1" w:after="100" w:afterAutospacing="1"/>
    </w:pPr>
  </w:style>
  <w:style w:type="paragraph" w:styleId="a9">
    <w:name w:val="Normal (Web)"/>
    <w:basedOn w:val="a"/>
    <w:uiPriority w:val="99"/>
    <w:unhideWhenUsed/>
    <w:qFormat/>
  </w:style>
  <w:style w:type="character" w:customStyle="1" w:styleId="40">
    <w:name w:val="标题 4 字符"/>
    <w:link w:val="4"/>
    <w:uiPriority w:val="9"/>
    <w:semiHidden/>
    <w:qFormat/>
    <w:rPr>
      <w:rFonts w:ascii="Cambria" w:eastAsia="宋体" w:hAnsi="Cambria" w:cs="Times New Roman"/>
      <w:b/>
      <w:bCs/>
      <w:sz w:val="28"/>
      <w:szCs w:val="28"/>
    </w:rPr>
  </w:style>
  <w:style w:type="character" w:customStyle="1" w:styleId="50">
    <w:name w:val="标题 5 字符"/>
    <w:link w:val="5"/>
    <w:uiPriority w:val="9"/>
    <w:semiHidden/>
    <w:qFormat/>
    <w:rPr>
      <w:rFonts w:ascii="宋体" w:eastAsia="宋体" w:hAnsi="宋体" w:cs="宋体"/>
      <w:b/>
      <w:bCs/>
      <w:sz w:val="28"/>
      <w:szCs w:val="28"/>
    </w:rPr>
  </w:style>
  <w:style w:type="character" w:customStyle="1" w:styleId="a4">
    <w:name w:val="批注框文本 字符"/>
    <w:link w:val="a3"/>
    <w:uiPriority w:val="99"/>
    <w:semiHidden/>
    <w:qFormat/>
    <w:rPr>
      <w:rFonts w:ascii="宋体" w:eastAsia="宋体" w:hAnsi="宋体" w:cs="宋体"/>
      <w:sz w:val="18"/>
      <w:szCs w:val="18"/>
    </w:rPr>
  </w:style>
  <w:style w:type="character" w:customStyle="1" w:styleId="a6">
    <w:name w:val="页脚 字符"/>
    <w:link w:val="a5"/>
    <w:uiPriority w:val="99"/>
    <w:qFormat/>
    <w:rPr>
      <w:rFonts w:ascii="宋体" w:eastAsia="宋体" w:hAnsi="宋体" w:cs="宋体"/>
      <w:sz w:val="18"/>
      <w:szCs w:val="18"/>
    </w:rPr>
  </w:style>
  <w:style w:type="character" w:customStyle="1" w:styleId="a8">
    <w:name w:val="页眉 字符"/>
    <w:link w:val="a7"/>
    <w:uiPriority w:val="99"/>
    <w:rPr>
      <w:rFonts w:ascii="宋体" w:eastAsia="宋体" w:hAnsi="宋体" w:cs="宋体"/>
      <w:sz w:val="18"/>
      <w:szCs w:val="18"/>
    </w:rPr>
  </w:style>
  <w:style w:type="paragraph" w:customStyle="1" w:styleId="c-word--empty">
    <w:name w:val="c-word--empty"/>
    <w:basedOn w:val="a"/>
    <w:qFormat/>
    <w:pPr>
      <w:spacing w:before="100" w:beforeAutospacing="1" w:after="100" w:afterAutospacing="1"/>
      <w:jc w:val="center"/>
    </w:pPr>
    <w:rPr>
      <w:color w:val="DDDDDD"/>
      <w:sz w:val="36"/>
      <w:szCs w:val="36"/>
    </w:rPr>
  </w:style>
  <w:style w:type="paragraph" w:customStyle="1" w:styleId="c-word--title">
    <w:name w:val="c-word--title"/>
    <w:basedOn w:val="a"/>
    <w:qFormat/>
    <w:pPr>
      <w:jc w:val="center"/>
    </w:pPr>
  </w:style>
  <w:style w:type="paragraph" w:customStyle="1" w:styleId="text-center">
    <w:name w:val="text-center"/>
    <w:basedOn w:val="a"/>
    <w:pPr>
      <w:spacing w:before="100" w:beforeAutospacing="1" w:after="100" w:afterAutospacing="1"/>
      <w:jc w:val="center"/>
    </w:pPr>
  </w:style>
  <w:style w:type="paragraph" w:customStyle="1" w:styleId="c-jieti-title">
    <w:name w:val="c-jieti-title"/>
    <w:basedOn w:val="a"/>
    <w:qFormat/>
    <w:pPr>
      <w:spacing w:before="100" w:beforeAutospacing="1" w:after="100" w:afterAutospacing="1"/>
    </w:pPr>
  </w:style>
  <w:style w:type="paragraph" w:customStyle="1" w:styleId="c-jieti-content">
    <w:name w:val="c-jieti-content"/>
    <w:basedOn w:val="a"/>
    <w:qFormat/>
    <w:pPr>
      <w:spacing w:before="100" w:beforeAutospacing="1" w:after="100" w:afterAutospacing="1"/>
    </w:pPr>
  </w:style>
  <w:style w:type="paragraph" w:customStyle="1" w:styleId="word-logo">
    <w:name w:val="word-logo"/>
    <w:basedOn w:val="a"/>
    <w:pPr>
      <w:spacing w:before="100" w:beforeAutospacing="1" w:after="100" w:afterAutospacing="1"/>
    </w:pPr>
  </w:style>
  <w:style w:type="paragraph" w:customStyle="1" w:styleId="word-title1">
    <w:name w:val="word-title1"/>
    <w:basedOn w:val="a"/>
    <w:qFormat/>
    <w:pPr>
      <w:spacing w:before="100" w:beforeAutospacing="1" w:after="100" w:afterAutospacing="1"/>
    </w:pPr>
  </w:style>
  <w:style w:type="paragraph" w:customStyle="1" w:styleId="c-base-info-title">
    <w:name w:val="c-base-info-title"/>
    <w:basedOn w:val="a"/>
    <w:qFormat/>
    <w:pPr>
      <w:spacing w:before="100" w:beforeAutospacing="1" w:after="100" w:afterAutospacing="1"/>
    </w:pPr>
  </w:style>
  <w:style w:type="paragraph" w:customStyle="1" w:styleId="c-base-info-content">
    <w:name w:val="c-base-info-content"/>
    <w:basedOn w:val="a"/>
    <w:qFormat/>
    <w:pPr>
      <w:spacing w:before="100" w:beforeAutospacing="1" w:after="100" w:afterAutospacing="1"/>
    </w:pPr>
  </w:style>
  <w:style w:type="paragraph" w:customStyle="1" w:styleId="c-yijian-sign">
    <w:name w:val="c-yijian-sign"/>
    <w:basedOn w:val="a"/>
    <w:qFormat/>
    <w:pPr>
      <w:spacing w:before="100" w:beforeAutospacing="1" w:after="100" w:afterAutospacing="1"/>
    </w:pPr>
  </w:style>
  <w:style w:type="paragraph" w:customStyle="1" w:styleId="c-yijian-content">
    <w:name w:val="c-yijian-content"/>
    <w:basedOn w:val="a"/>
    <w:qFormat/>
    <w:pPr>
      <w:spacing w:before="100" w:beforeAutospacing="1" w:after="100" w:afterAutospacing="1"/>
    </w:pPr>
  </w:style>
  <w:style w:type="paragraph" w:customStyle="1" w:styleId="c-jieti-child">
    <w:name w:val="c-jieti-child"/>
    <w:basedOn w:val="a"/>
    <w:qFormat/>
    <w:pPr>
      <w:spacing w:before="100" w:beforeAutospacing="1" w:after="100" w:afterAutospacing="1"/>
    </w:pPr>
  </w:style>
  <w:style w:type="paragraph" w:customStyle="1" w:styleId="c-jieti-child-title">
    <w:name w:val="c-jieti-child-title"/>
    <w:basedOn w:val="a"/>
    <w:qFormat/>
    <w:pPr>
      <w:spacing w:before="100" w:beforeAutospacing="1" w:after="100" w:afterAutospacing="1"/>
    </w:pPr>
  </w:style>
  <w:style w:type="paragraph" w:customStyle="1" w:styleId="c-jieti-child-content">
    <w:name w:val="c-jieti-child-content"/>
    <w:basedOn w:val="a"/>
    <w:qFormat/>
    <w:pPr>
      <w:spacing w:before="100" w:beforeAutospacing="1" w:after="100" w:afterAutospacing="1"/>
    </w:pPr>
  </w:style>
  <w:style w:type="paragraph" w:customStyle="1" w:styleId="word-logo1">
    <w:name w:val="word-logo1"/>
    <w:basedOn w:val="a"/>
    <w:qFormat/>
    <w:pPr>
      <w:spacing w:before="200" w:after="200"/>
      <w:jc w:val="center"/>
    </w:pPr>
  </w:style>
  <w:style w:type="paragraph" w:customStyle="1" w:styleId="word-title11">
    <w:name w:val="word-title11"/>
    <w:basedOn w:val="a"/>
    <w:qFormat/>
    <w:pPr>
      <w:spacing w:before="200" w:after="400"/>
      <w:jc w:val="center"/>
    </w:pPr>
    <w:rPr>
      <w:rFonts w:ascii="黑体" w:eastAsia="黑体" w:hAnsi="黑体"/>
      <w:sz w:val="52"/>
      <w:szCs w:val="52"/>
    </w:rPr>
  </w:style>
  <w:style w:type="paragraph" w:customStyle="1" w:styleId="c-base-info-title1">
    <w:name w:val="c-base-info-title1"/>
    <w:basedOn w:val="a"/>
    <w:qFormat/>
    <w:pPr>
      <w:keepNext/>
      <w:spacing w:before="100" w:beforeAutospacing="1" w:after="100" w:afterAutospacing="1" w:line="600" w:lineRule="atLeast"/>
      <w:textAlignment w:val="center"/>
    </w:pPr>
    <w:rPr>
      <w:rFonts w:ascii="黑体" w:eastAsia="黑体" w:hAnsi="黑体"/>
      <w:sz w:val="28"/>
      <w:szCs w:val="28"/>
    </w:rPr>
  </w:style>
  <w:style w:type="paragraph" w:customStyle="1" w:styleId="c-base-info-content1">
    <w:name w:val="c-base-info-content1"/>
    <w:basedOn w:val="a"/>
    <w:qFormat/>
    <w:pPr>
      <w:spacing w:before="20" w:after="20"/>
    </w:pPr>
  </w:style>
  <w:style w:type="paragraph" w:customStyle="1" w:styleId="c-jieti-title1">
    <w:name w:val="c-jieti-title1"/>
    <w:basedOn w:val="a"/>
    <w:qFormat/>
    <w:pPr>
      <w:spacing w:before="120" w:after="120" w:line="400" w:lineRule="atLeast"/>
      <w:ind w:firstLine="480"/>
      <w:textAlignment w:val="center"/>
    </w:pPr>
    <w:rPr>
      <w:b/>
      <w:bCs/>
    </w:rPr>
  </w:style>
  <w:style w:type="paragraph" w:customStyle="1" w:styleId="c-jieti-content1">
    <w:name w:val="c-jieti-content1"/>
    <w:basedOn w:val="a"/>
    <w:qFormat/>
    <w:pPr>
      <w:spacing w:before="240" w:after="480" w:line="480" w:lineRule="atLeast"/>
      <w:ind w:left="80" w:right="80" w:firstLine="480"/>
    </w:pPr>
  </w:style>
  <w:style w:type="paragraph" w:customStyle="1" w:styleId="c-jieti-child1">
    <w:name w:val="c-jieti-child1"/>
    <w:basedOn w:val="a"/>
    <w:qFormat/>
    <w:pPr>
      <w:spacing w:before="100" w:beforeAutospacing="1" w:after="100" w:afterAutospacing="1"/>
    </w:pPr>
  </w:style>
  <w:style w:type="paragraph" w:customStyle="1" w:styleId="c-jieti-child-title1">
    <w:name w:val="c-jieti-child-title1"/>
    <w:basedOn w:val="a"/>
    <w:qFormat/>
    <w:pPr>
      <w:spacing w:before="60" w:after="60"/>
      <w:ind w:firstLine="480"/>
    </w:pPr>
    <w:rPr>
      <w:rFonts w:ascii="仿宋" w:eastAsia="仿宋" w:hAnsi="仿宋"/>
    </w:rPr>
  </w:style>
  <w:style w:type="paragraph" w:customStyle="1" w:styleId="c-jieti-child-content1">
    <w:name w:val="c-jieti-child-content1"/>
    <w:basedOn w:val="a"/>
    <w:qFormat/>
    <w:pPr>
      <w:spacing w:before="60" w:after="60"/>
      <w:ind w:left="480" w:right="480" w:firstLine="480"/>
    </w:pPr>
  </w:style>
  <w:style w:type="paragraph" w:customStyle="1" w:styleId="c-yijian-sign1">
    <w:name w:val="c-yijian-sign1"/>
    <w:basedOn w:val="a"/>
    <w:qFormat/>
    <w:pPr>
      <w:spacing w:before="240" w:after="40"/>
      <w:ind w:right="800"/>
      <w:jc w:val="right"/>
    </w:pPr>
    <w:rPr>
      <w:rFonts w:ascii="仿宋" w:eastAsia="仿宋" w:hAnsi="仿宋"/>
      <w:b/>
      <w:bCs/>
    </w:rPr>
  </w:style>
  <w:style w:type="paragraph" w:customStyle="1" w:styleId="c-yijian-content1">
    <w:name w:val="c-yijian-content1"/>
    <w:basedOn w:val="a"/>
    <w:qFormat/>
    <w:pPr>
      <w:spacing w:before="240" w:after="240"/>
      <w:ind w:left="240" w:right="240"/>
    </w:pPr>
  </w:style>
  <w:style w:type="character" w:customStyle="1" w:styleId="16">
    <w:name w:val="16"/>
    <w:qFormat/>
  </w:style>
  <w:style w:type="paragraph" w:customStyle="1" w:styleId="p">
    <w:name w:val="p"/>
    <w:basedOn w:val="a"/>
    <w:qFormat/>
    <w:pPr>
      <w:spacing w:before="100" w:beforeAutospacing="1" w:after="100" w:afterAutospacing="1"/>
    </w:pPr>
  </w:style>
  <w:style w:type="paragraph" w:styleId="aa">
    <w:name w:val="caption"/>
    <w:basedOn w:val="a"/>
    <w:next w:val="a"/>
    <w:uiPriority w:val="35"/>
    <w:unhideWhenUsed/>
    <w:qFormat/>
    <w:rsid w:val="003F45A3"/>
    <w:rPr>
      <w:rFonts w:asciiTheme="majorHAnsi" w:eastAsia="黑体" w:hAnsiTheme="majorHAnsi" w:cstheme="majorBidi"/>
      <w:sz w:val="20"/>
      <w:szCs w:val="20"/>
    </w:rPr>
  </w:style>
  <w:style w:type="character" w:styleId="ab">
    <w:name w:val="Hyperlink"/>
    <w:basedOn w:val="a0"/>
    <w:uiPriority w:val="99"/>
    <w:unhideWhenUsed/>
    <w:rsid w:val="009A15D9"/>
    <w:rPr>
      <w:color w:val="0000FF" w:themeColor="hyperlink"/>
      <w:u w:val="single"/>
    </w:rPr>
  </w:style>
  <w:style w:type="character" w:styleId="ac">
    <w:name w:val="Unresolved Mention"/>
    <w:basedOn w:val="a0"/>
    <w:uiPriority w:val="99"/>
    <w:semiHidden/>
    <w:unhideWhenUsed/>
    <w:rsid w:val="009A15D9"/>
    <w:rPr>
      <w:color w:val="605E5C"/>
      <w:shd w:val="clear" w:color="auto" w:fill="E1DFDD"/>
    </w:rPr>
  </w:style>
  <w:style w:type="table" w:styleId="ad">
    <w:name w:val="Table Grid"/>
    <w:basedOn w:val="a1"/>
    <w:uiPriority w:val="59"/>
    <w:rsid w:val="00225A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laceholder Text"/>
    <w:basedOn w:val="a0"/>
    <w:uiPriority w:val="99"/>
    <w:unhideWhenUsed/>
    <w:rsid w:val="004604EE"/>
    <w:rPr>
      <w:color w:val="666666"/>
    </w:rPr>
  </w:style>
  <w:style w:type="character" w:customStyle="1" w:styleId="30">
    <w:name w:val="标题 3 字符"/>
    <w:basedOn w:val="a0"/>
    <w:link w:val="3"/>
    <w:uiPriority w:val="9"/>
    <w:semiHidden/>
    <w:rsid w:val="00723869"/>
    <w:rPr>
      <w:rFonts w:ascii="宋体" w:hAnsi="宋体" w:cs="宋体"/>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748190">
      <w:bodyDiv w:val="1"/>
      <w:marLeft w:val="0"/>
      <w:marRight w:val="0"/>
      <w:marTop w:val="0"/>
      <w:marBottom w:val="0"/>
      <w:divBdr>
        <w:top w:val="none" w:sz="0" w:space="0" w:color="auto"/>
        <w:left w:val="none" w:sz="0" w:space="0" w:color="auto"/>
        <w:bottom w:val="none" w:sz="0" w:space="0" w:color="auto"/>
        <w:right w:val="none" w:sz="0" w:space="0" w:color="auto"/>
      </w:divBdr>
    </w:div>
    <w:div w:id="611523317">
      <w:bodyDiv w:val="1"/>
      <w:marLeft w:val="0"/>
      <w:marRight w:val="0"/>
      <w:marTop w:val="0"/>
      <w:marBottom w:val="0"/>
      <w:divBdr>
        <w:top w:val="none" w:sz="0" w:space="0" w:color="auto"/>
        <w:left w:val="none" w:sz="0" w:space="0" w:color="auto"/>
        <w:bottom w:val="none" w:sz="0" w:space="0" w:color="auto"/>
        <w:right w:val="none" w:sz="0" w:space="0" w:color="auto"/>
      </w:divBdr>
    </w:div>
    <w:div w:id="731658131">
      <w:bodyDiv w:val="1"/>
      <w:marLeft w:val="0"/>
      <w:marRight w:val="0"/>
      <w:marTop w:val="0"/>
      <w:marBottom w:val="0"/>
      <w:divBdr>
        <w:top w:val="none" w:sz="0" w:space="0" w:color="auto"/>
        <w:left w:val="none" w:sz="0" w:space="0" w:color="auto"/>
        <w:bottom w:val="none" w:sz="0" w:space="0" w:color="auto"/>
        <w:right w:val="none" w:sz="0" w:space="0" w:color="auto"/>
      </w:divBdr>
    </w:div>
    <w:div w:id="994794098">
      <w:bodyDiv w:val="1"/>
      <w:marLeft w:val="0"/>
      <w:marRight w:val="0"/>
      <w:marTop w:val="0"/>
      <w:marBottom w:val="0"/>
      <w:divBdr>
        <w:top w:val="none" w:sz="0" w:space="0" w:color="auto"/>
        <w:left w:val="none" w:sz="0" w:space="0" w:color="auto"/>
        <w:bottom w:val="none" w:sz="0" w:space="0" w:color="auto"/>
        <w:right w:val="none" w:sz="0" w:space="0" w:color="auto"/>
      </w:divBdr>
    </w:div>
    <w:div w:id="1094014073">
      <w:bodyDiv w:val="1"/>
      <w:marLeft w:val="0"/>
      <w:marRight w:val="0"/>
      <w:marTop w:val="0"/>
      <w:marBottom w:val="0"/>
      <w:divBdr>
        <w:top w:val="none" w:sz="0" w:space="0" w:color="auto"/>
        <w:left w:val="none" w:sz="0" w:space="0" w:color="auto"/>
        <w:bottom w:val="none" w:sz="0" w:space="0" w:color="auto"/>
        <w:right w:val="none" w:sz="0" w:space="0" w:color="auto"/>
      </w:divBdr>
    </w:div>
    <w:div w:id="1278685657">
      <w:bodyDiv w:val="1"/>
      <w:marLeft w:val="0"/>
      <w:marRight w:val="0"/>
      <w:marTop w:val="0"/>
      <w:marBottom w:val="0"/>
      <w:divBdr>
        <w:top w:val="none" w:sz="0" w:space="0" w:color="auto"/>
        <w:left w:val="none" w:sz="0" w:space="0" w:color="auto"/>
        <w:bottom w:val="none" w:sz="0" w:space="0" w:color="auto"/>
        <w:right w:val="none" w:sz="0" w:space="0" w:color="auto"/>
      </w:divBdr>
    </w:div>
    <w:div w:id="1736196006">
      <w:bodyDiv w:val="1"/>
      <w:marLeft w:val="0"/>
      <w:marRight w:val="0"/>
      <w:marTop w:val="0"/>
      <w:marBottom w:val="0"/>
      <w:divBdr>
        <w:top w:val="none" w:sz="0" w:space="0" w:color="auto"/>
        <w:left w:val="none" w:sz="0" w:space="0" w:color="auto"/>
        <w:bottom w:val="none" w:sz="0" w:space="0" w:color="auto"/>
        <w:right w:val="none" w:sz="0" w:space="0" w:color="auto"/>
      </w:divBdr>
    </w:div>
    <w:div w:id="18577704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jpe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http://114.220.75.43:1007/assets/img/item_declare_exportword_schoollogo_header.png"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558</TotalTime>
  <Pages>31</Pages>
  <Words>2009</Words>
  <Characters>11457</Characters>
  <Application>Microsoft Office Word</Application>
  <DocSecurity>0</DocSecurity>
  <Lines>95</Lines>
  <Paragraphs>26</Paragraphs>
  <ScaleCrop>false</ScaleCrop>
  <Company>IT</Company>
  <LinksUpToDate>false</LinksUpToDate>
  <CharactersWithSpaces>13440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广东海洋大学_基于物联网的柑橘木虱监测技术研究_结题报告_2021年05月12日17时47分42秒</dc:title>
  <dc:creator>IT Division</dc:creator>
  <cp:lastModifiedBy>文博 张</cp:lastModifiedBy>
  <cp:revision>13</cp:revision>
  <cp:lastPrinted>2021-05-12T09:47:00Z</cp:lastPrinted>
  <dcterms:created xsi:type="dcterms:W3CDTF">2025-05-26T11:06:00Z</dcterms:created>
  <dcterms:modified xsi:type="dcterms:W3CDTF">2025-05-28T02:50:00Z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7B8D1BBA33C44FCEA6CB4D8F8AE9BC24_13</vt:lpwstr>
  </property>
  <property fmtid="{D5CDD505-2E9C-101B-9397-08002B2CF9AE}" pid="4" name="KSOTemplateDocerSaveRecord">
    <vt:lpwstr>eyJoZGlkIjoiZjRjNWI4Y2Y4MTQ4YTRiYjRkNjU5MzNhNzAwOWU0MmQiLCJ1c2VySWQiOiI4NzQxODgzNjMifQ==</vt:lpwstr>
  </property>
</Properties>
</file>