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1F2" w:rsidRDefault="00CC1A0D" w:rsidP="00236273">
      <w:bookmarkStart w:id="0" w:name="1"/>
    </w:p>
    <w:p w:rsidR="00D841F2" w:rsidRDefault="00CC1A0D" w:rsidP="00CF0B4F"/>
    <w:p w:rsidR="00852D83" w:rsidRDefault="00CC1A0D" w:rsidP="00CF0B4F"/>
    <w:p w:rsidR="00852D83" w:rsidRDefault="00CC1A0D" w:rsidP="00CF0B4F"/>
    <w:p w:rsidR="00852D83" w:rsidRDefault="00CC1A0D" w:rsidP="00CF0B4F"/>
    <w:p w:rsidR="00CF0B4F" w:rsidRDefault="00CC1A0D" w:rsidP="00CF0B4F"/>
    <w:p w:rsidR="00CF0B4F" w:rsidRDefault="00CC1A0D" w:rsidP="00CF0B4F"/>
    <w:p w:rsidR="00CF0B4F" w:rsidRDefault="00CC1A0D" w:rsidP="00CF0B4F"/>
    <w:p w:rsidR="00CF0B4F" w:rsidRDefault="00CC1A0D" w:rsidP="00CF0B4F"/>
    <w:p w:rsidR="00CF0B4F" w:rsidRDefault="00CC1A0D" w:rsidP="00CF0B4F"/>
    <w:p w:rsidR="00CF0B4F" w:rsidRDefault="00CC1A0D" w:rsidP="00CF0B4F"/>
    <w:p w:rsidR="00CF0B4F" w:rsidRPr="00506961" w:rsidRDefault="00CC1A0D" w:rsidP="00CF0B4F"/>
    <w:p w:rsidR="00AB6BA6" w:rsidRPr="00506961" w:rsidRDefault="00CC1A0D" w:rsidP="00506961">
      <w:pPr>
        <w:pStyle w:val="Title"/>
        <w:outlineLvl w:val="9"/>
      </w:pPr>
      <w:r w:rsidRPr="00506961">
        <w:t>Swagger: How to generate pdf and html documentation</w:t>
      </w:r>
      <w:bookmarkEnd w:id="0"/>
    </w:p>
    <w:p w:rsidR="00AB6BA6" w:rsidRPr="00AB6BA6" w:rsidRDefault="00CC1A0D" w:rsidP="00506961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IOp - Hub</w:t>
      </w:r>
    </w:p>
    <w:p w:rsidR="00AB6BA6" w:rsidRDefault="00CC1A0D" w:rsidP="00506961">
      <w:pPr>
        <w:jc w:val="center"/>
      </w:pPr>
    </w:p>
    <w:p w:rsidR="00940D8A" w:rsidRDefault="00CC1A0D" w:rsidP="00506961">
      <w:pPr>
        <w:jc w:val="center"/>
      </w:pPr>
    </w:p>
    <w:p w:rsidR="00940D8A" w:rsidRDefault="00CC1A0D" w:rsidP="00506961">
      <w:pPr>
        <w:jc w:val="center"/>
      </w:pPr>
    </w:p>
    <w:p w:rsidR="00506961" w:rsidRDefault="00CC1A0D" w:rsidP="00506961">
      <w:pPr>
        <w:jc w:val="center"/>
      </w:pPr>
    </w:p>
    <w:p w:rsidR="002B48D8" w:rsidRDefault="00CC1A0D" w:rsidP="00506961">
      <w:pPr>
        <w:jc w:val="center"/>
      </w:pPr>
    </w:p>
    <w:p w:rsidR="002B48D8" w:rsidRDefault="00CC1A0D" w:rsidP="00506961">
      <w:pPr>
        <w:jc w:val="center"/>
      </w:pPr>
    </w:p>
    <w:p w:rsidR="00AE2366" w:rsidRDefault="00CC1A0D" w:rsidP="00506961">
      <w:pPr>
        <w:jc w:val="center"/>
      </w:pPr>
    </w:p>
    <w:p w:rsidR="00AE2366" w:rsidRDefault="00CC1A0D" w:rsidP="00506961">
      <w:pPr>
        <w:jc w:val="center"/>
      </w:pPr>
    </w:p>
    <w:p w:rsidR="00AE2366" w:rsidRDefault="00CC1A0D" w:rsidP="00506961">
      <w:pPr>
        <w:jc w:val="center"/>
      </w:pPr>
    </w:p>
    <w:p w:rsidR="00AE2366" w:rsidRDefault="00CC1A0D" w:rsidP="00506961">
      <w:pPr>
        <w:jc w:val="center"/>
      </w:pPr>
      <w:bookmarkStart w:id="1" w:name="_GoBack"/>
      <w:bookmarkEnd w:id="1"/>
    </w:p>
    <w:p w:rsidR="00AE2366" w:rsidRDefault="00CC1A0D" w:rsidP="00506961">
      <w:pPr>
        <w:jc w:val="center"/>
      </w:pPr>
    </w:p>
    <w:p w:rsidR="00AE2366" w:rsidRDefault="00CC1A0D" w:rsidP="00506961">
      <w:pPr>
        <w:jc w:val="center"/>
      </w:pPr>
    </w:p>
    <w:p w:rsidR="00AE2366" w:rsidRDefault="00CC1A0D" w:rsidP="00506961">
      <w:pPr>
        <w:jc w:val="center"/>
      </w:pPr>
    </w:p>
    <w:p w:rsidR="00AE2366" w:rsidRDefault="00CC1A0D" w:rsidP="00506961">
      <w:pPr>
        <w:jc w:val="center"/>
      </w:pPr>
    </w:p>
    <w:p w:rsidR="00852D83" w:rsidRPr="00852D83" w:rsidRDefault="00CC1A0D" w:rsidP="00506961">
      <w:pPr>
        <w:pStyle w:val="SublineHeaderLevel2"/>
        <w:outlineLvl w:val="9"/>
      </w:pPr>
      <w:r w:rsidRPr="00852D83">
        <w:t>Exported on May 30, 2018</w:t>
      </w:r>
    </w:p>
    <w:p w:rsidR="00D841F2" w:rsidRDefault="00CC1A0D" w:rsidP="00506961">
      <w:pPr>
        <w:pStyle w:val="DocumentMap"/>
        <w:jc w:val="center"/>
      </w:pPr>
      <w:r>
        <w:br w:type="page"/>
      </w:r>
    </w:p>
    <w:p w:rsidR="0087617C" w:rsidRPr="00D841F2" w:rsidRDefault="00CC1A0D">
      <w:bookmarkStart w:id="2" w:name="scroll-bookmark-1"/>
      <w:bookmarkEnd w:id="2"/>
      <w:r>
        <w:lastRenderedPageBreak/>
        <w:t>How to install:</w:t>
      </w:r>
    </w:p>
    <w:p w:rsidR="00C44D95" w:rsidRDefault="00CC1A0D">
      <w:pPr>
        <w:numPr>
          <w:ilvl w:val="0"/>
          <w:numId w:val="33"/>
        </w:numPr>
      </w:pPr>
      <w:r>
        <w:t xml:space="preserve">Download swagger2markup-cli-master </w:t>
      </w:r>
      <w:r w:rsidR="006959B4">
        <w:t>from</w:t>
      </w:r>
      <w:r>
        <w:t xml:space="preserve"> the following link: </w:t>
      </w:r>
      <w:hyperlink r:id="rId8" w:history="1">
        <w:r>
          <w:rPr>
            <w:rStyle w:val="Hyperlink"/>
          </w:rPr>
          <w:t>https://github.com/Swagger2Markup/swagger2markup-cli/archive/master.zip</w:t>
        </w:r>
      </w:hyperlink>
    </w:p>
    <w:p w:rsidR="00C44D95" w:rsidRDefault="00CC1A0D">
      <w:pPr>
        <w:numPr>
          <w:ilvl w:val="0"/>
          <w:numId w:val="33"/>
        </w:numPr>
      </w:pPr>
      <w:r>
        <w:t>Unpack</w:t>
      </w:r>
    </w:p>
    <w:p w:rsidR="00C44D95" w:rsidRDefault="00CC1A0D">
      <w:pPr>
        <w:numPr>
          <w:ilvl w:val="0"/>
          <w:numId w:val="33"/>
        </w:numPr>
      </w:pPr>
      <w:r>
        <w:t>Run the following command in consol</w:t>
      </w:r>
      <w:r>
        <w:t xml:space="preserve">e to generate jar file: </w:t>
      </w:r>
      <w:r>
        <w:rPr>
          <w:b/>
          <w:color w:val="FF0000"/>
        </w:rPr>
        <w:t>gradlew assemble</w:t>
      </w:r>
    </w:p>
    <w:p w:rsidR="00C44D95" w:rsidRDefault="00CC1A0D">
      <w:pPr>
        <w:ind w:left="360"/>
      </w:pPr>
      <w:r>
        <w:rPr>
          <w:noProof/>
        </w:rPr>
        <w:drawing>
          <wp:inline distT="0" distB="0" distL="0" distR="0">
            <wp:extent cx="5166995" cy="1737641"/>
            <wp:effectExtent l="0" t="0" r="0" b="0"/>
            <wp:docPr id="100000" name="Picture 100000" descr="/download/attachments/11936033/assemble.png?version=1&amp;modificationDate=1494576474342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73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95" w:rsidRDefault="00C44D95">
      <w:pPr>
        <w:ind w:left="360"/>
      </w:pPr>
    </w:p>
    <w:p w:rsidR="00C44D95" w:rsidRDefault="00CC1A0D">
      <w:pPr>
        <w:numPr>
          <w:ilvl w:val="0"/>
          <w:numId w:val="33"/>
        </w:numPr>
      </w:pPr>
      <w:r>
        <w:t>Create swagger folder in swagger2markup-cli folder.</w:t>
      </w:r>
    </w:p>
    <w:p w:rsidR="00C44D95" w:rsidRDefault="00CC1A0D">
      <w:pPr>
        <w:ind w:left="360"/>
      </w:pPr>
      <w:r>
        <w:rPr>
          <w:noProof/>
        </w:rPr>
        <w:drawing>
          <wp:inline distT="0" distB="0" distL="0" distR="0">
            <wp:extent cx="5686425" cy="3810000"/>
            <wp:effectExtent l="0" t="0" r="0" b="0"/>
            <wp:docPr id="100001" name="Picture 100001" descr="/download/attachments/11936033/swagger%20folder.png?version=1&amp;modificationDate=1494576547254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95" w:rsidRDefault="00C44D95">
      <w:pPr>
        <w:ind w:left="360"/>
      </w:pPr>
    </w:p>
    <w:p w:rsidR="00C44D95" w:rsidRDefault="00CC1A0D">
      <w:pPr>
        <w:numPr>
          <w:ilvl w:val="0"/>
          <w:numId w:val="33"/>
        </w:numPr>
      </w:pPr>
      <w:r>
        <w:t xml:space="preserve">Download </w:t>
      </w:r>
      <w:hyperlink r:id="rId11" w:history="1">
        <w:r>
          <w:rPr>
            <w:rStyle w:val="Hyperlink"/>
          </w:rPr>
          <w:t>https://github.com/Swagger2Markup/spring-swagger2markup-dem</w:t>
        </w:r>
        <w:r>
          <w:rPr>
            <w:rStyle w:val="Hyperlink"/>
          </w:rPr>
          <w:t>o/archive/master.zip</w:t>
        </w:r>
      </w:hyperlink>
    </w:p>
    <w:p w:rsidR="00C44D95" w:rsidRDefault="00CC1A0D">
      <w:pPr>
        <w:numPr>
          <w:ilvl w:val="0"/>
          <w:numId w:val="33"/>
        </w:numPr>
      </w:pPr>
      <w:r>
        <w:t>Unpack</w:t>
      </w:r>
    </w:p>
    <w:p w:rsidR="00C44D95" w:rsidRDefault="00CC1A0D">
      <w:r>
        <w:t>How to run:</w:t>
      </w:r>
    </w:p>
    <w:p w:rsidR="00C44D95" w:rsidRDefault="00CC1A0D">
      <w:pPr>
        <w:numPr>
          <w:ilvl w:val="0"/>
          <w:numId w:val="36"/>
        </w:numPr>
      </w:pPr>
      <w:r>
        <w:rPr>
          <w:b/>
          <w:color w:val="FF0000"/>
        </w:rPr>
        <w:t>Copy your swagger.json file into \swagger2markup-cli-master\swagger</w:t>
      </w:r>
      <w:r>
        <w:rPr>
          <w:color w:val="FF0000"/>
        </w:rPr>
        <w:t>.</w:t>
      </w:r>
    </w:p>
    <w:p w:rsidR="00C44D95" w:rsidRDefault="00CC1A0D">
      <w:pPr>
        <w:numPr>
          <w:ilvl w:val="0"/>
          <w:numId w:val="36"/>
        </w:numPr>
      </w:pPr>
      <w:r>
        <w:t xml:space="preserve">Run the following command in console: </w:t>
      </w:r>
      <w:r>
        <w:rPr>
          <w:color w:val="FF0000"/>
        </w:rPr>
        <w:t>java -jar "C:\swagger2markup-cli-master\swagger2markup-cli-master\build\libs\swagger2markup-cli-1.3.2.jar"</w:t>
      </w:r>
      <w:r>
        <w:rPr>
          <w:color w:val="FF0000"/>
        </w:rPr>
        <w:t xml:space="preserve"> convert -i </w:t>
      </w:r>
      <w:r>
        <w:rPr>
          <w:color w:val="FF0000"/>
        </w:rPr>
        <w:lastRenderedPageBreak/>
        <w:t>C:\swagger2markup-cli-master\swagger2markup-cli-master\swagger\swagger.json -f docs/swagger</w:t>
      </w:r>
    </w:p>
    <w:p w:rsidR="00C44D95" w:rsidRDefault="00CC1A0D">
      <w:pPr>
        <w:ind w:left="360"/>
      </w:pPr>
      <w:r>
        <w:rPr>
          <w:noProof/>
        </w:rPr>
        <w:drawing>
          <wp:inline distT="0" distB="0" distL="0" distR="0">
            <wp:extent cx="5166995" cy="996872"/>
            <wp:effectExtent l="0" t="0" r="0" b="0"/>
            <wp:docPr id="100002" name="Picture 100002" descr="/download/attachments/11936033/cli.png?version=1&amp;modificationDate=1494576770830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9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95" w:rsidRDefault="00C44D95">
      <w:pPr>
        <w:ind w:left="360"/>
      </w:pPr>
    </w:p>
    <w:p w:rsidR="00C44D95" w:rsidRDefault="00CC1A0D">
      <w:pPr>
        <w:numPr>
          <w:ilvl w:val="0"/>
          <w:numId w:val="36"/>
        </w:numPr>
      </w:pPr>
      <w:r>
        <w:t>Go to docs/swagger folder and there should be swagger.adoc file.</w:t>
      </w:r>
    </w:p>
    <w:p w:rsidR="00C44D95" w:rsidRDefault="00CC1A0D">
      <w:pPr>
        <w:numPr>
          <w:ilvl w:val="0"/>
          <w:numId w:val="36"/>
        </w:numPr>
      </w:pPr>
      <w:r>
        <w:t>Copy your swagger.adoc file to spring-swagger2markup-demo-master\src\docs\asciidoc</w:t>
      </w:r>
    </w:p>
    <w:p w:rsidR="00C44D95" w:rsidRDefault="00CC1A0D">
      <w:pPr>
        <w:numPr>
          <w:ilvl w:val="0"/>
          <w:numId w:val="36"/>
        </w:numPr>
      </w:pPr>
      <w:r>
        <w:t>Replace index.adoc with swagger.adoc in build.gradle file.</w:t>
      </w:r>
    </w:p>
    <w:p w:rsidR="00C44D95" w:rsidRDefault="00CC1A0D">
      <w:pPr>
        <w:ind w:left="360"/>
      </w:pPr>
      <w:r>
        <w:rPr>
          <w:noProof/>
        </w:rPr>
        <w:drawing>
          <wp:inline distT="0" distB="0" distL="0" distR="0">
            <wp:extent cx="5166995" cy="2505560"/>
            <wp:effectExtent l="0" t="0" r="0" b="0"/>
            <wp:docPr id="100003" name="Picture 100003" descr="/download/attachments/11936033/build.gradle.png?version=1&amp;modificationDate=1494576805422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5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95" w:rsidRDefault="00C44D95">
      <w:pPr>
        <w:ind w:left="360"/>
      </w:pPr>
    </w:p>
    <w:p w:rsidR="00C44D95" w:rsidRDefault="00CC1A0D">
      <w:pPr>
        <w:numPr>
          <w:ilvl w:val="0"/>
          <w:numId w:val="36"/>
        </w:numPr>
      </w:pPr>
      <w:r>
        <w:t xml:space="preserve">Run the following command in console: </w:t>
      </w:r>
      <w:r>
        <w:rPr>
          <w:b/>
          <w:color w:val="FF0000"/>
        </w:rPr>
        <w:t>gradlew asciidoctor</w:t>
      </w:r>
    </w:p>
    <w:p w:rsidR="00C44D95" w:rsidRDefault="00CC1A0D">
      <w:pPr>
        <w:ind w:left="360"/>
      </w:pPr>
      <w:r>
        <w:rPr>
          <w:noProof/>
        </w:rPr>
        <w:drawing>
          <wp:inline distT="0" distB="0" distL="0" distR="0">
            <wp:extent cx="5166995" cy="2057653"/>
            <wp:effectExtent l="0" t="0" r="0" b="0"/>
            <wp:docPr id="100004" name="Picture 100004" descr="/download/attachments/11936033/asciidoctor.png?version=1&amp;modificationDate=1494576837479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05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95" w:rsidRDefault="00C44D95">
      <w:pPr>
        <w:ind w:left="360"/>
      </w:pPr>
    </w:p>
    <w:p w:rsidR="00C44D95" w:rsidRDefault="00CC1A0D">
      <w:pPr>
        <w:numPr>
          <w:ilvl w:val="0"/>
          <w:numId w:val="36"/>
        </w:numPr>
      </w:pPr>
      <w:r>
        <w:t>See \build\asciidoc\html5 or \build\asciidoc\pdf there should be generated file for your swagger.</w:t>
      </w:r>
    </w:p>
    <w:p w:rsidR="00C44D95" w:rsidRDefault="00C44D95"/>
    <w:p w:rsidR="00C44D95" w:rsidRDefault="00C44D95"/>
    <w:sectPr w:rsidR="00C44D95" w:rsidSect="008B1C6A">
      <w:footerReference w:type="default" r:id="rId15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A0D" w:rsidRDefault="00CC1A0D">
      <w:pPr>
        <w:spacing w:after="0"/>
      </w:pPr>
      <w:r>
        <w:separator/>
      </w:r>
    </w:p>
  </w:endnote>
  <w:endnote w:type="continuationSeparator" w:id="0">
    <w:p w:rsidR="00CC1A0D" w:rsidRDefault="00CC1A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A82" w:rsidRPr="00D8012A" w:rsidRDefault="00CC1A0D" w:rsidP="006959B4">
    <w:pPr>
      <w:pStyle w:val="Footer"/>
      <w:jc w:val="left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6959B4">
      <w:rPr>
        <w:noProof/>
      </w:rPr>
      <w:t>2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A0D" w:rsidRDefault="00CC1A0D">
      <w:pPr>
        <w:spacing w:after="0"/>
      </w:pPr>
      <w:r>
        <w:separator/>
      </w:r>
    </w:p>
  </w:footnote>
  <w:footnote w:type="continuationSeparator" w:id="0">
    <w:p w:rsidR="00CC1A0D" w:rsidRDefault="00CC1A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DB863F0E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777E8A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4647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B491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A6E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468A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EEF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E1C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0CEF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5CD26C5C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A7A4CD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1A5B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66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816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402D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49D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B4DD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7E77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B22611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B282957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B6648A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E0614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3C09E1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BCC760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ADC656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57CB10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1BAFB5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974250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4BE37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950A03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CA6D82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7ECF77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59EEC3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13A7CE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91C6C6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1A3E2D3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D3A626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88A73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E12F57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3C0A98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B3E7BD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DCAC77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B06CF7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85C969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5BA918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C20E437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D763DC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4503BF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22E13C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DDA8244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6DA3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1C22D0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5D6D02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9B0C33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7ACC3F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9B8B8A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118A34F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818467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DCA2DBD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1BA0BF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672A51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CE50867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8AC7B6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multilevel"/>
    <w:tmpl w:val="7DF62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DF627CF"/>
    <w:multiLevelType w:val="hybridMultilevel"/>
    <w:tmpl w:val="7DF627CF"/>
    <w:lvl w:ilvl="0" w:tplc="D21401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25604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A493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00AA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0ACF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42EB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3CF2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4A05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C884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DF627D0"/>
    <w:multiLevelType w:val="hybridMultilevel"/>
    <w:tmpl w:val="7DF627D0"/>
    <w:lvl w:ilvl="0" w:tplc="B85407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1873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6E4F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3CEC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F0FC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5221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401F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4E94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00E3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7DF627D1"/>
    <w:multiLevelType w:val="multilevel"/>
    <w:tmpl w:val="7DF627D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DF627D2"/>
    <w:multiLevelType w:val="hybridMultilevel"/>
    <w:tmpl w:val="7DF627D2"/>
    <w:lvl w:ilvl="0" w:tplc="25A0C6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83690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4C2F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18C5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44E9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1440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6A25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3263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549E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 w15:restartNumberingAfterBreak="0">
    <w:nsid w:val="7DF627D3"/>
    <w:multiLevelType w:val="hybridMultilevel"/>
    <w:tmpl w:val="7DF627D3"/>
    <w:lvl w:ilvl="0" w:tplc="07DCF0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CB035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1A09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28B0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465C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D85F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0871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0642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4420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 w15:restartNumberingAfterBreak="0">
    <w:nsid w:val="7DF627D4"/>
    <w:multiLevelType w:val="hybridMultilevel"/>
    <w:tmpl w:val="7DF627D4"/>
    <w:lvl w:ilvl="0" w:tplc="79E6DF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022A0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CA9E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B46C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94A9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E2E3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B088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D452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92FC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95"/>
    <w:rsid w:val="006959B4"/>
    <w:rsid w:val="00C44D95"/>
    <w:rsid w:val="00CC1A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5B6AD9-200A-4121-B9C5-7D95E991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customStyle="1" w:styleId="PlainTable11">
    <w:name w:val="Plain Table 1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gger2Markup/swagger2markup-cli/archive/master.zip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wagger2Markup/spring-swagger2markup-demo/archive/master.zi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6C218-443D-425E-9F8E-9A7B2796F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Zivanovic, Igor</cp:lastModifiedBy>
  <cp:revision>109</cp:revision>
  <dcterms:created xsi:type="dcterms:W3CDTF">2016-10-04T14:03:00Z</dcterms:created>
  <dcterms:modified xsi:type="dcterms:W3CDTF">2018-05-30T08:49:00Z</dcterms:modified>
</cp:coreProperties>
</file>