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58E32">
      <w:pPr>
        <w:spacing w:line="444" w:lineRule="auto"/>
        <w:rPr>
          <w:rFonts w:ascii="Arial"/>
          <w:sz w:val="21"/>
        </w:rPr>
      </w:pPr>
    </w:p>
    <w:p w14:paraId="23FFC62B">
      <w:pPr>
        <w:pStyle w:val="2"/>
        <w:spacing w:before="104" w:line="223" w:lineRule="auto"/>
        <w:ind w:left="1958"/>
        <w:outlineLvl w:val="0"/>
        <w:rPr>
          <w:sz w:val="32"/>
          <w:szCs w:val="32"/>
        </w:rPr>
      </w:pPr>
      <w:r>
        <w:rPr>
          <w:rFonts w:ascii="Arial" w:hAnsi="Arial" w:eastAsia="Arial" w:cs="Arial"/>
          <w:spacing w:val="-5"/>
          <w:sz w:val="32"/>
          <w:szCs w:val="32"/>
        </w:rPr>
        <w:t xml:space="preserve">02326 </w:t>
      </w:r>
      <w:r>
        <w:rPr>
          <w:spacing w:val="-5"/>
          <w:sz w:val="32"/>
          <w:szCs w:val="32"/>
        </w:rPr>
        <w:t>操作系统</w:t>
      </w:r>
      <w:r>
        <w:rPr>
          <w:spacing w:val="-33"/>
          <w:sz w:val="32"/>
          <w:szCs w:val="32"/>
        </w:rPr>
        <w:t xml:space="preserve"> </w:t>
      </w:r>
      <w:r>
        <w:rPr>
          <w:rFonts w:ascii="Arial" w:hAnsi="Arial" w:eastAsia="Arial" w:cs="Arial"/>
          <w:spacing w:val="-5"/>
          <w:sz w:val="32"/>
          <w:szCs w:val="32"/>
        </w:rPr>
        <w:t xml:space="preserve">2024 </w:t>
      </w:r>
      <w:r>
        <w:rPr>
          <w:spacing w:val="-5"/>
          <w:sz w:val="32"/>
          <w:szCs w:val="32"/>
        </w:rPr>
        <w:t>年</w:t>
      </w:r>
      <w:r>
        <w:rPr>
          <w:spacing w:val="-47"/>
          <w:sz w:val="32"/>
          <w:szCs w:val="32"/>
        </w:rPr>
        <w:t xml:space="preserve"> </w:t>
      </w:r>
      <w:r>
        <w:rPr>
          <w:rFonts w:ascii="Arial" w:hAnsi="Arial" w:eastAsia="Arial" w:cs="Arial"/>
          <w:spacing w:val="-5"/>
          <w:sz w:val="32"/>
          <w:szCs w:val="32"/>
        </w:rPr>
        <w:t xml:space="preserve">4 </w:t>
      </w:r>
      <w:r>
        <w:rPr>
          <w:spacing w:val="-5"/>
          <w:sz w:val="32"/>
          <w:szCs w:val="32"/>
        </w:rPr>
        <w:t>月真题</w:t>
      </w:r>
    </w:p>
    <w:p w14:paraId="0E9E4765">
      <w:pPr>
        <w:spacing w:line="443" w:lineRule="auto"/>
        <w:rPr>
          <w:rFonts w:ascii="Arial"/>
          <w:sz w:val="21"/>
        </w:rPr>
      </w:pPr>
    </w:p>
    <w:p w14:paraId="0AAA6A4B">
      <w:pPr>
        <w:pStyle w:val="2"/>
        <w:spacing w:before="72" w:line="239" w:lineRule="auto"/>
        <w:ind w:left="1" w:right="60" w:firstLine="18"/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1</w:t>
      </w:r>
      <w:r>
        <w:rPr>
          <w:spacing w:val="1"/>
          <w:sz w:val="22"/>
          <w:szCs w:val="22"/>
        </w:rPr>
        <w:t>、【单选题】</w:t>
      </w:r>
      <w:r>
        <w:rPr>
          <w:rFonts w:ascii="Arial" w:hAnsi="Arial" w:eastAsia="Arial" w:cs="Arial"/>
          <w:b/>
          <w:bCs/>
          <w:spacing w:val="1"/>
        </w:rPr>
        <w:t xml:space="preserve">I/O </w:t>
      </w:r>
      <w:r>
        <w:rPr>
          <w:spacing w:val="1"/>
        </w:rPr>
        <w:t>设备管理中，根据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I/O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控制方式的不同，实现缓冲区的方法有两种：一是</w:t>
      </w:r>
      <w:r>
        <w:t xml:space="preserve"> 采用专用的硬件设置数据缓冲区，二是采用</w:t>
      </w:r>
      <w:r>
        <w:rPr>
          <w:rFonts w:ascii="Arial" w:hAnsi="Arial" w:eastAsia="Arial" w:cs="Arial"/>
          <w:b/>
          <w:bCs/>
        </w:rPr>
        <w:t>“</w:t>
      </w:r>
      <w:r>
        <w:t>软件缓冲</w:t>
      </w:r>
      <w:r>
        <w:rPr>
          <w:rFonts w:ascii="Arial" w:hAnsi="Arial" w:eastAsia="Arial" w:cs="Arial"/>
          <w:b/>
          <w:bCs/>
        </w:rPr>
        <w:t>”</w:t>
      </w:r>
      <w:r>
        <w:t>。其中，软件缓冲是在某种设</w:t>
      </w:r>
      <w:r>
        <w:rPr>
          <w:spacing w:val="-1"/>
        </w:rPr>
        <w:t>备中划</w:t>
      </w:r>
      <w:r>
        <w:t xml:space="preserve">  </w:t>
      </w:r>
      <w:r>
        <w:rPr>
          <w:spacing w:val="-1"/>
        </w:rPr>
        <w:t>出一定容量的专用数据缓冲区，这种设备是</w:t>
      </w:r>
    </w:p>
    <w:p w14:paraId="40CD0E23">
      <w:pPr>
        <w:pStyle w:val="2"/>
        <w:spacing w:before="47" w:line="245" w:lineRule="auto"/>
        <w:ind w:left="6" w:right="7939" w:hanging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A: </w:t>
      </w:r>
      <w:r>
        <w:rPr>
          <w:spacing w:val="-6"/>
        </w:rPr>
        <w:t>外存</w:t>
      </w:r>
      <w:r>
        <w:t xml:space="preserve"> </w:t>
      </w:r>
      <w:r>
        <w:rPr>
          <w:rFonts w:ascii="Arial" w:hAnsi="Arial" w:eastAsia="Arial" w:cs="Arial"/>
          <w:spacing w:val="-16"/>
          <w:sz w:val="22"/>
          <w:szCs w:val="22"/>
        </w:rPr>
        <w:t>B:</w:t>
      </w:r>
      <w:r>
        <w:rPr>
          <w:rFonts w:ascii="Arial" w:hAnsi="Arial" w:eastAsia="Arial" w:cs="Arial"/>
          <w:spacing w:val="25"/>
          <w:w w:val="101"/>
          <w:sz w:val="22"/>
          <w:szCs w:val="22"/>
        </w:rPr>
        <w:t xml:space="preserve"> </w:t>
      </w:r>
      <w:r>
        <w:rPr>
          <w:spacing w:val="-16"/>
        </w:rPr>
        <w:t>内存</w:t>
      </w:r>
    </w:p>
    <w:p w14:paraId="75C370B5">
      <w:pPr>
        <w:pStyle w:val="2"/>
        <w:spacing w:before="36" w:line="252" w:lineRule="auto"/>
        <w:ind w:left="5" w:right="7742" w:firstLine="3"/>
      </w:pPr>
      <w:r>
        <w:rPr>
          <w:rFonts w:ascii="Arial" w:hAnsi="Arial" w:eastAsia="Arial" w:cs="Arial"/>
          <w:spacing w:val="-11"/>
          <w:sz w:val="22"/>
          <w:szCs w:val="22"/>
        </w:rPr>
        <w:t xml:space="preserve">C: </w:t>
      </w:r>
      <w:r>
        <w:rPr>
          <w:spacing w:val="-11"/>
        </w:rPr>
        <w:t>寄存器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-7"/>
          <w:sz w:val="22"/>
          <w:szCs w:val="22"/>
        </w:rPr>
        <w:t>D:</w:t>
      </w:r>
      <w:r>
        <w:rPr>
          <w:rFonts w:ascii="Arial" w:hAnsi="Arial" w:eastAsia="Arial" w:cs="Arial"/>
          <w:spacing w:val="-9"/>
          <w:sz w:val="22"/>
          <w:szCs w:val="22"/>
        </w:rPr>
        <w:t xml:space="preserve"> </w:t>
      </w:r>
      <w:r>
        <w:rPr>
          <w:spacing w:val="-7"/>
        </w:rPr>
        <w:t>磁盘</w:t>
      </w:r>
    </w:p>
    <w:p w14:paraId="75CB9A2B">
      <w:pPr>
        <w:pStyle w:val="2"/>
        <w:spacing w:before="30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23865617">
      <w:pPr>
        <w:spacing w:line="249" w:lineRule="auto"/>
        <w:rPr>
          <w:rFonts w:ascii="Arial"/>
          <w:sz w:val="21"/>
        </w:rPr>
      </w:pPr>
    </w:p>
    <w:p w14:paraId="707FFF7B">
      <w:pPr>
        <w:pStyle w:val="2"/>
        <w:spacing w:before="71" w:line="242" w:lineRule="auto"/>
        <w:ind w:right="2742" w:firstLine="10"/>
      </w:pPr>
      <w:r>
        <w:rPr>
          <w:rFonts w:ascii="Arial" w:hAnsi="Arial" w:eastAsia="Arial" w:cs="Arial"/>
          <w:b/>
          <w:bCs/>
          <w:sz w:val="22"/>
          <w:szCs w:val="22"/>
        </w:rPr>
        <w:t>2</w:t>
      </w:r>
      <w:r>
        <w:rPr>
          <w:sz w:val="22"/>
          <w:szCs w:val="22"/>
        </w:rPr>
        <w:t>、【单选题】</w:t>
      </w:r>
      <w:r>
        <w:t>关于进程同步与互斥的说法，以</w:t>
      </w:r>
      <w:r>
        <w:rPr>
          <w:spacing w:val="-1"/>
        </w:rPr>
        <w:t>下说法正确的是</w:t>
      </w:r>
      <w: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 xml:space="preserve">A: </w:t>
      </w:r>
      <w:r>
        <w:rPr>
          <w:spacing w:val="-2"/>
        </w:rPr>
        <w:t>进程的同步是进程间的一种间接制约关系</w:t>
      </w:r>
    </w:p>
    <w:p w14:paraId="1CD396FB">
      <w:pPr>
        <w:pStyle w:val="2"/>
        <w:spacing w:before="42" w:line="222" w:lineRule="auto"/>
        <w:ind w:left="6"/>
      </w:pPr>
      <w:r>
        <w:rPr>
          <w:rFonts w:ascii="Arial" w:hAnsi="Arial" w:eastAsia="Arial" w:cs="Arial"/>
          <w:spacing w:val="-2"/>
          <w:sz w:val="22"/>
          <w:szCs w:val="22"/>
        </w:rPr>
        <w:t xml:space="preserve">B: </w:t>
      </w:r>
      <w:r>
        <w:rPr>
          <w:spacing w:val="-2"/>
        </w:rPr>
        <w:t>进程的同步与互斥都涉及到并发进程访问共享资源的问题</w:t>
      </w:r>
    </w:p>
    <w:p w14:paraId="72FDF76F">
      <w:pPr>
        <w:pStyle w:val="2"/>
        <w:spacing w:before="45" w:line="244" w:lineRule="auto"/>
        <w:ind w:left="5" w:right="2492" w:firstLine="3"/>
      </w:pPr>
      <w:r>
        <w:rPr>
          <w:rFonts w:ascii="Arial" w:hAnsi="Arial" w:eastAsia="Arial" w:cs="Arial"/>
          <w:spacing w:val="-2"/>
          <w:sz w:val="22"/>
          <w:szCs w:val="22"/>
        </w:rPr>
        <w:t xml:space="preserve">C: </w:t>
      </w:r>
      <w:r>
        <w:rPr>
          <w:spacing w:val="-2"/>
        </w:rPr>
        <w:t>进程的同步是进程互斥的特例，互斥进程之间必然存在依</w:t>
      </w:r>
      <w:r>
        <w:rPr>
          <w:spacing w:val="-3"/>
        </w:rPr>
        <w:t>赖关系</w:t>
      </w:r>
      <w: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 xml:space="preserve">D: </w:t>
      </w:r>
      <w:r>
        <w:rPr>
          <w:spacing w:val="-2"/>
        </w:rPr>
        <w:t>进程互斥是进程间的一种直接协同工作关系</w:t>
      </w:r>
    </w:p>
    <w:p w14:paraId="2769DE29">
      <w:pPr>
        <w:spacing w:line="247" w:lineRule="auto"/>
        <w:rPr>
          <w:rFonts w:ascii="Arial"/>
          <w:sz w:val="21"/>
        </w:rPr>
      </w:pPr>
    </w:p>
    <w:p w14:paraId="374528B6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59D965AE">
      <w:pPr>
        <w:spacing w:line="250" w:lineRule="auto"/>
        <w:rPr>
          <w:rFonts w:ascii="Arial"/>
          <w:sz w:val="21"/>
        </w:rPr>
      </w:pPr>
    </w:p>
    <w:p w14:paraId="17D4A1BA">
      <w:pPr>
        <w:pStyle w:val="2"/>
        <w:spacing w:before="72"/>
        <w:ind w:right="4422" w:firstLine="9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3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进程和程序的一个本质区别是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 xml:space="preserve">A: </w:t>
      </w:r>
      <w:r>
        <w:rPr>
          <w:spacing w:val="-2"/>
        </w:rPr>
        <w:t>进程在一个文件中，程序在多个文件中</w:t>
      </w:r>
    </w:p>
    <w:p w14:paraId="0B2EC396">
      <w:pPr>
        <w:pStyle w:val="2"/>
        <w:spacing w:before="44" w:line="220" w:lineRule="auto"/>
        <w:ind w:left="6"/>
      </w:pPr>
      <w:r>
        <w:rPr>
          <w:rFonts w:ascii="Arial" w:hAnsi="Arial" w:eastAsia="Arial" w:cs="Arial"/>
          <w:spacing w:val="-3"/>
          <w:sz w:val="22"/>
          <w:szCs w:val="22"/>
        </w:rPr>
        <w:t xml:space="preserve">B: </w:t>
      </w:r>
      <w:r>
        <w:rPr>
          <w:spacing w:val="-3"/>
        </w:rPr>
        <w:t>进程存储在内存，程序存储在外存</w:t>
      </w:r>
    </w:p>
    <w:p w14:paraId="014A1BDB">
      <w:pPr>
        <w:pStyle w:val="2"/>
        <w:spacing w:before="46" w:line="243" w:lineRule="auto"/>
        <w:ind w:left="5" w:right="5267" w:firstLine="3"/>
      </w:pPr>
      <w:r>
        <w:rPr>
          <w:rFonts w:ascii="Arial" w:hAnsi="Arial" w:eastAsia="Arial" w:cs="Arial"/>
          <w:spacing w:val="-3"/>
          <w:sz w:val="22"/>
          <w:szCs w:val="22"/>
        </w:rPr>
        <w:t xml:space="preserve">C: </w:t>
      </w:r>
      <w:r>
        <w:rPr>
          <w:spacing w:val="-3"/>
        </w:rPr>
        <w:t>进程分时使用</w:t>
      </w:r>
      <w:r>
        <w:rPr>
          <w:rFonts w:ascii="Arial" w:hAnsi="Arial" w:eastAsia="Arial" w:cs="Arial"/>
          <w:spacing w:val="-3"/>
        </w:rPr>
        <w:t>CPU,</w:t>
      </w:r>
      <w:r>
        <w:rPr>
          <w:spacing w:val="-3"/>
        </w:rPr>
        <w:t>程序独占</w:t>
      </w:r>
      <w:r>
        <w:rPr>
          <w:spacing w:val="-50"/>
        </w:rPr>
        <w:t xml:space="preserve"> </w:t>
      </w:r>
      <w:r>
        <w:rPr>
          <w:rFonts w:ascii="Arial" w:hAnsi="Arial" w:eastAsia="Arial" w:cs="Arial"/>
          <w:spacing w:val="-3"/>
        </w:rPr>
        <w:t>CPU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 xml:space="preserve">D: </w:t>
      </w:r>
      <w:r>
        <w:rPr>
          <w:spacing w:val="-3"/>
        </w:rPr>
        <w:t>进程为动态的，程序为静态的</w:t>
      </w:r>
    </w:p>
    <w:p w14:paraId="37923D6F">
      <w:pPr>
        <w:spacing w:line="251" w:lineRule="auto"/>
        <w:rPr>
          <w:rFonts w:ascii="Arial"/>
          <w:sz w:val="21"/>
        </w:rPr>
      </w:pPr>
    </w:p>
    <w:p w14:paraId="33AC1F28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D</w:t>
      </w:r>
    </w:p>
    <w:p w14:paraId="29A2E69D">
      <w:pPr>
        <w:spacing w:line="249" w:lineRule="auto"/>
        <w:rPr>
          <w:rFonts w:ascii="Arial"/>
          <w:sz w:val="21"/>
        </w:rPr>
      </w:pPr>
    </w:p>
    <w:p w14:paraId="29D43C06">
      <w:pPr>
        <w:pStyle w:val="2"/>
        <w:spacing w:before="72" w:line="244" w:lineRule="auto"/>
        <w:ind w:right="571" w:firstLine="2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4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旅行社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 xml:space="preserve">A </w:t>
      </w:r>
      <w:r>
        <w:rPr>
          <w:spacing w:val="-1"/>
        </w:rPr>
        <w:t>和旅行社</w:t>
      </w:r>
      <w:r>
        <w:rPr>
          <w:spacing w:val="-43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 xml:space="preserve">B </w:t>
      </w:r>
      <w:r>
        <w:rPr>
          <w:spacing w:val="-1"/>
        </w:rPr>
        <w:t>为旅客到某航空公司订飞机票，形成互斥的资源是</w:t>
      </w:r>
      <w: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>A: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-3"/>
        </w:rPr>
        <w:t>航空公司</w:t>
      </w:r>
    </w:p>
    <w:p w14:paraId="7AE7716F">
      <w:pPr>
        <w:pStyle w:val="2"/>
        <w:spacing w:before="36" w:line="248" w:lineRule="auto"/>
        <w:ind w:left="8" w:right="7731" w:hanging="2"/>
      </w:pPr>
      <w:r>
        <w:rPr>
          <w:rFonts w:ascii="Arial" w:hAnsi="Arial" w:eastAsia="Arial" w:cs="Arial"/>
          <w:spacing w:val="-7"/>
          <w:sz w:val="22"/>
          <w:szCs w:val="22"/>
        </w:rPr>
        <w:t xml:space="preserve">B: </w:t>
      </w:r>
      <w:r>
        <w:rPr>
          <w:spacing w:val="-7"/>
        </w:rPr>
        <w:t>飞机票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-11"/>
          <w:sz w:val="22"/>
          <w:szCs w:val="22"/>
        </w:rPr>
        <w:t>C:</w:t>
      </w:r>
      <w:r>
        <w:rPr>
          <w:rFonts w:ascii="Arial" w:hAnsi="Arial" w:eastAsia="Arial" w:cs="Arial"/>
          <w:spacing w:val="-10"/>
          <w:sz w:val="22"/>
          <w:szCs w:val="22"/>
        </w:rPr>
        <w:t xml:space="preserve"> </w:t>
      </w:r>
      <w:r>
        <w:rPr>
          <w:spacing w:val="-11"/>
        </w:rPr>
        <w:t>旅行社</w:t>
      </w:r>
    </w:p>
    <w:p w14:paraId="43BF3E46">
      <w:pPr>
        <w:pStyle w:val="2"/>
        <w:spacing w:before="30" w:line="494" w:lineRule="auto"/>
        <w:ind w:right="6670" w:firstLine="5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3"/>
          <w:sz w:val="22"/>
          <w:szCs w:val="22"/>
        </w:rPr>
        <w:t>D:</w:t>
      </w:r>
      <w:r>
        <w:rPr>
          <w:rFonts w:ascii="Arial" w:hAnsi="Arial" w:eastAsia="Arial" w:cs="Arial"/>
          <w:spacing w:val="-9"/>
          <w:sz w:val="22"/>
          <w:szCs w:val="22"/>
        </w:rPr>
        <w:t xml:space="preserve"> </w:t>
      </w:r>
      <w:r>
        <w:rPr>
          <w:spacing w:val="-3"/>
        </w:rPr>
        <w:t>旅行社和航空公司</w:t>
      </w:r>
      <w:r>
        <w:t xml:space="preserve"> </w:t>
      </w: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54C0D286">
      <w:pPr>
        <w:pStyle w:val="2"/>
        <w:spacing w:before="23" w:line="247" w:lineRule="auto"/>
        <w:ind w:right="4842" w:firstLine="14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5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存储器的最小编址单位是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二进位</w:t>
      </w:r>
    </w:p>
    <w:p w14:paraId="5D6C93C9">
      <w:pPr>
        <w:pStyle w:val="2"/>
        <w:spacing w:before="29" w:line="244" w:lineRule="auto"/>
        <w:ind w:left="8" w:right="7941" w:hanging="2"/>
      </w:pPr>
      <w:r>
        <w:rPr>
          <w:rFonts w:ascii="Arial" w:hAnsi="Arial" w:eastAsia="Arial" w:cs="Arial"/>
          <w:spacing w:val="-8"/>
          <w:sz w:val="22"/>
          <w:szCs w:val="22"/>
        </w:rPr>
        <w:t xml:space="preserve">B: </w:t>
      </w:r>
      <w:r>
        <w:rPr>
          <w:spacing w:val="-8"/>
        </w:rPr>
        <w:t>字节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-17"/>
          <w:sz w:val="22"/>
          <w:szCs w:val="22"/>
        </w:rPr>
        <w:t>C:</w:t>
      </w:r>
      <w:r>
        <w:rPr>
          <w:rFonts w:ascii="Arial" w:hAnsi="Arial" w:eastAsia="Arial" w:cs="Arial"/>
          <w:spacing w:val="1"/>
          <w:sz w:val="22"/>
          <w:szCs w:val="22"/>
        </w:rPr>
        <w:t xml:space="preserve"> </w:t>
      </w:r>
      <w:r>
        <w:rPr>
          <w:spacing w:val="-17"/>
        </w:rPr>
        <w:t>字</w:t>
      </w:r>
    </w:p>
    <w:p w14:paraId="1EB12AA6">
      <w:pPr>
        <w:pStyle w:val="2"/>
        <w:spacing w:before="39" w:line="223" w:lineRule="auto"/>
        <w:ind w:left="5"/>
      </w:pPr>
      <w:r>
        <w:rPr>
          <w:rFonts w:ascii="Arial" w:hAnsi="Arial" w:eastAsia="Arial" w:cs="Arial"/>
          <w:spacing w:val="-7"/>
          <w:sz w:val="22"/>
          <w:szCs w:val="22"/>
        </w:rPr>
        <w:t>D:</w:t>
      </w:r>
      <w:r>
        <w:rPr>
          <w:rFonts w:ascii="Arial" w:hAnsi="Arial" w:eastAsia="Arial" w:cs="Arial"/>
          <w:spacing w:val="-9"/>
          <w:sz w:val="22"/>
          <w:szCs w:val="22"/>
        </w:rPr>
        <w:t xml:space="preserve"> </w:t>
      </w:r>
      <w:r>
        <w:rPr>
          <w:spacing w:val="-7"/>
        </w:rPr>
        <w:t>双字</w:t>
      </w:r>
    </w:p>
    <w:p w14:paraId="3846C991">
      <w:pPr>
        <w:spacing w:line="223" w:lineRule="auto"/>
        <w:sectPr>
          <w:pgSz w:w="12240" w:h="15840"/>
          <w:pgMar w:top="1346" w:right="1836" w:bottom="0" w:left="1804" w:header="0" w:footer="0" w:gutter="0"/>
          <w:cols w:space="720" w:num="1"/>
        </w:sectPr>
      </w:pPr>
    </w:p>
    <w:p w14:paraId="527049BF">
      <w:pPr>
        <w:spacing w:line="331" w:lineRule="auto"/>
        <w:rPr>
          <w:rFonts w:ascii="Arial"/>
          <w:sz w:val="21"/>
        </w:rPr>
      </w:pPr>
    </w:p>
    <w:p w14:paraId="56DCD90E">
      <w:pPr>
        <w:pStyle w:val="2"/>
        <w:spacing w:before="71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005DDCD9">
      <w:pPr>
        <w:spacing w:line="250" w:lineRule="auto"/>
        <w:rPr>
          <w:rFonts w:ascii="Arial"/>
          <w:sz w:val="21"/>
        </w:rPr>
      </w:pPr>
    </w:p>
    <w:p w14:paraId="1E292F59">
      <w:pPr>
        <w:pStyle w:val="2"/>
        <w:spacing w:before="72" w:line="235" w:lineRule="auto"/>
        <w:ind w:left="21" w:right="12" w:hanging="9"/>
      </w:pPr>
      <w:r>
        <w:rPr>
          <w:rFonts w:ascii="Arial" w:hAnsi="Arial" w:eastAsia="Arial" w:cs="Arial"/>
          <w:b/>
          <w:bCs/>
          <w:sz w:val="22"/>
          <w:szCs w:val="22"/>
        </w:rPr>
        <w:t>6</w:t>
      </w:r>
      <w:r>
        <w:rPr>
          <w:sz w:val="22"/>
          <w:szCs w:val="22"/>
        </w:rPr>
        <w:t>、【单选题】</w:t>
      </w:r>
      <w:r>
        <w:t>假设系统中只有一类资源，但有四个资源个体。现有三个进程</w:t>
      </w:r>
      <w:r>
        <w:rPr>
          <w:spacing w:val="-1"/>
        </w:rPr>
        <w:t>，每个进程至多</w:t>
      </w:r>
      <w:r>
        <w:t xml:space="preserve"> </w:t>
      </w:r>
      <w:r>
        <w:rPr>
          <w:spacing w:val="-2"/>
        </w:rPr>
        <w:t>需要两个该类资源。则下列叙述中正确的是</w:t>
      </w:r>
    </w:p>
    <w:p w14:paraId="597EFE9D">
      <w:pPr>
        <w:pStyle w:val="2"/>
        <w:spacing w:before="42" w:line="223" w:lineRule="auto"/>
        <w:ind w:left="2"/>
      </w:pPr>
      <w:r>
        <w:rPr>
          <w:rFonts w:ascii="Arial" w:hAnsi="Arial" w:eastAsia="Arial" w:cs="Arial"/>
          <w:spacing w:val="-3"/>
          <w:sz w:val="22"/>
          <w:szCs w:val="22"/>
        </w:rPr>
        <w:t xml:space="preserve">A: </w:t>
      </w:r>
      <w:r>
        <w:rPr>
          <w:spacing w:val="-3"/>
        </w:rPr>
        <w:t>该系统可能会出现死锁</w:t>
      </w:r>
    </w:p>
    <w:p w14:paraId="14B2471E">
      <w:pPr>
        <w:pStyle w:val="2"/>
        <w:spacing w:before="43" w:line="223" w:lineRule="auto"/>
        <w:ind w:left="9"/>
      </w:pPr>
      <w:r>
        <w:rPr>
          <w:rFonts w:ascii="Arial" w:hAnsi="Arial" w:eastAsia="Arial" w:cs="Arial"/>
          <w:spacing w:val="-3"/>
          <w:sz w:val="22"/>
          <w:szCs w:val="22"/>
        </w:rPr>
        <w:t xml:space="preserve">B: </w:t>
      </w:r>
      <w:r>
        <w:rPr>
          <w:spacing w:val="-3"/>
        </w:rPr>
        <w:t>该系统一定会出现死锁</w:t>
      </w:r>
    </w:p>
    <w:p w14:paraId="47723209">
      <w:pPr>
        <w:pStyle w:val="2"/>
        <w:spacing w:before="43" w:line="223" w:lineRule="auto"/>
        <w:ind w:left="11"/>
      </w:pPr>
      <w:r>
        <w:rPr>
          <w:rFonts w:ascii="Arial" w:hAnsi="Arial" w:eastAsia="Arial" w:cs="Arial"/>
          <w:spacing w:val="-5"/>
          <w:sz w:val="22"/>
          <w:szCs w:val="22"/>
        </w:rPr>
        <w:t xml:space="preserve">C: </w:t>
      </w:r>
      <w:r>
        <w:rPr>
          <w:spacing w:val="-5"/>
        </w:rPr>
        <w:t>该系统一定不会出现死锁</w:t>
      </w:r>
    </w:p>
    <w:p w14:paraId="3F3BEF57">
      <w:pPr>
        <w:pStyle w:val="2"/>
        <w:spacing w:before="43" w:line="220" w:lineRule="auto"/>
        <w:ind w:left="8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条件不够，无法判断</w:t>
      </w:r>
    </w:p>
    <w:p w14:paraId="12A6E68C">
      <w:pPr>
        <w:spacing w:line="256" w:lineRule="auto"/>
        <w:rPr>
          <w:rFonts w:ascii="Arial"/>
          <w:sz w:val="21"/>
        </w:rPr>
      </w:pPr>
    </w:p>
    <w:p w14:paraId="2A6FE9A5">
      <w:pPr>
        <w:pStyle w:val="2"/>
        <w:spacing w:before="72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答案：</w:t>
      </w:r>
      <w:r>
        <w:rPr>
          <w:rFonts w:ascii="Arial" w:hAnsi="Arial" w:eastAsia="Arial" w:cs="Arial"/>
          <w:spacing w:val="2"/>
          <w:sz w:val="22"/>
          <w:szCs w:val="22"/>
        </w:rPr>
        <w:t>C</w:t>
      </w:r>
    </w:p>
    <w:p w14:paraId="64E38B34">
      <w:pPr>
        <w:spacing w:line="249" w:lineRule="auto"/>
        <w:rPr>
          <w:rFonts w:ascii="Arial"/>
          <w:sz w:val="21"/>
        </w:rPr>
      </w:pPr>
    </w:p>
    <w:p w14:paraId="19799416">
      <w:pPr>
        <w:pStyle w:val="2"/>
        <w:spacing w:before="71" w:line="234" w:lineRule="auto"/>
        <w:ind w:left="3" w:right="11" w:firstLine="10"/>
      </w:pPr>
      <w:r>
        <w:rPr>
          <w:rFonts w:ascii="Arial" w:hAnsi="Arial" w:eastAsia="Arial" w:cs="Arial"/>
          <w:b/>
          <w:bCs/>
          <w:sz w:val="22"/>
          <w:szCs w:val="22"/>
        </w:rPr>
        <w:t>7</w:t>
      </w:r>
      <w:r>
        <w:rPr>
          <w:sz w:val="22"/>
          <w:szCs w:val="22"/>
        </w:rPr>
        <w:t>、【单选题】</w:t>
      </w:r>
      <w:r>
        <w:t>计算机系统中，设备分配的原则是：充分发挥设备的使用效率</w:t>
      </w:r>
      <w:r>
        <w:rPr>
          <w:spacing w:val="-1"/>
        </w:rPr>
        <w:t>，尽可能地让设</w:t>
      </w:r>
      <w:r>
        <w:t xml:space="preserve"> </w:t>
      </w:r>
      <w:r>
        <w:rPr>
          <w:spacing w:val="-1"/>
        </w:rPr>
        <w:t>备忙碌，但又要避免由于不合理的分配方法造成</w:t>
      </w:r>
    </w:p>
    <w:p w14:paraId="7C99F932">
      <w:pPr>
        <w:pStyle w:val="2"/>
        <w:spacing w:before="46" w:line="230" w:lineRule="auto"/>
        <w:ind w:left="2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spacing w:val="-4"/>
        </w:rPr>
        <w:t>进程死锁</w:t>
      </w:r>
    </w:p>
    <w:p w14:paraId="48DABE68">
      <w:pPr>
        <w:pStyle w:val="2"/>
        <w:spacing w:before="36" w:line="230" w:lineRule="auto"/>
        <w:ind w:left="9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进程饥饿</w:t>
      </w:r>
    </w:p>
    <w:p w14:paraId="1616227F">
      <w:pPr>
        <w:pStyle w:val="2"/>
        <w:spacing w:before="35" w:line="230" w:lineRule="auto"/>
        <w:ind w:left="11"/>
      </w:pPr>
      <w:r>
        <w:rPr>
          <w:rFonts w:ascii="Arial" w:hAnsi="Arial" w:eastAsia="Arial" w:cs="Arial"/>
          <w:spacing w:val="-9"/>
          <w:sz w:val="22"/>
          <w:szCs w:val="22"/>
        </w:rPr>
        <w:t xml:space="preserve">C: </w:t>
      </w:r>
      <w:r>
        <w:rPr>
          <w:spacing w:val="-9"/>
        </w:rPr>
        <w:t>进程阻塞</w:t>
      </w:r>
    </w:p>
    <w:p w14:paraId="723D7544">
      <w:pPr>
        <w:pStyle w:val="2"/>
        <w:spacing w:before="35" w:line="230" w:lineRule="auto"/>
        <w:ind w:left="8"/>
      </w:pPr>
      <w:r>
        <w:rPr>
          <w:rFonts w:ascii="Arial" w:hAnsi="Arial" w:eastAsia="Arial" w:cs="Arial"/>
          <w:spacing w:val="-6"/>
          <w:sz w:val="22"/>
          <w:szCs w:val="22"/>
        </w:rPr>
        <w:t xml:space="preserve">D: </w:t>
      </w:r>
      <w:r>
        <w:rPr>
          <w:spacing w:val="-6"/>
        </w:rPr>
        <w:t>进程终止</w:t>
      </w:r>
    </w:p>
    <w:p w14:paraId="5C049E6C">
      <w:pPr>
        <w:spacing w:line="245" w:lineRule="auto"/>
        <w:rPr>
          <w:rFonts w:ascii="Arial"/>
          <w:sz w:val="21"/>
        </w:rPr>
      </w:pPr>
    </w:p>
    <w:p w14:paraId="53A691B8">
      <w:pPr>
        <w:pStyle w:val="2"/>
        <w:spacing w:before="72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</w:rPr>
        <w:t>答案：</w:t>
      </w:r>
      <w:r>
        <w:rPr>
          <w:rFonts w:ascii="Arial" w:hAnsi="Arial" w:eastAsia="Arial" w:cs="Arial"/>
          <w:sz w:val="22"/>
          <w:szCs w:val="22"/>
        </w:rPr>
        <w:t>A</w:t>
      </w:r>
    </w:p>
    <w:p w14:paraId="35B0D385">
      <w:pPr>
        <w:spacing w:line="250" w:lineRule="auto"/>
        <w:rPr>
          <w:rFonts w:ascii="Arial"/>
          <w:sz w:val="21"/>
        </w:rPr>
      </w:pPr>
    </w:p>
    <w:p w14:paraId="6059C79D">
      <w:pPr>
        <w:pStyle w:val="2"/>
        <w:spacing w:before="72" w:line="225" w:lineRule="auto"/>
        <w:ind w:left="10"/>
      </w:pPr>
      <w:r>
        <w:rPr>
          <w:rFonts w:ascii="Arial" w:hAnsi="Arial" w:eastAsia="Arial" w:cs="Arial"/>
          <w:b/>
          <w:bCs/>
          <w:sz w:val="22"/>
          <w:szCs w:val="22"/>
        </w:rPr>
        <w:t>8</w:t>
      </w:r>
      <w:r>
        <w:rPr>
          <w:sz w:val="22"/>
          <w:szCs w:val="22"/>
        </w:rPr>
        <w:t>、【单选题】</w:t>
      </w:r>
      <w:r>
        <w:t>存储容量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b/>
          <w:bCs/>
        </w:rPr>
        <w:t xml:space="preserve">1GB </w:t>
      </w:r>
      <w:r>
        <w:t>是指</w:t>
      </w:r>
    </w:p>
    <w:p w14:paraId="5E29DE5E">
      <w:pPr>
        <w:spacing w:before="63" w:line="192" w:lineRule="auto"/>
        <w:ind w:left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3"/>
          <w:sz w:val="22"/>
          <w:szCs w:val="22"/>
        </w:rPr>
        <w:t xml:space="preserve">A: </w:t>
      </w:r>
      <w:r>
        <w:rPr>
          <w:rFonts w:ascii="Arial" w:hAnsi="Arial" w:eastAsia="Arial" w:cs="Arial"/>
          <w:spacing w:val="3"/>
          <w:sz w:val="21"/>
          <w:szCs w:val="21"/>
        </w:rPr>
        <w:t>210B</w:t>
      </w:r>
    </w:p>
    <w:p w14:paraId="261DD3BE">
      <w:pPr>
        <w:spacing w:before="95" w:line="192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sz w:val="22"/>
          <w:szCs w:val="22"/>
        </w:rPr>
        <w:t xml:space="preserve">B: </w:t>
      </w:r>
      <w:r>
        <w:rPr>
          <w:rFonts w:ascii="Arial" w:hAnsi="Arial" w:eastAsia="Arial" w:cs="Arial"/>
          <w:spacing w:val="2"/>
          <w:sz w:val="21"/>
          <w:szCs w:val="21"/>
        </w:rPr>
        <w:t>220B</w:t>
      </w:r>
    </w:p>
    <w:p w14:paraId="189516A7">
      <w:pPr>
        <w:spacing w:before="95" w:line="192" w:lineRule="auto"/>
        <w:ind w:left="1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sz w:val="22"/>
          <w:szCs w:val="22"/>
        </w:rPr>
        <w:t xml:space="preserve">C: </w:t>
      </w:r>
      <w:r>
        <w:rPr>
          <w:rFonts w:ascii="Arial" w:hAnsi="Arial" w:eastAsia="Arial" w:cs="Arial"/>
          <w:spacing w:val="-2"/>
          <w:sz w:val="21"/>
          <w:szCs w:val="21"/>
        </w:rPr>
        <w:t>230B</w:t>
      </w:r>
    </w:p>
    <w:p w14:paraId="53D81719">
      <w:pPr>
        <w:spacing w:before="94" w:line="192" w:lineRule="auto"/>
        <w:ind w:left="8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2"/>
          <w:sz w:val="22"/>
          <w:szCs w:val="22"/>
        </w:rPr>
        <w:t xml:space="preserve">D: </w:t>
      </w:r>
      <w:r>
        <w:rPr>
          <w:rFonts w:ascii="Arial" w:hAnsi="Arial" w:eastAsia="Arial" w:cs="Arial"/>
          <w:spacing w:val="2"/>
          <w:sz w:val="21"/>
          <w:szCs w:val="21"/>
        </w:rPr>
        <w:t>240B</w:t>
      </w:r>
    </w:p>
    <w:p w14:paraId="2AF5D653">
      <w:pPr>
        <w:spacing w:line="279" w:lineRule="auto"/>
        <w:rPr>
          <w:rFonts w:ascii="Arial"/>
          <w:sz w:val="21"/>
        </w:rPr>
      </w:pPr>
    </w:p>
    <w:p w14:paraId="7B9ADF6C">
      <w:pPr>
        <w:pStyle w:val="2"/>
        <w:spacing w:before="72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答案：</w:t>
      </w:r>
      <w:r>
        <w:rPr>
          <w:rFonts w:ascii="Arial" w:hAnsi="Arial" w:eastAsia="Arial" w:cs="Arial"/>
          <w:spacing w:val="2"/>
          <w:sz w:val="22"/>
          <w:szCs w:val="22"/>
        </w:rPr>
        <w:t>C</w:t>
      </w:r>
    </w:p>
    <w:p w14:paraId="7BC024FE">
      <w:pPr>
        <w:spacing w:line="250" w:lineRule="auto"/>
        <w:rPr>
          <w:rFonts w:ascii="Arial"/>
          <w:sz w:val="21"/>
        </w:rPr>
      </w:pPr>
    </w:p>
    <w:p w14:paraId="7C6F0A5F">
      <w:pPr>
        <w:pStyle w:val="2"/>
        <w:spacing w:before="72" w:line="233" w:lineRule="auto"/>
        <w:ind w:right="15" w:firstLine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9</w:t>
      </w:r>
      <w:r>
        <w:rPr>
          <w:spacing w:val="1"/>
          <w:sz w:val="22"/>
          <w:szCs w:val="22"/>
        </w:rPr>
        <w:t>、【单选题】</w:t>
      </w:r>
      <w:r>
        <w:rPr>
          <w:spacing w:val="1"/>
        </w:rPr>
        <w:t>通道是一个特殊功能的处理器，与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b/>
          <w:bCs/>
        </w:rPr>
        <w:t>DMA</w:t>
      </w:r>
      <w:r>
        <w:rPr>
          <w:rFonts w:ascii="Arial" w:hAnsi="Arial" w:eastAsia="Arial" w:cs="Arial"/>
          <w:b/>
          <w:bCs/>
          <w:spacing w:val="1"/>
        </w:rPr>
        <w:t xml:space="preserve"> </w:t>
      </w:r>
      <w:r>
        <w:rPr>
          <w:spacing w:val="1"/>
        </w:rPr>
        <w:t>方式相比，通道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I/O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控制方式的优点</w:t>
      </w:r>
      <w:r>
        <w:t xml:space="preserve"> </w:t>
      </w:r>
      <w:r>
        <w:rPr>
          <w:rFonts w:ascii="Arial" w:hAnsi="Arial" w:eastAsia="Arial" w:cs="Arial"/>
          <w:b/>
          <w:bCs/>
          <w:spacing w:val="-3"/>
        </w:rPr>
        <w:t>_</w:t>
      </w:r>
      <w:r>
        <w:rPr>
          <w:spacing w:val="-3"/>
        </w:rPr>
        <w:t>不包括</w:t>
      </w:r>
      <w:r>
        <w:rPr>
          <w:rFonts w:ascii="Arial" w:hAnsi="Arial" w:eastAsia="Arial" w:cs="Arial"/>
          <w:b/>
          <w:bCs/>
          <w:spacing w:val="-3"/>
        </w:rPr>
        <w:t>_</w:t>
      </w:r>
    </w:p>
    <w:p w14:paraId="72786CF1">
      <w:pPr>
        <w:pStyle w:val="2"/>
        <w:spacing w:before="48" w:line="222" w:lineRule="auto"/>
        <w:ind w:left="2"/>
      </w:pPr>
      <w:r>
        <w:rPr>
          <w:rFonts w:ascii="Arial" w:hAnsi="Arial" w:eastAsia="Arial" w:cs="Arial"/>
          <w:spacing w:val="-2"/>
          <w:sz w:val="22"/>
          <w:szCs w:val="22"/>
        </w:rPr>
        <w:t xml:space="preserve">A: </w:t>
      </w:r>
      <w:r>
        <w:rPr>
          <w:spacing w:val="-2"/>
        </w:rPr>
        <w:t>增加了处理器与通道操作的并行能力</w:t>
      </w:r>
    </w:p>
    <w:p w14:paraId="2071743B">
      <w:pPr>
        <w:pStyle w:val="2"/>
        <w:spacing w:before="44" w:line="222" w:lineRule="auto"/>
        <w:ind w:left="9"/>
      </w:pPr>
      <w:r>
        <w:rPr>
          <w:rFonts w:ascii="Arial" w:hAnsi="Arial" w:eastAsia="Arial" w:cs="Arial"/>
          <w:spacing w:val="-2"/>
          <w:sz w:val="22"/>
          <w:szCs w:val="22"/>
        </w:rPr>
        <w:t xml:space="preserve">B: </w:t>
      </w:r>
      <w:r>
        <w:rPr>
          <w:spacing w:val="-2"/>
        </w:rPr>
        <w:t>增加了通道之间及同一通道内各设备间的并行操作能力</w:t>
      </w:r>
    </w:p>
    <w:p w14:paraId="3A110602">
      <w:pPr>
        <w:pStyle w:val="2"/>
        <w:spacing w:before="45" w:line="225" w:lineRule="auto"/>
        <w:ind w:left="11"/>
      </w:pPr>
      <w:r>
        <w:rPr>
          <w:rFonts w:ascii="Arial" w:hAnsi="Arial" w:eastAsia="Arial" w:cs="Arial"/>
          <w:spacing w:val="-4"/>
          <w:sz w:val="22"/>
          <w:szCs w:val="22"/>
        </w:rPr>
        <w:t xml:space="preserve">C: </w:t>
      </w:r>
      <w:r>
        <w:rPr>
          <w:spacing w:val="-4"/>
        </w:rPr>
        <w:t>提供了灵活增加外设的可能性</w:t>
      </w:r>
    </w:p>
    <w:p w14:paraId="13255152">
      <w:pPr>
        <w:pStyle w:val="2"/>
        <w:spacing w:before="40" w:line="228" w:lineRule="auto"/>
        <w:ind w:left="8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减少了处理器的开销</w:t>
      </w:r>
    </w:p>
    <w:p w14:paraId="41C8AB0C">
      <w:pPr>
        <w:spacing w:line="247" w:lineRule="auto"/>
        <w:rPr>
          <w:rFonts w:ascii="Arial"/>
          <w:sz w:val="21"/>
        </w:rPr>
      </w:pPr>
    </w:p>
    <w:p w14:paraId="580E0EB7">
      <w:pPr>
        <w:pStyle w:val="2"/>
        <w:spacing w:before="72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D</w:t>
      </w:r>
    </w:p>
    <w:p w14:paraId="4C0D57BD">
      <w:pPr>
        <w:spacing w:line="250" w:lineRule="auto"/>
        <w:rPr>
          <w:rFonts w:ascii="Arial"/>
          <w:sz w:val="21"/>
        </w:rPr>
      </w:pPr>
    </w:p>
    <w:p w14:paraId="6C64FCBD">
      <w:pPr>
        <w:pStyle w:val="2"/>
        <w:spacing w:before="72" w:line="225" w:lineRule="auto"/>
        <w:ind w:left="22"/>
        <w:outlineLvl w:val="0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10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多道程序设计的优势之一是</w:t>
      </w:r>
    </w:p>
    <w:p w14:paraId="4D2FDD3B">
      <w:pPr>
        <w:pStyle w:val="2"/>
        <w:spacing w:before="38" w:line="225" w:lineRule="auto"/>
        <w:ind w:left="2"/>
      </w:pPr>
      <w:r>
        <w:rPr>
          <w:rFonts w:ascii="Arial" w:hAnsi="Arial" w:eastAsia="Arial" w:cs="Arial"/>
          <w:spacing w:val="-3"/>
          <w:sz w:val="22"/>
          <w:szCs w:val="22"/>
        </w:rPr>
        <w:t xml:space="preserve">A: </w:t>
      </w:r>
      <w:r>
        <w:rPr>
          <w:spacing w:val="-3"/>
        </w:rPr>
        <w:t>避免发生资源竞争</w:t>
      </w:r>
    </w:p>
    <w:p w14:paraId="4E80A634">
      <w:pPr>
        <w:pStyle w:val="2"/>
        <w:spacing w:before="41" w:line="223" w:lineRule="auto"/>
        <w:ind w:left="9"/>
      </w:pPr>
      <w:r>
        <w:rPr>
          <w:rFonts w:ascii="Arial" w:hAnsi="Arial" w:eastAsia="Arial" w:cs="Arial"/>
          <w:spacing w:val="-4"/>
          <w:sz w:val="22"/>
          <w:szCs w:val="22"/>
        </w:rPr>
        <w:t xml:space="preserve">B: </w:t>
      </w:r>
      <w:r>
        <w:rPr>
          <w:spacing w:val="-4"/>
        </w:rPr>
        <w:t>缩短作业执行时间</w:t>
      </w:r>
    </w:p>
    <w:p w14:paraId="6025CDAC">
      <w:pPr>
        <w:pStyle w:val="2"/>
        <w:spacing w:before="43" w:line="227" w:lineRule="auto"/>
        <w:ind w:left="11"/>
      </w:pPr>
      <w:r>
        <w:rPr>
          <w:rFonts w:ascii="Arial" w:hAnsi="Arial" w:eastAsia="Arial" w:cs="Arial"/>
          <w:spacing w:val="-6"/>
          <w:sz w:val="22"/>
          <w:szCs w:val="22"/>
        </w:rPr>
        <w:t xml:space="preserve">C: </w:t>
      </w:r>
      <w:r>
        <w:rPr>
          <w:spacing w:val="-6"/>
        </w:rPr>
        <w:t>减少处理器空闲时间</w:t>
      </w:r>
    </w:p>
    <w:p w14:paraId="12B2A215">
      <w:pPr>
        <w:pStyle w:val="2"/>
        <w:spacing w:before="39" w:line="230" w:lineRule="auto"/>
        <w:ind w:left="8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减少调度次数</w:t>
      </w:r>
    </w:p>
    <w:p w14:paraId="6B32F55E">
      <w:pPr>
        <w:spacing w:line="230" w:lineRule="auto"/>
        <w:sectPr>
          <w:pgSz w:w="12240" w:h="15840"/>
          <w:pgMar w:top="1346" w:right="1836" w:bottom="0" w:left="1801" w:header="0" w:footer="0" w:gutter="0"/>
          <w:cols w:space="720" w:num="1"/>
        </w:sectPr>
      </w:pPr>
    </w:p>
    <w:p w14:paraId="5F5F607C">
      <w:pPr>
        <w:spacing w:line="331" w:lineRule="auto"/>
        <w:rPr>
          <w:rFonts w:ascii="Arial"/>
          <w:sz w:val="21"/>
        </w:rPr>
      </w:pPr>
    </w:p>
    <w:p w14:paraId="01D76427">
      <w:pPr>
        <w:pStyle w:val="2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答案：</w:t>
      </w:r>
      <w:r>
        <w:rPr>
          <w:rFonts w:ascii="Arial" w:hAnsi="Arial" w:eastAsia="Arial" w:cs="Arial"/>
          <w:spacing w:val="2"/>
          <w:sz w:val="22"/>
          <w:szCs w:val="22"/>
        </w:rPr>
        <w:t>C</w:t>
      </w:r>
    </w:p>
    <w:p w14:paraId="4712E713">
      <w:pPr>
        <w:spacing w:line="250" w:lineRule="auto"/>
        <w:rPr>
          <w:rFonts w:ascii="Arial"/>
          <w:sz w:val="21"/>
        </w:rPr>
      </w:pPr>
    </w:p>
    <w:p w14:paraId="45AE5E49">
      <w:pPr>
        <w:pStyle w:val="2"/>
        <w:spacing w:before="71" w:line="219" w:lineRule="auto"/>
        <w:ind w:left="19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11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以下技术中，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spacing w:val="-1"/>
        </w:rPr>
        <w:t>不能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rFonts w:ascii="Arial" w:hAnsi="Arial" w:eastAsia="Arial" w:cs="Arial"/>
          <w:b/>
          <w:bCs/>
          <w:spacing w:val="38"/>
          <w:w w:val="101"/>
        </w:rPr>
        <w:t xml:space="preserve"> </w:t>
      </w:r>
      <w:r>
        <w:rPr>
          <w:spacing w:val="-1"/>
        </w:rPr>
        <w:t>用于实现两台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 xml:space="preserve">I/O </w:t>
      </w:r>
      <w:r>
        <w:rPr>
          <w:spacing w:val="-1"/>
        </w:rPr>
        <w:t>设备之间的并行操作的是</w:t>
      </w:r>
    </w:p>
    <w:p w14:paraId="7B3ECDF4">
      <w:pPr>
        <w:pStyle w:val="2"/>
        <w:spacing w:before="45" w:line="225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单缓冲</w:t>
      </w:r>
    </w:p>
    <w:p w14:paraId="20F793A5">
      <w:pPr>
        <w:pStyle w:val="2"/>
        <w:spacing w:before="41" w:line="227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双缓冲</w:t>
      </w:r>
    </w:p>
    <w:p w14:paraId="22FF19BB">
      <w:pPr>
        <w:pStyle w:val="2"/>
        <w:spacing w:before="39" w:line="227" w:lineRule="auto"/>
        <w:ind w:left="9"/>
      </w:pPr>
      <w:r>
        <w:rPr>
          <w:rFonts w:ascii="Arial" w:hAnsi="Arial" w:eastAsia="Arial" w:cs="Arial"/>
          <w:spacing w:val="-13"/>
          <w:sz w:val="22"/>
          <w:szCs w:val="22"/>
        </w:rPr>
        <w:t>C:</w:t>
      </w:r>
      <w:r>
        <w:rPr>
          <w:rFonts w:ascii="Arial" w:hAnsi="Arial" w:eastAsia="Arial" w:cs="Arial"/>
          <w:spacing w:val="6"/>
          <w:sz w:val="22"/>
          <w:szCs w:val="22"/>
        </w:rPr>
        <w:t xml:space="preserve"> </w:t>
      </w:r>
      <w:r>
        <w:rPr>
          <w:spacing w:val="-13"/>
        </w:rPr>
        <w:t>多缓冲</w:t>
      </w:r>
    </w:p>
    <w:p w14:paraId="1FC80E15">
      <w:pPr>
        <w:pStyle w:val="2"/>
        <w:spacing w:before="38" w:line="227" w:lineRule="auto"/>
        <w:ind w:left="5"/>
      </w:pPr>
      <w:r>
        <w:rPr>
          <w:rFonts w:ascii="Arial" w:hAnsi="Arial" w:eastAsia="Arial" w:cs="Arial"/>
          <w:spacing w:val="-6"/>
          <w:sz w:val="22"/>
          <w:szCs w:val="22"/>
        </w:rPr>
        <w:t xml:space="preserve">D: </w:t>
      </w:r>
      <w:r>
        <w:rPr>
          <w:spacing w:val="-6"/>
        </w:rPr>
        <w:t>缓冲池</w:t>
      </w:r>
    </w:p>
    <w:p w14:paraId="50D2156F">
      <w:pPr>
        <w:spacing w:line="247" w:lineRule="auto"/>
        <w:rPr>
          <w:rFonts w:ascii="Arial"/>
          <w:sz w:val="21"/>
        </w:rPr>
      </w:pPr>
    </w:p>
    <w:p w14:paraId="2F525F19">
      <w:pPr>
        <w:pStyle w:val="2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</w:rPr>
        <w:t>答案：</w:t>
      </w:r>
      <w:r>
        <w:rPr>
          <w:rFonts w:ascii="Arial" w:hAnsi="Arial" w:eastAsia="Arial" w:cs="Arial"/>
          <w:sz w:val="22"/>
          <w:szCs w:val="22"/>
        </w:rPr>
        <w:t>A</w:t>
      </w:r>
    </w:p>
    <w:p w14:paraId="7A961135">
      <w:pPr>
        <w:spacing w:line="249" w:lineRule="auto"/>
        <w:rPr>
          <w:rFonts w:ascii="Arial"/>
          <w:sz w:val="21"/>
        </w:rPr>
      </w:pPr>
    </w:p>
    <w:p w14:paraId="0B055034">
      <w:pPr>
        <w:pStyle w:val="2"/>
        <w:spacing w:before="71" w:line="234" w:lineRule="auto"/>
        <w:ind w:left="1" w:firstLine="17"/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12</w:t>
      </w:r>
      <w:r>
        <w:rPr>
          <w:spacing w:val="1"/>
          <w:sz w:val="22"/>
          <w:szCs w:val="22"/>
        </w:rPr>
        <w:t>、【单选题】</w:t>
      </w:r>
      <w:r>
        <w:rPr>
          <w:spacing w:val="1"/>
        </w:rPr>
        <w:t>三个进程</w:t>
      </w:r>
      <w:r>
        <w:rPr>
          <w:spacing w:val="-62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A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B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C</w:t>
      </w:r>
      <w:r>
        <w:rPr>
          <w:rFonts w:ascii="Arial" w:hAnsi="Arial" w:eastAsia="Arial" w:cs="Arial"/>
          <w:b/>
          <w:bCs/>
          <w:spacing w:val="-10"/>
        </w:rPr>
        <w:t xml:space="preserve"> </w:t>
      </w:r>
      <w:r>
        <w:rPr>
          <w:spacing w:val="1"/>
        </w:rPr>
        <w:t>对某类资源的需求量分别是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</w:rPr>
        <w:t>7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t>个、</w:t>
      </w:r>
      <w:r>
        <w:rPr>
          <w:rFonts w:ascii="Arial" w:hAnsi="Arial" w:eastAsia="Arial" w:cs="Arial"/>
          <w:b/>
          <w:bCs/>
        </w:rPr>
        <w:t>8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t>个和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</w:rPr>
        <w:t>3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t xml:space="preserve">个，且目前  </w:t>
      </w:r>
      <w:r>
        <w:rPr>
          <w:spacing w:val="1"/>
        </w:rPr>
        <w:t>三个进程已分别得到了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3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个、</w:t>
      </w:r>
      <w:r>
        <w:rPr>
          <w:rFonts w:ascii="Arial" w:hAnsi="Arial" w:eastAsia="Arial" w:cs="Arial"/>
          <w:b/>
          <w:bCs/>
          <w:spacing w:val="1"/>
        </w:rPr>
        <w:t>3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个和</w:t>
      </w:r>
      <w:r>
        <w:rPr>
          <w:spacing w:val="-47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2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个。为保证系统的安全，该系统目前剩余的资源</w:t>
      </w:r>
      <w:r>
        <w:t>至少是</w:t>
      </w:r>
    </w:p>
    <w:p w14:paraId="589A95C7">
      <w:pPr>
        <w:pStyle w:val="2"/>
        <w:spacing w:before="46" w:line="225" w:lineRule="auto"/>
      </w:pPr>
      <w:r>
        <w:rPr>
          <w:rFonts w:ascii="Arial" w:hAnsi="Arial" w:eastAsia="Arial" w:cs="Arial"/>
          <w:spacing w:val="-6"/>
          <w:sz w:val="22"/>
          <w:szCs w:val="22"/>
        </w:rPr>
        <w:t>A:</w:t>
      </w:r>
      <w:r>
        <w:rPr>
          <w:rFonts w:ascii="Arial" w:hAnsi="Arial" w:eastAsia="Arial" w:cs="Arial"/>
          <w:spacing w:val="1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6"/>
        </w:rPr>
        <w:t>1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6"/>
        </w:rPr>
        <w:t>个</w:t>
      </w:r>
    </w:p>
    <w:p w14:paraId="61FE5E6B">
      <w:pPr>
        <w:pStyle w:val="2"/>
        <w:spacing w:before="41" w:line="225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rFonts w:ascii="Arial" w:hAnsi="Arial" w:eastAsia="Arial" w:cs="Arial"/>
          <w:spacing w:val="-6"/>
        </w:rPr>
        <w:t xml:space="preserve">2 </w:t>
      </w:r>
      <w:r>
        <w:rPr>
          <w:spacing w:val="-6"/>
        </w:rPr>
        <w:t>个</w:t>
      </w:r>
    </w:p>
    <w:p w14:paraId="4764D7DA">
      <w:pPr>
        <w:pStyle w:val="2"/>
        <w:spacing w:before="42" w:line="225" w:lineRule="auto"/>
        <w:ind w:left="9"/>
      </w:pPr>
      <w:r>
        <w:rPr>
          <w:rFonts w:ascii="Arial" w:hAnsi="Arial" w:eastAsia="Arial" w:cs="Arial"/>
          <w:spacing w:val="-13"/>
          <w:sz w:val="22"/>
          <w:szCs w:val="22"/>
        </w:rPr>
        <w:t>C:</w:t>
      </w:r>
      <w:r>
        <w:rPr>
          <w:rFonts w:ascii="Arial" w:hAnsi="Arial" w:eastAsia="Arial" w:cs="Arial"/>
          <w:spacing w:val="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3"/>
        </w:rPr>
        <w:t>5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13"/>
        </w:rPr>
        <w:t>个</w:t>
      </w:r>
    </w:p>
    <w:p w14:paraId="18BB9EEE">
      <w:pPr>
        <w:pStyle w:val="2"/>
        <w:spacing w:before="41" w:line="225" w:lineRule="auto"/>
        <w:ind w:left="5"/>
      </w:pPr>
      <w:r>
        <w:rPr>
          <w:rFonts w:ascii="Arial" w:hAnsi="Arial" w:eastAsia="Arial" w:cs="Arial"/>
          <w:spacing w:val="-3"/>
          <w:sz w:val="22"/>
          <w:szCs w:val="22"/>
        </w:rPr>
        <w:t>D:</w:t>
      </w:r>
      <w:r>
        <w:rPr>
          <w:rFonts w:ascii="Arial" w:hAnsi="Arial" w:eastAsia="Arial" w:cs="Arial"/>
          <w:spacing w:val="1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</w:rPr>
        <w:t>10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3"/>
        </w:rPr>
        <w:t>个</w:t>
      </w:r>
    </w:p>
    <w:p w14:paraId="3D2B33BB">
      <w:pPr>
        <w:spacing w:line="251" w:lineRule="auto"/>
        <w:rPr>
          <w:rFonts w:ascii="Arial"/>
          <w:sz w:val="21"/>
        </w:rPr>
      </w:pPr>
    </w:p>
    <w:p w14:paraId="5F927D12">
      <w:pPr>
        <w:pStyle w:val="2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5DB14135">
      <w:pPr>
        <w:spacing w:line="249" w:lineRule="auto"/>
        <w:rPr>
          <w:rFonts w:ascii="Arial"/>
          <w:sz w:val="21"/>
        </w:rPr>
      </w:pPr>
    </w:p>
    <w:p w14:paraId="66C947A0">
      <w:pPr>
        <w:pStyle w:val="2"/>
        <w:spacing w:before="72" w:line="234" w:lineRule="auto"/>
        <w:ind w:left="2" w:right="120" w:firstLine="16"/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13</w:t>
      </w:r>
      <w:r>
        <w:rPr>
          <w:spacing w:val="1"/>
          <w:sz w:val="22"/>
          <w:szCs w:val="22"/>
        </w:rPr>
        <w:t>、【单选题】</w:t>
      </w:r>
      <w:r>
        <w:rPr>
          <w:spacing w:val="1"/>
        </w:rPr>
        <w:t>在虚拟页式存储管理中，若采</w:t>
      </w:r>
      <w:r>
        <w:t>用</w:t>
      </w:r>
      <w:r>
        <w:rPr>
          <w:spacing w:val="-43"/>
        </w:rPr>
        <w:t xml:space="preserve"> </w:t>
      </w:r>
      <w:r>
        <w:rPr>
          <w:rFonts w:ascii="Arial" w:hAnsi="Arial" w:eastAsia="Arial" w:cs="Arial"/>
          <w:b/>
          <w:bCs/>
        </w:rPr>
        <w:t xml:space="preserve">FIFO </w:t>
      </w:r>
      <w:r>
        <w:t xml:space="preserve">页面替换算法，则当分配的物理页面 </w:t>
      </w:r>
      <w:r>
        <w:rPr>
          <w:spacing w:val="-1"/>
        </w:rPr>
        <w:t>数增加时，缺页次数</w:t>
      </w:r>
    </w:p>
    <w:p w14:paraId="2FF3406B">
      <w:pPr>
        <w:pStyle w:val="2"/>
        <w:spacing w:before="46" w:line="230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减少</w:t>
      </w:r>
    </w:p>
    <w:p w14:paraId="01883315">
      <w:pPr>
        <w:pStyle w:val="2"/>
        <w:spacing w:before="35" w:line="230" w:lineRule="auto"/>
        <w:ind w:left="6"/>
      </w:pPr>
      <w:r>
        <w:rPr>
          <w:rFonts w:ascii="Arial" w:hAnsi="Arial" w:eastAsia="Arial" w:cs="Arial"/>
          <w:spacing w:val="-4"/>
          <w:sz w:val="22"/>
          <w:szCs w:val="22"/>
        </w:rPr>
        <w:t xml:space="preserve">B: </w:t>
      </w:r>
      <w:r>
        <w:rPr>
          <w:spacing w:val="-4"/>
        </w:rPr>
        <w:t>可能增加也可能减少</w:t>
      </w:r>
    </w:p>
    <w:p w14:paraId="073F364F">
      <w:pPr>
        <w:pStyle w:val="2"/>
        <w:spacing w:before="36" w:line="223" w:lineRule="auto"/>
        <w:ind w:left="9"/>
      </w:pPr>
      <w:r>
        <w:rPr>
          <w:rFonts w:ascii="Arial" w:hAnsi="Arial" w:eastAsia="Arial" w:cs="Arial"/>
          <w:spacing w:val="-11"/>
          <w:sz w:val="22"/>
          <w:szCs w:val="22"/>
        </w:rPr>
        <w:t xml:space="preserve">C: </w:t>
      </w:r>
      <w:r>
        <w:rPr>
          <w:spacing w:val="-11"/>
        </w:rPr>
        <w:t>无影响</w:t>
      </w:r>
    </w:p>
    <w:p w14:paraId="367FB556">
      <w:pPr>
        <w:pStyle w:val="2"/>
        <w:spacing w:before="43" w:line="230" w:lineRule="auto"/>
        <w:ind w:left="5"/>
      </w:pPr>
      <w:r>
        <w:rPr>
          <w:rFonts w:ascii="Arial" w:hAnsi="Arial" w:eastAsia="Arial" w:cs="Arial"/>
          <w:spacing w:val="-7"/>
          <w:sz w:val="22"/>
          <w:szCs w:val="22"/>
        </w:rPr>
        <w:t xml:space="preserve">D: </w:t>
      </w:r>
      <w:r>
        <w:rPr>
          <w:spacing w:val="-7"/>
        </w:rPr>
        <w:t>增加</w:t>
      </w:r>
    </w:p>
    <w:p w14:paraId="48145EB2">
      <w:pPr>
        <w:spacing w:line="245" w:lineRule="auto"/>
        <w:rPr>
          <w:rFonts w:ascii="Arial"/>
          <w:sz w:val="21"/>
        </w:rPr>
      </w:pPr>
    </w:p>
    <w:p w14:paraId="21B3160D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69AA28F1">
      <w:pPr>
        <w:spacing w:line="249" w:lineRule="auto"/>
        <w:rPr>
          <w:rFonts w:ascii="Arial"/>
          <w:sz w:val="21"/>
        </w:rPr>
      </w:pPr>
    </w:p>
    <w:p w14:paraId="67DD68BD">
      <w:pPr>
        <w:pStyle w:val="2"/>
        <w:spacing w:before="72" w:line="234" w:lineRule="auto"/>
        <w:ind w:left="9" w:right="327" w:firstLine="10"/>
      </w:pPr>
      <w:r>
        <w:rPr>
          <w:rFonts w:ascii="Arial" w:hAnsi="Arial" w:eastAsia="Arial" w:cs="Arial"/>
          <w:b/>
          <w:bCs/>
          <w:sz w:val="22"/>
          <w:szCs w:val="22"/>
        </w:rPr>
        <w:t>14</w:t>
      </w:r>
      <w:r>
        <w:rPr>
          <w:sz w:val="22"/>
          <w:szCs w:val="22"/>
        </w:rPr>
        <w:t>、【单选题】</w:t>
      </w:r>
      <w:r>
        <w:t>实时操作系统的主要目标是在严格时间范围内，对外</w:t>
      </w:r>
      <w:r>
        <w:rPr>
          <w:spacing w:val="-1"/>
        </w:rPr>
        <w:t>部请求做出反应。因</w:t>
      </w:r>
      <w:r>
        <w:t xml:space="preserve"> </w:t>
      </w:r>
      <w:r>
        <w:rPr>
          <w:spacing w:val="-2"/>
        </w:rPr>
        <w:t>此，系统应该具有高度的</w:t>
      </w:r>
    </w:p>
    <w:p w14:paraId="74F437D6">
      <w:pPr>
        <w:pStyle w:val="2"/>
        <w:spacing w:before="47" w:line="227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虚拟性</w:t>
      </w:r>
    </w:p>
    <w:p w14:paraId="01507B6C">
      <w:pPr>
        <w:pStyle w:val="2"/>
        <w:spacing w:before="38" w:line="227" w:lineRule="auto"/>
        <w:ind w:left="6"/>
      </w:pPr>
      <w:r>
        <w:rPr>
          <w:rFonts w:ascii="Arial" w:hAnsi="Arial" w:eastAsia="Arial" w:cs="Arial"/>
          <w:spacing w:val="-7"/>
          <w:sz w:val="22"/>
          <w:szCs w:val="22"/>
        </w:rPr>
        <w:t xml:space="preserve">B: </w:t>
      </w:r>
      <w:r>
        <w:rPr>
          <w:spacing w:val="-7"/>
        </w:rPr>
        <w:t>可靠性</w:t>
      </w:r>
    </w:p>
    <w:p w14:paraId="1DF95E66">
      <w:pPr>
        <w:pStyle w:val="2"/>
        <w:spacing w:before="39" w:line="222" w:lineRule="auto"/>
        <w:ind w:left="9"/>
      </w:pPr>
      <w:r>
        <w:rPr>
          <w:rFonts w:ascii="Arial" w:hAnsi="Arial" w:eastAsia="Arial" w:cs="Arial"/>
          <w:spacing w:val="-10"/>
          <w:sz w:val="22"/>
          <w:szCs w:val="22"/>
        </w:rPr>
        <w:t xml:space="preserve">C: </w:t>
      </w:r>
      <w:r>
        <w:rPr>
          <w:spacing w:val="-10"/>
        </w:rPr>
        <w:t>并发性</w:t>
      </w:r>
    </w:p>
    <w:p w14:paraId="4BF743DD">
      <w:pPr>
        <w:pStyle w:val="2"/>
        <w:spacing w:before="44" w:line="230" w:lineRule="auto"/>
        <w:ind w:left="5"/>
      </w:pPr>
      <w:r>
        <w:rPr>
          <w:rFonts w:ascii="Arial" w:hAnsi="Arial" w:eastAsia="Arial" w:cs="Arial"/>
          <w:spacing w:val="-7"/>
          <w:sz w:val="22"/>
          <w:szCs w:val="22"/>
        </w:rPr>
        <w:t xml:space="preserve">D: </w:t>
      </w:r>
      <w:r>
        <w:rPr>
          <w:spacing w:val="-7"/>
        </w:rPr>
        <w:t>交互性</w:t>
      </w:r>
    </w:p>
    <w:p w14:paraId="01403504">
      <w:pPr>
        <w:spacing w:line="245" w:lineRule="auto"/>
        <w:rPr>
          <w:rFonts w:ascii="Arial"/>
          <w:sz w:val="21"/>
        </w:rPr>
      </w:pPr>
    </w:p>
    <w:p w14:paraId="5F57AFFD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7E1FDDA8">
      <w:pPr>
        <w:spacing w:line="250" w:lineRule="auto"/>
        <w:rPr>
          <w:rFonts w:ascii="Arial"/>
          <w:sz w:val="21"/>
        </w:rPr>
      </w:pPr>
    </w:p>
    <w:p w14:paraId="5A3EAF0C">
      <w:pPr>
        <w:pStyle w:val="2"/>
        <w:spacing w:before="71" w:line="233" w:lineRule="auto"/>
        <w:ind w:left="11" w:right="95" w:firstLine="7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15</w:t>
      </w:r>
      <w:r>
        <w:rPr>
          <w:spacing w:val="3"/>
          <w:sz w:val="22"/>
          <w:szCs w:val="22"/>
        </w:rPr>
        <w:t>、【单选题】</w:t>
      </w:r>
      <w:r>
        <w:rPr>
          <w:spacing w:val="3"/>
        </w:rPr>
        <w:t>程序</w:t>
      </w:r>
      <w:r>
        <w:rPr>
          <w:spacing w:val="-62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A</w:t>
      </w:r>
      <w:r>
        <w:rPr>
          <w:rFonts w:ascii="Arial" w:hAnsi="Arial" w:eastAsia="Arial" w:cs="Arial"/>
          <w:b/>
          <w:bCs/>
          <w:spacing w:val="-9"/>
        </w:rPr>
        <w:t xml:space="preserve"> </w:t>
      </w:r>
      <w:r>
        <w:rPr>
          <w:spacing w:val="3"/>
        </w:rPr>
        <w:t>和程序</w:t>
      </w:r>
      <w:r>
        <w:rPr>
          <w:rFonts w:ascii="Arial" w:hAnsi="Arial" w:eastAsia="Arial" w:cs="Arial"/>
          <w:b/>
          <w:bCs/>
          <w:spacing w:val="3"/>
        </w:rPr>
        <w:t>B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spacing w:val="3"/>
        </w:rPr>
        <w:t>顺序运行时各需要</w:t>
      </w:r>
      <w:r>
        <w:rPr>
          <w:spacing w:val="-47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20s</w:t>
      </w:r>
      <w:r>
        <w:rPr>
          <w:rFonts w:ascii="Arial" w:hAnsi="Arial" w:eastAsia="Arial" w:cs="Arial"/>
          <w:b/>
          <w:bCs/>
          <w:spacing w:val="-9"/>
        </w:rPr>
        <w:t xml:space="preserve"> </w:t>
      </w:r>
      <w:r>
        <w:rPr>
          <w:spacing w:val="3"/>
        </w:rPr>
        <w:t>和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 xml:space="preserve">30s </w:t>
      </w:r>
      <w:r>
        <w:rPr>
          <w:spacing w:val="3"/>
        </w:rPr>
        <w:t>完成</w:t>
      </w:r>
      <w:r>
        <w:rPr>
          <w:spacing w:val="2"/>
        </w:rPr>
        <w:t>，在多道程序设计环境</w:t>
      </w:r>
      <w:r>
        <w:t xml:space="preserve"> </w:t>
      </w:r>
      <w:r>
        <w:rPr>
          <w:spacing w:val="-3"/>
        </w:rPr>
        <w:t>下，这两个程序并发执行，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_</w:t>
      </w:r>
      <w:r>
        <w:rPr>
          <w:spacing w:val="-3"/>
        </w:rPr>
        <w:t>不可能</w:t>
      </w:r>
      <w:r>
        <w:rPr>
          <w:rFonts w:ascii="Arial" w:hAnsi="Arial" w:eastAsia="Arial" w:cs="Arial"/>
          <w:b/>
          <w:bCs/>
          <w:spacing w:val="-3"/>
        </w:rPr>
        <w:t>_</w:t>
      </w:r>
      <w:r>
        <w:rPr>
          <w:rFonts w:ascii="Arial" w:hAnsi="Arial" w:eastAsia="Arial" w:cs="Arial"/>
          <w:b/>
          <w:bCs/>
          <w:spacing w:val="49"/>
        </w:rPr>
        <w:t xml:space="preserve"> </w:t>
      </w:r>
      <w:r>
        <w:rPr>
          <w:spacing w:val="-3"/>
        </w:rPr>
        <w:t>出现的总运行时间为</w:t>
      </w:r>
    </w:p>
    <w:p w14:paraId="7F69AF86">
      <w:pPr>
        <w:spacing w:before="73" w:line="19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sz w:val="22"/>
          <w:szCs w:val="22"/>
        </w:rPr>
        <w:t xml:space="preserve">A: </w:t>
      </w:r>
      <w:r>
        <w:rPr>
          <w:rFonts w:ascii="Arial" w:hAnsi="Arial" w:eastAsia="Arial" w:cs="Arial"/>
          <w:spacing w:val="1"/>
          <w:sz w:val="21"/>
          <w:szCs w:val="21"/>
        </w:rPr>
        <w:t>20s</w:t>
      </w:r>
    </w:p>
    <w:p w14:paraId="76C78A3A">
      <w:pPr>
        <w:spacing w:before="95" w:line="192" w:lineRule="auto"/>
        <w:ind w:left="6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2"/>
          <w:szCs w:val="22"/>
        </w:rPr>
        <w:t xml:space="preserve">B: </w:t>
      </w:r>
      <w:r>
        <w:rPr>
          <w:rFonts w:ascii="Arial" w:hAnsi="Arial" w:eastAsia="Arial" w:cs="Arial"/>
          <w:sz w:val="21"/>
          <w:szCs w:val="21"/>
        </w:rPr>
        <w:t>30s</w:t>
      </w:r>
    </w:p>
    <w:p w14:paraId="5CC38203">
      <w:pPr>
        <w:spacing w:before="94" w:line="192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5"/>
          <w:sz w:val="22"/>
          <w:szCs w:val="22"/>
        </w:rPr>
        <w:t xml:space="preserve">C: </w:t>
      </w:r>
      <w:r>
        <w:rPr>
          <w:rFonts w:ascii="Arial" w:hAnsi="Arial" w:eastAsia="Arial" w:cs="Arial"/>
          <w:spacing w:val="-5"/>
          <w:sz w:val="21"/>
          <w:szCs w:val="21"/>
        </w:rPr>
        <w:t>40s</w:t>
      </w:r>
    </w:p>
    <w:p w14:paraId="717CFC02">
      <w:pPr>
        <w:spacing w:line="192" w:lineRule="auto"/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2240" w:h="15840"/>
          <w:pgMar w:top="1346" w:right="1810" w:bottom="1647" w:left="1804" w:header="0" w:footer="1445" w:gutter="0"/>
          <w:cols w:space="720" w:num="1"/>
        </w:sectPr>
      </w:pPr>
    </w:p>
    <w:p w14:paraId="4AE8421E">
      <w:pPr>
        <w:spacing w:line="331" w:lineRule="auto"/>
        <w:rPr>
          <w:rFonts w:ascii="Arial"/>
          <w:sz w:val="21"/>
        </w:rPr>
      </w:pPr>
    </w:p>
    <w:p w14:paraId="47AD110D">
      <w:pPr>
        <w:pStyle w:val="2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</w:rPr>
        <w:t>答案：</w:t>
      </w:r>
      <w:r>
        <w:rPr>
          <w:rFonts w:ascii="Arial" w:hAnsi="Arial" w:eastAsia="Arial" w:cs="Arial"/>
          <w:sz w:val="22"/>
          <w:szCs w:val="22"/>
        </w:rPr>
        <w:t>A</w:t>
      </w:r>
    </w:p>
    <w:p w14:paraId="05723A72">
      <w:pPr>
        <w:spacing w:line="250" w:lineRule="auto"/>
        <w:rPr>
          <w:rFonts w:ascii="Arial"/>
          <w:sz w:val="21"/>
        </w:rPr>
      </w:pPr>
    </w:p>
    <w:p w14:paraId="6310D2D7">
      <w:pPr>
        <w:pStyle w:val="2"/>
        <w:spacing w:before="72" w:line="221" w:lineRule="auto"/>
        <w:ind w:left="19"/>
      </w:pPr>
      <w:r>
        <w:rPr>
          <w:rFonts w:ascii="Arial" w:hAnsi="Arial" w:eastAsia="Arial" w:cs="Arial"/>
          <w:b/>
          <w:bCs/>
          <w:sz w:val="22"/>
          <w:szCs w:val="22"/>
        </w:rPr>
        <w:t>16</w:t>
      </w:r>
      <w:r>
        <w:rPr>
          <w:sz w:val="22"/>
          <w:szCs w:val="22"/>
        </w:rPr>
        <w:t>、【单选题】</w:t>
      </w:r>
      <w:r>
        <w:t>下列磁盘空间管理策略中，能够迅速找到大</w:t>
      </w:r>
      <w:r>
        <w:rPr>
          <w:spacing w:val="-1"/>
        </w:rPr>
        <w:t>量空闲盘块地址的是</w:t>
      </w:r>
    </w:p>
    <w:p w14:paraId="7E7F0C05">
      <w:pPr>
        <w:pStyle w:val="2"/>
        <w:spacing w:before="42" w:line="230" w:lineRule="auto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spacing w:val="-4"/>
        </w:rPr>
        <w:t>成组链接法</w:t>
      </w:r>
    </w:p>
    <w:p w14:paraId="54648393">
      <w:pPr>
        <w:pStyle w:val="2"/>
        <w:spacing w:before="36" w:line="227" w:lineRule="auto"/>
        <w:ind w:left="6"/>
      </w:pPr>
      <w:r>
        <w:rPr>
          <w:rFonts w:ascii="Arial" w:hAnsi="Arial" w:eastAsia="Arial" w:cs="Arial"/>
          <w:spacing w:val="-8"/>
          <w:sz w:val="22"/>
          <w:szCs w:val="22"/>
        </w:rPr>
        <w:t>B:</w:t>
      </w:r>
      <w:r>
        <w:rPr>
          <w:rFonts w:ascii="Arial" w:hAnsi="Arial" w:eastAsia="Arial" w:cs="Arial"/>
          <w:spacing w:val="17"/>
          <w:w w:val="101"/>
          <w:sz w:val="22"/>
          <w:szCs w:val="22"/>
        </w:rPr>
        <w:t xml:space="preserve"> </w:t>
      </w:r>
      <w:r>
        <w:rPr>
          <w:spacing w:val="-8"/>
        </w:rPr>
        <w:t>空闲块链表</w:t>
      </w:r>
    </w:p>
    <w:p w14:paraId="7ADA6CB1">
      <w:pPr>
        <w:pStyle w:val="2"/>
        <w:spacing w:before="38" w:line="227" w:lineRule="auto"/>
        <w:ind w:left="9"/>
      </w:pPr>
      <w:r>
        <w:rPr>
          <w:rFonts w:ascii="Arial" w:hAnsi="Arial" w:eastAsia="Arial" w:cs="Arial"/>
          <w:spacing w:val="-13"/>
          <w:sz w:val="22"/>
          <w:szCs w:val="22"/>
        </w:rPr>
        <w:t>C:</w:t>
      </w:r>
      <w:r>
        <w:rPr>
          <w:rFonts w:ascii="Arial" w:hAnsi="Arial" w:eastAsia="Arial" w:cs="Arial"/>
          <w:spacing w:val="13"/>
          <w:sz w:val="22"/>
          <w:szCs w:val="22"/>
        </w:rPr>
        <w:t xml:space="preserve"> </w:t>
      </w:r>
      <w:r>
        <w:rPr>
          <w:spacing w:val="-13"/>
        </w:rPr>
        <w:t>空闲块表</w:t>
      </w:r>
    </w:p>
    <w:p w14:paraId="77E349C2">
      <w:pPr>
        <w:pStyle w:val="2"/>
        <w:spacing w:before="38" w:line="228" w:lineRule="auto"/>
        <w:ind w:left="5"/>
      </w:pPr>
      <w:r>
        <w:rPr>
          <w:rFonts w:ascii="Arial" w:hAnsi="Arial" w:eastAsia="Arial" w:cs="Arial"/>
          <w:spacing w:val="-6"/>
          <w:sz w:val="22"/>
          <w:szCs w:val="22"/>
        </w:rPr>
        <w:t>D:</w:t>
      </w:r>
      <w:r>
        <w:rPr>
          <w:rFonts w:ascii="Arial" w:hAnsi="Arial" w:eastAsia="Arial" w:cs="Arial"/>
          <w:spacing w:val="-9"/>
          <w:sz w:val="22"/>
          <w:szCs w:val="22"/>
        </w:rPr>
        <w:t xml:space="preserve"> </w:t>
      </w:r>
      <w:r>
        <w:rPr>
          <w:spacing w:val="-6"/>
        </w:rPr>
        <w:t>位示图</w:t>
      </w:r>
    </w:p>
    <w:p w14:paraId="772938E5">
      <w:pPr>
        <w:spacing w:line="247" w:lineRule="auto"/>
        <w:rPr>
          <w:rFonts w:ascii="Arial"/>
          <w:sz w:val="21"/>
        </w:rPr>
      </w:pPr>
    </w:p>
    <w:p w14:paraId="364D841C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</w:rPr>
        <w:t>答案：</w:t>
      </w:r>
      <w:r>
        <w:rPr>
          <w:rFonts w:ascii="Arial" w:hAnsi="Arial" w:eastAsia="Arial" w:cs="Arial"/>
          <w:sz w:val="22"/>
          <w:szCs w:val="22"/>
        </w:rPr>
        <w:t>A</w:t>
      </w:r>
    </w:p>
    <w:p w14:paraId="1B949E25">
      <w:pPr>
        <w:spacing w:line="249" w:lineRule="auto"/>
        <w:rPr>
          <w:rFonts w:ascii="Arial"/>
          <w:sz w:val="21"/>
        </w:rPr>
      </w:pPr>
    </w:p>
    <w:p w14:paraId="50BCDA3F">
      <w:pPr>
        <w:pStyle w:val="2"/>
        <w:spacing w:before="72" w:line="239" w:lineRule="auto"/>
        <w:ind w:left="9" w:right="123" w:firstLine="10"/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17</w:t>
      </w:r>
      <w:r>
        <w:rPr>
          <w:spacing w:val="1"/>
          <w:sz w:val="22"/>
          <w:szCs w:val="22"/>
        </w:rPr>
        <w:t>、【单选题】</w:t>
      </w:r>
      <w:r>
        <w:rPr>
          <w:spacing w:val="1"/>
        </w:rPr>
        <w:t>采用目录项分解法来存储文件控制块</w:t>
      </w:r>
      <w:r>
        <w:t>，假设一个文件控制块有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b/>
          <w:bCs/>
        </w:rPr>
        <w:t xml:space="preserve">48 </w:t>
      </w:r>
      <w:r>
        <w:t xml:space="preserve">字节，符 </w:t>
      </w:r>
      <w:r>
        <w:rPr>
          <w:spacing w:val="3"/>
        </w:rPr>
        <w:t>号</w:t>
      </w:r>
      <w:r>
        <w:rPr>
          <w:spacing w:val="-51"/>
        </w:rPr>
        <w:t xml:space="preserve"> </w:t>
      </w:r>
      <w:r>
        <w:rPr>
          <w:spacing w:val="3"/>
        </w:rPr>
        <w:t>目录项占</w:t>
      </w:r>
      <w:r>
        <w:rPr>
          <w:rFonts w:ascii="Arial" w:hAnsi="Arial" w:eastAsia="Arial" w:cs="Arial"/>
          <w:b/>
          <w:bCs/>
          <w:spacing w:val="3"/>
        </w:rPr>
        <w:t xml:space="preserve">8 </w:t>
      </w:r>
      <w:r>
        <w:rPr>
          <w:spacing w:val="3"/>
        </w:rPr>
        <w:t>字节，基本目录项占</w:t>
      </w:r>
      <w:r>
        <w:rPr>
          <w:rFonts w:ascii="Arial" w:hAnsi="Arial" w:eastAsia="Arial" w:cs="Arial"/>
          <w:b/>
          <w:bCs/>
          <w:spacing w:val="3"/>
        </w:rPr>
        <w:t xml:space="preserve">40 </w:t>
      </w:r>
      <w:r>
        <w:rPr>
          <w:spacing w:val="3"/>
        </w:rPr>
        <w:t>字节，物理块大小为</w:t>
      </w:r>
      <w:r>
        <w:rPr>
          <w:spacing w:val="-47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 xml:space="preserve">512 </w:t>
      </w:r>
      <w:r>
        <w:rPr>
          <w:spacing w:val="3"/>
        </w:rPr>
        <w:t>字节。如果一个</w:t>
      </w:r>
      <w:r>
        <w:rPr>
          <w:spacing w:val="2"/>
        </w:rPr>
        <w:t>目录文件有</w:t>
      </w:r>
      <w:r>
        <w:t xml:space="preserve"> </w:t>
      </w:r>
      <w:r>
        <w:rPr>
          <w:rFonts w:ascii="Arial" w:hAnsi="Arial" w:eastAsia="Arial" w:cs="Arial"/>
          <w:b/>
          <w:bCs/>
          <w:spacing w:val="3"/>
        </w:rPr>
        <w:t>512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spacing w:val="3"/>
        </w:rPr>
        <w:t>个目录，那么查找一个文件的平均访盘次数为</w:t>
      </w:r>
    </w:p>
    <w:p w14:paraId="07876C60">
      <w:pPr>
        <w:spacing w:before="71" w:line="19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4"/>
          <w:sz w:val="22"/>
          <w:szCs w:val="22"/>
        </w:rPr>
        <w:t xml:space="preserve">A: </w:t>
      </w:r>
      <w:r>
        <w:rPr>
          <w:rFonts w:ascii="Arial" w:hAnsi="Arial" w:eastAsia="Arial" w:cs="Arial"/>
          <w:spacing w:val="4"/>
          <w:sz w:val="21"/>
          <w:szCs w:val="21"/>
        </w:rPr>
        <w:t>25.5</w:t>
      </w:r>
    </w:p>
    <w:p w14:paraId="57FE0CC9">
      <w:pPr>
        <w:spacing w:before="95" w:line="192" w:lineRule="auto"/>
        <w:ind w:left="6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3"/>
          <w:sz w:val="22"/>
          <w:szCs w:val="22"/>
        </w:rPr>
        <w:t xml:space="preserve">B: </w:t>
      </w:r>
      <w:r>
        <w:rPr>
          <w:rFonts w:ascii="Arial" w:hAnsi="Arial" w:eastAsia="Arial" w:cs="Arial"/>
          <w:spacing w:val="3"/>
          <w:sz w:val="21"/>
          <w:szCs w:val="21"/>
        </w:rPr>
        <w:t>24.5</w:t>
      </w:r>
    </w:p>
    <w:p w14:paraId="7B60363E">
      <w:pPr>
        <w:spacing w:before="96" w:line="190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5"/>
          <w:sz w:val="22"/>
          <w:szCs w:val="22"/>
        </w:rPr>
        <w:t>C:</w:t>
      </w:r>
      <w:r>
        <w:rPr>
          <w:rFonts w:ascii="Arial" w:hAnsi="Arial" w:eastAsia="Arial" w:cs="Arial"/>
          <w:spacing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1"/>
          <w:szCs w:val="21"/>
        </w:rPr>
        <w:t>5.5</w:t>
      </w:r>
    </w:p>
    <w:p w14:paraId="7694B63D">
      <w:pPr>
        <w:spacing w:before="97" w:line="190" w:lineRule="auto"/>
        <w:ind w:left="5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2"/>
          <w:szCs w:val="22"/>
        </w:rPr>
        <w:t xml:space="preserve">D: </w:t>
      </w:r>
      <w:r>
        <w:rPr>
          <w:rFonts w:ascii="Arial" w:hAnsi="Arial" w:eastAsia="Arial" w:cs="Arial"/>
          <w:sz w:val="21"/>
          <w:szCs w:val="21"/>
        </w:rPr>
        <w:t>4.5</w:t>
      </w:r>
    </w:p>
    <w:p w14:paraId="05F944CC">
      <w:pPr>
        <w:spacing w:line="279" w:lineRule="auto"/>
        <w:rPr>
          <w:rFonts w:ascii="Arial"/>
          <w:sz w:val="21"/>
        </w:rPr>
      </w:pPr>
    </w:p>
    <w:p w14:paraId="2FA2E3FD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答案：</w:t>
      </w:r>
      <w:r>
        <w:rPr>
          <w:rFonts w:ascii="Arial" w:hAnsi="Arial" w:eastAsia="Arial" w:cs="Arial"/>
          <w:spacing w:val="2"/>
          <w:sz w:val="22"/>
          <w:szCs w:val="22"/>
        </w:rPr>
        <w:t>C</w:t>
      </w:r>
    </w:p>
    <w:p w14:paraId="20C579A4">
      <w:pPr>
        <w:spacing w:line="250" w:lineRule="auto"/>
        <w:rPr>
          <w:rFonts w:ascii="Arial"/>
          <w:sz w:val="21"/>
        </w:rPr>
      </w:pPr>
    </w:p>
    <w:p w14:paraId="4C9BE9EC">
      <w:pPr>
        <w:pStyle w:val="2"/>
        <w:spacing w:before="71" w:line="219" w:lineRule="auto"/>
        <w:ind w:left="19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18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如果有</w:t>
      </w:r>
      <w:r>
        <w:rPr>
          <w:spacing w:val="-39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10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-1"/>
        </w:rPr>
        <w:t>个进程并发运行，则以下</w:t>
      </w:r>
      <w:r>
        <w:rPr>
          <w:spacing w:val="-32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spacing w:val="-1"/>
        </w:rPr>
        <w:t>不可能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rFonts w:ascii="Arial" w:hAnsi="Arial" w:eastAsia="Arial" w:cs="Arial"/>
          <w:b/>
          <w:bCs/>
          <w:spacing w:val="49"/>
          <w:w w:val="101"/>
        </w:rPr>
        <w:t xml:space="preserve"> </w:t>
      </w:r>
      <w:r>
        <w:rPr>
          <w:spacing w:val="-1"/>
        </w:rPr>
        <w:t>出现的情</w:t>
      </w:r>
      <w:r>
        <w:rPr>
          <w:spacing w:val="-2"/>
        </w:rPr>
        <w:t>形是</w:t>
      </w:r>
    </w:p>
    <w:p w14:paraId="2F3C737F">
      <w:pPr>
        <w:pStyle w:val="2"/>
        <w:spacing w:before="46" w:line="220" w:lineRule="auto"/>
      </w:pPr>
      <w:r>
        <w:rPr>
          <w:rFonts w:ascii="Arial" w:hAnsi="Arial" w:eastAsia="Arial" w:cs="Arial"/>
          <w:sz w:val="22"/>
          <w:szCs w:val="22"/>
        </w:rPr>
        <w:t xml:space="preserve">A: </w:t>
      </w:r>
      <w:r>
        <w:rPr>
          <w:rFonts w:ascii="Arial" w:hAnsi="Arial" w:eastAsia="Arial" w:cs="Arial"/>
        </w:rPr>
        <w:t>1</w:t>
      </w:r>
      <w:r>
        <w:rPr>
          <w:rFonts w:ascii="Arial" w:hAnsi="Arial" w:eastAsia="Arial" w:cs="Arial"/>
          <w:spacing w:val="-11"/>
        </w:rPr>
        <w:t xml:space="preserve"> </w:t>
      </w:r>
      <w:r>
        <w:t>个进程处于运行态，没有就绪态的进程，</w:t>
      </w:r>
      <w:r>
        <w:rPr>
          <w:rFonts w:ascii="Arial" w:hAnsi="Arial" w:eastAsia="Arial" w:cs="Arial"/>
        </w:rPr>
        <w:t>9</w:t>
      </w:r>
      <w:r>
        <w:rPr>
          <w:rFonts w:ascii="Arial" w:hAnsi="Arial" w:eastAsia="Arial" w:cs="Arial"/>
          <w:spacing w:val="-12"/>
        </w:rPr>
        <w:t xml:space="preserve"> </w:t>
      </w:r>
      <w:r>
        <w:t>个阻</w:t>
      </w:r>
      <w:r>
        <w:rPr>
          <w:spacing w:val="-1"/>
        </w:rPr>
        <w:t>塞态的进程</w:t>
      </w:r>
    </w:p>
    <w:p w14:paraId="33A71CC9">
      <w:pPr>
        <w:pStyle w:val="2"/>
        <w:spacing w:before="47" w:line="220" w:lineRule="auto"/>
        <w:ind w:left="6"/>
      </w:pPr>
      <w:r>
        <w:rPr>
          <w:rFonts w:ascii="Arial" w:hAnsi="Arial" w:eastAsia="Arial" w:cs="Arial"/>
          <w:spacing w:val="-1"/>
          <w:sz w:val="22"/>
          <w:szCs w:val="22"/>
        </w:rPr>
        <w:t xml:space="preserve">B: </w:t>
      </w:r>
      <w:r>
        <w:rPr>
          <w:rFonts w:ascii="Arial" w:hAnsi="Arial" w:eastAsia="Arial" w:cs="Arial"/>
          <w:spacing w:val="-1"/>
        </w:rPr>
        <w:t>1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-1"/>
        </w:rPr>
        <w:t>个进程处于运行态，</w:t>
      </w:r>
      <w:r>
        <w:rPr>
          <w:rFonts w:ascii="Arial" w:hAnsi="Arial" w:eastAsia="Arial" w:cs="Arial"/>
          <w:spacing w:val="-1"/>
        </w:rPr>
        <w:t>9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1"/>
        </w:rPr>
        <w:t>个就绪态的进程，没有阻塞态的进程</w:t>
      </w:r>
    </w:p>
    <w:p w14:paraId="05D1A3B3">
      <w:pPr>
        <w:pStyle w:val="2"/>
        <w:spacing w:before="47" w:line="220" w:lineRule="auto"/>
        <w:ind w:left="9"/>
      </w:pPr>
      <w:r>
        <w:rPr>
          <w:rFonts w:ascii="Arial" w:hAnsi="Arial" w:eastAsia="Arial" w:cs="Arial"/>
          <w:spacing w:val="-1"/>
          <w:sz w:val="22"/>
          <w:szCs w:val="22"/>
        </w:rPr>
        <w:t xml:space="preserve">C: </w:t>
      </w:r>
      <w:r>
        <w:rPr>
          <w:rFonts w:ascii="Arial" w:hAnsi="Arial" w:eastAsia="Arial" w:cs="Arial"/>
          <w:spacing w:val="-1"/>
        </w:rPr>
        <w:t>1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-1"/>
        </w:rPr>
        <w:t>个进程处于运行态，</w:t>
      </w:r>
      <w:r>
        <w:rPr>
          <w:rFonts w:ascii="Arial" w:hAnsi="Arial" w:eastAsia="Arial" w:cs="Arial"/>
          <w:spacing w:val="-1"/>
        </w:rPr>
        <w:t>1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1"/>
        </w:rPr>
        <w:t>个就绪态的进程，</w:t>
      </w:r>
      <w:r>
        <w:rPr>
          <w:rFonts w:ascii="Arial" w:hAnsi="Arial" w:eastAsia="Arial" w:cs="Arial"/>
          <w:spacing w:val="-1"/>
        </w:rPr>
        <w:t>8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1"/>
        </w:rPr>
        <w:t>个阻塞态的进程</w:t>
      </w:r>
    </w:p>
    <w:p w14:paraId="03FCA340">
      <w:pPr>
        <w:pStyle w:val="2"/>
        <w:spacing w:before="46" w:line="220" w:lineRule="auto"/>
        <w:ind w:left="5"/>
      </w:pPr>
      <w:r>
        <w:rPr>
          <w:rFonts w:ascii="Arial" w:hAnsi="Arial" w:eastAsia="Arial" w:cs="Arial"/>
          <w:spacing w:val="-1"/>
          <w:sz w:val="22"/>
          <w:szCs w:val="22"/>
        </w:rPr>
        <w:t xml:space="preserve">D: </w:t>
      </w:r>
      <w:r>
        <w:rPr>
          <w:spacing w:val="-1"/>
        </w:rPr>
        <w:t>没有进程处于运行态，</w:t>
      </w:r>
      <w:r>
        <w:rPr>
          <w:rFonts w:ascii="Arial" w:hAnsi="Arial" w:eastAsia="Arial" w:cs="Arial"/>
          <w:spacing w:val="-1"/>
        </w:rPr>
        <w:t>2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-1"/>
        </w:rPr>
        <w:t>个就绪态的进程，</w:t>
      </w:r>
      <w:r>
        <w:rPr>
          <w:rFonts w:ascii="Arial" w:hAnsi="Arial" w:eastAsia="Arial" w:cs="Arial"/>
          <w:spacing w:val="-1"/>
        </w:rPr>
        <w:t>8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1"/>
        </w:rPr>
        <w:t>个阻塞态的进程</w:t>
      </w:r>
    </w:p>
    <w:p w14:paraId="39C509D3">
      <w:pPr>
        <w:spacing w:line="256" w:lineRule="auto"/>
        <w:rPr>
          <w:rFonts w:ascii="Arial"/>
          <w:sz w:val="21"/>
        </w:rPr>
      </w:pPr>
    </w:p>
    <w:p w14:paraId="3BB81DD1">
      <w:pPr>
        <w:pStyle w:val="2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D</w:t>
      </w:r>
    </w:p>
    <w:p w14:paraId="4CD68C80">
      <w:pPr>
        <w:spacing w:line="250" w:lineRule="auto"/>
        <w:rPr>
          <w:rFonts w:ascii="Arial"/>
          <w:sz w:val="21"/>
        </w:rPr>
      </w:pPr>
    </w:p>
    <w:p w14:paraId="63A93871">
      <w:pPr>
        <w:pStyle w:val="2"/>
        <w:spacing w:before="71" w:line="219" w:lineRule="auto"/>
        <w:ind w:left="19"/>
        <w:outlineLvl w:val="0"/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>19</w:t>
      </w:r>
      <w:r>
        <w:rPr>
          <w:spacing w:val="-2"/>
          <w:sz w:val="22"/>
          <w:szCs w:val="22"/>
        </w:rPr>
        <w:t>、【单选题】</w:t>
      </w:r>
      <w:r>
        <w:rPr>
          <w:spacing w:val="-2"/>
        </w:rPr>
        <w:t>下面描述中，</w:t>
      </w:r>
      <w:r>
        <w:rPr>
          <w:spacing w:val="-32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_</w:t>
      </w:r>
      <w:r>
        <w:rPr>
          <w:spacing w:val="-2"/>
        </w:rPr>
        <w:t>不正确</w:t>
      </w:r>
      <w:r>
        <w:rPr>
          <w:rFonts w:ascii="Arial" w:hAnsi="Arial" w:eastAsia="Arial" w:cs="Arial"/>
          <w:b/>
          <w:bCs/>
          <w:spacing w:val="-2"/>
        </w:rPr>
        <w:t>_</w:t>
      </w:r>
      <w:r>
        <w:rPr>
          <w:rFonts w:ascii="Arial" w:hAnsi="Arial" w:eastAsia="Arial" w:cs="Arial"/>
          <w:b/>
          <w:bCs/>
          <w:spacing w:val="35"/>
        </w:rPr>
        <w:t xml:space="preserve"> </w:t>
      </w:r>
      <w:r>
        <w:rPr>
          <w:spacing w:val="-2"/>
        </w:rPr>
        <w:t>的是</w:t>
      </w:r>
    </w:p>
    <w:p w14:paraId="6182DF91">
      <w:pPr>
        <w:pStyle w:val="2"/>
        <w:spacing w:before="46" w:line="223" w:lineRule="auto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rFonts w:ascii="Arial" w:hAnsi="Arial" w:eastAsia="Arial" w:cs="Arial"/>
          <w:spacing w:val="-4"/>
        </w:rPr>
        <w:t>P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V</w:t>
      </w:r>
      <w:r>
        <w:rPr>
          <w:rFonts w:ascii="Arial" w:hAnsi="Arial" w:eastAsia="Arial" w:cs="Arial"/>
        </w:rPr>
        <w:t xml:space="preserve"> </w:t>
      </w:r>
      <w:r>
        <w:rPr>
          <w:spacing w:val="-4"/>
        </w:rPr>
        <w:t>操作都是原语操作</w:t>
      </w:r>
    </w:p>
    <w:p w14:paraId="2EEF2014">
      <w:pPr>
        <w:pStyle w:val="2"/>
        <w:spacing w:before="44" w:line="223" w:lineRule="auto"/>
        <w:ind w:left="6"/>
      </w:pPr>
      <w:r>
        <w:rPr>
          <w:rFonts w:ascii="Arial" w:hAnsi="Arial" w:eastAsia="Arial" w:cs="Arial"/>
          <w:spacing w:val="-4"/>
          <w:sz w:val="22"/>
          <w:szCs w:val="22"/>
        </w:rPr>
        <w:t xml:space="preserve">B: </w:t>
      </w:r>
      <w:r>
        <w:rPr>
          <w:spacing w:val="-4"/>
        </w:rPr>
        <w:t>利用信号量的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-4"/>
        </w:rPr>
        <w:t>P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V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4"/>
        </w:rPr>
        <w:t>操作可以交换大量信息</w:t>
      </w:r>
    </w:p>
    <w:p w14:paraId="48AA3EC9">
      <w:pPr>
        <w:pStyle w:val="2"/>
        <w:spacing w:before="43" w:line="223" w:lineRule="auto"/>
        <w:ind w:left="9"/>
      </w:pPr>
      <w:r>
        <w:rPr>
          <w:rFonts w:ascii="Arial" w:hAnsi="Arial" w:eastAsia="Arial" w:cs="Arial"/>
          <w:spacing w:val="-6"/>
          <w:sz w:val="22"/>
          <w:szCs w:val="22"/>
        </w:rPr>
        <w:t xml:space="preserve">C: </w:t>
      </w:r>
      <w:r>
        <w:rPr>
          <w:spacing w:val="-6"/>
        </w:rPr>
        <w:t>用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-6"/>
        </w:rPr>
        <w:t>P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</w:rPr>
        <w:t>V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6"/>
        </w:rPr>
        <w:t>操作可以实现进程间的同步</w:t>
      </w:r>
    </w:p>
    <w:p w14:paraId="1EC18502">
      <w:pPr>
        <w:pStyle w:val="2"/>
        <w:spacing w:before="43" w:line="223" w:lineRule="auto"/>
        <w:ind w:left="5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用</w:t>
      </w:r>
      <w:r>
        <w:rPr>
          <w:spacing w:val="-32"/>
        </w:rPr>
        <w:t xml:space="preserve"> </w:t>
      </w:r>
      <w:r>
        <w:rPr>
          <w:rFonts w:ascii="Arial" w:hAnsi="Arial" w:eastAsia="Arial" w:cs="Arial"/>
          <w:spacing w:val="-4"/>
        </w:rPr>
        <w:t>P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V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4"/>
        </w:rPr>
        <w:t>操作可解决任何进程的互斥问题</w:t>
      </w:r>
    </w:p>
    <w:p w14:paraId="1226E76B">
      <w:pPr>
        <w:spacing w:line="252" w:lineRule="auto"/>
        <w:rPr>
          <w:rFonts w:ascii="Arial"/>
          <w:sz w:val="21"/>
        </w:rPr>
      </w:pPr>
    </w:p>
    <w:p w14:paraId="169FBF60">
      <w:pPr>
        <w:pStyle w:val="2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B</w:t>
      </w:r>
    </w:p>
    <w:p w14:paraId="1354B264">
      <w:pPr>
        <w:spacing w:line="250" w:lineRule="auto"/>
        <w:rPr>
          <w:rFonts w:ascii="Arial"/>
          <w:sz w:val="21"/>
        </w:rPr>
      </w:pPr>
    </w:p>
    <w:p w14:paraId="79C2375F">
      <w:pPr>
        <w:pStyle w:val="2"/>
        <w:spacing w:before="71" w:line="209" w:lineRule="auto"/>
        <w:ind w:left="10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20</w:t>
      </w:r>
      <w:r>
        <w:rPr>
          <w:spacing w:val="3"/>
          <w:sz w:val="22"/>
          <w:szCs w:val="22"/>
        </w:rPr>
        <w:t>、【单选题】</w:t>
      </w:r>
      <w:r>
        <w:rPr>
          <w:spacing w:val="3"/>
        </w:rPr>
        <w:t>页式存储管理中的快表</w:t>
      </w:r>
      <w:r>
        <w:rPr>
          <w:rFonts w:ascii="Arial" w:hAnsi="Arial" w:eastAsia="Arial" w:cs="Arial"/>
          <w:b/>
          <w:bCs/>
          <w:spacing w:val="3"/>
        </w:rPr>
        <w:t>(</w:t>
      </w:r>
      <w:r>
        <w:rPr>
          <w:rFonts w:ascii="Arial" w:hAnsi="Arial" w:eastAsia="Arial" w:cs="Arial"/>
          <w:b/>
          <w:bCs/>
        </w:rPr>
        <w:t>TLB</w:t>
      </w:r>
      <w:r>
        <w:rPr>
          <w:rFonts w:ascii="Arial" w:hAnsi="Arial" w:eastAsia="Arial" w:cs="Arial"/>
          <w:b/>
          <w:bCs/>
          <w:spacing w:val="3"/>
        </w:rPr>
        <w:t>)</w:t>
      </w:r>
      <w:r>
        <w:rPr>
          <w:spacing w:val="3"/>
        </w:rPr>
        <w:t>一般存放在</w:t>
      </w:r>
    </w:p>
    <w:p w14:paraId="07523B1D">
      <w:pPr>
        <w:pStyle w:val="2"/>
        <w:spacing w:before="58" w:line="225" w:lineRule="auto"/>
      </w:pPr>
      <w:r>
        <w:rPr>
          <w:rFonts w:ascii="Arial" w:hAnsi="Arial" w:eastAsia="Arial" w:cs="Arial"/>
          <w:spacing w:val="-9"/>
          <w:sz w:val="22"/>
          <w:szCs w:val="22"/>
        </w:rPr>
        <w:t>A:</w:t>
      </w:r>
      <w:r>
        <w:rPr>
          <w:rFonts w:ascii="Arial" w:hAnsi="Arial" w:eastAsia="Arial" w:cs="Arial"/>
          <w:spacing w:val="24"/>
          <w:sz w:val="22"/>
          <w:szCs w:val="22"/>
        </w:rPr>
        <w:t xml:space="preserve"> </w:t>
      </w:r>
      <w:r>
        <w:rPr>
          <w:spacing w:val="-9"/>
        </w:rPr>
        <w:t>内存</w:t>
      </w:r>
    </w:p>
    <w:p w14:paraId="2CF00E49">
      <w:pPr>
        <w:pStyle w:val="2"/>
        <w:spacing w:before="41" w:line="225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外存</w:t>
      </w:r>
    </w:p>
    <w:p w14:paraId="11876673">
      <w:pPr>
        <w:pStyle w:val="2"/>
        <w:spacing w:before="41" w:line="225" w:lineRule="auto"/>
        <w:ind w:left="9"/>
      </w:pPr>
      <w:r>
        <w:rPr>
          <w:rFonts w:ascii="Arial" w:hAnsi="Arial" w:eastAsia="Arial" w:cs="Arial"/>
          <w:spacing w:val="-10"/>
          <w:sz w:val="22"/>
          <w:szCs w:val="22"/>
        </w:rPr>
        <w:t xml:space="preserve">C: </w:t>
      </w:r>
      <w:r>
        <w:rPr>
          <w:spacing w:val="-10"/>
        </w:rPr>
        <w:t>寄存器</w:t>
      </w:r>
    </w:p>
    <w:p w14:paraId="66A77C18">
      <w:pPr>
        <w:pStyle w:val="2"/>
        <w:spacing w:before="41" w:line="227" w:lineRule="auto"/>
        <w:ind w:left="5"/>
      </w:pPr>
      <w:r>
        <w:rPr>
          <w:rFonts w:ascii="Arial" w:hAnsi="Arial" w:eastAsia="Arial" w:cs="Arial"/>
          <w:spacing w:val="-6"/>
          <w:sz w:val="22"/>
          <w:szCs w:val="22"/>
        </w:rPr>
        <w:t>D:</w:t>
      </w:r>
      <w:r>
        <w:rPr>
          <w:rFonts w:ascii="Arial" w:hAnsi="Arial" w:eastAsia="Arial" w:cs="Arial"/>
          <w:spacing w:val="15"/>
          <w:sz w:val="22"/>
          <w:szCs w:val="22"/>
        </w:rPr>
        <w:t xml:space="preserve"> </w:t>
      </w:r>
      <w:r>
        <w:rPr>
          <w:spacing w:val="-6"/>
        </w:rPr>
        <w:t>高速缓冲存储器</w:t>
      </w:r>
    </w:p>
    <w:p w14:paraId="47B9BF67">
      <w:pPr>
        <w:spacing w:line="227" w:lineRule="auto"/>
        <w:sectPr>
          <w:footerReference r:id="rId6" w:type="default"/>
          <w:pgSz w:w="12240" w:h="15840"/>
          <w:pgMar w:top="1346" w:right="1836" w:bottom="400" w:left="1804" w:header="0" w:footer="0" w:gutter="0"/>
          <w:cols w:space="720" w:num="1"/>
        </w:sectPr>
      </w:pPr>
    </w:p>
    <w:p w14:paraId="4CEDF7D6">
      <w:pPr>
        <w:pStyle w:val="2"/>
        <w:spacing w:before="108"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4"/>
          <w:sz w:val="22"/>
          <w:szCs w:val="22"/>
        </w:rPr>
        <w:t>答案：</w:t>
      </w:r>
      <w:r>
        <w:rPr>
          <w:rFonts w:ascii="Arial" w:hAnsi="Arial" w:eastAsia="Arial" w:cs="Arial"/>
          <w:spacing w:val="4"/>
          <w:sz w:val="22"/>
          <w:szCs w:val="22"/>
        </w:rPr>
        <w:t>D</w:t>
      </w:r>
    </w:p>
    <w:p w14:paraId="3C6AB558">
      <w:pPr>
        <w:spacing w:line="249" w:lineRule="auto"/>
        <w:rPr>
          <w:rFonts w:ascii="Arial"/>
          <w:sz w:val="21"/>
        </w:rPr>
      </w:pPr>
    </w:p>
    <w:p w14:paraId="4AFF6CCB">
      <w:pPr>
        <w:pStyle w:val="2"/>
        <w:spacing w:before="72" w:line="234" w:lineRule="auto"/>
        <w:ind w:right="385" w:firstLine="12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21</w:t>
      </w:r>
      <w:r>
        <w:rPr>
          <w:spacing w:val="3"/>
          <w:sz w:val="22"/>
          <w:szCs w:val="22"/>
        </w:rPr>
        <w:t>、【填空题】</w:t>
      </w:r>
      <w:r>
        <w:rPr>
          <w:rFonts w:ascii="Arial" w:hAnsi="Arial" w:eastAsia="Arial" w:cs="Arial"/>
          <w:b/>
          <w:bCs/>
        </w:rPr>
        <w:t>Android</w:t>
      </w:r>
      <w:r>
        <w:rPr>
          <w:rFonts w:ascii="Arial" w:hAnsi="Arial" w:eastAsia="Arial" w:cs="Arial"/>
          <w:b/>
          <w:bCs/>
          <w:spacing w:val="8"/>
        </w:rPr>
        <w:t xml:space="preserve"> </w:t>
      </w:r>
      <w:r>
        <w:rPr>
          <w:spacing w:val="3"/>
        </w:rPr>
        <w:t>操作系统的体系结构分为四层，从高层到低层分别是应用程序</w:t>
      </w:r>
      <w:r>
        <w:t xml:space="preserve"> 层、</w:t>
      </w:r>
      <w:r>
        <w:rPr>
          <w:u w:val="single" w:color="auto"/>
        </w:rPr>
        <w:t xml:space="preserve">      </w:t>
      </w:r>
      <w:r>
        <w:rPr>
          <w:spacing w:val="-104"/>
        </w:rPr>
        <w:t xml:space="preserve"> </w:t>
      </w:r>
      <w:r>
        <w:t>层、系统运行库层和</w:t>
      </w:r>
      <w:r>
        <w:rPr>
          <w:u w:val="single" w:color="auto"/>
        </w:rPr>
        <w:t xml:space="preserve">     </w:t>
      </w:r>
      <w:r>
        <w:rPr>
          <w:spacing w:val="-1"/>
          <w:u w:val="single" w:color="auto"/>
        </w:rPr>
        <w:t xml:space="preserve"> </w:t>
      </w:r>
      <w:r>
        <w:rPr>
          <w:spacing w:val="-1"/>
        </w:rPr>
        <w:t>层。</w:t>
      </w:r>
    </w:p>
    <w:p w14:paraId="700C384B">
      <w:pPr>
        <w:spacing w:line="254" w:lineRule="auto"/>
        <w:rPr>
          <w:rFonts w:ascii="Arial"/>
          <w:sz w:val="21"/>
        </w:rPr>
      </w:pPr>
    </w:p>
    <w:p w14:paraId="2B042710">
      <w:pPr>
        <w:pStyle w:val="2"/>
        <w:spacing w:before="71" w:line="225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答案：应用框架</w:t>
      </w:r>
      <w:r>
        <w:rPr>
          <w:spacing w:val="-36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Linux</w:t>
      </w:r>
      <w:r>
        <w:rPr>
          <w:rFonts w:ascii="Arial" w:hAnsi="Arial" w:eastAsia="Arial" w:cs="Arial"/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内核（次序不可交换）</w:t>
      </w:r>
    </w:p>
    <w:p w14:paraId="6EE7AD1E">
      <w:pPr>
        <w:spacing w:line="254" w:lineRule="auto"/>
        <w:rPr>
          <w:rFonts w:ascii="Arial"/>
          <w:sz w:val="21"/>
        </w:rPr>
      </w:pPr>
    </w:p>
    <w:p w14:paraId="397E0979">
      <w:pPr>
        <w:pStyle w:val="2"/>
        <w:spacing w:before="72" w:line="221" w:lineRule="auto"/>
        <w:ind w:left="12"/>
      </w:pPr>
      <w:r>
        <w:rPr>
          <w:rFonts w:ascii="Arial" w:hAnsi="Arial" w:eastAsia="Arial" w:cs="Arial"/>
          <w:b/>
          <w:bCs/>
          <w:sz w:val="22"/>
          <w:szCs w:val="22"/>
        </w:rPr>
        <w:t>22</w:t>
      </w:r>
      <w:r>
        <w:rPr>
          <w:sz w:val="22"/>
          <w:szCs w:val="22"/>
        </w:rPr>
        <w:t>、【填空题】</w:t>
      </w:r>
      <w:r>
        <w:t>产生死锁的主要原因有两个，即</w:t>
      </w:r>
      <w:r>
        <w:rPr>
          <w:u w:val="single" w:color="auto"/>
        </w:rPr>
        <w:t xml:space="preserve">      </w:t>
      </w:r>
      <w:r>
        <w:rPr>
          <w:spacing w:val="-98"/>
        </w:rPr>
        <w:t xml:space="preserve"> </w:t>
      </w:r>
      <w:r>
        <w:t>和</w:t>
      </w:r>
      <w:r>
        <w:rPr>
          <w:u w:val="single" w:color="auto"/>
        </w:rPr>
        <w:t xml:space="preserve"> </w:t>
      </w:r>
      <w:r>
        <w:rPr>
          <w:spacing w:val="-1"/>
          <w:u w:val="single" w:color="auto"/>
        </w:rPr>
        <w:t xml:space="preserve">     </w:t>
      </w:r>
      <w:r>
        <w:rPr>
          <w:spacing w:val="-1"/>
        </w:rPr>
        <w:t>。</w:t>
      </w:r>
    </w:p>
    <w:p w14:paraId="010D9DE1">
      <w:pPr>
        <w:spacing w:line="252" w:lineRule="auto"/>
        <w:rPr>
          <w:rFonts w:ascii="Arial"/>
          <w:sz w:val="21"/>
        </w:rPr>
      </w:pPr>
    </w:p>
    <w:p w14:paraId="72359A5E">
      <w:pPr>
        <w:pStyle w:val="2"/>
        <w:spacing w:before="72" w:line="220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答案：竞多资源多道程序运行时，进程推进顺序不合理（次序可交换）</w:t>
      </w:r>
    </w:p>
    <w:p w14:paraId="4FA150FD">
      <w:pPr>
        <w:spacing w:line="258" w:lineRule="auto"/>
        <w:rPr>
          <w:rFonts w:ascii="Arial"/>
          <w:sz w:val="21"/>
        </w:rPr>
      </w:pPr>
    </w:p>
    <w:p w14:paraId="31464C85">
      <w:pPr>
        <w:pStyle w:val="2"/>
        <w:spacing w:before="72" w:line="235" w:lineRule="auto"/>
        <w:ind w:left="36" w:right="100" w:hanging="24"/>
      </w:pPr>
      <w:r>
        <w:rPr>
          <w:rFonts w:ascii="Arial" w:hAnsi="Arial" w:eastAsia="Arial" w:cs="Arial"/>
          <w:b/>
          <w:bCs/>
          <w:sz w:val="22"/>
          <w:szCs w:val="22"/>
        </w:rPr>
        <w:t>23</w:t>
      </w:r>
      <w:r>
        <w:rPr>
          <w:sz w:val="22"/>
          <w:szCs w:val="22"/>
        </w:rPr>
        <w:t>、【填空题】</w:t>
      </w:r>
      <w:r>
        <w:t>内核级线程的创建、撤销和切换由</w:t>
      </w:r>
      <w:r>
        <w:rPr>
          <w:u w:val="single" w:color="auto"/>
        </w:rPr>
        <w:t xml:space="preserve">      </w:t>
      </w:r>
      <w:r>
        <w:rPr>
          <w:spacing w:val="-88"/>
        </w:rPr>
        <w:t xml:space="preserve"> </w:t>
      </w:r>
      <w:r>
        <w:t>实现</w:t>
      </w:r>
      <w:r>
        <w:rPr>
          <w:spacing w:val="-1"/>
        </w:rPr>
        <w:t>，每个线程都对应一个</w:t>
      </w:r>
      <w:r>
        <w:rPr>
          <w:spacing w:val="-1"/>
          <w:u w:val="single" w:color="auto"/>
        </w:rPr>
        <w:t xml:space="preserve">      </w:t>
      </w:r>
      <w:r>
        <w:t xml:space="preserve"> </w:t>
      </w:r>
      <w:r>
        <w:rPr>
          <w:spacing w:val="-3"/>
        </w:rPr>
        <w:t>系统根据它来感知线程的存在并对它进行控制。</w:t>
      </w:r>
    </w:p>
    <w:p w14:paraId="0B13FD65">
      <w:pPr>
        <w:spacing w:line="253" w:lineRule="auto"/>
        <w:rPr>
          <w:rFonts w:ascii="Arial"/>
          <w:sz w:val="21"/>
        </w:rPr>
      </w:pPr>
    </w:p>
    <w:p w14:paraId="4C078864">
      <w:pPr>
        <w:pStyle w:val="2"/>
        <w:spacing w:before="72" w:line="223" w:lineRule="auto"/>
        <w:ind w:left="3"/>
        <w:rPr>
          <w:sz w:val="22"/>
          <w:szCs w:val="22"/>
        </w:rPr>
      </w:pPr>
      <w:r>
        <w:rPr>
          <w:spacing w:val="-2"/>
          <w:sz w:val="22"/>
          <w:szCs w:val="22"/>
        </w:rPr>
        <w:t>答案：内核</w:t>
      </w:r>
      <w:r>
        <w:rPr>
          <w:rFonts w:ascii="Arial" w:hAnsi="Arial" w:eastAsia="Arial" w:cs="Arial"/>
          <w:spacing w:val="-2"/>
          <w:sz w:val="22"/>
          <w:szCs w:val="22"/>
        </w:rPr>
        <w:t>/</w:t>
      </w:r>
      <w:r>
        <w:rPr>
          <w:spacing w:val="-2"/>
          <w:sz w:val="22"/>
          <w:szCs w:val="22"/>
        </w:rPr>
        <w:t>系统调用 线程控制块（次序不可交换）</w:t>
      </w:r>
    </w:p>
    <w:p w14:paraId="08C33074">
      <w:pPr>
        <w:spacing w:line="257" w:lineRule="auto"/>
        <w:rPr>
          <w:rFonts w:ascii="Arial"/>
          <w:sz w:val="21"/>
        </w:rPr>
      </w:pPr>
    </w:p>
    <w:p w14:paraId="1F0776DE">
      <w:pPr>
        <w:pStyle w:val="2"/>
        <w:spacing w:before="72"/>
        <w:ind w:left="21" w:hanging="9"/>
      </w:pPr>
      <w:r>
        <w:rPr>
          <w:rFonts w:ascii="Arial" w:hAnsi="Arial" w:eastAsia="Arial" w:cs="Arial"/>
          <w:b/>
          <w:bCs/>
          <w:sz w:val="22"/>
          <w:szCs w:val="22"/>
        </w:rPr>
        <w:t>24</w:t>
      </w:r>
      <w:r>
        <w:rPr>
          <w:sz w:val="22"/>
          <w:szCs w:val="22"/>
        </w:rPr>
        <w:t>、【填空题】</w:t>
      </w:r>
      <w:r>
        <w:t>并发性和并行性是操作系统中两个相似但又有区别的概念。在单处理</w:t>
      </w:r>
      <w:r>
        <w:rPr>
          <w:spacing w:val="-1"/>
        </w:rPr>
        <w:t>器系统</w:t>
      </w:r>
      <w:r>
        <w:t xml:space="preserve">  </w:t>
      </w:r>
      <w:r>
        <w:rPr>
          <w:spacing w:val="-1"/>
        </w:rPr>
        <w:t>中，多个程序的并发执行不具有任何的并行性，因为它们在微观上是</w:t>
      </w:r>
      <w:r>
        <w:rPr>
          <w:spacing w:val="-1"/>
          <w:u w:val="single" w:color="auto"/>
        </w:rPr>
        <w:t xml:space="preserve">      </w:t>
      </w:r>
      <w:r>
        <w:rPr>
          <w:spacing w:val="-85"/>
        </w:rPr>
        <w:t xml:space="preserve"> </w:t>
      </w:r>
      <w:r>
        <w:rPr>
          <w:spacing w:val="-1"/>
        </w:rPr>
        <w:t>执行的，没有任何</w:t>
      </w:r>
      <w:r>
        <w:t xml:space="preserve"> </w:t>
      </w:r>
      <w:r>
        <w:rPr>
          <w:spacing w:val="-4"/>
        </w:rPr>
        <w:t>两条指令是</w:t>
      </w:r>
      <w:r>
        <w:rPr>
          <w:spacing w:val="-4"/>
          <w:u w:val="single" w:color="auto"/>
        </w:rPr>
        <w:t xml:space="preserve">      </w:t>
      </w:r>
      <w:r>
        <w:rPr>
          <w:spacing w:val="-86"/>
        </w:rPr>
        <w:t xml:space="preserve"> </w:t>
      </w:r>
      <w:r>
        <w:rPr>
          <w:spacing w:val="-4"/>
        </w:rPr>
        <w:t>执行的。</w:t>
      </w:r>
    </w:p>
    <w:p w14:paraId="13CFA876">
      <w:pPr>
        <w:spacing w:line="251" w:lineRule="auto"/>
        <w:rPr>
          <w:rFonts w:ascii="Arial"/>
          <w:sz w:val="21"/>
        </w:rPr>
      </w:pPr>
    </w:p>
    <w:p w14:paraId="6129D159">
      <w:pPr>
        <w:pStyle w:val="2"/>
        <w:spacing w:before="71" w:line="222" w:lineRule="auto"/>
        <w:ind w:left="3"/>
        <w:rPr>
          <w:sz w:val="22"/>
          <w:szCs w:val="22"/>
        </w:rPr>
      </w:pPr>
      <w:r>
        <w:rPr>
          <w:sz w:val="22"/>
          <w:szCs w:val="22"/>
        </w:rPr>
        <w:t>答案：顺序（或串行）并行（或同时</w:t>
      </w:r>
      <w:r>
        <w:rPr>
          <w:spacing w:val="-10"/>
          <w:sz w:val="22"/>
          <w:szCs w:val="22"/>
        </w:rPr>
        <w:t>）（</w:t>
      </w:r>
      <w:r>
        <w:rPr>
          <w:sz w:val="22"/>
          <w:szCs w:val="22"/>
        </w:rPr>
        <w:t>次序不可交换）</w:t>
      </w:r>
    </w:p>
    <w:p w14:paraId="0CD74C61">
      <w:pPr>
        <w:spacing w:line="257" w:lineRule="auto"/>
        <w:rPr>
          <w:rFonts w:ascii="Arial"/>
          <w:sz w:val="21"/>
        </w:rPr>
      </w:pPr>
    </w:p>
    <w:p w14:paraId="73F9CB72">
      <w:pPr>
        <w:pStyle w:val="2"/>
        <w:spacing w:before="72" w:line="221" w:lineRule="auto"/>
        <w:ind w:left="12"/>
      </w:pPr>
      <w:r>
        <w:rPr>
          <w:rFonts w:ascii="Arial" w:hAnsi="Arial" w:eastAsia="Arial" w:cs="Arial"/>
          <w:b/>
          <w:bCs/>
          <w:sz w:val="22"/>
          <w:szCs w:val="22"/>
        </w:rPr>
        <w:t>25</w:t>
      </w:r>
      <w:r>
        <w:rPr>
          <w:sz w:val="22"/>
          <w:szCs w:val="22"/>
        </w:rPr>
        <w:t>、【填空题】</w:t>
      </w:r>
      <w:r>
        <w:t>管程定义了一个</w:t>
      </w:r>
      <w:r>
        <w:rPr>
          <w:u w:val="single" w:color="auto"/>
        </w:rPr>
        <w:t xml:space="preserve">      </w:t>
      </w:r>
      <w:r>
        <w:rPr>
          <w:spacing w:val="-84"/>
        </w:rPr>
        <w:t xml:space="preserve"> </w:t>
      </w:r>
      <w:r>
        <w:t>的数据结构，</w:t>
      </w:r>
      <w:r>
        <w:rPr>
          <w:spacing w:val="-1"/>
        </w:rPr>
        <w:t>以及在该数据结构上所执行的</w:t>
      </w:r>
      <w:r>
        <w:rPr>
          <w:spacing w:val="-1"/>
          <w:u w:val="single" w:color="auto"/>
        </w:rPr>
        <w:t xml:space="preserve">      </w:t>
      </w:r>
      <w:r>
        <w:rPr>
          <w:spacing w:val="-1"/>
        </w:rPr>
        <w:t>。</w:t>
      </w:r>
    </w:p>
    <w:p w14:paraId="6A336F79">
      <w:pPr>
        <w:spacing w:line="252" w:lineRule="auto"/>
        <w:rPr>
          <w:rFonts w:ascii="Arial"/>
          <w:sz w:val="21"/>
        </w:rPr>
      </w:pPr>
    </w:p>
    <w:p w14:paraId="6EC1DB5A">
      <w:pPr>
        <w:pStyle w:val="2"/>
        <w:spacing w:before="72" w:line="223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答案：共享变量一组操作</w:t>
      </w:r>
      <w:r>
        <w:rPr>
          <w:spacing w:val="-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（次序不可交换）</w:t>
      </w:r>
    </w:p>
    <w:p w14:paraId="7126EF0B">
      <w:pPr>
        <w:spacing w:line="255" w:lineRule="auto"/>
        <w:rPr>
          <w:rFonts w:ascii="Arial"/>
          <w:sz w:val="21"/>
        </w:rPr>
      </w:pPr>
    </w:p>
    <w:p w14:paraId="7B5D8898">
      <w:pPr>
        <w:pStyle w:val="2"/>
        <w:tabs>
          <w:tab w:val="left" w:pos="630"/>
        </w:tabs>
        <w:spacing w:before="72" w:line="237" w:lineRule="auto"/>
        <w:ind w:right="100" w:firstLine="12"/>
      </w:pPr>
      <w:r>
        <w:rPr>
          <w:rFonts w:ascii="Arial" w:hAnsi="Arial" w:eastAsia="Arial" w:cs="Arial"/>
          <w:b/>
          <w:bCs/>
          <w:sz w:val="22"/>
          <w:szCs w:val="22"/>
        </w:rPr>
        <w:t>26</w:t>
      </w:r>
      <w:r>
        <w:rPr>
          <w:sz w:val="22"/>
          <w:szCs w:val="22"/>
        </w:rPr>
        <w:t>、【填空题】</w:t>
      </w:r>
      <w:r>
        <w:t>一次访问磁盘的时间由三部分组成</w:t>
      </w:r>
      <w:r>
        <w:rPr>
          <w:spacing w:val="-1"/>
        </w:rPr>
        <w:t>，分别为：</w:t>
      </w:r>
      <w:r>
        <w:rPr>
          <w:spacing w:val="-1"/>
          <w:u w:val="single" w:color="auto"/>
        </w:rPr>
        <w:t xml:space="preserve">      </w:t>
      </w:r>
      <w:r>
        <w:rPr>
          <w:spacing w:val="-83"/>
        </w:rPr>
        <w:t xml:space="preserve"> </w:t>
      </w:r>
      <w:r>
        <w:rPr>
          <w:spacing w:val="-1"/>
        </w:rPr>
        <w:t>时间、旋转定位时间和</w:t>
      </w:r>
      <w:r>
        <w:t xml:space="preserve"> </w:t>
      </w:r>
      <w:r>
        <w:rPr>
          <w:u w:val="single" w:color="auto"/>
        </w:rPr>
        <w:tab/>
      </w:r>
      <w:r>
        <w:rPr>
          <w:spacing w:val="-84"/>
        </w:rPr>
        <w:t xml:space="preserve"> </w:t>
      </w:r>
      <w:r>
        <w:rPr>
          <w:spacing w:val="-11"/>
        </w:rPr>
        <w:t>时间。</w:t>
      </w:r>
    </w:p>
    <w:p w14:paraId="4D6E4A8B">
      <w:pPr>
        <w:spacing w:line="248" w:lineRule="auto"/>
        <w:rPr>
          <w:rFonts w:ascii="Arial"/>
          <w:sz w:val="21"/>
        </w:rPr>
      </w:pPr>
    </w:p>
    <w:p w14:paraId="3360316C">
      <w:pPr>
        <w:pStyle w:val="2"/>
        <w:spacing w:before="72" w:line="225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答案：寻道（或寻找）信息传输（次序可交换）</w:t>
      </w:r>
    </w:p>
    <w:p w14:paraId="3D71CAD4">
      <w:pPr>
        <w:spacing w:line="252" w:lineRule="auto"/>
        <w:rPr>
          <w:rFonts w:ascii="Arial"/>
          <w:sz w:val="21"/>
        </w:rPr>
      </w:pPr>
    </w:p>
    <w:p w14:paraId="5FD516A0">
      <w:pPr>
        <w:pStyle w:val="2"/>
        <w:spacing w:before="73" w:line="236" w:lineRule="auto"/>
        <w:ind w:left="4" w:right="100" w:firstLine="8"/>
      </w:pPr>
      <w:r>
        <w:rPr>
          <w:rFonts w:ascii="Arial" w:hAnsi="Arial" w:eastAsia="Arial" w:cs="Arial"/>
          <w:b/>
          <w:bCs/>
          <w:sz w:val="22"/>
          <w:szCs w:val="22"/>
        </w:rPr>
        <w:t>27</w:t>
      </w:r>
      <w:r>
        <w:rPr>
          <w:sz w:val="22"/>
          <w:szCs w:val="22"/>
        </w:rPr>
        <w:t>、【填空题】</w:t>
      </w:r>
      <w:r>
        <w:t>采用可变分区存储管理方案的优点是分区方案的</w:t>
      </w:r>
      <w:r>
        <w:rPr>
          <w:u w:val="single" w:color="auto"/>
        </w:rPr>
        <w:t xml:space="preserve">      </w:t>
      </w:r>
      <w:r>
        <w:t>好，较之固定分区能</w:t>
      </w:r>
      <w:r>
        <w:rPr>
          <w:spacing w:val="1"/>
        </w:rPr>
        <w:t xml:space="preserve"> </w:t>
      </w:r>
      <w:r>
        <w:rPr>
          <w:spacing w:val="-3"/>
        </w:rPr>
        <w:t>获得较好的</w:t>
      </w:r>
      <w:r>
        <w:rPr>
          <w:spacing w:val="-3"/>
          <w:u w:val="single" w:color="auto"/>
        </w:rPr>
        <w:t xml:space="preserve">      </w:t>
      </w:r>
      <w:r>
        <w:rPr>
          <w:spacing w:val="-84"/>
        </w:rPr>
        <w:t xml:space="preserve"> </w:t>
      </w:r>
      <w:r>
        <w:rPr>
          <w:spacing w:val="-3"/>
        </w:rPr>
        <w:t>利用率。</w:t>
      </w:r>
    </w:p>
    <w:p w14:paraId="3452C336">
      <w:pPr>
        <w:spacing w:line="251" w:lineRule="auto"/>
        <w:rPr>
          <w:rFonts w:ascii="Arial"/>
          <w:sz w:val="21"/>
        </w:rPr>
      </w:pPr>
    </w:p>
    <w:p w14:paraId="7713A64E">
      <w:pPr>
        <w:pStyle w:val="2"/>
        <w:spacing w:before="71" w:line="225" w:lineRule="auto"/>
        <w:ind w:left="3"/>
        <w:rPr>
          <w:sz w:val="22"/>
          <w:szCs w:val="22"/>
        </w:rPr>
      </w:pPr>
      <w:r>
        <w:rPr>
          <w:spacing w:val="-2"/>
          <w:sz w:val="22"/>
          <w:szCs w:val="22"/>
        </w:rPr>
        <w:t>答案：灵活性内存（次序不可交换）</w:t>
      </w:r>
    </w:p>
    <w:p w14:paraId="35BD3FED">
      <w:pPr>
        <w:spacing w:line="253" w:lineRule="auto"/>
        <w:rPr>
          <w:rFonts w:ascii="Arial"/>
          <w:sz w:val="21"/>
        </w:rPr>
      </w:pPr>
    </w:p>
    <w:p w14:paraId="2839E998">
      <w:pPr>
        <w:pStyle w:val="2"/>
        <w:spacing w:before="72" w:line="235" w:lineRule="auto"/>
        <w:ind w:left="9" w:right="100" w:firstLine="3"/>
      </w:pPr>
      <w:r>
        <w:rPr>
          <w:rFonts w:ascii="Arial" w:hAnsi="Arial" w:eastAsia="Arial" w:cs="Arial"/>
          <w:b/>
          <w:bCs/>
          <w:sz w:val="22"/>
          <w:szCs w:val="22"/>
        </w:rPr>
        <w:t>28</w:t>
      </w:r>
      <w:r>
        <w:rPr>
          <w:sz w:val="22"/>
          <w:szCs w:val="22"/>
        </w:rPr>
        <w:t>、【填空题】</w:t>
      </w:r>
      <w:r>
        <w:t>在线程的两种实现方式中，不依赖于内核的是</w:t>
      </w:r>
      <w:r>
        <w:rPr>
          <w:u w:val="single" w:color="auto"/>
        </w:rPr>
        <w:t xml:space="preserve"> </w:t>
      </w:r>
      <w:r>
        <w:rPr>
          <w:spacing w:val="-1"/>
          <w:u w:val="single" w:color="auto"/>
        </w:rPr>
        <w:t xml:space="preserve">     </w:t>
      </w:r>
      <w:r>
        <w:rPr>
          <w:spacing w:val="-89"/>
        </w:rPr>
        <w:t xml:space="preserve"> </w:t>
      </w:r>
      <w:r>
        <w:rPr>
          <w:spacing w:val="-1"/>
        </w:rPr>
        <w:t>级线程，而所有线程的</w:t>
      </w:r>
      <w:r>
        <w:t xml:space="preserve"> </w:t>
      </w:r>
      <w:r>
        <w:rPr>
          <w:spacing w:val="-2"/>
        </w:rPr>
        <w:t>创建、撤销和切换都由内核实现的是</w:t>
      </w:r>
      <w:r>
        <w:rPr>
          <w:spacing w:val="-2"/>
          <w:u w:val="single" w:color="auto"/>
        </w:rPr>
        <w:t xml:space="preserve">      </w:t>
      </w:r>
      <w:r>
        <w:rPr>
          <w:spacing w:val="-78"/>
        </w:rPr>
        <w:t xml:space="preserve"> </w:t>
      </w:r>
      <w:r>
        <w:rPr>
          <w:spacing w:val="-2"/>
        </w:rPr>
        <w:t>级线程。</w:t>
      </w:r>
    </w:p>
    <w:p w14:paraId="71E472B3">
      <w:pPr>
        <w:spacing w:line="252" w:lineRule="auto"/>
        <w:rPr>
          <w:rFonts w:ascii="Arial"/>
          <w:sz w:val="21"/>
        </w:rPr>
      </w:pPr>
    </w:p>
    <w:p w14:paraId="2DD06EFA">
      <w:pPr>
        <w:pStyle w:val="2"/>
        <w:spacing w:before="73" w:line="225" w:lineRule="auto"/>
        <w:ind w:left="3"/>
        <w:rPr>
          <w:sz w:val="22"/>
          <w:szCs w:val="22"/>
        </w:rPr>
      </w:pPr>
      <w:r>
        <w:rPr>
          <w:spacing w:val="-2"/>
          <w:sz w:val="22"/>
          <w:szCs w:val="22"/>
        </w:rPr>
        <w:t>答案：用户内核（次序不可交换）</w:t>
      </w:r>
    </w:p>
    <w:p w14:paraId="6DFC7E2F">
      <w:pPr>
        <w:spacing w:line="252" w:lineRule="auto"/>
        <w:rPr>
          <w:rFonts w:ascii="Arial"/>
          <w:sz w:val="21"/>
        </w:rPr>
      </w:pPr>
    </w:p>
    <w:p w14:paraId="067E92AB">
      <w:pPr>
        <w:pStyle w:val="2"/>
        <w:tabs>
          <w:tab w:val="left" w:pos="630"/>
        </w:tabs>
        <w:spacing w:before="72" w:line="234" w:lineRule="auto"/>
        <w:ind w:right="100" w:firstLine="12"/>
      </w:pPr>
      <w:r>
        <w:rPr>
          <w:rFonts w:ascii="Arial" w:hAnsi="Arial" w:eastAsia="Arial" w:cs="Arial"/>
          <w:b/>
          <w:bCs/>
          <w:sz w:val="22"/>
          <w:szCs w:val="22"/>
        </w:rPr>
        <w:t>29</w:t>
      </w:r>
      <w:r>
        <w:rPr>
          <w:sz w:val="22"/>
          <w:szCs w:val="22"/>
        </w:rPr>
        <w:t>、【填空题】</w:t>
      </w:r>
      <w:r>
        <w:t>对于处于等待状态的进程，在其被阻塞的原因获得解除后，其状态将转变为</w:t>
      </w:r>
      <w:r>
        <w:rPr>
          <w:spacing w:val="1"/>
        </w:rPr>
        <w:t xml:space="preserve"> </w:t>
      </w:r>
      <w:r>
        <w:rPr>
          <w:u w:val="single" w:color="auto"/>
        </w:rPr>
        <w:tab/>
      </w:r>
      <w:r>
        <w:rPr>
          <w:spacing w:val="-75"/>
        </w:rPr>
        <w:t xml:space="preserve"> </w:t>
      </w:r>
      <w:r>
        <w:rPr>
          <w:spacing w:val="-3"/>
        </w:rPr>
        <w:t>状态，仅当得到</w:t>
      </w:r>
      <w:r>
        <w:rPr>
          <w:spacing w:val="-3"/>
          <w:u w:val="single" w:color="auto"/>
        </w:rPr>
        <w:t xml:space="preserve">      </w:t>
      </w:r>
      <w:r>
        <w:rPr>
          <w:spacing w:val="-84"/>
        </w:rPr>
        <w:t xml:space="preserve"> </w:t>
      </w:r>
      <w:r>
        <w:rPr>
          <w:spacing w:val="-3"/>
        </w:rPr>
        <w:t>时，才可恢复运行。</w:t>
      </w:r>
    </w:p>
    <w:p w14:paraId="37E668D2">
      <w:pPr>
        <w:spacing w:line="234" w:lineRule="auto"/>
        <w:sectPr>
          <w:pgSz w:w="12240" w:h="15840"/>
          <w:pgMar w:top="1346" w:right="1828" w:bottom="400" w:left="1801" w:header="0" w:footer="0" w:gutter="0"/>
          <w:cols w:space="720" w:num="1"/>
        </w:sectPr>
      </w:pPr>
    </w:p>
    <w:p w14:paraId="083898FB">
      <w:pPr>
        <w:pStyle w:val="2"/>
        <w:spacing w:before="108" w:line="226" w:lineRule="auto"/>
        <w:ind w:left="3"/>
        <w:rPr>
          <w:sz w:val="22"/>
          <w:szCs w:val="22"/>
        </w:rPr>
      </w:pPr>
      <w:r>
        <w:rPr>
          <w:sz w:val="22"/>
          <w:szCs w:val="22"/>
        </w:rPr>
        <w:t>答案：就绪处理器（或处理机</w:t>
      </w:r>
      <w:r>
        <w:rPr>
          <w:spacing w:val="-10"/>
          <w:sz w:val="22"/>
          <w:szCs w:val="22"/>
        </w:rPr>
        <w:t>）（</w:t>
      </w:r>
      <w:r>
        <w:rPr>
          <w:sz w:val="22"/>
          <w:szCs w:val="22"/>
        </w:rPr>
        <w:t>次序不可交换）</w:t>
      </w:r>
    </w:p>
    <w:p w14:paraId="29F69CA9">
      <w:pPr>
        <w:spacing w:line="251" w:lineRule="auto"/>
        <w:rPr>
          <w:rFonts w:ascii="Arial"/>
          <w:sz w:val="21"/>
        </w:rPr>
      </w:pPr>
    </w:p>
    <w:p w14:paraId="54CBF5DF">
      <w:pPr>
        <w:pStyle w:val="2"/>
        <w:spacing w:before="72" w:line="234" w:lineRule="auto"/>
        <w:ind w:left="16" w:right="130" w:hanging="4"/>
      </w:pPr>
      <w:r>
        <w:rPr>
          <w:rFonts w:ascii="Arial" w:hAnsi="Arial" w:eastAsia="Arial" w:cs="Arial"/>
          <w:b/>
          <w:bCs/>
          <w:sz w:val="22"/>
          <w:szCs w:val="22"/>
        </w:rPr>
        <w:t>30</w:t>
      </w:r>
      <w:r>
        <w:rPr>
          <w:sz w:val="22"/>
          <w:szCs w:val="22"/>
        </w:rPr>
        <w:t>、【填空题】</w:t>
      </w:r>
      <w:r>
        <w:t>为了保护文件，可以对用户的存取权限实施控制。当用户数目和文件数目不</w:t>
      </w:r>
      <w:r>
        <w:rPr>
          <w:spacing w:val="1"/>
        </w:rPr>
        <w:t xml:space="preserve"> </w:t>
      </w:r>
      <w:r>
        <w:rPr>
          <w:spacing w:val="-1"/>
        </w:rPr>
        <w:t>多时，可以用</w:t>
      </w:r>
      <w:r>
        <w:rPr>
          <w:spacing w:val="-1"/>
          <w:u w:val="single" w:color="auto"/>
        </w:rPr>
        <w:t xml:space="preserve">      </w:t>
      </w:r>
      <w:r>
        <w:rPr>
          <w:spacing w:val="-82"/>
        </w:rPr>
        <w:t xml:space="preserve"> </w:t>
      </w:r>
      <w:r>
        <w:rPr>
          <w:spacing w:val="-1"/>
        </w:rPr>
        <w:t>方式，但是当文件和用户较多时，为了减少空间和时间开销，则采用</w:t>
      </w:r>
    </w:p>
    <w:p w14:paraId="0872DF1B">
      <w:pPr>
        <w:pStyle w:val="2"/>
        <w:tabs>
          <w:tab w:val="left" w:pos="630"/>
        </w:tabs>
        <w:spacing w:before="33" w:line="231" w:lineRule="auto"/>
      </w:pPr>
      <w:r>
        <w:rPr>
          <w:u w:val="single" w:color="auto"/>
        </w:rPr>
        <w:tab/>
      </w:r>
      <w:r>
        <w:rPr>
          <w:spacing w:val="-89"/>
        </w:rPr>
        <w:t xml:space="preserve"> </w:t>
      </w:r>
      <w:r>
        <w:rPr>
          <w:spacing w:val="-10"/>
        </w:rPr>
        <w:t>方式。</w:t>
      </w:r>
    </w:p>
    <w:p w14:paraId="326B0B6C">
      <w:pPr>
        <w:spacing w:line="243" w:lineRule="auto"/>
        <w:rPr>
          <w:rFonts w:ascii="Arial"/>
          <w:sz w:val="21"/>
        </w:rPr>
      </w:pPr>
    </w:p>
    <w:p w14:paraId="70D9E60E">
      <w:pPr>
        <w:pStyle w:val="2"/>
        <w:spacing w:before="72" w:line="226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答案：存取控制矩阵二级存取控制（次序不可交换）</w:t>
      </w:r>
    </w:p>
    <w:p w14:paraId="50DBCD09">
      <w:pPr>
        <w:spacing w:line="252" w:lineRule="auto"/>
        <w:rPr>
          <w:rFonts w:ascii="Arial"/>
          <w:sz w:val="21"/>
        </w:rPr>
      </w:pPr>
    </w:p>
    <w:p w14:paraId="6A81FC6E">
      <w:pPr>
        <w:pStyle w:val="2"/>
        <w:spacing w:before="72" w:line="224" w:lineRule="auto"/>
        <w:ind w:left="12"/>
      </w:pPr>
      <w:r>
        <w:rPr>
          <w:rFonts w:ascii="Arial" w:hAnsi="Arial" w:eastAsia="Arial" w:cs="Arial"/>
          <w:b/>
          <w:bCs/>
          <w:sz w:val="22"/>
          <w:szCs w:val="22"/>
        </w:rPr>
        <w:t>31</w:t>
      </w:r>
      <w:r>
        <w:rPr>
          <w:sz w:val="22"/>
          <w:szCs w:val="22"/>
        </w:rPr>
        <w:t>、【简答题】</w:t>
      </w:r>
      <w:r>
        <w:t>简述在设备管理中引入缓冲技术的原因。</w:t>
      </w:r>
    </w:p>
    <w:p w14:paraId="215F110E">
      <w:pPr>
        <w:spacing w:line="248" w:lineRule="auto"/>
        <w:rPr>
          <w:rFonts w:ascii="Arial"/>
          <w:sz w:val="21"/>
        </w:rPr>
      </w:pPr>
    </w:p>
    <w:p w14:paraId="61918E21">
      <w:pPr>
        <w:pStyle w:val="2"/>
        <w:spacing w:before="71" w:line="239" w:lineRule="auto"/>
        <w:ind w:left="8" w:right="100" w:hanging="5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答案：为了匹配处理器与</w:t>
      </w:r>
      <w:r>
        <w:rPr>
          <w:rFonts w:ascii="Arial" w:hAnsi="Arial" w:eastAsia="Arial" w:cs="Arial"/>
          <w:spacing w:val="1"/>
          <w:sz w:val="22"/>
          <w:szCs w:val="22"/>
        </w:rPr>
        <w:t xml:space="preserve">I/O </w:t>
      </w:r>
      <w:r>
        <w:rPr>
          <w:spacing w:val="1"/>
          <w:sz w:val="22"/>
          <w:szCs w:val="22"/>
        </w:rPr>
        <w:t>设备之间的处理速度，减少外部中断的次数和处理器进行中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断处理所花费的时间，并且解决</w:t>
      </w:r>
      <w:r>
        <w:rPr>
          <w:rFonts w:ascii="Arial" w:hAnsi="Arial" w:eastAsia="Arial" w:cs="Arial"/>
          <w:sz w:val="22"/>
          <w:szCs w:val="22"/>
        </w:rPr>
        <w:t>DMA</w:t>
      </w:r>
      <w:r>
        <w:rPr>
          <w:rFonts w:ascii="Arial" w:hAnsi="Arial" w:eastAsia="Arial" w:cs="Arial"/>
          <w:spacing w:val="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 xml:space="preserve">或通道方式中可能出现的瓶颈问题，通常都需要在 </w:t>
      </w:r>
      <w:r>
        <w:rPr>
          <w:spacing w:val="-2"/>
          <w:sz w:val="22"/>
          <w:szCs w:val="22"/>
        </w:rPr>
        <w:t>设备管理中引入用来暂存数据的缓冲技术。</w:t>
      </w:r>
    </w:p>
    <w:p w14:paraId="7CC56B92">
      <w:pPr>
        <w:spacing w:line="255" w:lineRule="auto"/>
        <w:rPr>
          <w:rFonts w:ascii="Arial"/>
          <w:sz w:val="21"/>
        </w:rPr>
      </w:pPr>
    </w:p>
    <w:p w14:paraId="2F5ECF30">
      <w:pPr>
        <w:pStyle w:val="2"/>
        <w:spacing w:before="72" w:line="228" w:lineRule="auto"/>
        <w:ind w:left="12"/>
      </w:pPr>
      <w:r>
        <w:rPr>
          <w:rFonts w:ascii="Arial" w:hAnsi="Arial" w:eastAsia="Arial" w:cs="Arial"/>
          <w:b/>
          <w:bCs/>
          <w:sz w:val="22"/>
          <w:szCs w:val="22"/>
        </w:rPr>
        <w:t>32</w:t>
      </w:r>
      <w:r>
        <w:rPr>
          <w:sz w:val="22"/>
          <w:szCs w:val="22"/>
        </w:rPr>
        <w:t>、【简答题】</w:t>
      </w:r>
      <w:r>
        <w:t>简述通常引起进程调度的情况。</w:t>
      </w:r>
    </w:p>
    <w:p w14:paraId="49CD71AE">
      <w:pPr>
        <w:spacing w:line="245" w:lineRule="auto"/>
        <w:rPr>
          <w:rFonts w:ascii="Arial"/>
          <w:sz w:val="21"/>
        </w:rPr>
      </w:pPr>
    </w:p>
    <w:p w14:paraId="18C5A3B7">
      <w:pPr>
        <w:pStyle w:val="2"/>
        <w:spacing w:before="72"/>
        <w:ind w:left="6" w:hanging="3"/>
        <w:rPr>
          <w:sz w:val="22"/>
          <w:szCs w:val="22"/>
        </w:rPr>
      </w:pPr>
      <w:r>
        <w:rPr>
          <w:spacing w:val="1"/>
          <w:sz w:val="22"/>
          <w:szCs w:val="22"/>
        </w:rPr>
        <w:t>答案：进程调度一般在下列情况下发生</w:t>
      </w:r>
      <w:r>
        <w:rPr>
          <w:spacing w:val="-12"/>
          <w:sz w:val="22"/>
          <w:szCs w:val="22"/>
        </w:rPr>
        <w:t>：</w:t>
      </w:r>
      <w:r>
        <w:rPr>
          <w:spacing w:val="3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1</w:t>
      </w:r>
      <w:r>
        <w:rPr>
          <w:spacing w:val="1"/>
          <w:sz w:val="22"/>
          <w:szCs w:val="22"/>
        </w:rPr>
        <w:t>）正在执行的进程运行结束或者由于某种错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误而终止</w:t>
      </w:r>
      <w:r>
        <w:rPr>
          <w:spacing w:val="-12"/>
          <w:sz w:val="22"/>
          <w:szCs w:val="22"/>
        </w:rPr>
        <w:t>；</w:t>
      </w:r>
      <w:r>
        <w:rPr>
          <w:spacing w:val="3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2"/>
          <w:sz w:val="22"/>
          <w:szCs w:val="22"/>
        </w:rPr>
        <w:t>2</w:t>
      </w:r>
      <w:r>
        <w:rPr>
          <w:spacing w:val="2"/>
          <w:sz w:val="22"/>
          <w:szCs w:val="22"/>
        </w:rPr>
        <w:t>）正在执行的进程由于等待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I/</w:t>
      </w:r>
      <w:r>
        <w:rPr>
          <w:rFonts w:ascii="Arial" w:hAnsi="Arial" w:eastAsia="Arial" w:cs="Arial"/>
          <w:spacing w:val="1"/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而阻塞</w:t>
      </w:r>
      <w:r>
        <w:rPr>
          <w:spacing w:val="-12"/>
          <w:sz w:val="22"/>
          <w:szCs w:val="22"/>
        </w:rPr>
        <w:t>；</w:t>
      </w:r>
      <w:r>
        <w:rPr>
          <w:spacing w:val="2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3</w:t>
      </w:r>
      <w:r>
        <w:rPr>
          <w:spacing w:val="1"/>
          <w:sz w:val="22"/>
          <w:szCs w:val="22"/>
        </w:rPr>
        <w:t>）时间片用完，当前进程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从运行态变为就绪态</w:t>
      </w:r>
      <w:r>
        <w:rPr>
          <w:spacing w:val="-12"/>
          <w:sz w:val="22"/>
          <w:szCs w:val="22"/>
        </w:rPr>
        <w:t>；</w:t>
      </w:r>
      <w:r>
        <w:rPr>
          <w:spacing w:val="2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4</w:t>
      </w:r>
      <w:r>
        <w:rPr>
          <w:spacing w:val="1"/>
          <w:sz w:val="22"/>
          <w:szCs w:val="22"/>
        </w:rPr>
        <w:t>）当系统采用抢占式优先级调度时，有新建进程或者被</w:t>
      </w:r>
      <w:r>
        <w:rPr>
          <w:sz w:val="22"/>
          <w:szCs w:val="22"/>
        </w:rPr>
        <w:t>唤醒的 阻塞进程进入就绪队列，而该进程优先级比当</w:t>
      </w:r>
      <w:r>
        <w:rPr>
          <w:spacing w:val="-1"/>
          <w:sz w:val="22"/>
          <w:szCs w:val="22"/>
        </w:rPr>
        <w:t>前运行进程要高。</w:t>
      </w:r>
    </w:p>
    <w:p w14:paraId="5AFE144D">
      <w:pPr>
        <w:spacing w:line="259" w:lineRule="auto"/>
        <w:rPr>
          <w:rFonts w:ascii="Arial"/>
          <w:sz w:val="21"/>
        </w:rPr>
      </w:pPr>
    </w:p>
    <w:p w14:paraId="0C0D0FE4">
      <w:pPr>
        <w:pStyle w:val="2"/>
        <w:spacing w:before="72" w:line="226" w:lineRule="auto"/>
        <w:ind w:left="12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4"/>
          <w:sz w:val="22"/>
          <w:szCs w:val="22"/>
        </w:rPr>
        <w:t>33</w:t>
      </w:r>
      <w:r>
        <w:rPr>
          <w:spacing w:val="4"/>
          <w:sz w:val="22"/>
          <w:szCs w:val="22"/>
        </w:rPr>
        <w:t>、【简答题】</w:t>
      </w:r>
      <w:r>
        <w:rPr>
          <w:rFonts w:ascii="Arial" w:hAnsi="Arial" w:eastAsia="Arial" w:cs="Arial"/>
          <w:b/>
          <w:bCs/>
          <w:spacing w:val="4"/>
        </w:rPr>
        <w:t xml:space="preserve">I/O </w:t>
      </w:r>
      <w:r>
        <w:rPr>
          <w:spacing w:val="4"/>
        </w:rPr>
        <w:t>设备的中断控制方式与</w:t>
      </w:r>
      <w:r>
        <w:rPr>
          <w:rFonts w:ascii="Arial" w:hAnsi="Arial" w:eastAsia="Arial" w:cs="Arial"/>
          <w:b/>
          <w:bCs/>
        </w:rPr>
        <w:t>DMA</w:t>
      </w:r>
      <w:r>
        <w:rPr>
          <w:rFonts w:ascii="Arial" w:hAnsi="Arial" w:eastAsia="Arial" w:cs="Arial"/>
          <w:b/>
          <w:bCs/>
          <w:spacing w:val="-1"/>
        </w:rPr>
        <w:t xml:space="preserve"> </w:t>
      </w:r>
      <w:r>
        <w:rPr>
          <w:spacing w:val="4"/>
        </w:rPr>
        <w:t>控制方式的区别是什么</w:t>
      </w:r>
      <w:r>
        <w:rPr>
          <w:rFonts w:ascii="Arial" w:hAnsi="Arial" w:eastAsia="Arial" w:cs="Arial"/>
          <w:b/>
          <w:bCs/>
          <w:spacing w:val="4"/>
        </w:rPr>
        <w:t>?</w:t>
      </w:r>
    </w:p>
    <w:p w14:paraId="3E4A6AA2">
      <w:pPr>
        <w:spacing w:line="246" w:lineRule="auto"/>
        <w:rPr>
          <w:rFonts w:ascii="Arial"/>
          <w:sz w:val="21"/>
        </w:rPr>
      </w:pPr>
    </w:p>
    <w:p w14:paraId="34AAC651">
      <w:pPr>
        <w:pStyle w:val="2"/>
        <w:spacing w:before="72" w:line="235" w:lineRule="auto"/>
        <w:ind w:left="21" w:hanging="18"/>
        <w:rPr>
          <w:sz w:val="22"/>
          <w:szCs w:val="22"/>
        </w:rPr>
      </w:pPr>
      <w:r>
        <w:rPr>
          <w:spacing w:val="-1"/>
          <w:sz w:val="22"/>
          <w:szCs w:val="22"/>
        </w:rPr>
        <w:t>答案：区别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1</w:t>
      </w:r>
      <w:r>
        <w:rPr>
          <w:spacing w:val="-1"/>
          <w:sz w:val="22"/>
          <w:szCs w:val="22"/>
        </w:rPr>
        <w:t>：中断方式是在数据缓冲寄存器满之后发中断要求</w:t>
      </w:r>
      <w:r>
        <w:rPr>
          <w:spacing w:val="-5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CPU</w:t>
      </w:r>
      <w:r>
        <w:rPr>
          <w:rFonts w:ascii="Arial" w:hAnsi="Arial" w:eastAsia="Arial" w:cs="Arial"/>
          <w:spacing w:val="-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进行</w:t>
      </w:r>
      <w:r>
        <w:rPr>
          <w:spacing w:val="-2"/>
          <w:sz w:val="22"/>
          <w:szCs w:val="22"/>
        </w:rPr>
        <w:t>中断处理的，而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 xml:space="preserve">DMA </w:t>
      </w:r>
      <w:r>
        <w:rPr>
          <w:spacing w:val="-2"/>
          <w:sz w:val="22"/>
          <w:szCs w:val="22"/>
        </w:rPr>
        <w:t>方式则是等所要求传输的数据块全部传送结束时要求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CPU</w:t>
      </w:r>
      <w:r>
        <w:rPr>
          <w:rFonts w:ascii="Arial" w:hAnsi="Arial" w:eastAsia="Arial" w:cs="Arial"/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进行中断处理。</w:t>
      </w:r>
      <w:r>
        <w:rPr>
          <w:spacing w:val="6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区别</w:t>
      </w:r>
    </w:p>
    <w:p w14:paraId="00AB6108">
      <w:pPr>
        <w:pStyle w:val="2"/>
        <w:spacing w:before="28" w:line="238" w:lineRule="auto"/>
        <w:ind w:left="15" w:right="168"/>
        <w:rPr>
          <w:sz w:val="22"/>
          <w:szCs w:val="22"/>
        </w:rPr>
      </w:pPr>
      <w:r>
        <w:rPr>
          <w:rFonts w:ascii="Arial" w:hAnsi="Arial" w:eastAsia="Arial" w:cs="Arial"/>
          <w:spacing w:val="2"/>
          <w:sz w:val="22"/>
          <w:szCs w:val="22"/>
        </w:rPr>
        <w:t>2</w:t>
      </w:r>
      <w:r>
        <w:rPr>
          <w:spacing w:val="2"/>
          <w:sz w:val="22"/>
          <w:szCs w:val="22"/>
        </w:rPr>
        <w:t>：中断方式的数据传送是由</w:t>
      </w:r>
      <w:r>
        <w:rPr>
          <w:rFonts w:ascii="Arial" w:hAnsi="Arial" w:eastAsia="Arial" w:cs="Arial"/>
          <w:sz w:val="22"/>
          <w:szCs w:val="22"/>
        </w:rPr>
        <w:t>CPU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控制完成的，而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DMA</w:t>
      </w:r>
      <w:r>
        <w:rPr>
          <w:rFonts w:ascii="Arial" w:hAnsi="Arial" w:eastAsia="Arial" w:cs="Arial"/>
          <w:spacing w:val="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方式则是在</w:t>
      </w:r>
      <w:r>
        <w:rPr>
          <w:rFonts w:ascii="Arial" w:hAnsi="Arial" w:eastAsia="Arial" w:cs="Arial"/>
          <w:sz w:val="22"/>
          <w:szCs w:val="22"/>
        </w:rPr>
        <w:t>DMA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控制器的控制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下完成的。</w:t>
      </w:r>
    </w:p>
    <w:p w14:paraId="64304ED3">
      <w:pPr>
        <w:spacing w:line="248" w:lineRule="auto"/>
        <w:rPr>
          <w:rFonts w:ascii="Arial"/>
          <w:sz w:val="21"/>
        </w:rPr>
      </w:pPr>
    </w:p>
    <w:p w14:paraId="4FE9FEBE">
      <w:pPr>
        <w:pStyle w:val="2"/>
        <w:spacing w:before="72" w:line="221" w:lineRule="auto"/>
        <w:ind w:left="12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>34</w:t>
      </w:r>
      <w:r>
        <w:rPr>
          <w:sz w:val="22"/>
          <w:szCs w:val="22"/>
        </w:rPr>
        <w:t>、【简答题】</w:t>
      </w:r>
      <w:r>
        <w:t>简述实现虚拟存储器需要哪些硬件支持</w:t>
      </w:r>
      <w:r>
        <w:rPr>
          <w:rFonts w:ascii="Arial" w:hAnsi="Arial" w:eastAsia="Arial" w:cs="Arial"/>
          <w:b/>
          <w:bCs/>
        </w:rPr>
        <w:t>?</w:t>
      </w:r>
    </w:p>
    <w:p w14:paraId="7DD5660A">
      <w:pPr>
        <w:spacing w:line="253" w:lineRule="auto"/>
        <w:rPr>
          <w:rFonts w:ascii="Arial"/>
          <w:sz w:val="21"/>
        </w:rPr>
      </w:pPr>
    </w:p>
    <w:p w14:paraId="5E9B2A2B">
      <w:pPr>
        <w:pStyle w:val="2"/>
        <w:spacing w:before="71" w:line="238" w:lineRule="auto"/>
        <w:ind w:left="10" w:right="140" w:hanging="7"/>
        <w:rPr>
          <w:sz w:val="22"/>
          <w:szCs w:val="22"/>
        </w:rPr>
      </w:pPr>
      <w:r>
        <w:rPr>
          <w:spacing w:val="-1"/>
          <w:sz w:val="22"/>
          <w:szCs w:val="22"/>
        </w:rPr>
        <w:t>答案：系统有容量足够大的外存。</w:t>
      </w:r>
      <w:r>
        <w:rPr>
          <w:spacing w:val="6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系统有一定容量的内存。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硬件提供实现虚</w:t>
      </w:r>
      <w:r>
        <w:rPr>
          <w:rFonts w:ascii="Arial" w:hAnsi="Arial" w:eastAsia="Arial" w:cs="Arial"/>
          <w:spacing w:val="-1"/>
          <w:sz w:val="22"/>
          <w:szCs w:val="22"/>
        </w:rPr>
        <w:t>-</w:t>
      </w:r>
      <w:r>
        <w:rPr>
          <w:spacing w:val="-1"/>
          <w:sz w:val="22"/>
          <w:szCs w:val="22"/>
        </w:rPr>
        <w:t>实地</w:t>
      </w:r>
      <w:r>
        <w:rPr>
          <w:spacing w:val="-2"/>
          <w:sz w:val="22"/>
          <w:szCs w:val="22"/>
        </w:rPr>
        <w:t>址映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射的机制。</w:t>
      </w:r>
    </w:p>
    <w:p w14:paraId="50C51DD4">
      <w:pPr>
        <w:spacing w:line="250" w:lineRule="auto"/>
        <w:rPr>
          <w:rFonts w:ascii="Arial"/>
          <w:sz w:val="21"/>
        </w:rPr>
      </w:pPr>
    </w:p>
    <w:p w14:paraId="23BED0FA">
      <w:pPr>
        <w:pStyle w:val="2"/>
        <w:spacing w:before="72" w:line="238" w:lineRule="auto"/>
        <w:ind w:right="111" w:firstLine="11"/>
        <w:jc w:val="both"/>
      </w:pPr>
      <w:r>
        <w:rPr>
          <w:rFonts w:ascii="Arial" w:hAnsi="Arial" w:eastAsia="Arial" w:cs="Arial"/>
          <w:b/>
          <w:bCs/>
          <w:spacing w:val="2"/>
          <w:sz w:val="22"/>
          <w:szCs w:val="22"/>
        </w:rPr>
        <w:t>35</w:t>
      </w:r>
      <w:r>
        <w:rPr>
          <w:spacing w:val="2"/>
          <w:sz w:val="22"/>
          <w:szCs w:val="22"/>
        </w:rPr>
        <w:t>、【简答题】</w:t>
      </w:r>
      <w:r>
        <w:rPr>
          <w:spacing w:val="2"/>
        </w:rPr>
        <w:t>一般的</w:t>
      </w:r>
      <w:r>
        <w:rPr>
          <w:rFonts w:ascii="Arial" w:hAnsi="Arial" w:eastAsia="Arial" w:cs="Arial"/>
          <w:b/>
          <w:bCs/>
          <w:spacing w:val="2"/>
        </w:rPr>
        <w:t xml:space="preserve">I/O </w:t>
      </w:r>
      <w:r>
        <w:rPr>
          <w:spacing w:val="2"/>
        </w:rPr>
        <w:t>软件结构分为四层，即中断处理程序、设备驱动程</w:t>
      </w:r>
      <w:r>
        <w:rPr>
          <w:spacing w:val="1"/>
        </w:rPr>
        <w:t>序、设备独立</w:t>
      </w:r>
      <w:r>
        <w:t xml:space="preserve"> </w:t>
      </w:r>
      <w:r>
        <w:rPr>
          <w:spacing w:val="2"/>
        </w:rPr>
        <w:t>层软件和用户级软件。简要回答以下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 xml:space="preserve">4 </w:t>
      </w:r>
      <w:r>
        <w:rPr>
          <w:spacing w:val="2"/>
        </w:rPr>
        <w:t>项工作分别是在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 xml:space="preserve">I/O </w:t>
      </w:r>
      <w:r>
        <w:rPr>
          <w:spacing w:val="2"/>
        </w:rPr>
        <w:t>软件的哪一层完成的</w:t>
      </w:r>
      <w:r>
        <w:rPr>
          <w:spacing w:val="1"/>
        </w:rPr>
        <w:t>。</w:t>
      </w:r>
      <w:r>
        <w:rPr>
          <w:spacing w:val="59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(1)</w:t>
      </w:r>
      <w:r>
        <w:rPr>
          <w:spacing w:val="1"/>
        </w:rPr>
        <w:t>为一</w:t>
      </w:r>
      <w:r>
        <w:t xml:space="preserve"> </w:t>
      </w:r>
      <w:r>
        <w:rPr>
          <w:spacing w:val="3"/>
        </w:rPr>
        <w:t>个磁盘的读操作计算磁道、扇区、磁头。</w:t>
      </w:r>
      <w:r>
        <w:rPr>
          <w:spacing w:val="59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(2)</w:t>
      </w:r>
      <w:r>
        <w:rPr>
          <w:spacing w:val="3"/>
        </w:rPr>
        <w:t>向设备寄存器写命令。</w:t>
      </w:r>
      <w:r>
        <w:rPr>
          <w:spacing w:val="59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(3)</w:t>
      </w:r>
      <w:r>
        <w:rPr>
          <w:spacing w:val="3"/>
        </w:rPr>
        <w:t>检查用户是否</w:t>
      </w:r>
      <w:r>
        <w:rPr>
          <w:spacing w:val="2"/>
        </w:rPr>
        <w:t>允许</w:t>
      </w:r>
      <w:r>
        <w:t xml:space="preserve"> </w:t>
      </w:r>
      <w:r>
        <w:rPr>
          <w:spacing w:val="4"/>
        </w:rPr>
        <w:t>使用设备。</w:t>
      </w:r>
      <w:r>
        <w:rPr>
          <w:spacing w:val="59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(4)</w:t>
      </w:r>
      <w:r>
        <w:rPr>
          <w:spacing w:val="4"/>
        </w:rPr>
        <w:t>将二进制整数转换成</w:t>
      </w:r>
      <w:r>
        <w:rPr>
          <w:spacing w:val="-62"/>
        </w:rPr>
        <w:t xml:space="preserve"> </w:t>
      </w:r>
      <w:r>
        <w:rPr>
          <w:rFonts w:ascii="Arial" w:hAnsi="Arial" w:eastAsia="Arial" w:cs="Arial"/>
          <w:b/>
          <w:bCs/>
        </w:rPr>
        <w:t>ASCII</w:t>
      </w:r>
      <w:r>
        <w:rPr>
          <w:rFonts w:ascii="Arial" w:hAnsi="Arial" w:eastAsia="Arial" w:cs="Arial"/>
          <w:b/>
          <w:bCs/>
          <w:spacing w:val="20"/>
        </w:rPr>
        <w:t xml:space="preserve"> </w:t>
      </w:r>
      <w:r>
        <w:rPr>
          <w:spacing w:val="4"/>
        </w:rPr>
        <w:t>以便打印。</w:t>
      </w:r>
    </w:p>
    <w:p w14:paraId="2AC0DD24">
      <w:pPr>
        <w:spacing w:line="270" w:lineRule="auto"/>
        <w:rPr>
          <w:rFonts w:ascii="Arial"/>
          <w:sz w:val="21"/>
        </w:rPr>
      </w:pPr>
    </w:p>
    <w:p w14:paraId="7214415A">
      <w:pPr>
        <w:pStyle w:val="2"/>
        <w:spacing w:before="72" w:line="226" w:lineRule="auto"/>
        <w:ind w:left="3"/>
        <w:rPr>
          <w:sz w:val="22"/>
          <w:szCs w:val="22"/>
        </w:rPr>
      </w:pPr>
      <w:r>
        <w:rPr>
          <w:spacing w:val="3"/>
          <w:sz w:val="22"/>
          <w:szCs w:val="22"/>
        </w:rPr>
        <w:t>答案</w:t>
      </w:r>
      <w:r>
        <w:rPr>
          <w:spacing w:val="-13"/>
          <w:sz w:val="22"/>
          <w:szCs w:val="22"/>
        </w:rPr>
        <w:t>：（</w:t>
      </w:r>
      <w:r>
        <w:rPr>
          <w:rFonts w:ascii="Arial" w:hAnsi="Arial" w:eastAsia="Arial" w:cs="Arial"/>
          <w:spacing w:val="3"/>
          <w:sz w:val="22"/>
          <w:szCs w:val="22"/>
        </w:rPr>
        <w:t>1</w:t>
      </w:r>
      <w:r>
        <w:rPr>
          <w:spacing w:val="3"/>
          <w:sz w:val="22"/>
          <w:szCs w:val="22"/>
        </w:rPr>
        <w:t>）设备驱动程序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（</w:t>
      </w:r>
      <w:r>
        <w:rPr>
          <w:rFonts w:ascii="Arial" w:hAnsi="Arial" w:eastAsia="Arial" w:cs="Arial"/>
          <w:spacing w:val="3"/>
          <w:sz w:val="22"/>
          <w:szCs w:val="22"/>
        </w:rPr>
        <w:t>2</w:t>
      </w:r>
      <w:r>
        <w:rPr>
          <w:spacing w:val="3"/>
          <w:sz w:val="22"/>
          <w:szCs w:val="22"/>
        </w:rPr>
        <w:t>）设备驱动程序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（</w:t>
      </w:r>
      <w:r>
        <w:rPr>
          <w:rFonts w:ascii="Arial" w:hAnsi="Arial" w:eastAsia="Arial" w:cs="Arial"/>
          <w:spacing w:val="2"/>
          <w:sz w:val="22"/>
          <w:szCs w:val="22"/>
        </w:rPr>
        <w:t>3</w:t>
      </w:r>
      <w:r>
        <w:rPr>
          <w:spacing w:val="2"/>
          <w:sz w:val="22"/>
          <w:szCs w:val="22"/>
        </w:rPr>
        <w:t>）设备独立层软件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（</w:t>
      </w:r>
      <w:r>
        <w:rPr>
          <w:rFonts w:ascii="Arial" w:hAnsi="Arial" w:eastAsia="Arial" w:cs="Arial"/>
          <w:spacing w:val="2"/>
          <w:sz w:val="22"/>
          <w:szCs w:val="22"/>
        </w:rPr>
        <w:t>4</w:t>
      </w:r>
      <w:r>
        <w:rPr>
          <w:spacing w:val="2"/>
          <w:sz w:val="22"/>
          <w:szCs w:val="22"/>
        </w:rPr>
        <w:t>）用户级软</w:t>
      </w:r>
    </w:p>
    <w:p w14:paraId="5FF27BC7">
      <w:pPr>
        <w:pStyle w:val="2"/>
        <w:spacing w:before="25" w:line="227" w:lineRule="auto"/>
        <w:ind w:left="7"/>
        <w:rPr>
          <w:sz w:val="22"/>
          <w:szCs w:val="22"/>
        </w:rPr>
      </w:pPr>
      <w:r>
        <w:rPr>
          <w:sz w:val="22"/>
          <w:szCs w:val="22"/>
        </w:rPr>
        <w:t>件</w:t>
      </w:r>
    </w:p>
    <w:p w14:paraId="6D73C2BA">
      <w:pPr>
        <w:spacing w:line="251" w:lineRule="auto"/>
        <w:rPr>
          <w:rFonts w:ascii="Arial"/>
          <w:sz w:val="21"/>
        </w:rPr>
      </w:pPr>
    </w:p>
    <w:p w14:paraId="0A9D2935">
      <w:pPr>
        <w:pStyle w:val="2"/>
        <w:spacing w:before="72" w:line="207" w:lineRule="auto"/>
        <w:ind w:left="1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36</w:t>
      </w:r>
      <w:r>
        <w:rPr>
          <w:spacing w:val="-1"/>
          <w:sz w:val="22"/>
          <w:szCs w:val="22"/>
        </w:rPr>
        <w:t>、【综合题】某单</w:t>
      </w:r>
      <w:r>
        <w:rPr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CPU</w:t>
      </w:r>
      <w:r>
        <w:rPr>
          <w:rFonts w:ascii="Arial" w:hAnsi="Arial" w:eastAsia="Arial" w:cs="Arial"/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系统有如下一批处于就绪状态的进程</w:t>
      </w:r>
      <w:r>
        <w:rPr>
          <w:rFonts w:ascii="Arial" w:hAnsi="Arial" w:eastAsia="Arial" w:cs="Arial"/>
          <w:spacing w:val="-1"/>
          <w:sz w:val="22"/>
          <w:szCs w:val="22"/>
        </w:rPr>
        <w:t>(</w:t>
      </w:r>
      <w:r>
        <w:rPr>
          <w:spacing w:val="-1"/>
          <w:sz w:val="22"/>
          <w:szCs w:val="22"/>
        </w:rPr>
        <w:t>见题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36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表</w:t>
      </w:r>
      <w:r>
        <w:rPr>
          <w:rFonts w:ascii="Arial" w:hAnsi="Arial" w:eastAsia="Arial" w:cs="Arial"/>
          <w:spacing w:val="-1"/>
          <w:sz w:val="22"/>
          <w:szCs w:val="22"/>
        </w:rPr>
        <w:t>)</w:t>
      </w:r>
    </w:p>
    <w:p w14:paraId="58B241D0">
      <w:pPr>
        <w:spacing w:line="207" w:lineRule="auto"/>
        <w:rPr>
          <w:rFonts w:ascii="Arial" w:hAnsi="Arial" w:eastAsia="Arial" w:cs="Arial"/>
          <w:sz w:val="22"/>
          <w:szCs w:val="22"/>
        </w:rPr>
        <w:sectPr>
          <w:pgSz w:w="12240" w:h="15840"/>
          <w:pgMar w:top="1346" w:right="1798" w:bottom="400" w:left="1801" w:header="0" w:footer="0" w:gutter="0"/>
          <w:cols w:space="720" w:num="1"/>
        </w:sectPr>
      </w:pPr>
    </w:p>
    <w:p w14:paraId="26A83234">
      <w:pPr>
        <w:spacing w:before="93" w:line="5319" w:lineRule="exact"/>
        <w:ind w:firstLine="17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04840" cy="2799715"/>
            <wp:effectExtent l="0" t="0" r="10160" b="635"/>
            <wp:docPr id="1" name="图片 1" descr="8d54dc3c33e12f7e826862616ead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d54dc3c33e12f7e826862616ead2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7B4">
      <w:pPr>
        <w:pStyle w:val="2"/>
        <w:spacing w:before="105" w:line="227" w:lineRule="auto"/>
        <w:ind w:left="27" w:right="1864" w:hanging="12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(1)</w:t>
      </w:r>
      <w:r>
        <w:rPr>
          <w:sz w:val="22"/>
          <w:szCs w:val="22"/>
        </w:rPr>
        <w:t>给出在先来先服务算法</w:t>
      </w:r>
      <w:r>
        <w:rPr>
          <w:rFonts w:ascii="Arial" w:hAnsi="Arial" w:eastAsia="Arial" w:cs="Arial"/>
          <w:sz w:val="22"/>
          <w:szCs w:val="22"/>
        </w:rPr>
        <w:t>(FCFS)</w:t>
      </w:r>
      <w:r>
        <w:rPr>
          <w:sz w:val="22"/>
          <w:szCs w:val="22"/>
        </w:rPr>
        <w:t>和最短进程优先算法</w:t>
      </w:r>
      <w:r>
        <w:rPr>
          <w:rFonts w:ascii="Arial" w:hAnsi="Arial" w:eastAsia="Arial" w:cs="Arial"/>
          <w:sz w:val="22"/>
          <w:szCs w:val="22"/>
        </w:rPr>
        <w:t>(SJ</w:t>
      </w:r>
      <w:r>
        <w:rPr>
          <w:rFonts w:ascii="Arial" w:hAnsi="Arial" w:eastAsia="Arial" w:cs="Arial"/>
          <w:spacing w:val="-1"/>
          <w:sz w:val="22"/>
          <w:szCs w:val="22"/>
        </w:rPr>
        <w:t>F)</w:t>
      </w:r>
      <w:r>
        <w:rPr>
          <w:spacing w:val="-1"/>
          <w:sz w:val="22"/>
          <w:szCs w:val="22"/>
        </w:rPr>
        <w:t>下各进程的开始时间、完成时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间、周转时间；</w:t>
      </w:r>
      <w:r>
        <w:rPr>
          <w:spacing w:val="49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(2)</w:t>
      </w:r>
      <w:r>
        <w:rPr>
          <w:spacing w:val="-1"/>
          <w:sz w:val="22"/>
          <w:szCs w:val="22"/>
        </w:rPr>
        <w:t>计算在各算法下的平均周转</w:t>
      </w:r>
      <w:r>
        <w:rPr>
          <w:spacing w:val="-2"/>
          <w:sz w:val="22"/>
          <w:szCs w:val="22"/>
        </w:rPr>
        <w:t>时间。</w:t>
      </w:r>
    </w:p>
    <w:p w14:paraId="2151FB13">
      <w:pPr>
        <w:spacing w:line="269" w:lineRule="auto"/>
        <w:rPr>
          <w:rFonts w:ascii="Arial"/>
          <w:sz w:val="21"/>
        </w:rPr>
      </w:pPr>
    </w:p>
    <w:p w14:paraId="51081A9B">
      <w:pPr>
        <w:pStyle w:val="2"/>
        <w:spacing w:before="72" w:line="228" w:lineRule="auto"/>
        <w:rPr>
          <w:sz w:val="22"/>
          <w:szCs w:val="22"/>
        </w:rPr>
      </w:pPr>
      <w:r>
        <w:rPr>
          <w:spacing w:val="-10"/>
          <w:sz w:val="22"/>
          <w:szCs w:val="22"/>
        </w:rPr>
        <w:t>答案：</w:t>
      </w:r>
    </w:p>
    <w:p w14:paraId="269E6514">
      <w:pPr>
        <w:pStyle w:val="2"/>
        <w:spacing w:before="21" w:line="227" w:lineRule="auto"/>
        <w:ind w:left="19"/>
        <w:rPr>
          <w:sz w:val="22"/>
          <w:szCs w:val="22"/>
        </w:rPr>
      </w:pPr>
      <w:r>
        <w:rPr>
          <w:spacing w:val="-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spacing w:val="-2"/>
          <w:sz w:val="22"/>
          <w:szCs w:val="22"/>
        </w:rPr>
        <w:t>）各进程的开始时间、完成时间、周转时间：</w:t>
      </w:r>
    </w:p>
    <w:p w14:paraId="499750AD">
      <w:pPr>
        <w:spacing w:line="248" w:lineRule="auto"/>
        <w:rPr>
          <w:rFonts w:ascii="Arial"/>
          <w:sz w:val="21"/>
        </w:rPr>
      </w:pPr>
    </w:p>
    <w:p w14:paraId="30A93683">
      <w:pPr>
        <w:spacing w:line="248" w:lineRule="auto"/>
        <w:rPr>
          <w:rFonts w:ascii="Arial"/>
          <w:sz w:val="21"/>
        </w:rPr>
      </w:pPr>
    </w:p>
    <w:p w14:paraId="68CB386B">
      <w:pPr>
        <w:spacing w:line="248" w:lineRule="auto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6620510" cy="2707640"/>
            <wp:effectExtent l="0" t="0" r="8890" b="16510"/>
            <wp:docPr id="5" name="图片 5" descr="fd7eb080-5620-404b-85a2-4d71b2c9b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d7eb080-5620-404b-85a2-4d71b2c9bf9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B2F4">
      <w:pPr>
        <w:spacing w:line="5178" w:lineRule="exact"/>
        <w:sectPr>
          <w:pgSz w:w="12240" w:h="15840"/>
          <w:pgMar w:top="1346" w:right="0" w:bottom="400" w:left="1805" w:header="0" w:footer="0" w:gutter="0"/>
          <w:cols w:space="720" w:num="1"/>
        </w:sectPr>
      </w:pPr>
      <w:bookmarkStart w:id="0" w:name="_GoBack"/>
      <w:bookmarkEnd w:id="0"/>
    </w:p>
    <w:p w14:paraId="2B99EA70">
      <w:pPr>
        <w:pStyle w:val="2"/>
        <w:spacing w:before="108" w:line="244" w:lineRule="auto"/>
        <w:ind w:left="22" w:right="1755"/>
        <w:rPr>
          <w:rFonts w:ascii="Arial" w:hAnsi="Arial" w:eastAsia="Arial" w:cs="Arial"/>
          <w:sz w:val="22"/>
          <w:szCs w:val="22"/>
        </w:rPr>
      </w:pPr>
      <w:r>
        <w:rPr>
          <w:spacing w:val="-3"/>
          <w:sz w:val="22"/>
          <w:szCs w:val="22"/>
        </w:rPr>
        <w:t>（每个算法填写正确得</w:t>
      </w:r>
      <w:r>
        <w:rPr>
          <w:spacing w:val="-5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 xml:space="preserve">4 </w:t>
      </w:r>
      <w:r>
        <w:rPr>
          <w:spacing w:val="-3"/>
          <w:sz w:val="22"/>
          <w:szCs w:val="22"/>
        </w:rPr>
        <w:t>分，共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 xml:space="preserve">8 </w:t>
      </w:r>
      <w:r>
        <w:rPr>
          <w:spacing w:val="-3"/>
          <w:sz w:val="22"/>
          <w:szCs w:val="22"/>
        </w:rPr>
        <w:t>分</w:t>
      </w:r>
      <w:r>
        <w:rPr>
          <w:spacing w:val="-12"/>
          <w:sz w:val="22"/>
          <w:szCs w:val="22"/>
        </w:rPr>
        <w:t>）</w:t>
      </w:r>
      <w:r>
        <w:rPr>
          <w:spacing w:val="2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-3"/>
          <w:sz w:val="22"/>
          <w:szCs w:val="22"/>
        </w:rPr>
        <w:t>2</w:t>
      </w:r>
      <w:r>
        <w:rPr>
          <w:spacing w:val="-3"/>
          <w:sz w:val="22"/>
          <w:szCs w:val="22"/>
        </w:rPr>
        <w:t>）</w:t>
      </w:r>
      <w:r>
        <w:rPr>
          <w:spacing w:val="-4"/>
          <w:sz w:val="22"/>
          <w:szCs w:val="22"/>
        </w:rPr>
        <w:t>平均周转时间：</w:t>
      </w:r>
      <w:r>
        <w:rPr>
          <w:spacing w:val="6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FCFS</w:t>
      </w:r>
      <w:r>
        <w:rPr>
          <w:spacing w:val="-4"/>
          <w:sz w:val="22"/>
          <w:szCs w:val="22"/>
        </w:rPr>
        <w:t>：</w:t>
      </w:r>
      <w:r>
        <w:rPr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（</w:t>
      </w:r>
      <w:r>
        <w:rPr>
          <w:rFonts w:ascii="Arial" w:hAnsi="Arial" w:eastAsia="Arial" w:cs="Arial"/>
          <w:spacing w:val="23"/>
          <w:sz w:val="22"/>
          <w:szCs w:val="22"/>
        </w:rPr>
        <w:t>10+11+13+14+19</w:t>
      </w:r>
      <w:r>
        <w:rPr>
          <w:spacing w:val="23"/>
          <w:sz w:val="22"/>
          <w:szCs w:val="22"/>
        </w:rPr>
        <w:t>）</w:t>
      </w:r>
      <w:r>
        <w:rPr>
          <w:rFonts w:ascii="Arial" w:hAnsi="Arial" w:eastAsia="Arial" w:cs="Arial"/>
          <w:spacing w:val="23"/>
          <w:sz w:val="22"/>
          <w:szCs w:val="22"/>
        </w:rPr>
        <w:t xml:space="preserve">/5=13.4  </w:t>
      </w:r>
      <w:r>
        <w:rPr>
          <w:rFonts w:ascii="Arial" w:hAnsi="Arial" w:eastAsia="Arial" w:cs="Arial"/>
          <w:sz w:val="22"/>
          <w:szCs w:val="22"/>
        </w:rPr>
        <w:t>SJF</w:t>
      </w:r>
      <w:r>
        <w:rPr>
          <w:spacing w:val="-3"/>
          <w:sz w:val="22"/>
          <w:szCs w:val="22"/>
        </w:rPr>
        <w:t>：（</w:t>
      </w:r>
      <w:r>
        <w:rPr>
          <w:rFonts w:ascii="Arial" w:hAnsi="Arial" w:eastAsia="Arial" w:cs="Arial"/>
          <w:spacing w:val="23"/>
          <w:sz w:val="22"/>
          <w:szCs w:val="22"/>
        </w:rPr>
        <w:t>19+1+4+2+9</w:t>
      </w:r>
      <w:r>
        <w:rPr>
          <w:spacing w:val="23"/>
          <w:sz w:val="22"/>
          <w:szCs w:val="22"/>
        </w:rPr>
        <w:t>）</w:t>
      </w:r>
      <w:r>
        <w:rPr>
          <w:rFonts w:ascii="Arial" w:hAnsi="Arial" w:eastAsia="Arial" w:cs="Arial"/>
          <w:spacing w:val="23"/>
          <w:sz w:val="22"/>
          <w:szCs w:val="22"/>
        </w:rPr>
        <w:t>/5=7</w:t>
      </w:r>
    </w:p>
    <w:p w14:paraId="72C99CA6">
      <w:pPr>
        <w:spacing w:line="264" w:lineRule="auto"/>
        <w:rPr>
          <w:rFonts w:ascii="Arial"/>
          <w:sz w:val="21"/>
        </w:rPr>
      </w:pPr>
    </w:p>
    <w:p w14:paraId="636FD5DD">
      <w:pPr>
        <w:spacing w:line="265" w:lineRule="auto"/>
        <w:rPr>
          <w:rFonts w:ascii="Arial"/>
          <w:sz w:val="21"/>
        </w:rPr>
      </w:pPr>
    </w:p>
    <w:p w14:paraId="3788347B">
      <w:pPr>
        <w:pStyle w:val="2"/>
        <w:spacing w:before="71" w:line="221" w:lineRule="auto"/>
        <w:ind w:left="11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37</w:t>
      </w:r>
      <w:r>
        <w:rPr>
          <w:spacing w:val="3"/>
          <w:sz w:val="22"/>
          <w:szCs w:val="22"/>
        </w:rPr>
        <w:t>、【综合题】</w:t>
      </w:r>
      <w:r>
        <w:rPr>
          <w:spacing w:val="3"/>
        </w:rPr>
        <w:t>某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</w:rPr>
        <w:t>UNIX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3"/>
        </w:rPr>
        <w:t>操作系统采用</w:t>
      </w:r>
      <w:r>
        <w:rPr>
          <w:rFonts w:ascii="Arial" w:hAnsi="Arial" w:eastAsia="Arial" w:cs="Arial"/>
          <w:b/>
          <w:bCs/>
          <w:spacing w:val="3"/>
        </w:rPr>
        <w:t xml:space="preserve">i </w:t>
      </w:r>
      <w:r>
        <w:rPr>
          <w:spacing w:val="3"/>
        </w:rPr>
        <w:t>结点管理文件的存储空</w:t>
      </w:r>
      <w:r>
        <w:rPr>
          <w:spacing w:val="2"/>
        </w:rPr>
        <w:t>间，假设磁盘块大小为</w:t>
      </w:r>
    </w:p>
    <w:p w14:paraId="0C041015">
      <w:pPr>
        <w:pStyle w:val="2"/>
        <w:spacing w:before="29"/>
        <w:ind w:left="1" w:right="7" w:firstLine="1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6"/>
        </w:rPr>
        <w:t xml:space="preserve">2048 </w:t>
      </w:r>
      <w:r>
        <w:rPr>
          <w:spacing w:val="6"/>
        </w:rPr>
        <w:t>字节，每个地址占</w:t>
      </w:r>
      <w:r>
        <w:rPr>
          <w:rFonts w:ascii="Arial" w:hAnsi="Arial" w:eastAsia="Arial" w:cs="Arial"/>
          <w:b/>
          <w:bCs/>
          <w:spacing w:val="6"/>
        </w:rPr>
        <w:t>64</w:t>
      </w:r>
      <w:r>
        <w:rPr>
          <w:rFonts w:ascii="Arial" w:hAnsi="Arial" w:eastAsia="Arial" w:cs="Arial"/>
          <w:b/>
          <w:bCs/>
          <w:spacing w:val="-3"/>
        </w:rPr>
        <w:t xml:space="preserve"> </w:t>
      </w:r>
      <w:r>
        <w:rPr>
          <w:spacing w:val="6"/>
        </w:rPr>
        <w:t>位</w:t>
      </w:r>
      <w:r>
        <w:rPr>
          <w:rFonts w:ascii="Arial" w:hAnsi="Arial" w:eastAsia="Arial" w:cs="Arial"/>
          <w:b/>
          <w:bCs/>
          <w:spacing w:val="6"/>
        </w:rPr>
        <w:t>(8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6"/>
        </w:rPr>
        <w:t>个字节</w:t>
      </w:r>
      <w:r>
        <w:rPr>
          <w:rFonts w:ascii="Arial" w:hAnsi="Arial" w:eastAsia="Arial" w:cs="Arial"/>
          <w:b/>
          <w:bCs/>
          <w:spacing w:val="6"/>
        </w:rPr>
        <w:t xml:space="preserve">),i </w:t>
      </w:r>
      <w:r>
        <w:rPr>
          <w:spacing w:val="6"/>
        </w:rPr>
        <w:t>结点包括</w:t>
      </w:r>
      <w:r>
        <w:rPr>
          <w:spacing w:val="-39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13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6"/>
        </w:rPr>
        <w:t xml:space="preserve">个地址项，其中 </w:t>
      </w:r>
      <w:r>
        <w:rPr>
          <w:rFonts w:ascii="Arial" w:hAnsi="Arial" w:eastAsia="Arial" w:cs="Arial"/>
          <w:b/>
          <w:bCs/>
          <w:spacing w:val="6"/>
        </w:rPr>
        <w:t>10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6"/>
        </w:rPr>
        <w:t>个地址用来存直</w:t>
      </w:r>
      <w:r>
        <w:t xml:space="preserve"> 接地址，一个地址项存一次间接地址，一个地址项存二次间接地址，一个地址项存三</w:t>
      </w:r>
      <w:r>
        <w:rPr>
          <w:spacing w:val="-1"/>
        </w:rPr>
        <w:t>次间接地</w:t>
      </w:r>
      <w:r>
        <w:t xml:space="preserve"> 址。请问，系统能管理的单个文件最大长度</w:t>
      </w:r>
      <w:r>
        <w:rPr>
          <w:spacing w:val="-1"/>
        </w:rPr>
        <w:t>是多少</w:t>
      </w:r>
      <w:r>
        <w:rPr>
          <w:rFonts w:ascii="Arial" w:hAnsi="Arial" w:eastAsia="Arial" w:cs="Arial"/>
          <w:b/>
          <w:bCs/>
          <w:spacing w:val="-1"/>
        </w:rPr>
        <w:t>?</w:t>
      </w:r>
    </w:p>
    <w:p w14:paraId="0E69263E">
      <w:pPr>
        <w:spacing w:line="252" w:lineRule="auto"/>
        <w:rPr>
          <w:rFonts w:ascii="Arial"/>
          <w:sz w:val="21"/>
        </w:rPr>
      </w:pPr>
    </w:p>
    <w:p w14:paraId="2F25F83E">
      <w:pPr>
        <w:pStyle w:val="2"/>
        <w:spacing w:before="72" w:line="243" w:lineRule="auto"/>
        <w:ind w:left="2" w:right="133"/>
        <w:jc w:val="both"/>
        <w:rPr>
          <w:rFonts w:ascii="Arial" w:hAnsi="Arial" w:eastAsia="Arial" w:cs="Arial"/>
          <w:sz w:val="22"/>
          <w:szCs w:val="22"/>
        </w:rPr>
      </w:pPr>
      <w:r>
        <w:rPr>
          <w:spacing w:val="6"/>
          <w:sz w:val="22"/>
          <w:szCs w:val="22"/>
        </w:rPr>
        <w:t>答案：</w:t>
      </w:r>
      <w:r>
        <w:rPr>
          <w:rFonts w:ascii="Arial" w:hAnsi="Arial" w:eastAsia="Arial" w:cs="Arial"/>
          <w:spacing w:val="6"/>
          <w:sz w:val="22"/>
          <w:szCs w:val="22"/>
        </w:rPr>
        <w:t>10</w:t>
      </w:r>
      <w:r>
        <w:rPr>
          <w:rFonts w:ascii="Arial" w:hAnsi="Arial" w:eastAsia="Arial" w:cs="Arial"/>
          <w:spacing w:val="-6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个直接地址表示的文件大小为：</w:t>
      </w:r>
      <w:r>
        <w:rPr>
          <w:rFonts w:ascii="Arial" w:hAnsi="Arial" w:eastAsia="Arial" w:cs="Arial"/>
          <w:spacing w:val="6"/>
          <w:sz w:val="22"/>
          <w:szCs w:val="22"/>
        </w:rPr>
        <w:t>10×2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6"/>
          <w:sz w:val="22"/>
          <w:szCs w:val="22"/>
        </w:rPr>
        <w:t>=20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6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一个一次间接地址，每个盘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块大小为</w:t>
      </w:r>
      <w:r>
        <w:rPr>
          <w:rFonts w:ascii="Arial" w:hAnsi="Arial" w:eastAsia="Arial" w:cs="Arial"/>
          <w:spacing w:val="4"/>
          <w:sz w:val="22"/>
          <w:szCs w:val="22"/>
        </w:rPr>
        <w:t>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spacing w:val="4"/>
          <w:sz w:val="22"/>
          <w:szCs w:val="22"/>
        </w:rPr>
        <w:t>，每个地址项占</w:t>
      </w:r>
      <w:r>
        <w:rPr>
          <w:rFonts w:ascii="Arial" w:hAnsi="Arial" w:eastAsia="Arial" w:cs="Arial"/>
          <w:spacing w:val="4"/>
          <w:sz w:val="22"/>
          <w:szCs w:val="22"/>
        </w:rPr>
        <w:t>8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个字节，所以每个硬盘块中可以存放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4"/>
          <w:sz w:val="22"/>
          <w:szCs w:val="22"/>
        </w:rPr>
        <w:t>256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个</w:t>
      </w:r>
      <w:r>
        <w:rPr>
          <w:spacing w:val="3"/>
          <w:sz w:val="22"/>
          <w:szCs w:val="22"/>
        </w:rPr>
        <w:t>盘块号，所</w:t>
      </w:r>
      <w:r>
        <w:rPr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以能存放的文件大小为：</w:t>
      </w:r>
      <w:r>
        <w:rPr>
          <w:rFonts w:ascii="Arial" w:hAnsi="Arial" w:eastAsia="Arial" w:cs="Arial"/>
          <w:spacing w:val="9"/>
          <w:sz w:val="22"/>
          <w:szCs w:val="22"/>
        </w:rPr>
        <w:t>256×2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9"/>
          <w:sz w:val="22"/>
          <w:szCs w:val="22"/>
        </w:rPr>
        <w:t>=512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9"/>
          <w:sz w:val="22"/>
          <w:szCs w:val="22"/>
        </w:rPr>
        <w:t xml:space="preserve">  </w:t>
      </w:r>
      <w:r>
        <w:rPr>
          <w:spacing w:val="9"/>
          <w:sz w:val="22"/>
          <w:szCs w:val="22"/>
        </w:rPr>
        <w:t>一个二次间接地址，共能存放</w:t>
      </w:r>
      <w:r>
        <w:rPr>
          <w:spacing w:val="-32"/>
          <w:sz w:val="22"/>
          <w:szCs w:val="22"/>
        </w:rPr>
        <w:t xml:space="preserve"> </w:t>
      </w:r>
      <w:r>
        <w:rPr>
          <w:rFonts w:ascii="Arial" w:hAnsi="Arial" w:eastAsia="Arial" w:cs="Arial"/>
          <w:spacing w:val="9"/>
          <w:sz w:val="22"/>
          <w:szCs w:val="22"/>
        </w:rPr>
        <w:t>256×256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spacing w:val="9"/>
          <w:sz w:val="22"/>
          <w:szCs w:val="22"/>
        </w:rPr>
        <w:t>个盘块号，能存放的文件大小为：</w:t>
      </w:r>
      <w:r>
        <w:rPr>
          <w:rFonts w:ascii="Arial" w:hAnsi="Arial" w:eastAsia="Arial" w:cs="Arial"/>
          <w:spacing w:val="9"/>
          <w:sz w:val="22"/>
          <w:szCs w:val="22"/>
        </w:rPr>
        <w:t>256×256×2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9"/>
          <w:sz w:val="22"/>
          <w:szCs w:val="22"/>
        </w:rPr>
        <w:t>=128</w:t>
      </w:r>
      <w:r>
        <w:rPr>
          <w:rFonts w:ascii="Arial" w:hAnsi="Arial" w:eastAsia="Arial" w:cs="Arial"/>
          <w:sz w:val="22"/>
          <w:szCs w:val="22"/>
        </w:rPr>
        <w:t>MB</w:t>
      </w:r>
      <w:r>
        <w:rPr>
          <w:rFonts w:ascii="Arial" w:hAnsi="Arial" w:eastAsia="Arial" w:cs="Arial"/>
          <w:spacing w:val="9"/>
          <w:sz w:val="22"/>
          <w:szCs w:val="22"/>
        </w:rPr>
        <w:t xml:space="preserve">  </w:t>
      </w:r>
      <w:r>
        <w:rPr>
          <w:spacing w:val="9"/>
          <w:sz w:val="22"/>
          <w:szCs w:val="22"/>
        </w:rPr>
        <w:t>一个三次间接地址，共能</w:t>
      </w:r>
      <w:r>
        <w:rPr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存放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14"/>
          <w:sz w:val="22"/>
          <w:szCs w:val="22"/>
        </w:rPr>
        <w:t>256×256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个盘块号，能存放的文件大</w:t>
      </w:r>
      <w:r>
        <w:rPr>
          <w:spacing w:val="13"/>
          <w:sz w:val="22"/>
          <w:szCs w:val="22"/>
        </w:rPr>
        <w:t>小为：</w:t>
      </w:r>
      <w:r>
        <w:rPr>
          <w:rFonts w:ascii="Arial" w:hAnsi="Arial" w:eastAsia="Arial" w:cs="Arial"/>
          <w:spacing w:val="13"/>
          <w:sz w:val="22"/>
          <w:szCs w:val="22"/>
        </w:rPr>
        <w:t>256×256×256×2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13"/>
          <w:sz w:val="22"/>
          <w:szCs w:val="22"/>
        </w:rPr>
        <w:t>=32</w:t>
      </w:r>
      <w:r>
        <w:rPr>
          <w:rFonts w:ascii="Arial" w:hAnsi="Arial" w:eastAsia="Arial" w:cs="Arial"/>
          <w:sz w:val="22"/>
          <w:szCs w:val="22"/>
        </w:rPr>
        <w:t>GB</w:t>
      </w:r>
      <w:r>
        <w:rPr>
          <w:rFonts w:ascii="Arial" w:hAnsi="Arial" w:eastAsia="Arial" w:cs="Arial"/>
          <w:spacing w:val="13"/>
          <w:sz w:val="22"/>
          <w:szCs w:val="22"/>
        </w:rPr>
        <w:t xml:space="preserve">  </w:t>
      </w:r>
      <w:r>
        <w:rPr>
          <w:spacing w:val="13"/>
          <w:sz w:val="22"/>
          <w:szCs w:val="22"/>
        </w:rPr>
        <w:t>所以</w:t>
      </w:r>
      <w:r>
        <w:rPr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>一个文件的最大长度</w:t>
      </w:r>
      <w:r>
        <w:rPr>
          <w:rFonts w:ascii="Arial" w:hAnsi="Arial" w:eastAsia="Arial" w:cs="Arial"/>
          <w:spacing w:val="17"/>
          <w:sz w:val="22"/>
          <w:szCs w:val="22"/>
        </w:rPr>
        <w:t>=20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17"/>
          <w:sz w:val="22"/>
          <w:szCs w:val="22"/>
        </w:rPr>
        <w:t>+512</w:t>
      </w:r>
      <w:r>
        <w:rPr>
          <w:rFonts w:ascii="Arial" w:hAnsi="Arial" w:eastAsia="Arial" w:cs="Arial"/>
          <w:sz w:val="22"/>
          <w:szCs w:val="22"/>
        </w:rPr>
        <w:t>KB</w:t>
      </w:r>
      <w:r>
        <w:rPr>
          <w:rFonts w:ascii="Arial" w:hAnsi="Arial" w:eastAsia="Arial" w:cs="Arial"/>
          <w:spacing w:val="17"/>
          <w:sz w:val="22"/>
          <w:szCs w:val="22"/>
        </w:rPr>
        <w:t>+128</w:t>
      </w:r>
      <w:r>
        <w:rPr>
          <w:rFonts w:ascii="Arial" w:hAnsi="Arial" w:eastAsia="Arial" w:cs="Arial"/>
          <w:sz w:val="22"/>
          <w:szCs w:val="22"/>
        </w:rPr>
        <w:t>MB</w:t>
      </w:r>
      <w:r>
        <w:rPr>
          <w:rFonts w:ascii="Arial" w:hAnsi="Arial" w:eastAsia="Arial" w:cs="Arial"/>
          <w:spacing w:val="17"/>
          <w:sz w:val="22"/>
          <w:szCs w:val="22"/>
        </w:rPr>
        <w:t>+32</w:t>
      </w:r>
      <w:r>
        <w:rPr>
          <w:rFonts w:ascii="Arial" w:hAnsi="Arial" w:eastAsia="Arial" w:cs="Arial"/>
          <w:sz w:val="22"/>
          <w:szCs w:val="22"/>
        </w:rPr>
        <w:t>GB</w:t>
      </w:r>
    </w:p>
    <w:p w14:paraId="766DFB99">
      <w:pPr>
        <w:spacing w:line="256" w:lineRule="auto"/>
        <w:rPr>
          <w:rFonts w:ascii="Arial"/>
          <w:sz w:val="21"/>
        </w:rPr>
      </w:pPr>
    </w:p>
    <w:p w14:paraId="14EC947C">
      <w:pPr>
        <w:pStyle w:val="2"/>
        <w:spacing w:before="72" w:line="235" w:lineRule="auto"/>
        <w:ind w:right="168" w:firstLine="11"/>
      </w:pPr>
      <w:r>
        <w:rPr>
          <w:rFonts w:ascii="Arial" w:hAnsi="Arial" w:eastAsia="Arial" w:cs="Arial"/>
          <w:b/>
          <w:bCs/>
          <w:spacing w:val="11"/>
          <w:sz w:val="22"/>
          <w:szCs w:val="22"/>
        </w:rPr>
        <w:t>38</w:t>
      </w:r>
      <w:r>
        <w:rPr>
          <w:spacing w:val="11"/>
          <w:sz w:val="22"/>
          <w:szCs w:val="22"/>
        </w:rPr>
        <w:t>、【综合题】</w:t>
      </w:r>
      <w:r>
        <w:rPr>
          <w:spacing w:val="11"/>
        </w:rPr>
        <w:t>假设对磁盘的请求为柱面号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95</w:t>
      </w:r>
      <w:r>
        <w:rPr>
          <w:spacing w:val="11"/>
        </w:rPr>
        <w:t>、</w:t>
      </w:r>
      <w:r>
        <w:rPr>
          <w:rFonts w:ascii="Arial" w:hAnsi="Arial" w:eastAsia="Arial" w:cs="Arial"/>
          <w:b/>
          <w:bCs/>
          <w:spacing w:val="11"/>
        </w:rPr>
        <w:t>180</w:t>
      </w:r>
      <w:r>
        <w:rPr>
          <w:rFonts w:ascii="Arial" w:hAnsi="Arial" w:eastAsia="Arial" w:cs="Arial"/>
          <w:b/>
          <w:bCs/>
          <w:spacing w:val="-34"/>
        </w:rPr>
        <w:t xml:space="preserve"> </w:t>
      </w:r>
      <w:r>
        <w:rPr>
          <w:spacing w:val="11"/>
        </w:rPr>
        <w:t>、</w:t>
      </w:r>
      <w:r>
        <w:rPr>
          <w:rFonts w:ascii="Arial" w:hAnsi="Arial" w:eastAsia="Arial" w:cs="Arial"/>
          <w:b/>
          <w:bCs/>
          <w:spacing w:val="10"/>
        </w:rPr>
        <w:t>35</w:t>
      </w:r>
      <w:r>
        <w:rPr>
          <w:spacing w:val="10"/>
        </w:rPr>
        <w:t>、</w:t>
      </w:r>
      <w:r>
        <w:rPr>
          <w:rFonts w:ascii="Arial" w:hAnsi="Arial" w:eastAsia="Arial" w:cs="Arial"/>
          <w:b/>
          <w:bCs/>
          <w:spacing w:val="10"/>
        </w:rPr>
        <w:t>120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spacing w:val="10"/>
        </w:rPr>
        <w:t>、</w:t>
      </w:r>
      <w:r>
        <w:rPr>
          <w:rFonts w:ascii="Arial" w:hAnsi="Arial" w:eastAsia="Arial" w:cs="Arial"/>
          <w:b/>
          <w:bCs/>
          <w:spacing w:val="10"/>
        </w:rPr>
        <w:t>10</w:t>
      </w:r>
      <w:r>
        <w:rPr>
          <w:spacing w:val="10"/>
        </w:rPr>
        <w:t>、</w:t>
      </w:r>
      <w:r>
        <w:rPr>
          <w:rFonts w:ascii="Arial" w:hAnsi="Arial" w:eastAsia="Arial" w:cs="Arial"/>
          <w:b/>
          <w:bCs/>
          <w:spacing w:val="10"/>
        </w:rPr>
        <w:t>122</w:t>
      </w:r>
      <w:r>
        <w:rPr>
          <w:rFonts w:ascii="Arial" w:hAnsi="Arial" w:eastAsia="Arial" w:cs="Arial"/>
          <w:b/>
          <w:bCs/>
          <w:spacing w:val="-34"/>
        </w:rPr>
        <w:t xml:space="preserve"> </w:t>
      </w:r>
      <w:r>
        <w:rPr>
          <w:spacing w:val="10"/>
        </w:rPr>
        <w:t>、</w:t>
      </w:r>
      <w:r>
        <w:rPr>
          <w:rFonts w:ascii="Arial" w:hAnsi="Arial" w:eastAsia="Arial" w:cs="Arial"/>
          <w:b/>
          <w:bCs/>
          <w:spacing w:val="10"/>
        </w:rPr>
        <w:t>64</w:t>
      </w:r>
      <w:r>
        <w:rPr>
          <w:spacing w:val="10"/>
        </w:rPr>
        <w:t>、</w:t>
      </w:r>
      <w:r>
        <w:rPr>
          <w:rFonts w:ascii="Arial" w:hAnsi="Arial" w:eastAsia="Arial" w:cs="Arial"/>
          <w:b/>
          <w:bCs/>
          <w:spacing w:val="10"/>
        </w:rPr>
        <w:t>68,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spacing w:val="4"/>
        </w:rPr>
        <w:t>磁头的初始位置为</w:t>
      </w:r>
      <w:r>
        <w:rPr>
          <w:rFonts w:ascii="Arial" w:hAnsi="Arial" w:eastAsia="Arial" w:cs="Arial"/>
          <w:b/>
          <w:bCs/>
          <w:spacing w:val="4"/>
        </w:rPr>
        <w:t>30,</w:t>
      </w:r>
      <w:r>
        <w:rPr>
          <w:spacing w:val="4"/>
        </w:rPr>
        <w:t>求在下列移臂调度算法下的服务顺序和移动臂需移动的距离。</w:t>
      </w:r>
      <w:r>
        <w:rPr>
          <w:spacing w:val="74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(1)</w:t>
      </w:r>
      <w:r>
        <w:rPr>
          <w:spacing w:val="4"/>
        </w:rPr>
        <w:t>最</w:t>
      </w:r>
      <w:r>
        <w:t xml:space="preserve"> </w:t>
      </w:r>
      <w:r>
        <w:rPr>
          <w:spacing w:val="3"/>
        </w:rPr>
        <w:t>短寻找时间优先调度算法；</w:t>
      </w:r>
      <w:r>
        <w:rPr>
          <w:spacing w:val="59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(2)</w:t>
      </w:r>
      <w:r>
        <w:rPr>
          <w:spacing w:val="3"/>
        </w:rPr>
        <w:t>移动臂由外向里移动</w:t>
      </w:r>
      <w:r>
        <w:rPr>
          <w:rFonts w:ascii="Arial" w:hAnsi="Arial" w:eastAsia="Arial" w:cs="Arial"/>
          <w:b/>
          <w:bCs/>
          <w:spacing w:val="3"/>
        </w:rPr>
        <w:t>(</w:t>
      </w:r>
      <w:r>
        <w:rPr>
          <w:spacing w:val="3"/>
        </w:rPr>
        <w:t>向柱面号增大</w:t>
      </w:r>
      <w:r>
        <w:rPr>
          <w:spacing w:val="2"/>
        </w:rPr>
        <w:t>的方向</w:t>
      </w:r>
      <w:r>
        <w:rPr>
          <w:rFonts w:ascii="Arial" w:hAnsi="Arial" w:eastAsia="Arial" w:cs="Arial"/>
          <w:b/>
          <w:bCs/>
          <w:spacing w:val="2"/>
        </w:rPr>
        <w:t>)</w:t>
      </w:r>
      <w:r>
        <w:rPr>
          <w:spacing w:val="2"/>
        </w:rPr>
        <w:t>的电梯调度算</w:t>
      </w:r>
    </w:p>
    <w:p w14:paraId="60ADC199">
      <w:pPr>
        <w:pStyle w:val="2"/>
        <w:spacing w:before="63" w:line="199" w:lineRule="auto"/>
        <w:ind w:left="22"/>
      </w:pPr>
      <w:r>
        <w:rPr>
          <w:spacing w:val="-13"/>
        </w:rPr>
        <w:t>法。</w:t>
      </w:r>
    </w:p>
    <w:p w14:paraId="4D6F9F6E">
      <w:pPr>
        <w:spacing w:line="264" w:lineRule="auto"/>
        <w:rPr>
          <w:rFonts w:ascii="Arial"/>
          <w:sz w:val="21"/>
        </w:rPr>
      </w:pPr>
    </w:p>
    <w:p w14:paraId="211EE4BE">
      <w:pPr>
        <w:pStyle w:val="2"/>
        <w:spacing w:before="71" w:line="222" w:lineRule="auto"/>
        <w:ind w:left="2"/>
        <w:rPr>
          <w:sz w:val="22"/>
          <w:szCs w:val="22"/>
        </w:rPr>
      </w:pPr>
      <w:r>
        <w:rPr>
          <w:sz w:val="22"/>
          <w:szCs w:val="22"/>
        </w:rPr>
        <w:t>答案</w:t>
      </w:r>
      <w:r>
        <w:rPr>
          <w:spacing w:val="-4"/>
          <w:sz w:val="22"/>
          <w:szCs w:val="22"/>
        </w:rPr>
        <w:t>：（</w:t>
      </w:r>
      <w:r>
        <w:rPr>
          <w:rFonts w:ascii="Arial" w:hAnsi="Arial" w:eastAsia="Arial" w:cs="Arial"/>
          <w:sz w:val="22"/>
          <w:szCs w:val="22"/>
        </w:rPr>
        <w:t>1</w:t>
      </w:r>
      <w:r>
        <w:rPr>
          <w:sz w:val="22"/>
          <w:szCs w:val="22"/>
        </w:rPr>
        <w:t>）最短寻找时间优先调度算法：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服务顺序：</w:t>
      </w:r>
    </w:p>
    <w:p w14:paraId="405F1ED7">
      <w:pPr>
        <w:pStyle w:val="2"/>
        <w:spacing w:before="30" w:line="187" w:lineRule="auto"/>
        <w:ind w:left="22"/>
        <w:outlineLvl w:val="1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（</w:t>
      </w:r>
      <w:r>
        <w:rPr>
          <w:rFonts w:ascii="Arial" w:hAnsi="Arial" w:eastAsia="Arial" w:cs="Arial"/>
          <w:spacing w:val="2"/>
          <w:sz w:val="22"/>
          <w:szCs w:val="22"/>
        </w:rPr>
        <w:t>30</w:t>
      </w:r>
      <w:r>
        <w:rPr>
          <w:spacing w:val="2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→</w:t>
      </w:r>
      <w:r>
        <w:rPr>
          <w:rFonts w:ascii="微软雅黑" w:hAnsi="微软雅黑" w:eastAsia="微软雅黑" w:cs="微软雅黑"/>
          <w:spacing w:val="-48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35→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10→</w:t>
      </w:r>
      <w:r>
        <w:rPr>
          <w:rFonts w:ascii="Arial" w:hAnsi="Arial" w:eastAsia="Arial" w:cs="Arial"/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64→</w:t>
      </w:r>
      <w:r>
        <w:rPr>
          <w:rFonts w:ascii="Arial" w:hAnsi="Arial" w:eastAsia="Arial" w:cs="Arial"/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68→95→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120→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122→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180</w:t>
      </w:r>
      <w:r>
        <w:rPr>
          <w:rFonts w:ascii="Arial" w:hAnsi="Arial" w:eastAsia="Arial" w:cs="Arial"/>
          <w:spacing w:val="29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因为</w:t>
      </w:r>
      <w:r>
        <w:rPr>
          <w:spacing w:val="-12"/>
          <w:sz w:val="22"/>
          <w:szCs w:val="22"/>
        </w:rPr>
        <w:t>，（</w:t>
      </w:r>
      <w:r>
        <w:rPr>
          <w:rFonts w:ascii="Arial" w:hAnsi="Arial" w:eastAsia="Arial" w:cs="Arial"/>
          <w:spacing w:val="2"/>
          <w:sz w:val="22"/>
          <w:szCs w:val="22"/>
        </w:rPr>
        <w:t>3</w:t>
      </w:r>
      <w:r>
        <w:rPr>
          <w:rFonts w:ascii="Arial" w:hAnsi="Arial" w:eastAsia="Arial" w:cs="Arial"/>
          <w:spacing w:val="1"/>
          <w:sz w:val="22"/>
          <w:szCs w:val="22"/>
        </w:rPr>
        <w:t>5-30</w:t>
      </w:r>
      <w:r>
        <w:rPr>
          <w:spacing w:val="1"/>
          <w:sz w:val="22"/>
          <w:szCs w:val="22"/>
        </w:rPr>
        <w:t>）</w:t>
      </w:r>
      <w:r>
        <w:rPr>
          <w:rFonts w:ascii="Arial" w:hAnsi="Arial" w:eastAsia="Arial" w:cs="Arial"/>
          <w:spacing w:val="1"/>
          <w:sz w:val="22"/>
          <w:szCs w:val="22"/>
        </w:rPr>
        <w:t>+</w:t>
      </w:r>
      <w:r>
        <w:rPr>
          <w:spacing w:val="1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35-</w:t>
      </w:r>
    </w:p>
    <w:p w14:paraId="09590BD0">
      <w:pPr>
        <w:pStyle w:val="2"/>
        <w:spacing w:line="238" w:lineRule="auto"/>
        <w:ind w:left="2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16"/>
          <w:sz w:val="22"/>
          <w:szCs w:val="22"/>
        </w:rPr>
        <w:t>10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64-10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68-64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95-68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120-95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122-120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180-</w:t>
      </w:r>
    </w:p>
    <w:p w14:paraId="1A61FBA7">
      <w:pPr>
        <w:pStyle w:val="2"/>
        <w:spacing w:before="10" w:line="236" w:lineRule="auto"/>
        <w:ind w:left="16" w:firstLine="7"/>
        <w:rPr>
          <w:sz w:val="22"/>
          <w:szCs w:val="22"/>
        </w:rPr>
      </w:pPr>
      <w:r>
        <w:rPr>
          <w:rFonts w:ascii="Arial" w:hAnsi="Arial" w:eastAsia="Arial" w:cs="Arial"/>
          <w:spacing w:val="12"/>
          <w:sz w:val="22"/>
          <w:szCs w:val="22"/>
        </w:rPr>
        <w:t>122</w:t>
      </w:r>
      <w:r>
        <w:rPr>
          <w:spacing w:val="12"/>
          <w:sz w:val="22"/>
          <w:szCs w:val="22"/>
        </w:rPr>
        <w:t>）</w:t>
      </w:r>
      <w:r>
        <w:rPr>
          <w:rFonts w:ascii="Arial" w:hAnsi="Arial" w:eastAsia="Arial" w:cs="Arial"/>
          <w:spacing w:val="12"/>
          <w:sz w:val="22"/>
          <w:szCs w:val="22"/>
        </w:rPr>
        <w:t xml:space="preserve">=200 </w:t>
      </w:r>
      <w:r>
        <w:rPr>
          <w:spacing w:val="12"/>
          <w:sz w:val="22"/>
          <w:szCs w:val="22"/>
        </w:rPr>
        <w:t>或（</w:t>
      </w:r>
      <w:r>
        <w:rPr>
          <w:rFonts w:ascii="Arial" w:hAnsi="Arial" w:eastAsia="Arial" w:cs="Arial"/>
          <w:spacing w:val="12"/>
          <w:sz w:val="22"/>
          <w:szCs w:val="22"/>
        </w:rPr>
        <w:t>35-30</w:t>
      </w:r>
      <w:r>
        <w:rPr>
          <w:spacing w:val="12"/>
          <w:sz w:val="22"/>
          <w:szCs w:val="22"/>
        </w:rPr>
        <w:t>）</w:t>
      </w:r>
      <w:r>
        <w:rPr>
          <w:rFonts w:ascii="Arial" w:hAnsi="Arial" w:eastAsia="Arial" w:cs="Arial"/>
          <w:spacing w:val="12"/>
          <w:sz w:val="22"/>
          <w:szCs w:val="22"/>
        </w:rPr>
        <w:t>+</w:t>
      </w:r>
      <w:r>
        <w:rPr>
          <w:spacing w:val="12"/>
          <w:sz w:val="22"/>
          <w:szCs w:val="22"/>
        </w:rPr>
        <w:t>（</w:t>
      </w:r>
      <w:r>
        <w:rPr>
          <w:rFonts w:ascii="Arial" w:hAnsi="Arial" w:eastAsia="Arial" w:cs="Arial"/>
          <w:spacing w:val="12"/>
          <w:sz w:val="22"/>
          <w:szCs w:val="22"/>
        </w:rPr>
        <w:t>35-10</w:t>
      </w:r>
      <w:r>
        <w:rPr>
          <w:spacing w:val="12"/>
          <w:sz w:val="22"/>
          <w:szCs w:val="22"/>
        </w:rPr>
        <w:t>）</w:t>
      </w:r>
      <w:r>
        <w:rPr>
          <w:rFonts w:ascii="Arial" w:hAnsi="Arial" w:eastAsia="Arial" w:cs="Arial"/>
          <w:spacing w:val="12"/>
          <w:sz w:val="22"/>
          <w:szCs w:val="22"/>
        </w:rPr>
        <w:t>+</w:t>
      </w:r>
      <w:r>
        <w:rPr>
          <w:spacing w:val="12"/>
          <w:sz w:val="22"/>
          <w:szCs w:val="22"/>
        </w:rPr>
        <w:t>（</w:t>
      </w:r>
      <w:r>
        <w:rPr>
          <w:rFonts w:ascii="Arial" w:hAnsi="Arial" w:eastAsia="Arial" w:cs="Arial"/>
          <w:spacing w:val="12"/>
          <w:sz w:val="22"/>
          <w:szCs w:val="22"/>
        </w:rPr>
        <w:t>180</w:t>
      </w:r>
      <w:r>
        <w:rPr>
          <w:rFonts w:ascii="Arial" w:hAnsi="Arial" w:eastAsia="Arial" w:cs="Arial"/>
          <w:spacing w:val="11"/>
          <w:sz w:val="22"/>
          <w:szCs w:val="22"/>
        </w:rPr>
        <w:t>-10</w:t>
      </w:r>
      <w:r>
        <w:rPr>
          <w:spacing w:val="11"/>
          <w:sz w:val="22"/>
          <w:szCs w:val="22"/>
        </w:rPr>
        <w:t>）</w:t>
      </w:r>
      <w:r>
        <w:rPr>
          <w:rFonts w:ascii="Arial" w:hAnsi="Arial" w:eastAsia="Arial" w:cs="Arial"/>
          <w:spacing w:val="11"/>
          <w:sz w:val="22"/>
          <w:szCs w:val="22"/>
        </w:rPr>
        <w:t xml:space="preserve">=200  </w:t>
      </w:r>
      <w:r>
        <w:rPr>
          <w:spacing w:val="11"/>
          <w:sz w:val="22"/>
          <w:szCs w:val="22"/>
        </w:rPr>
        <w:t>所以，移动臂需移动的距离</w:t>
      </w:r>
      <w:r>
        <w:rPr>
          <w:sz w:val="22"/>
          <w:szCs w:val="22"/>
        </w:rPr>
        <w:t xml:space="preserve"> 为</w:t>
      </w:r>
      <w:r>
        <w:rPr>
          <w:spacing w:val="-39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200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柱面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（</w:t>
      </w:r>
      <w:r>
        <w:rPr>
          <w:rFonts w:ascii="Arial" w:hAnsi="Arial" w:eastAsia="Arial" w:cs="Arial"/>
          <w:sz w:val="22"/>
          <w:szCs w:val="22"/>
        </w:rPr>
        <w:t>2</w:t>
      </w:r>
      <w:r>
        <w:rPr>
          <w:sz w:val="22"/>
          <w:szCs w:val="22"/>
        </w:rPr>
        <w:t>）移动臂由外向里移动的电梯调度算法：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服务顺序：</w:t>
      </w:r>
    </w:p>
    <w:p w14:paraId="18B43162">
      <w:pPr>
        <w:pStyle w:val="2"/>
        <w:spacing w:before="26" w:line="187" w:lineRule="auto"/>
        <w:ind w:left="22"/>
        <w:rPr>
          <w:rFonts w:ascii="Arial" w:hAnsi="Arial" w:eastAsia="Arial" w:cs="Arial"/>
          <w:sz w:val="22"/>
          <w:szCs w:val="22"/>
        </w:rPr>
      </w:pPr>
      <w:r>
        <w:rPr>
          <w:spacing w:val="2"/>
          <w:sz w:val="22"/>
          <w:szCs w:val="22"/>
        </w:rPr>
        <w:t>（</w:t>
      </w:r>
      <w:r>
        <w:rPr>
          <w:rFonts w:ascii="Arial" w:hAnsi="Arial" w:eastAsia="Arial" w:cs="Arial"/>
          <w:spacing w:val="2"/>
          <w:sz w:val="22"/>
          <w:szCs w:val="22"/>
        </w:rPr>
        <w:t>30</w:t>
      </w:r>
      <w:r>
        <w:rPr>
          <w:spacing w:val="2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→</w:t>
      </w:r>
      <w:r>
        <w:rPr>
          <w:rFonts w:ascii="微软雅黑" w:hAnsi="微软雅黑" w:eastAsia="微软雅黑" w:cs="微软雅黑"/>
          <w:spacing w:val="-48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35→</w:t>
      </w:r>
      <w:r>
        <w:rPr>
          <w:rFonts w:ascii="Arial" w:hAnsi="Arial" w:eastAsia="Arial" w:cs="Arial"/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64→</w:t>
      </w:r>
      <w:r>
        <w:rPr>
          <w:rFonts w:ascii="Arial" w:hAnsi="Arial" w:eastAsia="Arial" w:cs="Arial"/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68→95→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120→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122→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180→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10</w:t>
      </w:r>
      <w:r>
        <w:rPr>
          <w:rFonts w:ascii="Arial" w:hAnsi="Arial" w:eastAsia="Arial" w:cs="Arial"/>
          <w:spacing w:val="29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因为</w:t>
      </w:r>
      <w:r>
        <w:rPr>
          <w:spacing w:val="-12"/>
          <w:sz w:val="22"/>
          <w:szCs w:val="22"/>
        </w:rPr>
        <w:t>，（</w:t>
      </w:r>
      <w:r>
        <w:rPr>
          <w:rFonts w:ascii="Arial" w:hAnsi="Arial" w:eastAsia="Arial" w:cs="Arial"/>
          <w:spacing w:val="2"/>
          <w:sz w:val="22"/>
          <w:szCs w:val="22"/>
        </w:rPr>
        <w:t>3</w:t>
      </w:r>
      <w:r>
        <w:rPr>
          <w:rFonts w:ascii="Arial" w:hAnsi="Arial" w:eastAsia="Arial" w:cs="Arial"/>
          <w:spacing w:val="1"/>
          <w:sz w:val="22"/>
          <w:szCs w:val="22"/>
        </w:rPr>
        <w:t>5-30</w:t>
      </w:r>
      <w:r>
        <w:rPr>
          <w:spacing w:val="1"/>
          <w:sz w:val="22"/>
          <w:szCs w:val="22"/>
        </w:rPr>
        <w:t>）</w:t>
      </w:r>
      <w:r>
        <w:rPr>
          <w:rFonts w:ascii="Arial" w:hAnsi="Arial" w:eastAsia="Arial" w:cs="Arial"/>
          <w:spacing w:val="1"/>
          <w:sz w:val="22"/>
          <w:szCs w:val="22"/>
        </w:rPr>
        <w:t>+</w:t>
      </w:r>
      <w:r>
        <w:rPr>
          <w:spacing w:val="1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64-</w:t>
      </w:r>
    </w:p>
    <w:p w14:paraId="70082004">
      <w:pPr>
        <w:pStyle w:val="2"/>
        <w:spacing w:line="238" w:lineRule="auto"/>
        <w:ind w:left="15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17"/>
          <w:sz w:val="22"/>
          <w:szCs w:val="22"/>
        </w:rPr>
        <w:t>35</w:t>
      </w:r>
      <w:r>
        <w:rPr>
          <w:spacing w:val="17"/>
          <w:sz w:val="22"/>
          <w:szCs w:val="22"/>
        </w:rPr>
        <w:t>）</w:t>
      </w:r>
      <w:r>
        <w:rPr>
          <w:rFonts w:ascii="Arial" w:hAnsi="Arial" w:eastAsia="Arial" w:cs="Arial"/>
          <w:spacing w:val="17"/>
          <w:sz w:val="22"/>
          <w:szCs w:val="22"/>
        </w:rPr>
        <w:t>+</w:t>
      </w:r>
      <w:r>
        <w:rPr>
          <w:spacing w:val="17"/>
          <w:sz w:val="22"/>
          <w:szCs w:val="22"/>
        </w:rPr>
        <w:t>（</w:t>
      </w:r>
      <w:r>
        <w:rPr>
          <w:rFonts w:ascii="Arial" w:hAnsi="Arial" w:eastAsia="Arial" w:cs="Arial"/>
          <w:spacing w:val="17"/>
          <w:sz w:val="22"/>
          <w:szCs w:val="22"/>
        </w:rPr>
        <w:t>68-64</w:t>
      </w:r>
      <w:r>
        <w:rPr>
          <w:spacing w:val="17"/>
          <w:sz w:val="22"/>
          <w:szCs w:val="22"/>
        </w:rPr>
        <w:t>）</w:t>
      </w:r>
      <w:r>
        <w:rPr>
          <w:rFonts w:ascii="Arial" w:hAnsi="Arial" w:eastAsia="Arial" w:cs="Arial"/>
          <w:spacing w:val="17"/>
          <w:sz w:val="22"/>
          <w:szCs w:val="22"/>
        </w:rPr>
        <w:t>+</w:t>
      </w:r>
      <w:r>
        <w:rPr>
          <w:spacing w:val="17"/>
          <w:sz w:val="22"/>
          <w:szCs w:val="22"/>
        </w:rPr>
        <w:t>（</w:t>
      </w:r>
      <w:r>
        <w:rPr>
          <w:rFonts w:ascii="Arial" w:hAnsi="Arial" w:eastAsia="Arial" w:cs="Arial"/>
          <w:spacing w:val="17"/>
          <w:sz w:val="22"/>
          <w:szCs w:val="22"/>
        </w:rPr>
        <w:t>95-68</w:t>
      </w:r>
      <w:r>
        <w:rPr>
          <w:spacing w:val="17"/>
          <w:sz w:val="22"/>
          <w:szCs w:val="22"/>
        </w:rPr>
        <w:t>）</w:t>
      </w:r>
      <w:r>
        <w:rPr>
          <w:rFonts w:ascii="Arial" w:hAnsi="Arial" w:eastAsia="Arial" w:cs="Arial"/>
          <w:spacing w:val="17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120-95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122-120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180-122</w:t>
      </w:r>
      <w:r>
        <w:rPr>
          <w:spacing w:val="16"/>
          <w:sz w:val="22"/>
          <w:szCs w:val="22"/>
        </w:rPr>
        <w:t>）</w:t>
      </w:r>
      <w:r>
        <w:rPr>
          <w:rFonts w:ascii="Arial" w:hAnsi="Arial" w:eastAsia="Arial" w:cs="Arial"/>
          <w:spacing w:val="16"/>
          <w:sz w:val="22"/>
          <w:szCs w:val="22"/>
        </w:rPr>
        <w:t>+</w:t>
      </w:r>
      <w:r>
        <w:rPr>
          <w:spacing w:val="16"/>
          <w:sz w:val="22"/>
          <w:szCs w:val="22"/>
        </w:rPr>
        <w:t>（</w:t>
      </w:r>
      <w:r>
        <w:rPr>
          <w:rFonts w:ascii="Arial" w:hAnsi="Arial" w:eastAsia="Arial" w:cs="Arial"/>
          <w:spacing w:val="16"/>
          <w:sz w:val="22"/>
          <w:szCs w:val="22"/>
        </w:rPr>
        <w:t>180-</w:t>
      </w:r>
    </w:p>
    <w:p w14:paraId="6B7E8DF9">
      <w:pPr>
        <w:pStyle w:val="2"/>
        <w:spacing w:before="10" w:line="220" w:lineRule="auto"/>
        <w:ind w:left="23"/>
        <w:rPr>
          <w:sz w:val="22"/>
          <w:szCs w:val="22"/>
        </w:rPr>
      </w:pPr>
      <w:r>
        <w:rPr>
          <w:rFonts w:ascii="Arial" w:hAnsi="Arial" w:eastAsia="Arial" w:cs="Arial"/>
          <w:spacing w:val="10"/>
          <w:sz w:val="22"/>
          <w:szCs w:val="22"/>
        </w:rPr>
        <w:t>10</w:t>
      </w:r>
      <w:r>
        <w:rPr>
          <w:spacing w:val="10"/>
          <w:sz w:val="22"/>
          <w:szCs w:val="22"/>
        </w:rPr>
        <w:t>）</w:t>
      </w:r>
      <w:r>
        <w:rPr>
          <w:rFonts w:ascii="Arial" w:hAnsi="Arial" w:eastAsia="Arial" w:cs="Arial"/>
          <w:spacing w:val="10"/>
          <w:sz w:val="22"/>
          <w:szCs w:val="22"/>
        </w:rPr>
        <w:t xml:space="preserve">=320 </w:t>
      </w:r>
      <w:r>
        <w:rPr>
          <w:spacing w:val="10"/>
          <w:sz w:val="22"/>
          <w:szCs w:val="22"/>
        </w:rPr>
        <w:t>或（</w:t>
      </w:r>
      <w:r>
        <w:rPr>
          <w:rFonts w:ascii="Arial" w:hAnsi="Arial" w:eastAsia="Arial" w:cs="Arial"/>
          <w:spacing w:val="10"/>
          <w:sz w:val="22"/>
          <w:szCs w:val="22"/>
        </w:rPr>
        <w:t>180-30</w:t>
      </w:r>
      <w:r>
        <w:rPr>
          <w:spacing w:val="10"/>
          <w:sz w:val="22"/>
          <w:szCs w:val="22"/>
        </w:rPr>
        <w:t>）</w:t>
      </w:r>
      <w:r>
        <w:rPr>
          <w:rFonts w:ascii="Arial" w:hAnsi="Arial" w:eastAsia="Arial" w:cs="Arial"/>
          <w:spacing w:val="10"/>
          <w:sz w:val="22"/>
          <w:szCs w:val="22"/>
        </w:rPr>
        <w:t>+</w:t>
      </w:r>
      <w:r>
        <w:rPr>
          <w:spacing w:val="10"/>
          <w:sz w:val="22"/>
          <w:szCs w:val="22"/>
        </w:rPr>
        <w:t>（</w:t>
      </w:r>
      <w:r>
        <w:rPr>
          <w:rFonts w:ascii="Arial" w:hAnsi="Arial" w:eastAsia="Arial" w:cs="Arial"/>
          <w:spacing w:val="10"/>
          <w:sz w:val="22"/>
          <w:szCs w:val="22"/>
        </w:rPr>
        <w:t>180-10</w:t>
      </w:r>
      <w:r>
        <w:rPr>
          <w:spacing w:val="10"/>
          <w:sz w:val="22"/>
          <w:szCs w:val="22"/>
        </w:rPr>
        <w:t>）</w:t>
      </w:r>
      <w:r>
        <w:rPr>
          <w:rFonts w:ascii="Arial" w:hAnsi="Arial" w:eastAsia="Arial" w:cs="Arial"/>
          <w:spacing w:val="10"/>
          <w:sz w:val="22"/>
          <w:szCs w:val="22"/>
        </w:rPr>
        <w:t xml:space="preserve">=320  </w:t>
      </w:r>
      <w:r>
        <w:rPr>
          <w:spacing w:val="10"/>
          <w:sz w:val="22"/>
          <w:szCs w:val="22"/>
        </w:rPr>
        <w:t>所以，移动臂需移动的距离为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pacing w:val="10"/>
          <w:sz w:val="22"/>
          <w:szCs w:val="22"/>
        </w:rPr>
        <w:t>320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柱面</w:t>
      </w:r>
    </w:p>
    <w:p w14:paraId="035D7D5A">
      <w:pPr>
        <w:spacing w:line="260" w:lineRule="auto"/>
        <w:rPr>
          <w:rFonts w:ascii="Arial"/>
          <w:sz w:val="21"/>
        </w:rPr>
      </w:pPr>
    </w:p>
    <w:p w14:paraId="6D0E893C">
      <w:pPr>
        <w:pStyle w:val="2"/>
        <w:spacing w:before="72" w:line="242" w:lineRule="auto"/>
        <w:ind w:right="11" w:firstLine="1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39</w:t>
      </w:r>
      <w:r>
        <w:rPr>
          <w:sz w:val="22"/>
          <w:szCs w:val="22"/>
        </w:rPr>
        <w:t>、【综合题】《操作系统》课程的期末考试即将举行，假设把学生和监考教师都看作进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程，学生有</w:t>
      </w:r>
      <w:r>
        <w:rPr>
          <w:spacing w:val="-28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N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人，教师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人。考场门口每次只能进出一个人，进考场的原则是先来先进。</w:t>
      </w:r>
      <w:r>
        <w:rPr>
          <w:sz w:val="22"/>
          <w:szCs w:val="22"/>
        </w:rPr>
        <w:t xml:space="preserve"> 当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个学生都进入了考场后，教师才能发卷子。回答：</w:t>
      </w:r>
      <w:r>
        <w:rPr>
          <w:spacing w:val="49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(1)</w:t>
      </w:r>
      <w:r>
        <w:rPr>
          <w:sz w:val="22"/>
          <w:szCs w:val="22"/>
        </w:rPr>
        <w:t>请说明学生与教师两个进程之 间的同步与互斥关系；</w:t>
      </w:r>
      <w:r>
        <w:rPr>
          <w:spacing w:val="49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(2)</w:t>
      </w:r>
      <w:r>
        <w:rPr>
          <w:sz w:val="22"/>
          <w:szCs w:val="22"/>
        </w:rPr>
        <w:t>以下是用信号量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</w:t>
      </w:r>
      <w:r>
        <w:rPr>
          <w:sz w:val="22"/>
          <w:szCs w:val="22"/>
        </w:rPr>
        <w:t>、</w:t>
      </w:r>
      <w:r>
        <w:rPr>
          <w:rFonts w:ascii="Arial" w:hAnsi="Arial" w:eastAsia="Arial" w:cs="Arial"/>
          <w:sz w:val="22"/>
          <w:szCs w:val="22"/>
        </w:rPr>
        <w:t>V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操作</w:t>
      </w:r>
      <w:r>
        <w:rPr>
          <w:spacing w:val="-1"/>
          <w:sz w:val="22"/>
          <w:szCs w:val="22"/>
        </w:rPr>
        <w:t>实现的学生与教师两个进程的同步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程序。请补充题目中的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P</w:t>
      </w:r>
      <w:r>
        <w:rPr>
          <w:spacing w:val="-1"/>
          <w:sz w:val="22"/>
          <w:szCs w:val="22"/>
        </w:rPr>
        <w:t>、</w:t>
      </w:r>
      <w:r>
        <w:rPr>
          <w:rFonts w:ascii="Arial" w:hAnsi="Arial" w:eastAsia="Arial" w:cs="Arial"/>
          <w:spacing w:val="-1"/>
          <w:sz w:val="22"/>
          <w:szCs w:val="22"/>
        </w:rPr>
        <w:t>V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操作，按空格中的顺序，将答案写在答题卡上。信号量及其</w:t>
      </w:r>
      <w:r>
        <w:rPr>
          <w:sz w:val="22"/>
          <w:szCs w:val="22"/>
        </w:rPr>
        <w:t xml:space="preserve">  </w:t>
      </w:r>
      <w:r>
        <w:rPr>
          <w:spacing w:val="12"/>
          <w:sz w:val="22"/>
          <w:szCs w:val="22"/>
        </w:rPr>
        <w:t>他变量定义如下：</w:t>
      </w:r>
      <w:r>
        <w:rPr>
          <w:spacing w:val="59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Semaphore</w:t>
      </w:r>
      <w:r>
        <w:rPr>
          <w:rFonts w:ascii="Arial" w:hAnsi="Arial" w:eastAsia="Arial" w:cs="Arial"/>
          <w:spacing w:val="23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</w:t>
      </w:r>
      <w:r>
        <w:rPr>
          <w:rFonts w:ascii="Arial" w:hAnsi="Arial" w:eastAsia="Arial" w:cs="Arial"/>
          <w:spacing w:val="12"/>
          <w:sz w:val="22"/>
          <w:szCs w:val="22"/>
        </w:rPr>
        <w:t>_</w:t>
      </w:r>
      <w:r>
        <w:rPr>
          <w:rFonts w:ascii="Arial" w:hAnsi="Arial" w:eastAsia="Arial" w:cs="Arial"/>
          <w:sz w:val="22"/>
          <w:szCs w:val="22"/>
        </w:rPr>
        <w:t>Door</w:t>
      </w:r>
      <w:r>
        <w:rPr>
          <w:rFonts w:ascii="Arial" w:hAnsi="Arial" w:eastAsia="Arial" w:cs="Arial"/>
          <w:spacing w:val="12"/>
          <w:sz w:val="22"/>
          <w:szCs w:val="22"/>
        </w:rPr>
        <w:t>;//</w:t>
      </w:r>
      <w:r>
        <w:rPr>
          <w:spacing w:val="12"/>
          <w:sz w:val="22"/>
          <w:szCs w:val="22"/>
        </w:rPr>
        <w:t>能否进出门，初值为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12"/>
          <w:sz w:val="22"/>
          <w:szCs w:val="22"/>
        </w:rPr>
        <w:t xml:space="preserve">1  </w:t>
      </w:r>
      <w:r>
        <w:rPr>
          <w:rFonts w:ascii="Arial" w:hAnsi="Arial" w:eastAsia="Arial" w:cs="Arial"/>
          <w:sz w:val="22"/>
          <w:szCs w:val="22"/>
        </w:rPr>
        <w:t>Semaphore</w:t>
      </w:r>
    </w:p>
    <w:p w14:paraId="24F76AED">
      <w:pPr>
        <w:pStyle w:val="2"/>
        <w:spacing w:before="34" w:line="233" w:lineRule="auto"/>
        <w:ind w:left="11" w:right="773" w:firstLine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19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StudentReady</w:t>
      </w:r>
      <w:r>
        <w:rPr>
          <w:rFonts w:ascii="Arial" w:hAnsi="Arial" w:eastAsia="Arial" w:cs="Arial"/>
          <w:spacing w:val="19"/>
          <w:sz w:val="22"/>
          <w:szCs w:val="22"/>
        </w:rPr>
        <w:t>;//</w:t>
      </w:r>
      <w:r>
        <w:rPr>
          <w:spacing w:val="19"/>
          <w:sz w:val="22"/>
          <w:szCs w:val="22"/>
        </w:rPr>
        <w:t>学生是否到齐，初值为</w:t>
      </w:r>
      <w:r>
        <w:rPr>
          <w:spacing w:val="-49"/>
          <w:sz w:val="22"/>
          <w:szCs w:val="22"/>
        </w:rPr>
        <w:t xml:space="preserve"> </w:t>
      </w:r>
      <w:r>
        <w:rPr>
          <w:rFonts w:ascii="Arial" w:hAnsi="Arial" w:eastAsia="Arial" w:cs="Arial"/>
          <w:spacing w:val="19"/>
          <w:sz w:val="22"/>
          <w:szCs w:val="22"/>
        </w:rPr>
        <w:t xml:space="preserve">0  </w:t>
      </w:r>
      <w:r>
        <w:rPr>
          <w:rFonts w:ascii="Arial" w:hAnsi="Arial" w:eastAsia="Arial" w:cs="Arial"/>
          <w:sz w:val="22"/>
          <w:szCs w:val="22"/>
        </w:rPr>
        <w:t>int</w:t>
      </w:r>
      <w:r>
        <w:rPr>
          <w:rFonts w:ascii="Arial" w:hAnsi="Arial" w:eastAsia="Arial" w:cs="Arial"/>
          <w:spacing w:val="29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nStudentNum</w:t>
      </w:r>
      <w:r>
        <w:rPr>
          <w:rFonts w:ascii="Arial" w:hAnsi="Arial" w:eastAsia="Arial" w:cs="Arial"/>
          <w:spacing w:val="19"/>
          <w:sz w:val="22"/>
          <w:szCs w:val="22"/>
        </w:rPr>
        <w:t>=0;//</w:t>
      </w:r>
      <w:r>
        <w:rPr>
          <w:spacing w:val="19"/>
          <w:sz w:val="22"/>
          <w:szCs w:val="22"/>
        </w:rPr>
        <w:t>学生数目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semaohoreSMutex</w:t>
      </w:r>
      <w:r>
        <w:rPr>
          <w:rFonts w:ascii="Arial" w:hAnsi="Arial" w:eastAsia="Arial" w:cs="Arial"/>
          <w:spacing w:val="18"/>
          <w:sz w:val="22"/>
          <w:szCs w:val="22"/>
        </w:rPr>
        <w:t>;//</w:t>
      </w:r>
      <w:r>
        <w:rPr>
          <w:spacing w:val="18"/>
          <w:sz w:val="22"/>
          <w:szCs w:val="22"/>
        </w:rPr>
        <w:t>互斥信号量，初值为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18"/>
          <w:sz w:val="22"/>
          <w:szCs w:val="22"/>
        </w:rPr>
        <w:t>1</w:t>
      </w:r>
    </w:p>
    <w:p w14:paraId="5C321BD4">
      <w:pPr>
        <w:spacing w:line="233" w:lineRule="auto"/>
        <w:rPr>
          <w:rFonts w:ascii="Arial" w:hAnsi="Arial" w:eastAsia="Arial" w:cs="Arial"/>
          <w:sz w:val="22"/>
          <w:szCs w:val="22"/>
        </w:rPr>
        <w:sectPr>
          <w:pgSz w:w="12240" w:h="15840"/>
          <w:pgMar w:top="1346" w:right="1801" w:bottom="400" w:left="1802" w:header="0" w:footer="0" w:gutter="0"/>
          <w:cols w:space="720" w:num="1"/>
        </w:sectPr>
      </w:pPr>
    </w:p>
    <w:p w14:paraId="795E9A6B">
      <w:pPr>
        <w:spacing w:before="93" w:line="7239" w:lineRule="exact"/>
        <w:ind w:firstLine="17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70780" cy="2886075"/>
            <wp:effectExtent l="0" t="0" r="1270" b="9525"/>
            <wp:docPr id="3" name="图片 3" descr="7e2bfc7f99548a6fddabcb6b499fc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e2bfc7f99548a6fddabcb6b499fc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2AB5">
      <w:pPr>
        <w:spacing w:line="276" w:lineRule="auto"/>
        <w:rPr>
          <w:rFonts w:ascii="Arial"/>
          <w:sz w:val="21"/>
        </w:rPr>
      </w:pPr>
    </w:p>
    <w:p w14:paraId="637364A3">
      <w:pPr>
        <w:pStyle w:val="2"/>
        <w:spacing w:before="71" w:line="233" w:lineRule="auto"/>
        <w:ind w:left="1" w:right="1808" w:hanging="1"/>
        <w:rPr>
          <w:sz w:val="22"/>
          <w:szCs w:val="22"/>
        </w:rPr>
      </w:pPr>
      <w:r>
        <w:rPr>
          <w:spacing w:val="1"/>
          <w:sz w:val="22"/>
          <w:szCs w:val="22"/>
        </w:rPr>
        <w:t>答案</w:t>
      </w:r>
      <w:r>
        <w:rPr>
          <w:spacing w:val="-13"/>
          <w:sz w:val="22"/>
          <w:szCs w:val="22"/>
        </w:rPr>
        <w:t>：（</w:t>
      </w:r>
      <w:r>
        <w:rPr>
          <w:rFonts w:ascii="Arial" w:hAnsi="Arial" w:eastAsia="Arial" w:cs="Arial"/>
          <w:spacing w:val="1"/>
          <w:sz w:val="22"/>
          <w:szCs w:val="22"/>
        </w:rPr>
        <w:t>1</w:t>
      </w:r>
      <w:r>
        <w:rPr>
          <w:spacing w:val="1"/>
          <w:sz w:val="22"/>
          <w:szCs w:val="22"/>
        </w:rPr>
        <w:t>）同步关系：</w:t>
      </w:r>
      <w:r>
        <w:rPr>
          <w:rFonts w:ascii="Arial" w:hAnsi="Arial" w:eastAsia="Arial" w:cs="Arial"/>
          <w:spacing w:val="1"/>
          <w:sz w:val="22"/>
          <w:szCs w:val="22"/>
        </w:rPr>
        <w:t>N</w:t>
      </w:r>
      <w:r>
        <w:rPr>
          <w:rFonts w:ascii="Arial" w:hAnsi="Arial" w:eastAsia="Arial" w:cs="Arial"/>
          <w:spacing w:val="-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个学生都进入了考场后，教师才</w:t>
      </w:r>
      <w:r>
        <w:rPr>
          <w:sz w:val="22"/>
          <w:szCs w:val="22"/>
        </w:rPr>
        <w:t>能发卷子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 xml:space="preserve">互斥关系：考场门口 </w:t>
      </w:r>
      <w:r>
        <w:rPr>
          <w:spacing w:val="3"/>
          <w:sz w:val="22"/>
          <w:szCs w:val="22"/>
        </w:rPr>
        <w:t>每次只能进出一个人 （</w:t>
      </w:r>
      <w:r>
        <w:rPr>
          <w:rFonts w:ascii="Arial" w:hAnsi="Arial" w:eastAsia="Arial" w:cs="Arial"/>
          <w:spacing w:val="3"/>
          <w:sz w:val="22"/>
          <w:szCs w:val="22"/>
        </w:rPr>
        <w:t>2</w:t>
      </w:r>
      <w:r>
        <w:rPr>
          <w:spacing w:val="-10"/>
          <w:sz w:val="22"/>
          <w:szCs w:val="22"/>
        </w:rPr>
        <w:t>）（</w:t>
      </w:r>
      <w:r>
        <w:rPr>
          <w:spacing w:val="3"/>
          <w:sz w:val="22"/>
          <w:szCs w:val="22"/>
        </w:rPr>
        <w:t>共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pacing w:val="3"/>
          <w:sz w:val="22"/>
          <w:szCs w:val="22"/>
        </w:rPr>
        <w:t xml:space="preserve">8 </w:t>
      </w:r>
      <w:r>
        <w:rPr>
          <w:spacing w:val="3"/>
          <w:sz w:val="22"/>
          <w:szCs w:val="22"/>
        </w:rPr>
        <w:t>分，每空</w:t>
      </w:r>
      <w:r>
        <w:rPr>
          <w:rFonts w:ascii="Arial" w:hAnsi="Arial" w:eastAsia="Arial" w:cs="Arial"/>
          <w:spacing w:val="3"/>
          <w:sz w:val="22"/>
          <w:szCs w:val="22"/>
        </w:rPr>
        <w:t xml:space="preserve">1 </w:t>
      </w:r>
      <w:r>
        <w:rPr>
          <w:spacing w:val="3"/>
          <w:sz w:val="22"/>
          <w:szCs w:val="22"/>
        </w:rPr>
        <w:t>分）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①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3"/>
          <w:sz w:val="22"/>
          <w:szCs w:val="22"/>
        </w:rPr>
        <w:t>P</w:t>
      </w:r>
      <w:r>
        <w:rPr>
          <w:spacing w:val="3"/>
          <w:sz w:val="22"/>
          <w:szCs w:val="22"/>
        </w:rPr>
        <w:t>（</w:t>
      </w:r>
      <w:r>
        <w:rPr>
          <w:rFonts w:ascii="Arial" w:hAnsi="Arial" w:eastAsia="Arial" w:cs="Arial"/>
          <w:spacing w:val="3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Door</w:t>
      </w:r>
      <w:r>
        <w:rPr>
          <w:spacing w:val="3"/>
          <w:sz w:val="22"/>
          <w:szCs w:val="22"/>
        </w:rPr>
        <w:t>）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②</w:t>
      </w:r>
      <w:r>
        <w:rPr>
          <w:spacing w:val="-64"/>
          <w:sz w:val="22"/>
          <w:szCs w:val="22"/>
        </w:rPr>
        <w:t xml:space="preserve"> </w:t>
      </w:r>
      <w:r>
        <w:rPr>
          <w:rFonts w:ascii="Arial" w:hAnsi="Arial" w:eastAsia="Arial" w:cs="Arial"/>
          <w:spacing w:val="3"/>
          <w:sz w:val="22"/>
          <w:szCs w:val="22"/>
        </w:rPr>
        <w:t>V</w:t>
      </w:r>
      <w:r>
        <w:rPr>
          <w:spacing w:val="3"/>
          <w:sz w:val="22"/>
          <w:szCs w:val="22"/>
        </w:rPr>
        <w:t>（</w:t>
      </w:r>
      <w:r>
        <w:rPr>
          <w:rFonts w:ascii="Arial" w:hAnsi="Arial" w:eastAsia="Arial" w:cs="Arial"/>
          <w:spacing w:val="3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Door</w:t>
      </w:r>
      <w:r>
        <w:rPr>
          <w:spacing w:val="3"/>
          <w:sz w:val="22"/>
          <w:szCs w:val="22"/>
        </w:rPr>
        <w:t>）</w:t>
      </w:r>
    </w:p>
    <w:p w14:paraId="2A0B1E26">
      <w:pPr>
        <w:pStyle w:val="2"/>
        <w:spacing w:before="32" w:line="187" w:lineRule="auto"/>
        <w:ind w:left="7"/>
        <w:rPr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③ </w:t>
      </w:r>
      <w:r>
        <w:rPr>
          <w:rFonts w:ascii="Arial" w:hAnsi="Arial" w:eastAsia="Arial" w:cs="Arial"/>
          <w:spacing w:val="5"/>
          <w:sz w:val="22"/>
          <w:szCs w:val="22"/>
        </w:rPr>
        <w:t>P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Mutex</w:t>
      </w:r>
      <w:r>
        <w:rPr>
          <w:spacing w:val="5"/>
          <w:sz w:val="22"/>
          <w:szCs w:val="22"/>
        </w:rPr>
        <w:t>）</w:t>
      </w:r>
      <w:r>
        <w:rPr>
          <w:spacing w:val="5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④</w:t>
      </w:r>
      <w:r>
        <w:rPr>
          <w:spacing w:val="-6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V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StudentReady</w:t>
      </w:r>
      <w:r>
        <w:rPr>
          <w:spacing w:val="5"/>
          <w:sz w:val="22"/>
          <w:szCs w:val="22"/>
        </w:rPr>
        <w:t>）</w:t>
      </w:r>
      <w:r>
        <w:rPr>
          <w:spacing w:val="4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⑤</w:t>
      </w:r>
      <w:r>
        <w:rPr>
          <w:spacing w:val="-6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V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Mutex</w:t>
      </w:r>
      <w:r>
        <w:rPr>
          <w:spacing w:val="5"/>
          <w:sz w:val="22"/>
          <w:szCs w:val="22"/>
        </w:rPr>
        <w:t>）</w:t>
      </w:r>
      <w:r>
        <w:rPr>
          <w:spacing w:val="3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⑥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P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Door</w:t>
      </w:r>
      <w:r>
        <w:rPr>
          <w:spacing w:val="5"/>
          <w:sz w:val="22"/>
          <w:szCs w:val="22"/>
        </w:rPr>
        <w:t>）</w:t>
      </w:r>
    </w:p>
    <w:p w14:paraId="5768103D">
      <w:pPr>
        <w:pStyle w:val="2"/>
        <w:spacing w:line="188" w:lineRule="auto"/>
        <w:ind w:left="7"/>
        <w:rPr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⑦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V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Door</w:t>
      </w:r>
      <w:r>
        <w:rPr>
          <w:spacing w:val="5"/>
          <w:sz w:val="22"/>
          <w:szCs w:val="22"/>
        </w:rPr>
        <w:t>）</w:t>
      </w:r>
      <w:r>
        <w:rPr>
          <w:spacing w:val="3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⑧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P</w:t>
      </w: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S_</w:t>
      </w:r>
      <w:r>
        <w:rPr>
          <w:rFonts w:ascii="Arial" w:hAnsi="Arial" w:eastAsia="Arial" w:cs="Arial"/>
          <w:sz w:val="22"/>
          <w:szCs w:val="22"/>
        </w:rPr>
        <w:t>StudentReady</w:t>
      </w:r>
      <w:r>
        <w:rPr>
          <w:spacing w:val="5"/>
          <w:sz w:val="22"/>
          <w:szCs w:val="22"/>
        </w:rPr>
        <w:t>）</w:t>
      </w:r>
    </w:p>
    <w:sectPr>
      <w:pgSz w:w="12240" w:h="15840"/>
      <w:pgMar w:top="1346" w:right="0" w:bottom="400" w:left="18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8D1A2">
    <w:pPr>
      <w:spacing w:line="182" w:lineRule="auto"/>
      <w:ind w:left="5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pacing w:val="-1"/>
        <w:sz w:val="22"/>
        <w:szCs w:val="22"/>
      </w:rPr>
      <w:t xml:space="preserve">D: </w:t>
    </w:r>
    <w:r>
      <w:rPr>
        <w:rFonts w:ascii="Arial" w:hAnsi="Arial" w:eastAsia="Arial" w:cs="Arial"/>
        <w:spacing w:val="-1"/>
        <w:sz w:val="21"/>
        <w:szCs w:val="21"/>
      </w:rPr>
      <w:t>50s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21C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WQxYmViNWY4ZjQ4ODlmNTcyNGQ3MWNmYWY4ZDkyODQifQ=="/>
  </w:docVars>
  <w:rsids>
    <w:rsidRoot w:val="00000000"/>
    <w:rsid w:val="1C4C7E05"/>
    <w:rsid w:val="35042134"/>
    <w:rsid w:val="58F357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4151</Words>
  <Characters>4842</Characters>
  <TotalTime>3</TotalTime>
  <ScaleCrop>false</ScaleCrop>
  <LinksUpToDate>false</LinksUpToDate>
  <CharactersWithSpaces>5350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2024-06-14T11:08:00Z</dcterms:created>
  <dc:creator>python-docx</dc:creator>
  <cp:lastModifiedBy>A智诚教育—'monitor13382691831</cp:lastModifiedBy>
  <dcterms:modified xsi:type="dcterms:W3CDTF">2024-08-16T09:46:40Z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2024-08-16T17:35:21Z</vt:filetime>
  </property>
  <property fmtid="{D5CDD505-2E9C-101B-9397-08002B2CF9AE}" pid="4" name="KSOProductBuildVer">
    <vt:lpwstr>2052-12.1.0.17827</vt:lpwstr>
  </property>
  <property fmtid="{D5CDD505-2E9C-101B-9397-08002B2CF9AE}" pid="5" name="ICV">
    <vt:lpwstr>2D622CDB949E4AD891CCC404C02C8CEA_12</vt:lpwstr>
  </property>
</Properties>
</file>