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888E" w14:textId="77777777" w:rsidR="00D6447C" w:rsidRPr="00D56BBE" w:rsidRDefault="00DE798C" w:rsidP="00DB00A5">
      <w:pPr>
        <w:pStyle w:val="TitleNormal"/>
        <w:rPr>
          <w:rStyle w:val="ab"/>
          <w:szCs w:val="24"/>
        </w:rPr>
      </w:pPr>
      <w:r w:rsidRPr="00D56BBE">
        <w:rPr>
          <w:rStyle w:val="ab"/>
          <w:szCs w:val="24"/>
        </w:rPr>
        <w:t>Ф</w:t>
      </w:r>
      <w:r w:rsidR="00D6447C" w:rsidRPr="00D56BBE">
        <w:rPr>
          <w:rStyle w:val="ab"/>
          <w:szCs w:val="24"/>
        </w:rPr>
        <w:t xml:space="preserve">едеральное государственное </w:t>
      </w:r>
      <w:r w:rsidR="0049016F" w:rsidRPr="00D56BBE">
        <w:rPr>
          <w:rStyle w:val="ab"/>
          <w:szCs w:val="24"/>
        </w:rPr>
        <w:t>автономное</w:t>
      </w:r>
      <w:r w:rsidR="00D6447C" w:rsidRPr="00D56BBE">
        <w:rPr>
          <w:rStyle w:val="ab"/>
          <w:szCs w:val="24"/>
        </w:rPr>
        <w:t xml:space="preserve"> образовательное учреждение</w:t>
      </w:r>
    </w:p>
    <w:p w14:paraId="126353C8" w14:textId="77777777" w:rsidR="00D6447C" w:rsidRPr="00D56BBE" w:rsidRDefault="00D6447C" w:rsidP="00DB00A5">
      <w:pPr>
        <w:pStyle w:val="TitleNormal"/>
        <w:rPr>
          <w:rStyle w:val="ab"/>
        </w:rPr>
      </w:pPr>
      <w:r w:rsidRPr="00D56BBE">
        <w:rPr>
          <w:rStyle w:val="ab"/>
          <w:szCs w:val="24"/>
        </w:rPr>
        <w:t>высшего образования</w:t>
      </w:r>
    </w:p>
    <w:p w14:paraId="66664E01" w14:textId="04A12BBC" w:rsidR="00D56BBE" w:rsidRPr="00DB00A5" w:rsidRDefault="00D6447C" w:rsidP="00DB00A5">
      <w:pPr>
        <w:pStyle w:val="TitleNormal"/>
        <w:rPr>
          <w:rStyle w:val="ab"/>
          <w:b/>
        </w:rPr>
      </w:pPr>
      <w:r w:rsidRPr="00D56BBE">
        <w:rPr>
          <w:rStyle w:val="ab"/>
        </w:rPr>
        <w:t>«Российский университет дружбы народов</w:t>
      </w:r>
      <w:r w:rsidR="0094057C" w:rsidRPr="0094057C">
        <w:rPr>
          <w:rFonts w:eastAsia="Calibri"/>
          <w:sz w:val="24"/>
        </w:rPr>
        <w:t xml:space="preserve"> </w:t>
      </w:r>
      <w:r w:rsidR="0094057C" w:rsidRPr="0094057C">
        <w:rPr>
          <w:rStyle w:val="ab"/>
        </w:rPr>
        <w:t>имени Патриса Лумумбы</w:t>
      </w:r>
      <w:r w:rsidRPr="00D56BBE">
        <w:rPr>
          <w:rStyle w:val="ab"/>
        </w:rPr>
        <w:t>»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6"/>
        <w:gridCol w:w="4677"/>
      </w:tblGrid>
      <w:tr w:rsidR="003F4D27" w:rsidRPr="00D6269C" w14:paraId="6BEAE4C0" w14:textId="77777777" w:rsidTr="009D46A3">
        <w:trPr>
          <w:trHeight w:val="568"/>
        </w:trPr>
        <w:tc>
          <w:tcPr>
            <w:tcW w:w="9293" w:type="dxa"/>
            <w:gridSpan w:val="2"/>
          </w:tcPr>
          <w:p w14:paraId="26AF2BB9" w14:textId="409EC4D1" w:rsidR="00224954" w:rsidRPr="00224954" w:rsidRDefault="00D6447C" w:rsidP="00DB00A5">
            <w:pPr>
              <w:pStyle w:val="RIAType"/>
              <w:rPr>
                <w:rStyle w:val="ab"/>
                <w:lang w:val="ru-RU"/>
              </w:rPr>
            </w:pPr>
            <w:r w:rsidRPr="00224954">
              <w:rPr>
                <w:rStyle w:val="ab"/>
                <w:lang w:val="ru-RU"/>
              </w:rPr>
              <w:t>(РУДН)</w:t>
            </w:r>
          </w:p>
          <w:p w14:paraId="25F14BB0" w14:textId="34F15689" w:rsidR="00224954" w:rsidRDefault="00224954" w:rsidP="00DB00A5">
            <w:pPr>
              <w:pStyle w:val="RIAType"/>
              <w:rPr>
                <w:rStyle w:val="ab"/>
                <w:b/>
                <w:lang w:val="ru-RU"/>
              </w:rPr>
            </w:pPr>
          </w:p>
          <w:p w14:paraId="29919712" w14:textId="515D4416" w:rsidR="00224954" w:rsidRDefault="00224954" w:rsidP="00DB00A5">
            <w:pPr>
              <w:pStyle w:val="RIAType"/>
              <w:rPr>
                <w:rStyle w:val="ab"/>
                <w:b/>
                <w:lang w:val="ru-RU"/>
              </w:rPr>
            </w:pPr>
          </w:p>
          <w:p w14:paraId="0209E2D4" w14:textId="77777777" w:rsidR="00224954" w:rsidRDefault="00224954" w:rsidP="00DB00A5">
            <w:pPr>
              <w:pStyle w:val="RIAType"/>
              <w:rPr>
                <w:rStyle w:val="ab"/>
                <w:b/>
                <w:lang w:val="ru-RU"/>
              </w:rPr>
            </w:pPr>
          </w:p>
          <w:p w14:paraId="3CAF896A" w14:textId="6A85B64A" w:rsidR="00D6269C" w:rsidRDefault="00D6269C" w:rsidP="00DB00A5">
            <w:pPr>
              <w:pStyle w:val="RIAType"/>
              <w:rPr>
                <w:bCs/>
                <w:lang w:val="ru-RU"/>
              </w:rPr>
            </w:pPr>
            <w:r w:rsidRPr="00D6269C">
              <w:rPr>
                <w:bCs/>
                <w:lang w:val="ru-RU"/>
              </w:rPr>
              <w:t xml:space="preserve">Проектирование тонкостенных балок с учетом стесненного кручения методом конечных элементов с использованием </w:t>
            </w:r>
            <w:proofErr w:type="spellStart"/>
            <w:r w:rsidRPr="00D6269C">
              <w:rPr>
                <w:bCs/>
                <w:lang w:val="ru-RU"/>
              </w:rPr>
              <w:t>Mathcad</w:t>
            </w:r>
            <w:proofErr w:type="spellEnd"/>
            <w:r w:rsidRPr="00D6269C">
              <w:rPr>
                <w:bCs/>
                <w:lang w:val="ru-RU"/>
              </w:rPr>
              <w:t xml:space="preserve"> </w:t>
            </w:r>
          </w:p>
          <w:p w14:paraId="5B65D00A" w14:textId="68D7DFBF" w:rsidR="003F4D27" w:rsidRPr="00773E34" w:rsidRDefault="003F4D27" w:rsidP="00DB00A5">
            <w:pPr>
              <w:pStyle w:val="RIAType"/>
              <w:rPr>
                <w:lang w:val="ru-RU"/>
              </w:rPr>
            </w:pPr>
            <w:r w:rsidRPr="00773E34">
              <w:rPr>
                <w:lang w:val="ru-RU"/>
              </w:rPr>
              <w:t>(</w:t>
            </w:r>
            <w:r w:rsidR="00316253" w:rsidRPr="00773E34">
              <w:rPr>
                <w:lang w:val="ru-RU"/>
              </w:rPr>
              <w:t>программа для ЭВМ</w:t>
            </w:r>
            <w:r w:rsidRPr="00773E34">
              <w:rPr>
                <w:lang w:val="ru-RU"/>
              </w:rPr>
              <w:t>)</w:t>
            </w:r>
          </w:p>
        </w:tc>
      </w:tr>
      <w:tr w:rsidR="0099157F" w:rsidRPr="001B29AD" w14:paraId="64AACF1F" w14:textId="77777777" w:rsidTr="00D56BBE">
        <w:trPr>
          <w:trHeight w:val="1813"/>
        </w:trPr>
        <w:tc>
          <w:tcPr>
            <w:tcW w:w="4616" w:type="dxa"/>
          </w:tcPr>
          <w:p w14:paraId="03B756EA" w14:textId="77777777" w:rsidR="009D46A3" w:rsidRDefault="009D46A3" w:rsidP="00DB00A5">
            <w:pPr>
              <w:pStyle w:val="TitleNormal"/>
              <w:ind w:right="567"/>
              <w:jc w:val="right"/>
              <w:rPr>
                <w:rStyle w:val="ab"/>
                <w:b/>
              </w:rPr>
            </w:pPr>
          </w:p>
          <w:p w14:paraId="01896628" w14:textId="77777777" w:rsidR="009D46A3" w:rsidRDefault="009D46A3" w:rsidP="00DB00A5">
            <w:pPr>
              <w:pStyle w:val="TitleNormal"/>
              <w:ind w:right="567"/>
              <w:jc w:val="right"/>
              <w:rPr>
                <w:rStyle w:val="ab"/>
                <w:b/>
              </w:rPr>
            </w:pPr>
          </w:p>
          <w:p w14:paraId="2D5680C7" w14:textId="2B8DFF57" w:rsidR="0099157F" w:rsidRPr="00773E34" w:rsidRDefault="0099157F" w:rsidP="00DB00A5">
            <w:pPr>
              <w:pStyle w:val="TitleNormal"/>
              <w:ind w:right="567"/>
              <w:jc w:val="right"/>
              <w:rPr>
                <w:b w:val="0"/>
              </w:rPr>
            </w:pPr>
            <w:r w:rsidRPr="00773E34">
              <w:rPr>
                <w:rStyle w:val="ab"/>
                <w:b/>
              </w:rPr>
              <w:t>Автор</w:t>
            </w:r>
            <w:r w:rsidRPr="00773E34">
              <w:rPr>
                <w:b w:val="0"/>
              </w:rPr>
              <w:t>:</w:t>
            </w:r>
          </w:p>
        </w:tc>
        <w:tc>
          <w:tcPr>
            <w:tcW w:w="4677" w:type="dxa"/>
          </w:tcPr>
          <w:p w14:paraId="7392FF81" w14:textId="77777777" w:rsidR="009D46A3" w:rsidRDefault="009D46A3" w:rsidP="009D46A3">
            <w:pPr>
              <w:pStyle w:val="TitleNormal"/>
              <w:jc w:val="left"/>
            </w:pPr>
          </w:p>
          <w:p w14:paraId="46E193FE" w14:textId="77777777" w:rsidR="009D46A3" w:rsidRDefault="009D46A3" w:rsidP="009D46A3">
            <w:pPr>
              <w:pStyle w:val="TitleNormal"/>
              <w:jc w:val="left"/>
            </w:pPr>
          </w:p>
          <w:p w14:paraId="7D1B7608" w14:textId="77777777" w:rsidR="00316253" w:rsidRDefault="002F4F38" w:rsidP="009D46A3">
            <w:pPr>
              <w:pStyle w:val="TitleNormal"/>
              <w:jc w:val="left"/>
            </w:pPr>
            <w:proofErr w:type="spellStart"/>
            <w:r>
              <w:t>Гебре</w:t>
            </w:r>
            <w:proofErr w:type="spellEnd"/>
            <w:r>
              <w:t xml:space="preserve"> Т</w:t>
            </w:r>
            <w:r w:rsidR="001B29AD">
              <w:t>.</w:t>
            </w:r>
            <w:r>
              <w:t>Х.</w:t>
            </w:r>
          </w:p>
          <w:p w14:paraId="16CC61A9" w14:textId="77777777" w:rsidR="00D56BBE" w:rsidRDefault="00D56BBE" w:rsidP="009D46A3">
            <w:pPr>
              <w:pStyle w:val="TitleNormal"/>
              <w:jc w:val="left"/>
            </w:pPr>
          </w:p>
          <w:p w14:paraId="48CED2F7" w14:textId="77777777" w:rsidR="00D56BBE" w:rsidRDefault="00D56BBE" w:rsidP="009D46A3">
            <w:pPr>
              <w:pStyle w:val="TitleNormal"/>
              <w:jc w:val="left"/>
            </w:pPr>
          </w:p>
          <w:p w14:paraId="4F5E0320" w14:textId="7203ADC8" w:rsidR="00D56BBE" w:rsidRPr="00773E34" w:rsidRDefault="00D56BBE" w:rsidP="009D46A3">
            <w:pPr>
              <w:pStyle w:val="TitleNormal"/>
              <w:jc w:val="left"/>
            </w:pPr>
            <w:r>
              <w:t>2022</w:t>
            </w:r>
          </w:p>
        </w:tc>
      </w:tr>
      <w:tr w:rsidR="00C73C6F" w14:paraId="1F4C6016" w14:textId="77777777" w:rsidTr="009D46A3">
        <w:trPr>
          <w:trHeight w:val="138"/>
        </w:trPr>
        <w:tc>
          <w:tcPr>
            <w:tcW w:w="9293" w:type="dxa"/>
            <w:gridSpan w:val="2"/>
            <w:vAlign w:val="center"/>
          </w:tcPr>
          <w:p w14:paraId="65ACCFFC" w14:textId="77777777" w:rsidR="0076350A" w:rsidRDefault="0076350A" w:rsidP="00DB00A5">
            <w:pPr>
              <w:pStyle w:val="TitleNormal"/>
            </w:pPr>
          </w:p>
          <w:p w14:paraId="5D001899" w14:textId="77777777" w:rsidR="0076350A" w:rsidRDefault="0076350A" w:rsidP="00DB00A5">
            <w:pPr>
              <w:pStyle w:val="TitleNormal"/>
            </w:pPr>
          </w:p>
          <w:p w14:paraId="46A1D633" w14:textId="77777777" w:rsidR="0076350A" w:rsidRDefault="0076350A" w:rsidP="00DB00A5">
            <w:pPr>
              <w:pStyle w:val="TitleNormal"/>
            </w:pPr>
          </w:p>
          <w:p w14:paraId="14054E35" w14:textId="77777777" w:rsidR="0076350A" w:rsidRDefault="0076350A" w:rsidP="00DB00A5">
            <w:pPr>
              <w:pStyle w:val="TitleNormal"/>
            </w:pPr>
          </w:p>
          <w:p w14:paraId="5630F012" w14:textId="77777777" w:rsidR="0076350A" w:rsidRDefault="0076350A" w:rsidP="00DB00A5">
            <w:pPr>
              <w:pStyle w:val="TitleNormal"/>
            </w:pPr>
          </w:p>
          <w:p w14:paraId="1E368F1E" w14:textId="77777777" w:rsidR="0076350A" w:rsidRDefault="0076350A" w:rsidP="00DB00A5">
            <w:pPr>
              <w:pStyle w:val="TitleNormal"/>
            </w:pPr>
          </w:p>
          <w:p w14:paraId="307756CE" w14:textId="77777777" w:rsidR="0076350A" w:rsidRDefault="0076350A" w:rsidP="00DB00A5">
            <w:pPr>
              <w:pStyle w:val="TitleNormal"/>
            </w:pPr>
          </w:p>
          <w:p w14:paraId="480DAD97" w14:textId="77777777" w:rsidR="0076350A" w:rsidRDefault="0076350A" w:rsidP="00DB00A5">
            <w:pPr>
              <w:pStyle w:val="TitleNormal"/>
            </w:pPr>
          </w:p>
          <w:p w14:paraId="7A9999F4" w14:textId="77777777" w:rsidR="0076350A" w:rsidRDefault="0076350A" w:rsidP="00DB00A5">
            <w:pPr>
              <w:pStyle w:val="TitleNormal"/>
            </w:pPr>
          </w:p>
          <w:p w14:paraId="24707FFF" w14:textId="77777777" w:rsidR="0076350A" w:rsidRDefault="0076350A" w:rsidP="00DB00A5">
            <w:pPr>
              <w:pStyle w:val="TitleNormal"/>
            </w:pPr>
          </w:p>
          <w:p w14:paraId="7AA17252" w14:textId="77777777" w:rsidR="0076350A" w:rsidRDefault="0076350A" w:rsidP="00DB00A5">
            <w:pPr>
              <w:pStyle w:val="TitleNormal"/>
            </w:pPr>
          </w:p>
          <w:p w14:paraId="389891E3" w14:textId="77777777" w:rsidR="0076350A" w:rsidRDefault="0076350A" w:rsidP="00DB00A5">
            <w:pPr>
              <w:pStyle w:val="TitleNormal"/>
            </w:pPr>
          </w:p>
          <w:p w14:paraId="32939961" w14:textId="77777777" w:rsidR="0076350A" w:rsidRDefault="0076350A" w:rsidP="00DB00A5">
            <w:pPr>
              <w:pStyle w:val="TitleNormal"/>
            </w:pPr>
          </w:p>
          <w:p w14:paraId="578A6016" w14:textId="77777777" w:rsidR="0076350A" w:rsidRDefault="0076350A" w:rsidP="00DB00A5">
            <w:pPr>
              <w:pStyle w:val="TitleNormal"/>
            </w:pPr>
          </w:p>
          <w:p w14:paraId="5B4C9FB2" w14:textId="77777777" w:rsidR="0076350A" w:rsidRDefault="0076350A" w:rsidP="00DB00A5">
            <w:pPr>
              <w:pStyle w:val="TitleNormal"/>
            </w:pPr>
          </w:p>
          <w:p w14:paraId="384D6724" w14:textId="77777777" w:rsidR="0076350A" w:rsidRDefault="0076350A" w:rsidP="00DB00A5">
            <w:pPr>
              <w:pStyle w:val="TitleNormal"/>
            </w:pPr>
          </w:p>
          <w:p w14:paraId="55041A03" w14:textId="77777777" w:rsidR="0076350A" w:rsidRDefault="0076350A" w:rsidP="00DB00A5">
            <w:pPr>
              <w:pStyle w:val="TitleNormal"/>
            </w:pPr>
          </w:p>
          <w:p w14:paraId="18A8A041" w14:textId="77777777" w:rsidR="0076350A" w:rsidRDefault="0076350A" w:rsidP="00DB00A5">
            <w:pPr>
              <w:pStyle w:val="TitleNormal"/>
            </w:pPr>
          </w:p>
          <w:p w14:paraId="009CFB61" w14:textId="77777777" w:rsidR="0076350A" w:rsidRDefault="0076350A" w:rsidP="00DB00A5">
            <w:pPr>
              <w:pStyle w:val="TitleNormal"/>
            </w:pPr>
          </w:p>
          <w:p w14:paraId="221DF8D5" w14:textId="77777777" w:rsidR="0076350A" w:rsidRDefault="0076350A" w:rsidP="00DB00A5">
            <w:pPr>
              <w:pStyle w:val="TitleNormal"/>
            </w:pPr>
          </w:p>
          <w:p w14:paraId="0D0D7EEF" w14:textId="77777777" w:rsidR="0076350A" w:rsidRDefault="0076350A" w:rsidP="00DB00A5">
            <w:pPr>
              <w:pStyle w:val="TitleNormal"/>
            </w:pPr>
          </w:p>
          <w:p w14:paraId="07D8B2B4" w14:textId="122EC02E" w:rsidR="00C73C6F" w:rsidRPr="00E27F50" w:rsidRDefault="00C73C6F" w:rsidP="00DB00A5">
            <w:pPr>
              <w:pStyle w:val="TitleNormal"/>
              <w:rPr>
                <w:lang w:val="en-US"/>
              </w:rPr>
            </w:pPr>
          </w:p>
        </w:tc>
      </w:tr>
    </w:tbl>
    <w:p w14:paraId="500EE46A" w14:textId="6282CFDF" w:rsidR="009F5A65" w:rsidRPr="009F5A65" w:rsidRDefault="009F5A65" w:rsidP="00DB00A5">
      <w:pPr>
        <w:rPr>
          <w:noProof/>
          <w:lang w:eastAsia="en-US"/>
        </w:rPr>
      </w:pPr>
    </w:p>
    <w:sectPr w:rsidR="009F5A65" w:rsidRPr="009F5A65" w:rsidSect="00C40965">
      <w:footerReference w:type="default" r:id="rId7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CC7C4" w14:textId="77777777" w:rsidR="00E30D8C" w:rsidRDefault="00E30D8C" w:rsidP="00DB00A5">
      <w:r>
        <w:separator/>
      </w:r>
    </w:p>
    <w:p w14:paraId="1D087522" w14:textId="77777777" w:rsidR="00E30D8C" w:rsidRDefault="00E30D8C" w:rsidP="00DB00A5"/>
    <w:p w14:paraId="68826567" w14:textId="77777777" w:rsidR="00E30D8C" w:rsidRDefault="00E30D8C" w:rsidP="00DB00A5"/>
    <w:p w14:paraId="6D790844" w14:textId="77777777" w:rsidR="00E30D8C" w:rsidRDefault="00E30D8C" w:rsidP="00DB00A5"/>
    <w:p w14:paraId="573F0F77" w14:textId="77777777" w:rsidR="00E30D8C" w:rsidRDefault="00E30D8C" w:rsidP="00DB00A5"/>
  </w:endnote>
  <w:endnote w:type="continuationSeparator" w:id="0">
    <w:p w14:paraId="423524AD" w14:textId="77777777" w:rsidR="00E30D8C" w:rsidRDefault="00E30D8C" w:rsidP="00DB00A5">
      <w:r>
        <w:continuationSeparator/>
      </w:r>
    </w:p>
    <w:p w14:paraId="0BCCE87A" w14:textId="77777777" w:rsidR="00E30D8C" w:rsidRDefault="00E30D8C" w:rsidP="00DB00A5"/>
    <w:p w14:paraId="4EFF4BD0" w14:textId="77777777" w:rsidR="00E30D8C" w:rsidRDefault="00E30D8C" w:rsidP="00DB00A5"/>
    <w:p w14:paraId="330C4CF2" w14:textId="77777777" w:rsidR="00E30D8C" w:rsidRDefault="00E30D8C" w:rsidP="00DB00A5"/>
    <w:p w14:paraId="79F0A658" w14:textId="77777777" w:rsidR="00E30D8C" w:rsidRDefault="00E30D8C" w:rsidP="00DB00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0714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C83C8" w14:textId="76BB1D89" w:rsidR="003F3129" w:rsidRDefault="00357482" w:rsidP="00DB00A5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8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A7A54" w14:textId="77777777" w:rsidR="00E30D8C" w:rsidRDefault="00E30D8C" w:rsidP="00DB00A5">
      <w:r>
        <w:separator/>
      </w:r>
    </w:p>
    <w:p w14:paraId="6883D6F5" w14:textId="77777777" w:rsidR="00E30D8C" w:rsidRDefault="00E30D8C" w:rsidP="00DB00A5"/>
    <w:p w14:paraId="24DA6B51" w14:textId="77777777" w:rsidR="00E30D8C" w:rsidRDefault="00E30D8C" w:rsidP="00DB00A5"/>
    <w:p w14:paraId="6A53D4FF" w14:textId="77777777" w:rsidR="00E30D8C" w:rsidRDefault="00E30D8C" w:rsidP="00DB00A5"/>
    <w:p w14:paraId="2D1F1AEC" w14:textId="77777777" w:rsidR="00E30D8C" w:rsidRDefault="00E30D8C" w:rsidP="00DB00A5"/>
  </w:footnote>
  <w:footnote w:type="continuationSeparator" w:id="0">
    <w:p w14:paraId="6A074542" w14:textId="77777777" w:rsidR="00E30D8C" w:rsidRDefault="00E30D8C" w:rsidP="00DB00A5">
      <w:r>
        <w:continuationSeparator/>
      </w:r>
    </w:p>
    <w:p w14:paraId="33F8E36C" w14:textId="77777777" w:rsidR="00E30D8C" w:rsidRDefault="00E30D8C" w:rsidP="00DB00A5"/>
    <w:p w14:paraId="6E397608" w14:textId="77777777" w:rsidR="00E30D8C" w:rsidRDefault="00E30D8C" w:rsidP="00DB00A5"/>
    <w:p w14:paraId="2D71FBE8" w14:textId="77777777" w:rsidR="00E30D8C" w:rsidRDefault="00E30D8C" w:rsidP="00DB00A5"/>
    <w:p w14:paraId="08D9B572" w14:textId="77777777" w:rsidR="00E30D8C" w:rsidRDefault="00E30D8C" w:rsidP="00DB00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222D4"/>
    <w:multiLevelType w:val="hybridMultilevel"/>
    <w:tmpl w:val="D04EE2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409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012"/>
    <w:rsid w:val="0002187A"/>
    <w:rsid w:val="000413E9"/>
    <w:rsid w:val="0004670F"/>
    <w:rsid w:val="00057431"/>
    <w:rsid w:val="00066C5B"/>
    <w:rsid w:val="00092715"/>
    <w:rsid w:val="00096D14"/>
    <w:rsid w:val="000E0C96"/>
    <w:rsid w:val="000E38DC"/>
    <w:rsid w:val="000F7A64"/>
    <w:rsid w:val="00142046"/>
    <w:rsid w:val="00160069"/>
    <w:rsid w:val="001759A6"/>
    <w:rsid w:val="00184CD9"/>
    <w:rsid w:val="00185CE5"/>
    <w:rsid w:val="001B29AD"/>
    <w:rsid w:val="001C3ED2"/>
    <w:rsid w:val="001D45E1"/>
    <w:rsid w:val="001E7FFC"/>
    <w:rsid w:val="002177F7"/>
    <w:rsid w:val="00224954"/>
    <w:rsid w:val="00261392"/>
    <w:rsid w:val="00276952"/>
    <w:rsid w:val="00281881"/>
    <w:rsid w:val="002F4F38"/>
    <w:rsid w:val="002F7B46"/>
    <w:rsid w:val="00316253"/>
    <w:rsid w:val="00325325"/>
    <w:rsid w:val="00337CFD"/>
    <w:rsid w:val="00340896"/>
    <w:rsid w:val="00340B35"/>
    <w:rsid w:val="0035600B"/>
    <w:rsid w:val="003569B7"/>
    <w:rsid w:val="00357482"/>
    <w:rsid w:val="003C6C1F"/>
    <w:rsid w:val="003D39BA"/>
    <w:rsid w:val="003E582A"/>
    <w:rsid w:val="003F3129"/>
    <w:rsid w:val="003F4D27"/>
    <w:rsid w:val="00422B9B"/>
    <w:rsid w:val="00442A1A"/>
    <w:rsid w:val="00462AAB"/>
    <w:rsid w:val="00483F82"/>
    <w:rsid w:val="0049016F"/>
    <w:rsid w:val="004D3194"/>
    <w:rsid w:val="004F58B6"/>
    <w:rsid w:val="00500822"/>
    <w:rsid w:val="0051332B"/>
    <w:rsid w:val="005506CB"/>
    <w:rsid w:val="00572F43"/>
    <w:rsid w:val="00585358"/>
    <w:rsid w:val="005A09A2"/>
    <w:rsid w:val="005A7C9E"/>
    <w:rsid w:val="005E7C54"/>
    <w:rsid w:val="00601999"/>
    <w:rsid w:val="00605906"/>
    <w:rsid w:val="006103F1"/>
    <w:rsid w:val="00617F91"/>
    <w:rsid w:val="006242F2"/>
    <w:rsid w:val="00636A60"/>
    <w:rsid w:val="00651715"/>
    <w:rsid w:val="006734AB"/>
    <w:rsid w:val="006A1209"/>
    <w:rsid w:val="006F0A8A"/>
    <w:rsid w:val="006F3D20"/>
    <w:rsid w:val="006F43BB"/>
    <w:rsid w:val="00732D9B"/>
    <w:rsid w:val="00760E53"/>
    <w:rsid w:val="0076350A"/>
    <w:rsid w:val="00764FEB"/>
    <w:rsid w:val="0077203F"/>
    <w:rsid w:val="00773E34"/>
    <w:rsid w:val="007877E3"/>
    <w:rsid w:val="007975A8"/>
    <w:rsid w:val="007A029A"/>
    <w:rsid w:val="007A0848"/>
    <w:rsid w:val="007D0A0C"/>
    <w:rsid w:val="00802B53"/>
    <w:rsid w:val="008067C3"/>
    <w:rsid w:val="00817272"/>
    <w:rsid w:val="00822D23"/>
    <w:rsid w:val="00843D21"/>
    <w:rsid w:val="008471B9"/>
    <w:rsid w:val="008C0A6E"/>
    <w:rsid w:val="008C1B4B"/>
    <w:rsid w:val="008C1D2E"/>
    <w:rsid w:val="008C3A39"/>
    <w:rsid w:val="008E48F8"/>
    <w:rsid w:val="008E59F0"/>
    <w:rsid w:val="0094057C"/>
    <w:rsid w:val="00986DAC"/>
    <w:rsid w:val="0099157F"/>
    <w:rsid w:val="009A3EF5"/>
    <w:rsid w:val="009B51B3"/>
    <w:rsid w:val="009D46A3"/>
    <w:rsid w:val="009E4EFF"/>
    <w:rsid w:val="009F5A65"/>
    <w:rsid w:val="00A129E7"/>
    <w:rsid w:val="00A24915"/>
    <w:rsid w:val="00A24A71"/>
    <w:rsid w:val="00A250FE"/>
    <w:rsid w:val="00A420C4"/>
    <w:rsid w:val="00A95C1C"/>
    <w:rsid w:val="00AB100B"/>
    <w:rsid w:val="00AE072A"/>
    <w:rsid w:val="00AF66A3"/>
    <w:rsid w:val="00B12B99"/>
    <w:rsid w:val="00B352A8"/>
    <w:rsid w:val="00B42579"/>
    <w:rsid w:val="00B54578"/>
    <w:rsid w:val="00B74465"/>
    <w:rsid w:val="00BA5012"/>
    <w:rsid w:val="00BB6DAF"/>
    <w:rsid w:val="00BC0364"/>
    <w:rsid w:val="00C05F17"/>
    <w:rsid w:val="00C12666"/>
    <w:rsid w:val="00C1694B"/>
    <w:rsid w:val="00C40965"/>
    <w:rsid w:val="00C41DE3"/>
    <w:rsid w:val="00C53B44"/>
    <w:rsid w:val="00C665BE"/>
    <w:rsid w:val="00C736CE"/>
    <w:rsid w:val="00C73C6F"/>
    <w:rsid w:val="00C836F5"/>
    <w:rsid w:val="00CF42A5"/>
    <w:rsid w:val="00D4102C"/>
    <w:rsid w:val="00D56BBE"/>
    <w:rsid w:val="00D6269C"/>
    <w:rsid w:val="00D6447C"/>
    <w:rsid w:val="00D77496"/>
    <w:rsid w:val="00D92779"/>
    <w:rsid w:val="00DB00A5"/>
    <w:rsid w:val="00DE798C"/>
    <w:rsid w:val="00E116B6"/>
    <w:rsid w:val="00E1204F"/>
    <w:rsid w:val="00E27F50"/>
    <w:rsid w:val="00E30D8C"/>
    <w:rsid w:val="00EC1116"/>
    <w:rsid w:val="00ED3329"/>
    <w:rsid w:val="00EF0B70"/>
    <w:rsid w:val="00EF1226"/>
    <w:rsid w:val="00F628A3"/>
    <w:rsid w:val="00FA3A71"/>
    <w:rsid w:val="00FA77B6"/>
    <w:rsid w:val="00FB5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0A69F"/>
  <w15:docId w15:val="{EC22F8E0-B0DA-45A8-A053-AD6F8F03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Normal_int"/>
    <w:qFormat/>
    <w:rsid w:val="00DB00A5"/>
    <w:pPr>
      <w:spacing w:before="100" w:beforeAutospacing="1" w:after="100" w:afterAutospacing="1"/>
      <w:contextualSpacing/>
    </w:pPr>
    <w:rPr>
      <w:rFonts w:ascii="Courier New" w:hAnsi="Courier New" w:cs="Courier New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E48F8"/>
    <w:rPr>
      <w:rFonts w:ascii="Segoe UI" w:hAnsi="Segoe UI"/>
      <w:sz w:val="18"/>
      <w:szCs w:val="18"/>
    </w:rPr>
  </w:style>
  <w:style w:type="character" w:customStyle="1" w:styleId="a4">
    <w:name w:val="Текст выноски Знак"/>
    <w:link w:val="a3"/>
    <w:rsid w:val="008E48F8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802B5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12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04F"/>
    <w:rPr>
      <w:rFonts w:ascii="Courier New" w:hAnsi="Courier New" w:cs="Courier New"/>
    </w:rPr>
  </w:style>
  <w:style w:type="paragraph" w:styleId="a6">
    <w:name w:val="header"/>
    <w:basedOn w:val="a"/>
    <w:link w:val="a7"/>
    <w:unhideWhenUsed/>
    <w:rsid w:val="00E1204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1204F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E1204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1204F"/>
    <w:rPr>
      <w:sz w:val="24"/>
      <w:szCs w:val="24"/>
    </w:rPr>
  </w:style>
  <w:style w:type="table" w:styleId="aa">
    <w:name w:val="Table Grid"/>
    <w:basedOn w:val="a1"/>
    <w:rsid w:val="00991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tyle">
    <w:name w:val="CodeStyle"/>
    <w:basedOn w:val="a"/>
    <w:link w:val="CodeStyleChar"/>
    <w:rsid w:val="00EF0B70"/>
  </w:style>
  <w:style w:type="character" w:customStyle="1" w:styleId="CodeStyleChar">
    <w:name w:val="CodeStyle Char"/>
    <w:basedOn w:val="a0"/>
    <w:link w:val="CodeStyle"/>
    <w:rsid w:val="00EF0B70"/>
    <w:rPr>
      <w:rFonts w:ascii="Courier New" w:hAnsi="Courier New" w:cs="Courier New"/>
      <w:sz w:val="28"/>
      <w:szCs w:val="28"/>
      <w:lang w:val="en-US"/>
    </w:rPr>
  </w:style>
  <w:style w:type="paragraph" w:customStyle="1" w:styleId="RIATitle">
    <w:name w:val="RIA Title"/>
    <w:link w:val="RIATitleChar"/>
    <w:qFormat/>
    <w:rsid w:val="00DB00A5"/>
    <w:pPr>
      <w:tabs>
        <w:tab w:val="center" w:pos="4535"/>
        <w:tab w:val="left" w:pos="5853"/>
      </w:tabs>
      <w:jc w:val="center"/>
    </w:pPr>
    <w:rPr>
      <w:b/>
      <w:bCs/>
      <w:sz w:val="28"/>
      <w:szCs w:val="28"/>
      <w:lang w:val="en-US"/>
    </w:rPr>
  </w:style>
  <w:style w:type="paragraph" w:customStyle="1" w:styleId="RIAType">
    <w:name w:val="RIA Type"/>
    <w:link w:val="RIATypeChar"/>
    <w:qFormat/>
    <w:rsid w:val="00DB00A5"/>
    <w:pPr>
      <w:tabs>
        <w:tab w:val="center" w:pos="4535"/>
        <w:tab w:val="left" w:pos="5853"/>
      </w:tabs>
      <w:jc w:val="center"/>
    </w:pPr>
    <w:rPr>
      <w:b/>
      <w:sz w:val="28"/>
      <w:szCs w:val="28"/>
      <w:lang w:val="en-US"/>
    </w:rPr>
  </w:style>
  <w:style w:type="character" w:customStyle="1" w:styleId="RIATitleChar">
    <w:name w:val="RIA Title Char"/>
    <w:basedOn w:val="a0"/>
    <w:link w:val="RIATitle"/>
    <w:rsid w:val="00DB00A5"/>
    <w:rPr>
      <w:b/>
      <w:bCs/>
      <w:sz w:val="28"/>
      <w:szCs w:val="28"/>
      <w:lang w:val="en-US"/>
    </w:rPr>
  </w:style>
  <w:style w:type="character" w:customStyle="1" w:styleId="RIATypeChar">
    <w:name w:val="RIA Type Char"/>
    <w:basedOn w:val="a0"/>
    <w:link w:val="RIAType"/>
    <w:rsid w:val="00DB00A5"/>
    <w:rPr>
      <w:b/>
      <w:sz w:val="28"/>
      <w:szCs w:val="28"/>
      <w:lang w:val="en-US"/>
    </w:rPr>
  </w:style>
  <w:style w:type="character" w:styleId="ab">
    <w:name w:val="Strong"/>
    <w:aliases w:val="TitleHeader"/>
    <w:rsid w:val="00DB00A5"/>
    <w:rPr>
      <w:b/>
      <w:sz w:val="28"/>
      <w:szCs w:val="28"/>
    </w:rPr>
  </w:style>
  <w:style w:type="paragraph" w:customStyle="1" w:styleId="TitleNormal">
    <w:name w:val="Title Normal"/>
    <w:link w:val="TitleNormalChar"/>
    <w:qFormat/>
    <w:rsid w:val="00DB00A5"/>
    <w:pPr>
      <w:jc w:val="center"/>
    </w:pPr>
    <w:rPr>
      <w:b/>
      <w:sz w:val="28"/>
      <w:szCs w:val="24"/>
    </w:rPr>
  </w:style>
  <w:style w:type="character" w:customStyle="1" w:styleId="TitleNormalChar">
    <w:name w:val="Title Normal Char"/>
    <w:basedOn w:val="RIATypeChar"/>
    <w:link w:val="TitleNormal"/>
    <w:rsid w:val="00DB00A5"/>
    <w:rPr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государственное бюджетное образовательное учреждение</vt:lpstr>
      <vt:lpstr>федеральное государственное бюджетное образовательное учреждение</vt:lpstr>
    </vt:vector>
  </TitlesOfParts>
  <Company>РУДН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creator>Microsoft Office User</dc:creator>
  <cp:lastModifiedBy>Ахапкина Галина Николаевна</cp:lastModifiedBy>
  <cp:revision>4</cp:revision>
  <cp:lastPrinted>2018-11-15T12:09:00Z</cp:lastPrinted>
  <dcterms:created xsi:type="dcterms:W3CDTF">2022-04-04T13:32:00Z</dcterms:created>
  <dcterms:modified xsi:type="dcterms:W3CDTF">2023-04-21T07:30:00Z</dcterms:modified>
</cp:coreProperties>
</file>