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29C7" w14:textId="7667B8E3" w:rsidR="00A8023B" w:rsidRPr="00940407" w:rsidRDefault="00A8023B" w:rsidP="00A8023B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GB"/>
        </w:rPr>
      </w:pPr>
      <w:r w:rsidRPr="00940407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GB"/>
        </w:rPr>
        <w:t>Rakuten Frontend Intern</w:t>
      </w:r>
      <w:r w:rsidR="00B74AA0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GB"/>
        </w:rPr>
        <w:t xml:space="preserve">ship </w:t>
      </w:r>
      <w:r w:rsidRPr="00940407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GB"/>
        </w:rPr>
        <w:t>Question</w:t>
      </w:r>
    </w:p>
    <w:p w14:paraId="08BFF57A" w14:textId="77777777" w:rsidR="00A8023B" w:rsidRDefault="00A8023B" w:rsidP="00A8023B">
      <w:pP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</w:pPr>
    </w:p>
    <w:p w14:paraId="6CAAFD3E" w14:textId="6C290837" w:rsidR="00A8023B" w:rsidRPr="00A8023B" w:rsidRDefault="00A8023B" w:rsidP="00A8023B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023B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 </w:t>
      </w:r>
    </w:p>
    <w:p w14:paraId="76C2233D" w14:textId="21E66372" w:rsidR="00A8023B" w:rsidRPr="00A8023B" w:rsidRDefault="00A8023B" w:rsidP="00A8023B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 w:rsidRPr="00A8023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 xml:space="preserve">What is the output of </w:t>
      </w:r>
      <w:r w:rsidR="0094040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the</w:t>
      </w:r>
      <w:r w:rsidRPr="00A8023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 xml:space="preserve"> code</w:t>
      </w:r>
      <w:r w:rsidR="0094040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 xml:space="preserve"> </w:t>
      </w:r>
      <w:r w:rsidR="000277AC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below</w:t>
      </w:r>
      <w:r w:rsidR="000277AC" w:rsidRPr="00A8023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?</w:t>
      </w:r>
    </w:p>
    <w:p w14:paraId="74A80086" w14:textId="2C1D020A" w:rsidR="00A8023B" w:rsidRDefault="00A8023B" w:rsidP="00A8023B">
      <w:pP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</w:pPr>
    </w:p>
    <w:p w14:paraId="11F353CD" w14:textId="77777777" w:rsidR="00940407" w:rsidRPr="00940407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940407">
        <w:rPr>
          <w:rFonts w:ascii="Menlo" w:eastAsia="Times New Roman" w:hAnsi="Menlo" w:cs="Menlo"/>
          <w:color w:val="A626A4"/>
          <w:sz w:val="23"/>
          <w:szCs w:val="23"/>
          <w:lang w:eastAsia="en-GB"/>
        </w:rPr>
        <w:t>const</w:t>
      </w: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940407">
        <w:rPr>
          <w:rFonts w:ascii="Menlo" w:eastAsia="Times New Roman" w:hAnsi="Menlo" w:cs="Menlo"/>
          <w:color w:val="4078F2"/>
          <w:sz w:val="23"/>
          <w:szCs w:val="23"/>
          <w:lang w:eastAsia="en-GB"/>
        </w:rPr>
        <w:t>main</w:t>
      </w: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940407">
        <w:rPr>
          <w:rFonts w:ascii="Menlo" w:eastAsia="Times New Roman" w:hAnsi="Menlo" w:cs="Menlo"/>
          <w:color w:val="0184BC"/>
          <w:sz w:val="23"/>
          <w:szCs w:val="23"/>
          <w:lang w:eastAsia="en-GB"/>
        </w:rPr>
        <w:t>=</w:t>
      </w: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940407">
        <w:rPr>
          <w:rFonts w:ascii="Menlo" w:eastAsia="Times New Roman" w:hAnsi="Menlo" w:cs="Menlo"/>
          <w:color w:val="A626A4"/>
          <w:sz w:val="23"/>
          <w:szCs w:val="23"/>
          <w:lang w:eastAsia="en-GB"/>
        </w:rPr>
        <w:t>function</w:t>
      </w: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()</w:t>
      </w: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{</w:t>
      </w:r>
    </w:p>
    <w:p w14:paraId="3EE2A588" w14:textId="77777777" w:rsidR="00940407" w:rsidRPr="00940407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</w:t>
      </w:r>
      <w:r w:rsidRPr="00940407">
        <w:rPr>
          <w:rFonts w:ascii="Menlo" w:eastAsia="Times New Roman" w:hAnsi="Menlo" w:cs="Menlo"/>
          <w:color w:val="C18401"/>
          <w:sz w:val="23"/>
          <w:szCs w:val="23"/>
          <w:lang w:eastAsia="en-GB"/>
        </w:rPr>
        <w:t>console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.</w:t>
      </w:r>
      <w:r w:rsidRPr="00940407">
        <w:rPr>
          <w:rFonts w:ascii="Menlo" w:eastAsia="Times New Roman" w:hAnsi="Menlo" w:cs="Menlo"/>
          <w:color w:val="0184BC"/>
          <w:sz w:val="23"/>
          <w:szCs w:val="23"/>
          <w:lang w:eastAsia="en-GB"/>
        </w:rPr>
        <w:t>log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(</w:t>
      </w:r>
      <w:r w:rsidRPr="00940407">
        <w:rPr>
          <w:rFonts w:ascii="Menlo" w:eastAsia="Times New Roman" w:hAnsi="Menlo" w:cs="Menlo"/>
          <w:color w:val="50A14F"/>
          <w:sz w:val="23"/>
          <w:szCs w:val="23"/>
          <w:lang w:eastAsia="en-GB"/>
        </w:rPr>
        <w:t>"A"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);</w:t>
      </w:r>
    </w:p>
    <w:p w14:paraId="17F525E1" w14:textId="77777777" w:rsidR="00940407" w:rsidRPr="00940407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</w:t>
      </w:r>
      <w:r w:rsidRPr="00940407">
        <w:rPr>
          <w:rFonts w:ascii="Menlo" w:eastAsia="Times New Roman" w:hAnsi="Menlo" w:cs="Menlo"/>
          <w:color w:val="0184BC"/>
          <w:sz w:val="23"/>
          <w:szCs w:val="23"/>
          <w:lang w:eastAsia="en-GB"/>
        </w:rPr>
        <w:t>setTimeout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(</w:t>
      </w:r>
      <w:r w:rsidRPr="00940407">
        <w:rPr>
          <w:rFonts w:ascii="Menlo" w:eastAsia="Times New Roman" w:hAnsi="Menlo" w:cs="Menlo"/>
          <w:color w:val="A626A4"/>
          <w:sz w:val="23"/>
          <w:szCs w:val="23"/>
          <w:lang w:eastAsia="en-GB"/>
        </w:rPr>
        <w:t>function</w:t>
      </w: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()</w:t>
      </w: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{</w:t>
      </w:r>
    </w:p>
    <w:p w14:paraId="32BAE98D" w14:textId="77777777" w:rsidR="00940407" w:rsidRPr="00940407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  </w:t>
      </w:r>
      <w:r w:rsidRPr="00940407">
        <w:rPr>
          <w:rFonts w:ascii="Menlo" w:eastAsia="Times New Roman" w:hAnsi="Menlo" w:cs="Menlo"/>
          <w:color w:val="C18401"/>
          <w:sz w:val="23"/>
          <w:szCs w:val="23"/>
          <w:lang w:eastAsia="en-GB"/>
        </w:rPr>
        <w:t>console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.</w:t>
      </w:r>
      <w:r w:rsidRPr="00940407">
        <w:rPr>
          <w:rFonts w:ascii="Menlo" w:eastAsia="Times New Roman" w:hAnsi="Menlo" w:cs="Menlo"/>
          <w:color w:val="0184BC"/>
          <w:sz w:val="23"/>
          <w:szCs w:val="23"/>
          <w:lang w:eastAsia="en-GB"/>
        </w:rPr>
        <w:t>log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(</w:t>
      </w:r>
      <w:r w:rsidRPr="00940407">
        <w:rPr>
          <w:rFonts w:ascii="Menlo" w:eastAsia="Times New Roman" w:hAnsi="Menlo" w:cs="Menlo"/>
          <w:color w:val="50A14F"/>
          <w:sz w:val="23"/>
          <w:szCs w:val="23"/>
          <w:lang w:eastAsia="en-GB"/>
        </w:rPr>
        <w:t>"B"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);</w:t>
      </w:r>
    </w:p>
    <w:p w14:paraId="479EA4A2" w14:textId="513D3A92" w:rsidR="00940407" w:rsidRPr="00940407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},</w:t>
      </w: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="0038741E">
        <w:rPr>
          <w:rFonts w:ascii="Menlo" w:eastAsia="Times New Roman" w:hAnsi="Menlo" w:cs="Menlo"/>
          <w:color w:val="333333"/>
          <w:sz w:val="23"/>
          <w:szCs w:val="23"/>
          <w:lang w:eastAsia="en-GB"/>
        </w:rPr>
        <w:t>100</w:t>
      </w:r>
      <w:r w:rsidRPr="00940407">
        <w:rPr>
          <w:rFonts w:ascii="Menlo" w:eastAsia="Times New Roman" w:hAnsi="Menlo" w:cs="Menlo"/>
          <w:color w:val="986801"/>
          <w:sz w:val="23"/>
          <w:szCs w:val="23"/>
          <w:lang w:eastAsia="en-GB"/>
        </w:rPr>
        <w:t>0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);</w:t>
      </w:r>
    </w:p>
    <w:p w14:paraId="2C1EAF99" w14:textId="77777777" w:rsidR="00940407" w:rsidRPr="00940407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940407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</w:t>
      </w:r>
      <w:r w:rsidRPr="00940407">
        <w:rPr>
          <w:rFonts w:ascii="Menlo" w:eastAsia="Times New Roman" w:hAnsi="Menlo" w:cs="Menlo"/>
          <w:color w:val="C18401"/>
          <w:sz w:val="23"/>
          <w:szCs w:val="23"/>
          <w:lang w:eastAsia="en-GB"/>
        </w:rPr>
        <w:t>console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.</w:t>
      </w:r>
      <w:r w:rsidRPr="00940407">
        <w:rPr>
          <w:rFonts w:ascii="Menlo" w:eastAsia="Times New Roman" w:hAnsi="Menlo" w:cs="Menlo"/>
          <w:color w:val="0184BC"/>
          <w:sz w:val="23"/>
          <w:szCs w:val="23"/>
          <w:lang w:eastAsia="en-GB"/>
        </w:rPr>
        <w:t>log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(</w:t>
      </w:r>
      <w:r w:rsidRPr="00940407">
        <w:rPr>
          <w:rFonts w:ascii="Menlo" w:eastAsia="Times New Roman" w:hAnsi="Menlo" w:cs="Menlo"/>
          <w:color w:val="50A14F"/>
          <w:sz w:val="23"/>
          <w:szCs w:val="23"/>
          <w:lang w:eastAsia="en-GB"/>
        </w:rPr>
        <w:t>"C"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);</w:t>
      </w:r>
    </w:p>
    <w:p w14:paraId="304344C5" w14:textId="77777777" w:rsidR="00940407" w:rsidRPr="00940407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};</w:t>
      </w:r>
    </w:p>
    <w:p w14:paraId="1FB1F849" w14:textId="77777777" w:rsidR="00940407" w:rsidRPr="00940407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940407">
        <w:rPr>
          <w:rFonts w:ascii="Menlo" w:eastAsia="Times New Roman" w:hAnsi="Menlo" w:cs="Menlo"/>
          <w:color w:val="4078F2"/>
          <w:sz w:val="23"/>
          <w:szCs w:val="23"/>
          <w:lang w:eastAsia="en-GB"/>
        </w:rPr>
        <w:t>main</w:t>
      </w:r>
      <w:r w:rsidRPr="00940407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();</w:t>
      </w:r>
    </w:p>
    <w:p w14:paraId="7AAEE0B3" w14:textId="14949941" w:rsidR="00A8023B" w:rsidRPr="00A8023B" w:rsidRDefault="00A8023B" w:rsidP="00A8023B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67907D2C" w14:textId="65B6D513" w:rsidR="00A8023B" w:rsidRPr="00A8023B" w:rsidRDefault="00A8023B" w:rsidP="00A8023B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 w:rsidRPr="00A8023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Select one answer</w:t>
      </w:r>
    </w:p>
    <w:p w14:paraId="2D1EEF21" w14:textId="37AD7C26" w:rsidR="00A8023B" w:rsidRPr="00A8023B" w:rsidRDefault="00A8023B" w:rsidP="00482F3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023B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A</w:t>
      </w: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</w:t>
      </w:r>
      <w:r w:rsidRPr="00A8023B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B C</w:t>
      </w:r>
    </w:p>
    <w:p w14:paraId="16C89F48" w14:textId="1580A1C3" w:rsidR="00A8023B" w:rsidRPr="00A8023B" w:rsidRDefault="00A8023B" w:rsidP="00482F3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023B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B</w:t>
      </w: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</w:t>
      </w:r>
      <w:r w:rsidRPr="00A8023B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A C</w:t>
      </w:r>
    </w:p>
    <w:p w14:paraId="29933BEA" w14:textId="5A422C61" w:rsidR="00A8023B" w:rsidRPr="00A8023B" w:rsidRDefault="00A8023B" w:rsidP="00482F3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023B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A C</w:t>
      </w:r>
    </w:p>
    <w:p w14:paraId="106E40AD" w14:textId="0750AF1D" w:rsidR="00A8023B" w:rsidRPr="00A8023B" w:rsidRDefault="00A8023B" w:rsidP="00482F3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023B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A</w:t>
      </w: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</w:t>
      </w:r>
      <w:r w:rsidRPr="00A8023B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C B</w:t>
      </w:r>
    </w:p>
    <w:p w14:paraId="70B3D6F4" w14:textId="273BC8AE" w:rsidR="00A8023B" w:rsidRPr="00A8023B" w:rsidRDefault="00A8023B" w:rsidP="00482F30">
      <w:pPr>
        <w:ind w:firstLine="4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3E4A51FE" w14:textId="77777777" w:rsidR="00A8023B" w:rsidRPr="00A8023B" w:rsidRDefault="00A8023B" w:rsidP="00A8023B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023B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 </w:t>
      </w:r>
    </w:p>
    <w:p w14:paraId="443840C9" w14:textId="23C815E7" w:rsidR="00A8023B" w:rsidRPr="00A8023B" w:rsidRDefault="00A8023B" w:rsidP="00A8023B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2E6EA4D9" w14:textId="36EBFBB3" w:rsidR="00940407" w:rsidRPr="00A8023B" w:rsidRDefault="00940407" w:rsidP="00940407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 w:rsidRPr="00A8023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 xml:space="preserve">What is the output of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the</w:t>
      </w:r>
      <w:r w:rsidRPr="00A8023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 xml:space="preserve"> code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 xml:space="preserve"> </w:t>
      </w:r>
      <w:r w:rsidR="000277AC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below</w:t>
      </w:r>
      <w:r w:rsidR="000277AC" w:rsidRPr="00A8023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?</w:t>
      </w:r>
    </w:p>
    <w:p w14:paraId="312A04BC" w14:textId="77777777" w:rsidR="00A8023B" w:rsidRPr="00A8023B" w:rsidRDefault="00A8023B" w:rsidP="00A8023B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023B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 </w:t>
      </w:r>
    </w:p>
    <w:p w14:paraId="3FAD4464" w14:textId="77777777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A8023B">
        <w:rPr>
          <w:rFonts w:ascii="Menlo" w:eastAsia="Times New Roman" w:hAnsi="Menlo" w:cs="Menlo"/>
          <w:color w:val="A626A4"/>
          <w:sz w:val="23"/>
          <w:szCs w:val="23"/>
          <w:lang w:eastAsia="en-GB"/>
        </w:rPr>
        <w:t>import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E45649"/>
          <w:sz w:val="23"/>
          <w:szCs w:val="23"/>
          <w:lang w:eastAsia="en-GB"/>
        </w:rPr>
        <w:t>React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,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{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E45649"/>
          <w:sz w:val="23"/>
          <w:szCs w:val="23"/>
          <w:lang w:eastAsia="en-GB"/>
        </w:rPr>
        <w:t>useState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,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E45649"/>
          <w:sz w:val="23"/>
          <w:szCs w:val="23"/>
          <w:lang w:eastAsia="en-GB"/>
        </w:rPr>
        <w:t>useEffect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}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A626A4"/>
          <w:sz w:val="23"/>
          <w:szCs w:val="23"/>
          <w:lang w:eastAsia="en-GB"/>
        </w:rPr>
        <w:t>from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50A14F"/>
          <w:sz w:val="23"/>
          <w:szCs w:val="23"/>
          <w:lang w:eastAsia="en-GB"/>
        </w:rPr>
        <w:t>"react"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;</w:t>
      </w:r>
    </w:p>
    <w:p w14:paraId="752594F4" w14:textId="77777777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</w:p>
    <w:p w14:paraId="3DD052AC" w14:textId="77777777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A8023B">
        <w:rPr>
          <w:rFonts w:ascii="Menlo" w:eastAsia="Times New Roman" w:hAnsi="Menlo" w:cs="Menlo"/>
          <w:color w:val="A626A4"/>
          <w:sz w:val="23"/>
          <w:szCs w:val="23"/>
          <w:lang w:eastAsia="en-GB"/>
        </w:rPr>
        <w:t>export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E45649"/>
          <w:sz w:val="23"/>
          <w:szCs w:val="23"/>
          <w:lang w:eastAsia="en-GB"/>
        </w:rPr>
        <w:t>default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A626A4"/>
          <w:sz w:val="23"/>
          <w:szCs w:val="23"/>
          <w:lang w:eastAsia="en-GB"/>
        </w:rPr>
        <w:t>function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4078F2"/>
          <w:sz w:val="23"/>
          <w:szCs w:val="23"/>
          <w:lang w:eastAsia="en-GB"/>
        </w:rPr>
        <w:t>App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()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{</w:t>
      </w:r>
    </w:p>
    <w:p w14:paraId="7C00580A" w14:textId="77777777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</w:t>
      </w:r>
      <w:r w:rsidRPr="00A8023B">
        <w:rPr>
          <w:rFonts w:ascii="Menlo" w:eastAsia="Times New Roman" w:hAnsi="Menlo" w:cs="Menlo"/>
          <w:color w:val="A626A4"/>
          <w:sz w:val="23"/>
          <w:szCs w:val="23"/>
          <w:lang w:eastAsia="en-GB"/>
        </w:rPr>
        <w:t>const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[</w:t>
      </w:r>
      <w:r w:rsidRPr="00A8023B">
        <w:rPr>
          <w:rFonts w:ascii="Menlo" w:eastAsia="Times New Roman" w:hAnsi="Menlo" w:cs="Menlo"/>
          <w:color w:val="986801"/>
          <w:sz w:val="23"/>
          <w:szCs w:val="23"/>
          <w:lang w:eastAsia="en-GB"/>
        </w:rPr>
        <w:t>count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 xml:space="preserve">, </w:t>
      </w:r>
      <w:r w:rsidRPr="00A8023B">
        <w:rPr>
          <w:rFonts w:ascii="Menlo" w:eastAsia="Times New Roman" w:hAnsi="Menlo" w:cs="Menlo"/>
          <w:color w:val="986801"/>
          <w:sz w:val="23"/>
          <w:szCs w:val="23"/>
          <w:lang w:eastAsia="en-GB"/>
        </w:rPr>
        <w:t>setCount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 xml:space="preserve">] </w:t>
      </w:r>
      <w:r w:rsidRPr="00A8023B">
        <w:rPr>
          <w:rFonts w:ascii="Menlo" w:eastAsia="Times New Roman" w:hAnsi="Menlo" w:cs="Menlo"/>
          <w:color w:val="0184BC"/>
          <w:sz w:val="23"/>
          <w:szCs w:val="23"/>
          <w:lang w:eastAsia="en-GB"/>
        </w:rPr>
        <w:t>=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4078F2"/>
          <w:sz w:val="23"/>
          <w:szCs w:val="23"/>
          <w:lang w:eastAsia="en-GB"/>
        </w:rPr>
        <w:t>useState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(</w:t>
      </w:r>
      <w:r w:rsidRPr="00A8023B">
        <w:rPr>
          <w:rFonts w:ascii="Menlo" w:eastAsia="Times New Roman" w:hAnsi="Menlo" w:cs="Menlo"/>
          <w:color w:val="986801"/>
          <w:sz w:val="23"/>
          <w:szCs w:val="23"/>
          <w:lang w:eastAsia="en-GB"/>
        </w:rPr>
        <w:t>10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);</w:t>
      </w:r>
    </w:p>
    <w:p w14:paraId="343E6361" w14:textId="77777777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</w:p>
    <w:p w14:paraId="587761DE" w14:textId="77777777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</w:t>
      </w:r>
      <w:r w:rsidRPr="00A8023B">
        <w:rPr>
          <w:rFonts w:ascii="Menlo" w:eastAsia="Times New Roman" w:hAnsi="Menlo" w:cs="Menlo"/>
          <w:color w:val="4078F2"/>
          <w:sz w:val="23"/>
          <w:szCs w:val="23"/>
          <w:lang w:eastAsia="en-GB"/>
        </w:rPr>
        <w:t>useEffect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(</w:t>
      </w:r>
    </w:p>
    <w:p w14:paraId="76F2757C" w14:textId="77777777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  </w:t>
      </w:r>
      <w:r w:rsidRPr="00A8023B">
        <w:rPr>
          <w:rFonts w:ascii="Menlo" w:eastAsia="Times New Roman" w:hAnsi="Menlo" w:cs="Menlo"/>
          <w:color w:val="A626A4"/>
          <w:sz w:val="23"/>
          <w:szCs w:val="23"/>
          <w:lang w:eastAsia="en-GB"/>
        </w:rPr>
        <w:t>function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()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{</w:t>
      </w:r>
    </w:p>
    <w:p w14:paraId="4E920F35" w14:textId="77777777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    </w:t>
      </w:r>
      <w:r w:rsidRPr="00A8023B">
        <w:rPr>
          <w:rFonts w:ascii="Menlo" w:eastAsia="Times New Roman" w:hAnsi="Menlo" w:cs="Menlo"/>
          <w:color w:val="4078F2"/>
          <w:sz w:val="23"/>
          <w:szCs w:val="23"/>
          <w:lang w:eastAsia="en-GB"/>
        </w:rPr>
        <w:t>setCount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(</w:t>
      </w:r>
      <w:r w:rsidRPr="00A8023B">
        <w:rPr>
          <w:rFonts w:ascii="Menlo" w:eastAsia="Times New Roman" w:hAnsi="Menlo" w:cs="Menlo"/>
          <w:color w:val="E45649"/>
          <w:sz w:val="23"/>
          <w:szCs w:val="23"/>
          <w:lang w:eastAsia="en-GB"/>
        </w:rPr>
        <w:t>count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0184BC"/>
          <w:sz w:val="23"/>
          <w:szCs w:val="23"/>
          <w:lang w:eastAsia="en-GB"/>
        </w:rPr>
        <w:t>*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986801"/>
          <w:sz w:val="23"/>
          <w:szCs w:val="23"/>
          <w:lang w:eastAsia="en-GB"/>
        </w:rPr>
        <w:t>0.5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);</w:t>
      </w:r>
    </w:p>
    <w:p w14:paraId="545E3327" w14:textId="77777777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  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},</w:t>
      </w:r>
    </w:p>
    <w:p w14:paraId="3CDD4346" w14:textId="3E621987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  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[]</w:t>
      </w:r>
    </w:p>
    <w:p w14:paraId="08C97478" w14:textId="3D5A98DE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);</w:t>
      </w:r>
    </w:p>
    <w:p w14:paraId="3385D46B" w14:textId="77777777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 </w:t>
      </w:r>
      <w:r w:rsidRPr="00A8023B">
        <w:rPr>
          <w:rFonts w:ascii="Menlo" w:eastAsia="Times New Roman" w:hAnsi="Menlo" w:cs="Menlo"/>
          <w:color w:val="A626A4"/>
          <w:sz w:val="23"/>
          <w:szCs w:val="23"/>
          <w:lang w:eastAsia="en-GB"/>
        </w:rPr>
        <w:t>return</w:t>
      </w:r>
      <w:r w:rsidRPr="00A8023B">
        <w:rPr>
          <w:rFonts w:ascii="Menlo" w:eastAsia="Times New Roman" w:hAnsi="Menlo" w:cs="Menlo"/>
          <w:color w:val="333333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&lt;</w:t>
      </w:r>
      <w:r w:rsidRPr="00A8023B">
        <w:rPr>
          <w:rFonts w:ascii="Menlo" w:eastAsia="Times New Roman" w:hAnsi="Menlo" w:cs="Menlo"/>
          <w:color w:val="E45649"/>
          <w:sz w:val="23"/>
          <w:szCs w:val="23"/>
          <w:lang w:eastAsia="en-GB"/>
        </w:rPr>
        <w:t>div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 xml:space="preserve"> </w:t>
      </w:r>
      <w:r w:rsidRPr="00A8023B">
        <w:rPr>
          <w:rFonts w:ascii="Menlo" w:eastAsia="Times New Roman" w:hAnsi="Menlo" w:cs="Menlo"/>
          <w:color w:val="986801"/>
          <w:sz w:val="23"/>
          <w:szCs w:val="23"/>
          <w:lang w:eastAsia="en-GB"/>
        </w:rPr>
        <w:t>className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=</w:t>
      </w:r>
      <w:r w:rsidRPr="00A8023B">
        <w:rPr>
          <w:rFonts w:ascii="Menlo" w:eastAsia="Times New Roman" w:hAnsi="Menlo" w:cs="Menlo"/>
          <w:color w:val="50A14F"/>
          <w:sz w:val="23"/>
          <w:szCs w:val="23"/>
          <w:lang w:eastAsia="en-GB"/>
        </w:rPr>
        <w:t>"hello-"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&gt;Your counter is: {</w:t>
      </w:r>
      <w:r w:rsidRPr="00A8023B">
        <w:rPr>
          <w:rFonts w:ascii="Menlo" w:eastAsia="Times New Roman" w:hAnsi="Menlo" w:cs="Menlo"/>
          <w:color w:val="E45649"/>
          <w:sz w:val="23"/>
          <w:szCs w:val="23"/>
          <w:lang w:eastAsia="en-GB"/>
        </w:rPr>
        <w:t>count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}&lt;/</w:t>
      </w:r>
      <w:r w:rsidRPr="00A8023B">
        <w:rPr>
          <w:rFonts w:ascii="Menlo" w:eastAsia="Times New Roman" w:hAnsi="Menlo" w:cs="Menlo"/>
          <w:color w:val="E45649"/>
          <w:sz w:val="23"/>
          <w:szCs w:val="23"/>
          <w:lang w:eastAsia="en-GB"/>
        </w:rPr>
        <w:t>div</w:t>
      </w: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&gt;;</w:t>
      </w:r>
    </w:p>
    <w:p w14:paraId="3032E8E2" w14:textId="77777777" w:rsidR="00940407" w:rsidRPr="00A8023B" w:rsidRDefault="00940407" w:rsidP="00940407">
      <w:pPr>
        <w:shd w:val="clear" w:color="auto" w:fill="FAFAFA"/>
        <w:spacing w:line="345" w:lineRule="atLeast"/>
        <w:rPr>
          <w:rFonts w:ascii="Menlo" w:eastAsia="Times New Roman" w:hAnsi="Menlo" w:cs="Menlo"/>
          <w:color w:val="333333"/>
          <w:sz w:val="23"/>
          <w:szCs w:val="23"/>
          <w:lang w:eastAsia="en-GB"/>
        </w:rPr>
      </w:pPr>
      <w:r w:rsidRPr="00A8023B">
        <w:rPr>
          <w:rFonts w:ascii="Menlo" w:eastAsia="Times New Roman" w:hAnsi="Menlo" w:cs="Menlo"/>
          <w:color w:val="383A42"/>
          <w:sz w:val="23"/>
          <w:szCs w:val="23"/>
          <w:lang w:eastAsia="en-GB"/>
        </w:rPr>
        <w:t>}</w:t>
      </w:r>
    </w:p>
    <w:p w14:paraId="62BD974F" w14:textId="51C456CB" w:rsidR="00A8023B" w:rsidRDefault="00A8023B" w:rsidP="00A8023B">
      <w:pP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</w:pPr>
      <w:r w:rsidRPr="00A8023B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 </w:t>
      </w:r>
    </w:p>
    <w:p w14:paraId="39DDFF36" w14:textId="77777777" w:rsidR="00940407" w:rsidRPr="00A8023B" w:rsidRDefault="00940407" w:rsidP="00940407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 w:rsidRPr="00A8023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 Select one answer</w:t>
      </w:r>
    </w:p>
    <w:p w14:paraId="7442986A" w14:textId="77777777" w:rsidR="00940407" w:rsidRPr="00A8023B" w:rsidRDefault="00940407" w:rsidP="00A8023B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665432C5" w14:textId="04C00605" w:rsidR="00A8023B" w:rsidRPr="00940407" w:rsidRDefault="00A8023B" w:rsidP="00482F3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40407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Your counter is: 0</w:t>
      </w:r>
    </w:p>
    <w:p w14:paraId="472C8FB3" w14:textId="55B3A483" w:rsidR="00A8023B" w:rsidRPr="00940407" w:rsidRDefault="00A8023B" w:rsidP="00482F3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40407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Your counter is: 10</w:t>
      </w:r>
    </w:p>
    <w:p w14:paraId="1391A198" w14:textId="67BB265B" w:rsidR="00A8023B" w:rsidRPr="00940407" w:rsidRDefault="00A8023B" w:rsidP="00482F3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40407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Your counter is: 5</w:t>
      </w:r>
    </w:p>
    <w:p w14:paraId="54F0F658" w14:textId="11BB5910" w:rsidR="00A8023B" w:rsidRPr="00867D4E" w:rsidRDefault="00A8023B" w:rsidP="00482F3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940407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Your counter is: </w:t>
      </w:r>
      <w:proofErr w:type="gramStart"/>
      <w:r w:rsidRPr="00940407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20</w:t>
      </w:r>
      <w:proofErr w:type="gramEnd"/>
    </w:p>
    <w:p w14:paraId="1E6C242F" w14:textId="77777777" w:rsidR="00867D4E" w:rsidRDefault="00867D4E" w:rsidP="00867D4E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569A9918" w14:textId="656C0B2D" w:rsidR="004922A8" w:rsidRDefault="0050041C" w:rsidP="004922A8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lastRenderedPageBreak/>
        <w:t xml:space="preserve">React </w:t>
      </w:r>
      <w:r w:rsidR="004922A8" w:rsidRPr="004922A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Coding Exercise</w:t>
      </w:r>
    </w:p>
    <w:p w14:paraId="1C8EDEC1" w14:textId="77777777" w:rsidR="004B0483" w:rsidRPr="004922A8" w:rsidRDefault="004B0483" w:rsidP="004922A8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</w:p>
    <w:p w14:paraId="03F01ECA" w14:textId="77777777" w:rsidR="004922A8" w:rsidRPr="004922A8" w:rsidRDefault="004922A8" w:rsidP="004922A8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922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Create a React component rendering the following screen design.</w:t>
      </w:r>
    </w:p>
    <w:p w14:paraId="3D16A84B" w14:textId="77777777" w:rsidR="0050041C" w:rsidRDefault="0050041C" w:rsidP="004922A8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2DD9E288" w14:textId="5B614165" w:rsidR="004922A8" w:rsidRPr="004922A8" w:rsidRDefault="004922A8" w:rsidP="004922A8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922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The answer can be sent as a link to GitHub, CodeSandbox, or any other similar tool, or you can provide the response in a text file by email.</w:t>
      </w:r>
    </w:p>
    <w:p w14:paraId="74FADB01" w14:textId="77777777" w:rsidR="0050041C" w:rsidRDefault="0050041C" w:rsidP="004922A8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1AD44942" w14:textId="7CF598FB" w:rsidR="004922A8" w:rsidRPr="004922A8" w:rsidRDefault="004922A8" w:rsidP="004922A8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 w:rsidRPr="004922A8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Requirements:</w:t>
      </w:r>
    </w:p>
    <w:p w14:paraId="5D0B3840" w14:textId="77777777" w:rsidR="004922A8" w:rsidRPr="004922A8" w:rsidRDefault="004922A8" w:rsidP="004922A8">
      <w:pPr>
        <w:numPr>
          <w:ilvl w:val="0"/>
          <w:numId w:val="6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922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Implement the visual design.</w:t>
      </w:r>
    </w:p>
    <w:p w14:paraId="1279CFD6" w14:textId="77777777" w:rsidR="004922A8" w:rsidRPr="004922A8" w:rsidRDefault="004922A8" w:rsidP="004922A8">
      <w:pPr>
        <w:numPr>
          <w:ilvl w:val="0"/>
          <w:numId w:val="6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922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You can use any CSS solution or component library you like. At Rakuten, we base many of our React components on </w:t>
      </w:r>
      <w:hyperlink r:id="rId5" w:tgtFrame="_new" w:history="1">
        <w:r w:rsidRPr="004922A8">
          <w:rPr>
            <w:rStyle w:val="Hyperlink"/>
            <w:rFonts w:ascii="Calibri" w:eastAsia="Times New Roman" w:hAnsi="Calibri" w:cs="Calibri"/>
            <w:sz w:val="22"/>
            <w:szCs w:val="22"/>
            <w:lang w:eastAsia="en-GB"/>
          </w:rPr>
          <w:t>MUI</w:t>
        </w:r>
      </w:hyperlink>
      <w:r w:rsidRPr="004922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.</w:t>
      </w:r>
    </w:p>
    <w:p w14:paraId="6626FD63" w14:textId="77777777" w:rsidR="004922A8" w:rsidRPr="004922A8" w:rsidRDefault="004922A8" w:rsidP="004922A8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 w:rsidRPr="004922A8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Bonus Points:</w:t>
      </w:r>
    </w:p>
    <w:p w14:paraId="00D3A519" w14:textId="77777777" w:rsidR="004922A8" w:rsidRPr="004922A8" w:rsidRDefault="004922A8" w:rsidP="004922A8">
      <w:pPr>
        <w:numPr>
          <w:ilvl w:val="0"/>
          <w:numId w:val="7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922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Use TypeScript for the React part.</w:t>
      </w:r>
    </w:p>
    <w:p w14:paraId="5271534C" w14:textId="77777777" w:rsidR="004922A8" w:rsidRPr="004922A8" w:rsidRDefault="004922A8" w:rsidP="004922A8">
      <w:pPr>
        <w:numPr>
          <w:ilvl w:val="0"/>
          <w:numId w:val="7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922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Implement a responsive design.</w:t>
      </w:r>
    </w:p>
    <w:p w14:paraId="609572AF" w14:textId="77777777" w:rsidR="004922A8" w:rsidRPr="004922A8" w:rsidRDefault="004922A8" w:rsidP="004922A8">
      <w:pPr>
        <w:numPr>
          <w:ilvl w:val="0"/>
          <w:numId w:val="7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922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Ensure that components do not render if data is missing.</w:t>
      </w:r>
    </w:p>
    <w:p w14:paraId="09915CB9" w14:textId="7AF846A4" w:rsidR="004922A8" w:rsidRDefault="004922A8" w:rsidP="004922A8">
      <w:pPr>
        <w:numPr>
          <w:ilvl w:val="0"/>
          <w:numId w:val="7"/>
        </w:num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4922A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Write tests for the React component.</w:t>
      </w:r>
    </w:p>
    <w:p w14:paraId="1F541AFD" w14:textId="77777777" w:rsidR="0050041C" w:rsidRDefault="0050041C" w:rsidP="0050041C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1AF501DD" w14:textId="09BD41E2" w:rsidR="0050041C" w:rsidRPr="004922A8" w:rsidRDefault="0050041C" w:rsidP="0050041C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</w:pPr>
      <w:r w:rsidRPr="0050041C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Visual Desing and Figma messurments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n-GB"/>
        </w:rPr>
        <w:t>:</w:t>
      </w:r>
    </w:p>
    <w:p w14:paraId="640EAFB0" w14:textId="77777777" w:rsidR="00D12F7D" w:rsidRPr="00D12F7D" w:rsidRDefault="00D12F7D" w:rsidP="00D12F7D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6CB9B6F0" w14:textId="230F21DE" w:rsidR="00996F60" w:rsidRDefault="00BD55B7">
      <w:r>
        <w:rPr>
          <w:noProof/>
        </w:rPr>
        <w:drawing>
          <wp:inline distT="0" distB="0" distL="0" distR="0" wp14:anchorId="1692FD4B" wp14:editId="076B2B55">
            <wp:extent cx="5731510" cy="2683510"/>
            <wp:effectExtent l="0" t="0" r="0" b="0"/>
            <wp:docPr id="217983210" name="Picture 1" descr="A cell phone with price 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83210" name="Picture 1" descr="A cell phone with price ta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E06F" w14:textId="3B4B927E" w:rsidR="00BD55B7" w:rsidRDefault="00D9341E">
      <w:r>
        <w:rPr>
          <w:noProof/>
        </w:rPr>
        <w:drawing>
          <wp:inline distT="0" distB="0" distL="0" distR="0" wp14:anchorId="25A6BC0B" wp14:editId="34CD171C">
            <wp:extent cx="2831909" cy="1569228"/>
            <wp:effectExtent l="0" t="0" r="635" b="5715"/>
            <wp:docPr id="2132516207" name="Picture 4" descr="A cell phone with a price 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16207" name="Picture 4" descr="A cell phone with a price ta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867" cy="15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279F" w14:textId="77777777" w:rsidR="004124CC" w:rsidRDefault="004922A8">
      <w:r>
        <w:rPr>
          <w:noProof/>
        </w:rPr>
        <w:lastRenderedPageBreak/>
        <w:drawing>
          <wp:inline distT="0" distB="0" distL="0" distR="0" wp14:anchorId="350ED463" wp14:editId="04D60DAB">
            <wp:extent cx="2870200" cy="1357627"/>
            <wp:effectExtent l="0" t="0" r="0" b="1905"/>
            <wp:docPr id="1494156190" name="Picture 1" descr="A cell phone with price 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56190" name="Picture 1" descr="A cell phone with price ta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68" cy="137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CF5">
        <w:rPr>
          <w:noProof/>
        </w:rPr>
        <w:drawing>
          <wp:inline distT="0" distB="0" distL="0" distR="0" wp14:anchorId="34B7155B" wp14:editId="2DF7571F">
            <wp:extent cx="2806700" cy="1435818"/>
            <wp:effectExtent l="0" t="0" r="0" b="0"/>
            <wp:docPr id="1465306239" name="Picture 3" descr="A cell phone with a price 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06239" name="Picture 3" descr="A cell phone with a price ta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08" cy="14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AF78" w14:textId="41BBDB7D" w:rsidR="0050041C" w:rsidRPr="004124CC" w:rsidRDefault="0050041C">
      <w:r w:rsidRPr="0050041C">
        <w:rPr>
          <w:b/>
          <w:bCs/>
        </w:rPr>
        <w:t>Example data:</w:t>
      </w:r>
    </w:p>
    <w:p w14:paraId="334FC9A6" w14:textId="46095EF4" w:rsidR="00BD55B7" w:rsidRDefault="00BD55B7">
      <w:r>
        <w:t>Assue you the following json containing the data</w:t>
      </w:r>
    </w:p>
    <w:p w14:paraId="0CD6A9C3" w14:textId="77777777" w:rsidR="00662877" w:rsidRDefault="00662877"/>
    <w:p w14:paraId="21EC80C8" w14:textId="77777777" w:rsidR="00662877" w:rsidRPr="00662877" w:rsidRDefault="00662877" w:rsidP="006628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91533C7" w14:textId="77777777" w:rsidR="00662877" w:rsidRPr="00662877" w:rsidRDefault="00662877" w:rsidP="006628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662877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"brand"</w:t>
      </w: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66287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"Apple"</w:t>
      </w: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0D7018D6" w14:textId="77777777" w:rsidR="00662877" w:rsidRPr="00662877" w:rsidRDefault="00662877" w:rsidP="006628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662877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"href"</w:t>
      </w: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66287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"/mfp/9623007/apple-iphone-15?pid=11517874360"</w:t>
      </w: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20757E6B" w14:textId="2C8FA28F" w:rsidR="00662877" w:rsidRPr="00662877" w:rsidRDefault="00662877" w:rsidP="006628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662877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"title"</w:t>
      </w: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66287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="00113CF5" w:rsidRPr="00113CF5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Apple iPhone 11 128 Go Double SIM Noir Sidéral</w:t>
      </w:r>
      <w:r w:rsidRPr="0066287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567F9CF2" w14:textId="05F292BB" w:rsidR="00662877" w:rsidRPr="00662877" w:rsidRDefault="00662877" w:rsidP="006628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662877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"newPrice"</w:t>
      </w: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66287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"754</w:t>
      </w:r>
      <w:r w:rsidR="004124C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</w:t>
      </w:r>
      <w:r w:rsidRPr="0066287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€"</w:t>
      </w: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78B4D417" w14:textId="45F3CB5A" w:rsidR="00662877" w:rsidRPr="00662877" w:rsidRDefault="00662877" w:rsidP="006628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662877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"usedPrice"</w:t>
      </w: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66287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"720,99</w:t>
      </w:r>
      <w:r w:rsidR="004124C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</w:t>
      </w:r>
      <w:r w:rsidRPr="0066287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€"</w:t>
      </w: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4C3970F0" w14:textId="77777777" w:rsidR="00662877" w:rsidRPr="00662877" w:rsidRDefault="00662877" w:rsidP="006628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</w:t>
      </w:r>
      <w:r w:rsidRPr="00662877">
        <w:rPr>
          <w:rFonts w:ascii="Menlo" w:eastAsia="Times New Roman" w:hAnsi="Menlo" w:cs="Menlo"/>
          <w:color w:val="0451A5"/>
          <w:sz w:val="18"/>
          <w:szCs w:val="18"/>
          <w:lang w:eastAsia="en-GB"/>
        </w:rPr>
        <w:t>"image"</w:t>
      </w: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66287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"https://fr.shopping.rakuten.com/photo/4075345048_ML_NOPAD.jpg"</w:t>
      </w:r>
    </w:p>
    <w:p w14:paraId="52AE8752" w14:textId="77777777" w:rsidR="00662877" w:rsidRPr="00662877" w:rsidRDefault="00662877" w:rsidP="0066287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6287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8EFF125" w14:textId="77777777" w:rsidR="00662877" w:rsidRDefault="00662877"/>
    <w:p w14:paraId="4B7EA475" w14:textId="4F7D3C94" w:rsidR="0046187C" w:rsidRPr="004124CC" w:rsidRDefault="0046187C">
      <w:pPr>
        <w:rPr>
          <w:b/>
          <w:bCs/>
        </w:rPr>
      </w:pPr>
      <w:r w:rsidRPr="004124CC">
        <w:rPr>
          <w:b/>
          <w:bCs/>
        </w:rPr>
        <w:t>Colors:</w:t>
      </w:r>
    </w:p>
    <w:p w14:paraId="225D3529" w14:textId="211C1ACB" w:rsidR="0046187C" w:rsidRDefault="0046187C" w:rsidP="0046187C">
      <w:pPr>
        <w:pStyle w:val="ListParagraph"/>
        <w:numPr>
          <w:ilvl w:val="0"/>
          <w:numId w:val="7"/>
        </w:numPr>
      </w:pPr>
      <w:r>
        <w:t xml:space="preserve">Text </w:t>
      </w:r>
      <w:r>
        <w:rPr>
          <w:rFonts w:ascii="Roboto Mono" w:hAnsi="Roboto Mono"/>
          <w:color w:val="EA10AC"/>
          <w:spacing w:val="1"/>
          <w:sz w:val="17"/>
          <w:szCs w:val="17"/>
          <w:shd w:val="clear" w:color="auto" w:fill="F5F5F5"/>
        </w:rPr>
        <w:t xml:space="preserve"> #333</w:t>
      </w:r>
    </w:p>
    <w:p w14:paraId="4DCC845E" w14:textId="6EF4047D" w:rsidR="0046187C" w:rsidRPr="0046187C" w:rsidRDefault="0046187C" w:rsidP="0046187C">
      <w:pPr>
        <w:pStyle w:val="ListParagraph"/>
        <w:numPr>
          <w:ilvl w:val="0"/>
          <w:numId w:val="7"/>
        </w:numPr>
      </w:pPr>
      <w:r>
        <w:t xml:space="preserve">Brand: </w:t>
      </w:r>
      <w:r>
        <w:rPr>
          <w:rFonts w:ascii="Roboto Mono" w:hAnsi="Roboto Mono"/>
          <w:color w:val="EA10AC"/>
          <w:spacing w:val="1"/>
          <w:sz w:val="17"/>
          <w:szCs w:val="17"/>
          <w:shd w:val="clear" w:color="auto" w:fill="F5F5F5"/>
        </w:rPr>
        <w:t>#696969</w:t>
      </w:r>
    </w:p>
    <w:p w14:paraId="545F1ADD" w14:textId="7CD17EF2" w:rsidR="0046187C" w:rsidRPr="0046187C" w:rsidRDefault="0046187C" w:rsidP="0046187C">
      <w:pPr>
        <w:pStyle w:val="ListParagraph"/>
        <w:numPr>
          <w:ilvl w:val="0"/>
          <w:numId w:val="7"/>
        </w:numPr>
        <w:rPr>
          <w:rStyle w:val="chit-container"/>
        </w:rPr>
      </w:pPr>
      <w:r>
        <w:t xml:space="preserve">NewPrice: </w:t>
      </w:r>
      <w:r>
        <w:rPr>
          <w:rStyle w:val="chit-container"/>
          <w:rFonts w:ascii="Roboto Mono" w:hAnsi="Roboto Mono"/>
          <w:color w:val="EA10AC"/>
          <w:spacing w:val="1"/>
          <w:sz w:val="17"/>
          <w:szCs w:val="17"/>
          <w:bdr w:val="none" w:sz="0" w:space="0" w:color="auto" w:frame="1"/>
          <w:shd w:val="clear" w:color="auto" w:fill="F5F5F5"/>
        </w:rPr>
        <w:t>#BF0000</w:t>
      </w:r>
    </w:p>
    <w:p w14:paraId="08BAF9EC" w14:textId="77777777" w:rsidR="0046187C" w:rsidRDefault="0046187C" w:rsidP="0046187C">
      <w:pPr>
        <w:rPr>
          <w:rStyle w:val="token"/>
        </w:rPr>
      </w:pPr>
    </w:p>
    <w:p w14:paraId="1C848830" w14:textId="64B120FF" w:rsidR="0046187C" w:rsidRPr="004124CC" w:rsidRDefault="0046187C" w:rsidP="0046187C">
      <w:pPr>
        <w:rPr>
          <w:rStyle w:val="token"/>
          <w:b/>
          <w:bCs/>
        </w:rPr>
      </w:pPr>
      <w:r w:rsidRPr="004124CC">
        <w:rPr>
          <w:rStyle w:val="token"/>
          <w:b/>
          <w:bCs/>
        </w:rPr>
        <w:t xml:space="preserve">Font size: </w:t>
      </w:r>
    </w:p>
    <w:p w14:paraId="56B41064" w14:textId="288268B3" w:rsidR="0046187C" w:rsidRDefault="0046187C" w:rsidP="0046187C">
      <w:pPr>
        <w:pStyle w:val="ListParagraph"/>
        <w:numPr>
          <w:ilvl w:val="0"/>
          <w:numId w:val="7"/>
        </w:numPr>
        <w:rPr>
          <w:rStyle w:val="token"/>
        </w:rPr>
      </w:pPr>
      <w:r>
        <w:rPr>
          <w:rStyle w:val="token"/>
        </w:rPr>
        <w:t>Tex</w:t>
      </w:r>
      <w:r w:rsidR="00113CF5">
        <w:rPr>
          <w:rStyle w:val="token"/>
        </w:rPr>
        <w:t>t</w:t>
      </w:r>
      <w:r>
        <w:rPr>
          <w:rStyle w:val="token"/>
        </w:rPr>
        <w:t>: 14px</w:t>
      </w:r>
    </w:p>
    <w:p w14:paraId="47A0C8C1" w14:textId="3E337248" w:rsidR="0046187C" w:rsidRDefault="0046187C" w:rsidP="0046187C">
      <w:pPr>
        <w:pStyle w:val="ListParagraph"/>
        <w:numPr>
          <w:ilvl w:val="0"/>
          <w:numId w:val="7"/>
        </w:numPr>
        <w:rPr>
          <w:rStyle w:val="token"/>
        </w:rPr>
      </w:pPr>
      <w:r>
        <w:rPr>
          <w:rStyle w:val="token"/>
        </w:rPr>
        <w:t>Brand: 12px</w:t>
      </w:r>
    </w:p>
    <w:p w14:paraId="620B1F12" w14:textId="368074AA" w:rsidR="0046187C" w:rsidRDefault="0046187C" w:rsidP="0046187C">
      <w:pPr>
        <w:pStyle w:val="ListParagraph"/>
        <w:numPr>
          <w:ilvl w:val="0"/>
          <w:numId w:val="7"/>
        </w:numPr>
        <w:rPr>
          <w:rStyle w:val="token"/>
        </w:rPr>
      </w:pPr>
      <w:r>
        <w:rPr>
          <w:rStyle w:val="token"/>
        </w:rPr>
        <w:t>Price: 20px</w:t>
      </w:r>
    </w:p>
    <w:sectPr w:rsidR="0046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5296"/>
    <w:multiLevelType w:val="hybridMultilevel"/>
    <w:tmpl w:val="3AF659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7E38"/>
    <w:multiLevelType w:val="hybridMultilevel"/>
    <w:tmpl w:val="50BA59E2"/>
    <w:lvl w:ilvl="0" w:tplc="EDE8815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3764"/>
    <w:multiLevelType w:val="hybridMultilevel"/>
    <w:tmpl w:val="8B441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2A2F"/>
    <w:multiLevelType w:val="hybridMultilevel"/>
    <w:tmpl w:val="4E242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B01B8"/>
    <w:multiLevelType w:val="multilevel"/>
    <w:tmpl w:val="31B6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D86104"/>
    <w:multiLevelType w:val="multilevel"/>
    <w:tmpl w:val="3ECA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036F53"/>
    <w:multiLevelType w:val="hybridMultilevel"/>
    <w:tmpl w:val="3C1ECE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089649">
    <w:abstractNumId w:val="0"/>
  </w:num>
  <w:num w:numId="2" w16cid:durableId="418870583">
    <w:abstractNumId w:val="6"/>
  </w:num>
  <w:num w:numId="3" w16cid:durableId="1628774434">
    <w:abstractNumId w:val="3"/>
  </w:num>
  <w:num w:numId="4" w16cid:durableId="1932541198">
    <w:abstractNumId w:val="2"/>
  </w:num>
  <w:num w:numId="5" w16cid:durableId="80835137">
    <w:abstractNumId w:val="1"/>
  </w:num>
  <w:num w:numId="6" w16cid:durableId="156460791">
    <w:abstractNumId w:val="4"/>
  </w:num>
  <w:num w:numId="7" w16cid:durableId="1476482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B"/>
    <w:rsid w:val="000277AC"/>
    <w:rsid w:val="00081CFC"/>
    <w:rsid w:val="00113CF5"/>
    <w:rsid w:val="003010FD"/>
    <w:rsid w:val="003154C8"/>
    <w:rsid w:val="0038741E"/>
    <w:rsid w:val="004124CC"/>
    <w:rsid w:val="0046187C"/>
    <w:rsid w:val="00482F30"/>
    <w:rsid w:val="004922A8"/>
    <w:rsid w:val="004B0483"/>
    <w:rsid w:val="0050041C"/>
    <w:rsid w:val="005C063A"/>
    <w:rsid w:val="00662877"/>
    <w:rsid w:val="00867D4E"/>
    <w:rsid w:val="00940407"/>
    <w:rsid w:val="00996F60"/>
    <w:rsid w:val="00A8023B"/>
    <w:rsid w:val="00B74AA0"/>
    <w:rsid w:val="00BD55B7"/>
    <w:rsid w:val="00D12F7D"/>
    <w:rsid w:val="00D9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41D491"/>
  <w15:chartTrackingRefBased/>
  <w15:docId w15:val="{45D458E3-4A5C-9C49-9C7B-AC02BE08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023B"/>
  </w:style>
  <w:style w:type="paragraph" w:styleId="ListParagraph">
    <w:name w:val="List Paragraph"/>
    <w:basedOn w:val="Normal"/>
    <w:uiPriority w:val="34"/>
    <w:qFormat/>
    <w:rsid w:val="00A80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877"/>
    <w:rPr>
      <w:color w:val="605E5C"/>
      <w:shd w:val="clear" w:color="auto" w:fill="E1DFDD"/>
    </w:rPr>
  </w:style>
  <w:style w:type="character" w:customStyle="1" w:styleId="chit-container">
    <w:name w:val="chit-container"/>
    <w:basedOn w:val="DefaultParagraphFont"/>
    <w:rsid w:val="0046187C"/>
  </w:style>
  <w:style w:type="character" w:customStyle="1" w:styleId="token">
    <w:name w:val="token"/>
    <w:basedOn w:val="DefaultParagraphFont"/>
    <w:rsid w:val="00461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u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Weiner, Benedikt</dc:creator>
  <cp:keywords/>
  <dc:description/>
  <cp:lastModifiedBy>Weiner, Benedikt</cp:lastModifiedBy>
  <cp:revision>12</cp:revision>
  <dcterms:created xsi:type="dcterms:W3CDTF">2022-04-21T12:51:00Z</dcterms:created>
  <dcterms:modified xsi:type="dcterms:W3CDTF">2024-03-06T13:57:00Z</dcterms:modified>
</cp:coreProperties>
</file>