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1200" w:firstLine="0"/>
        <w:jc w:val="center"/>
        <w:rPr>
          <w:b w:val="1"/>
          <w:bCs w:val="1"/>
          <w:color w:val="222222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Information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of Interest  </w:t>
      </w:r>
      <w:r w:rsidDel="00000000" w:rsidR="00000000" w:rsidRPr="00000000">
        <w:rPr>
          <w:b w:val="1"/>
          <w:bCs w:val="1"/>
          <w:color w:val="222222"/>
          <w:sz w:val="32"/>
          <w:szCs w:val="32"/>
          <w:highlight w:val="white"/>
          <w:rtl w:val="0"/>
        </w:rPr>
        <w:t xml:space="preserve">JAEN/LINARES:</w:t>
      </w:r>
    </w:p>
    <w:p w:rsidR="00000000" w:rsidDel="00000000" w:rsidP="00000000" w:rsidRDefault="00000000" w:rsidRPr="00000000" w14:paraId="00000003">
      <w:pPr>
        <w:ind w:left="0" w:right="1200" w:firstLine="0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1200" w:firstLine="0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3090"/>
        <w:gridCol w:w="3255"/>
        <w:tblGridChange w:id="0">
          <w:tblGrid>
            <w:gridCol w:w="3465"/>
            <w:gridCol w:w="3090"/>
            <w:gridCol w:w="32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2"/>
                <w:szCs w:val="32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shd w:fill="b6d7a8" w:val="clear"/>
                <w:rtl w:val="0"/>
              </w:rPr>
              <w:t xml:space="preserve">JAEN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right="0" w:hanging="360"/>
              <w:jc w:val="both"/>
              <w:rPr>
                <w:highlight w:val="white"/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Dominic Savio Hall of Residence. Jaen University</w:t>
              </w:r>
            </w:hyperlink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9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right="0" w:hanging="360"/>
              <w:jc w:val="both"/>
              <w:rPr>
                <w:highlight w:val="white"/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University Apartments.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1360" w:right="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Web: </w:t>
            </w:r>
            <w:hyperlink r:id="rId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http://www.alojamientosuja.com/</w:t>
              </w:r>
            </w:hyperlink>
            <w:r w:rsidDel="00000000" w:rsidR="00000000" w:rsidRPr="00000000">
              <w:rPr>
                <w:color w:val="222222"/>
                <w:highlight w:val="white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D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ind w:left="720" w:right="0" w:hanging="360"/>
              <w:jc w:val="both"/>
              <w:rPr>
                <w:highlight w:val="white"/>
                <w:u w:val="non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Hostel Network</w:t>
              </w:r>
            </w:hyperlink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ind w:left="720" w:right="0" w:hanging="360"/>
              <w:jc w:val="both"/>
              <w:rPr>
                <w:highlight w:val="white"/>
                <w:u w:val="none"/>
              </w:rPr>
            </w:pPr>
            <w:hyperlink r:id="rId1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Residences and Hotels in Jaén: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right="0" w:hanging="360"/>
              <w:jc w:val="both"/>
              <w:rPr>
                <w:u w:val="none"/>
              </w:rPr>
            </w:pPr>
            <w:hyperlink r:id="rId11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Tourist Office of the City Council of Jaén</w:t>
              </w:r>
            </w:hyperlink>
            <w:hyperlink r:id="rId1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right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187.08661417322844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AIRPORT</w:t>
            </w:r>
            <w:r w:rsidDel="00000000" w:rsidR="00000000" w:rsidRPr="00000000">
              <w:rPr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FEDERICO GARCÍA-LORCA </w:t>
            </w:r>
            <w:r w:rsidDel="00000000" w:rsidR="00000000" w:rsidRPr="00000000">
              <w:rPr>
                <w:color w:val="333333"/>
                <w:rtl w:val="0"/>
              </w:rPr>
              <w:t xml:space="preserve">GRANADA-JAÉN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right="187.08661417322844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Tfn.: 958 24 52 00</w:t>
            </w:r>
          </w:p>
          <w:p w:rsidR="00000000" w:rsidDel="00000000" w:rsidP="00000000" w:rsidRDefault="00000000" w:rsidRPr="00000000" w14:paraId="00000017">
            <w:pPr>
              <w:ind w:right="187.08661417322844"/>
              <w:jc w:val="both"/>
              <w:rPr>
                <w:color w:val="222222"/>
                <w:sz w:val="24"/>
                <w:szCs w:val="24"/>
                <w:highlight w:val="white"/>
              </w:rPr>
            </w:pPr>
            <w:hyperlink r:id="rId13">
              <w:r w:rsidDel="00000000" w:rsidR="00000000" w:rsidRPr="00000000">
                <w:rPr>
                  <w:color w:val="97d689"/>
                  <w:sz w:val="24"/>
                  <w:szCs w:val="24"/>
                  <w:highlight w:val="white"/>
                  <w:rtl w:val="0"/>
                </w:rPr>
                <w:t xml:space="preserve">www.aena.es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BUS STATION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Plaza de la Libertad, s/n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Tfn.: 953 23 23 00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97d689"/>
                  <w:sz w:val="24"/>
                  <w:szCs w:val="24"/>
                  <w:highlight w:val="white"/>
                  <w:rtl w:val="0"/>
                </w:rPr>
                <w:t xml:space="preserve">www.epassa.es/autobus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ADIF TRAIN STATION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Pl. Jaén for Peace, s/n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Tfn.: 902 24 02 02.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97d689"/>
                  <w:sz w:val="24"/>
                  <w:szCs w:val="24"/>
                  <w:highlight w:val="white"/>
                  <w:rtl w:val="0"/>
                </w:rPr>
                <w:t xml:space="preserve">www.renfe.es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Urban Transport in Jaén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Citizen Information Office. C/ Carrera de Jesús. Hours: 9.00-14.00.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Telephone: 900 72 72 73.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More detailed information of the lines: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Rule="auto"/>
              <w:jc w:val="both"/>
              <w:rPr>
                <w:color w:val="97d689"/>
              </w:rPr>
            </w:pPr>
            <w:hyperlink r:id="rId16">
              <w:r w:rsidDel="00000000" w:rsidR="00000000" w:rsidRPr="00000000">
                <w:rPr>
                  <w:color w:val="97d689"/>
                  <w:rtl w:val="0"/>
                </w:rPr>
                <w:t xml:space="preserve">https://www.transporteurbanodejaen.es/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="240" w:lineRule="auto"/>
              <w:jc w:val="both"/>
              <w:rPr>
                <w:b w:val="1"/>
                <w:bCs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highlight w:val="white"/>
                <w:rtl w:val="0"/>
              </w:rPr>
              <w:t xml:space="preserve">TeleTaxi: 953 27 10 10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="240" w:lineRule="auto"/>
              <w:jc w:val="both"/>
              <w:rPr>
                <w:b w:val="1"/>
                <w:bCs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60" w:line="240" w:lineRule="auto"/>
              <w:jc w:val="both"/>
              <w:rPr>
                <w:b w:val="1"/>
                <w:bCs w:val="1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highlight w:val="white"/>
                <w:rtl w:val="0"/>
              </w:rPr>
              <w:t xml:space="preserve">RadioTaxi: 953 22 22 22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22222"/>
                <w:sz w:val="30"/>
                <w:szCs w:val="30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shd w:fill="a4c2f4" w:val="clear"/>
                <w:rtl w:val="0"/>
              </w:rPr>
              <w:t xml:space="preserve">LINARES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Linares Tourism Office.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highlight w:val="white"/>
              </w:rPr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ADIF LINARES BAEZA TRAIN STATION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Urban Transport Linares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Taxi in Linares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0" w:right="1200" w:firstLine="0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360" w:right="120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right="120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4c434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c4345"/>
                <w:sz w:val="24"/>
                <w:szCs w:val="24"/>
                <w:rtl w:val="0"/>
              </w:rPr>
              <w:t xml:space="preserve">LINES OF URBAN TRANSPORTATION IN JAEN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0" w:line="240" w:lineRule="auto"/>
              <w:jc w:val="center"/>
              <w:rPr>
                <w:rFonts w:ascii="Montserrat" w:cs="Montserrat" w:eastAsia="Montserrat" w:hAnsi="Montserrat"/>
                <w:color w:val="4c4345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The lines that have a stop at the University or in the vicinity are the following: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4: Alcantarilla-Universidad-Centro Comercial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(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Linea 4)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7: Circular Plaza Libertad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(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Línea 7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14: Ben Saprut- Carrefour 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(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Línea 14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17: Circular C Hospitalario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(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Línea 17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20: Circular España 57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(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Linea 20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Línea 21: </w:t>
            </w:r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Millan</w:t>
            </w:r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de Priego-Universidad- Hospital (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Horarios Línea 21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M7: Mercadillo Circular Ben </w:t>
              </w:r>
            </w:hyperlink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Saprut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hd w:fill="ffffff" w:val="clear"/>
              <w:spacing w:line="240" w:lineRule="auto"/>
              <w:ind w:left="720" w:hanging="360"/>
              <w:jc w:val="left"/>
              <w:rPr>
                <w:sz w:val="18"/>
                <w:szCs w:val="18"/>
              </w:rPr>
            </w:pP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Línea 11: C.Hospitalario-Plaza Libertad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 (paradas en Carretera de Madrid)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after="0" w:line="240" w:lineRule="auto"/>
              <w:ind w:left="720" w:firstLine="0"/>
              <w:jc w:val="left"/>
              <w:rPr>
                <w:rFonts w:ascii="Montserrat" w:cs="Montserrat" w:eastAsia="Montserrat" w:hAnsi="Montserrat"/>
                <w:color w:val="4c43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after="0" w:line="240" w:lineRule="auto"/>
              <w:jc w:val="left"/>
              <w:rPr>
                <w:rFonts w:ascii="Montserrat" w:cs="Montserrat" w:eastAsia="Montserrat" w:hAnsi="Montserrat"/>
                <w:color w:val="006d38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c4345"/>
                <w:sz w:val="18"/>
                <w:szCs w:val="18"/>
                <w:rtl w:val="0"/>
              </w:rPr>
              <w:t xml:space="preserve">You can check their stops and route in the links of each line. However, on the official website you can check your best route through a personalized search: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18"/>
                  <w:szCs w:val="18"/>
                  <w:u w:val="single"/>
                  <w:rtl w:val="0"/>
                </w:rPr>
                <w:t xml:space="preserve">https://www.transporteurbanodejaen.es/mejor-trayecto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after="0" w:line="240" w:lineRule="auto"/>
              <w:jc w:val="left"/>
              <w:rPr>
                <w:rFonts w:ascii="Montserrat" w:cs="Montserrat" w:eastAsia="Montserrat" w:hAnsi="Montserrat"/>
                <w:color w:val="006d38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after="0" w:line="240" w:lineRule="auto"/>
              <w:jc w:val="left"/>
              <w:rPr>
                <w:rFonts w:ascii="Montserrat" w:cs="Montserrat" w:eastAsia="Montserrat" w:hAnsi="Montserrat"/>
                <w:color w:val="006d38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c4345"/>
                <w:sz w:val="24"/>
                <w:szCs w:val="24"/>
                <w:u w:val="single"/>
                <w:rtl w:val="0"/>
              </w:rPr>
              <w:t xml:space="preserve">You can request the bus pass following the procedures established in: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006d38"/>
                  <w:sz w:val="24"/>
                  <w:szCs w:val="24"/>
                  <w:u w:val="single"/>
                  <w:rtl w:val="0"/>
                </w:rPr>
                <w:t xml:space="preserve">https://sede.aytojaen.es/sta/CarpetaPublic/doEvent?APP_CODE=STA&amp;PAGE_CODE=CATALOGO&amp;DETALLE=6269026833971888405011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righ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Information on how to get this card at the following links: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Jaén: </w:t>
            </w: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shd w:fill="auto" w:val="clear"/>
                  <w:rtl w:val="0"/>
                </w:rPr>
                <w:t xml:space="preserve">https://docs.google.com/document/d/1785VEX-Qh5ZyJNp0y_5Q4YWkoosKbI5OkoYY2MHOpWY/edit?tab=t.0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Linares: </w:t>
            </w:r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https://docs.google.com/document/d/1Nbte9Q-1GS_2oMwTOzxaQFN-9AH9HLbKT9kssbOKa5w/edit?usp=sharing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866775" cy="47625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6775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c43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axilinares.es/" TargetMode="External"/><Relationship Id="rId22" Type="http://schemas.openxmlformats.org/officeDocument/2006/relationships/hyperlink" Target="https://www.transporteurbanodejaen.es/documents/33977118/37189080/L4+ALCANTARILLA-+GLORIETA+-+CENTRO+-+UNIVERSIDAD+-+CENTRO+COMERCIAL.pdf/f5333a6f-426c-a5ec-38ac-063fa1b57ef1?t=1648795325688" TargetMode="External"/><Relationship Id="rId21" Type="http://schemas.openxmlformats.org/officeDocument/2006/relationships/hyperlink" Target="https://www.transporteurbanodejaen.es/lineas#" TargetMode="External"/><Relationship Id="rId24" Type="http://schemas.openxmlformats.org/officeDocument/2006/relationships/hyperlink" Target="https://www.transporteurbanodejaen.es/documents/33977118/37189080/L7+CIRCUNVALACI%C3%93N+-+POL%C3%8DGONO+EL+VALLE+-+GRAN+PLAZA+-+SANTA+TERESA+-+PUENTE+TABLAS.pdf/9640923b-75d3-00f4-a284-ea435bbae12b?t=1648795337070" TargetMode="External"/><Relationship Id="rId23" Type="http://schemas.openxmlformats.org/officeDocument/2006/relationships/hyperlink" Target="https://www.transporteurbanodejaen.es/lineas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turjoven.com/albergues/jaen/albergue-inturjoven-spa-jaen" TargetMode="External"/><Relationship Id="rId26" Type="http://schemas.openxmlformats.org/officeDocument/2006/relationships/hyperlink" Target="https://www.transporteurbanodejaen.es/documents/33977118/37189080/L14+AVENIDA+ANDALUC%C3%8DA+-+URB.+AZAHAR+-+CENTRO+COMERCIAL.pdf/67117b55-88fc-8b0d-520e-860b793627f7?t=1648795374837" TargetMode="External"/><Relationship Id="rId25" Type="http://schemas.openxmlformats.org/officeDocument/2006/relationships/hyperlink" Target="https://www.transporteurbanodejaen.es/lineas#" TargetMode="External"/><Relationship Id="rId28" Type="http://schemas.openxmlformats.org/officeDocument/2006/relationships/hyperlink" Target="https://www.transporteurbanodejaen.es/documents/33977118/37189080/L17+URB.+AZAHAR+-+FUENTEZUELAS+-+UNIVERSIDAD+-+HOSPITAL+-+POL%C3%8DGONO+OLIVARES.pdf/1f8832aa-a15d-ad6b-1445-f9442ffc2270?t=1648795400776" TargetMode="External"/><Relationship Id="rId27" Type="http://schemas.openxmlformats.org/officeDocument/2006/relationships/hyperlink" Target="https://www.transporteurbanodejaen.es/lineas#" TargetMode="External"/><Relationship Id="rId5" Type="http://schemas.openxmlformats.org/officeDocument/2006/relationships/styles" Target="styles.xml"/><Relationship Id="rId6" Type="http://schemas.openxmlformats.org/officeDocument/2006/relationships/hyperlink" Target="https://cmds.ujaen.es/" TargetMode="External"/><Relationship Id="rId29" Type="http://schemas.openxmlformats.org/officeDocument/2006/relationships/hyperlink" Target="https://www.transporteurbanodejaen.es/lineas#" TargetMode="External"/><Relationship Id="rId7" Type="http://schemas.openxmlformats.org/officeDocument/2006/relationships/hyperlink" Target="https://www.ujaen.es/gobierno/vicest/alojamiento/alojamiento-estudiantes" TargetMode="External"/><Relationship Id="rId8" Type="http://schemas.openxmlformats.org/officeDocument/2006/relationships/hyperlink" Target="http://www.alojamientosuja.com/" TargetMode="External"/><Relationship Id="rId31" Type="http://schemas.openxmlformats.org/officeDocument/2006/relationships/hyperlink" Target="https://www.transporteurbanodejaen.es/documents/33977118/37189080/L20+BULEVAR+-+AV.+ANDALUC%C3%8DA+-+PE%C3%91AMEFECIT+-+C.C.+LA+LOMA.pdf/b455d4b8-d3ad-057c-dafd-8b30fa83e134?t=1648795421110" TargetMode="External"/><Relationship Id="rId30" Type="http://schemas.openxmlformats.org/officeDocument/2006/relationships/hyperlink" Target="https://www.transporteurbanodejaen.es/documents/33977118/37189080/L20+BULEVAR+-+AV.+ANDALUC%C3%8DA+-+PE%C3%91AMEFECIT+-+C.C.+LA+LOMA.pdf/b455d4b8-d3ad-057c-dafd-8b30fa83e134?t=1648795421110" TargetMode="External"/><Relationship Id="rId11" Type="http://schemas.openxmlformats.org/officeDocument/2006/relationships/hyperlink" Target="http://www.turjaen.org/es/lugar-interes/oficina-de-turismo" TargetMode="External"/><Relationship Id="rId33" Type="http://schemas.openxmlformats.org/officeDocument/2006/relationships/hyperlink" Target="https://www.transporteurbanodejaen.es/lineas#" TargetMode="External"/><Relationship Id="rId10" Type="http://schemas.openxmlformats.org/officeDocument/2006/relationships/hyperlink" Target="https://www.ujaen.es/internacional/mapa-alojamientos?page=1" TargetMode="External"/><Relationship Id="rId32" Type="http://schemas.openxmlformats.org/officeDocument/2006/relationships/hyperlink" Target="https://www.transporteurbanodejaen.es/lineas#" TargetMode="External"/><Relationship Id="rId13" Type="http://schemas.openxmlformats.org/officeDocument/2006/relationships/hyperlink" Target="http://www.aena.es/" TargetMode="External"/><Relationship Id="rId35" Type="http://schemas.openxmlformats.org/officeDocument/2006/relationships/hyperlink" Target="https://www.transporteurbanodejaen.es/mejor-trayecto" TargetMode="External"/><Relationship Id="rId12" Type="http://schemas.openxmlformats.org/officeDocument/2006/relationships/hyperlink" Target="http://www.aytojaen.es/portal/p_20_contenedor1.jsp?seccion=s_floc_d4_v1.jsp&amp;contenido=1069&amp;tipo=1&amp;nivel=1400&amp;codResi=1&amp;codMenu=91&amp;codMenuPN=1" TargetMode="External"/><Relationship Id="rId34" Type="http://schemas.openxmlformats.org/officeDocument/2006/relationships/hyperlink" Target="https://www.transporteurbanodejaen.es/lineas#" TargetMode="External"/><Relationship Id="rId15" Type="http://schemas.openxmlformats.org/officeDocument/2006/relationships/hyperlink" Target="http://www.renfe.es/" TargetMode="External"/><Relationship Id="rId37" Type="http://schemas.openxmlformats.org/officeDocument/2006/relationships/hyperlink" Target="https://docs.google.com/document/d/1785VEX-Qh5ZyJNp0y_5Q4YWkoosKbI5OkoYY2MHOpWY/edit?tab=t.0" TargetMode="External"/><Relationship Id="rId14" Type="http://schemas.openxmlformats.org/officeDocument/2006/relationships/hyperlink" Target="http://www.epassa.es/autobus" TargetMode="External"/><Relationship Id="rId36" Type="http://schemas.openxmlformats.org/officeDocument/2006/relationships/hyperlink" Target="https://sede.aytojaen.es/sta/CarpetaPublic/doEvent?APP_CODE=STA&amp;PAGE_CODE=CATALOGO&amp;DETALLE=6269026833971888405011" TargetMode="External"/><Relationship Id="rId17" Type="http://schemas.openxmlformats.org/officeDocument/2006/relationships/hyperlink" Target="https://www.turismolinares.es/" TargetMode="External"/><Relationship Id="rId39" Type="http://schemas.openxmlformats.org/officeDocument/2006/relationships/header" Target="header1.xml"/><Relationship Id="rId16" Type="http://schemas.openxmlformats.org/officeDocument/2006/relationships/hyperlink" Target="https://www.transporteurbanodejaen.es/" TargetMode="External"/><Relationship Id="rId38" Type="http://schemas.openxmlformats.org/officeDocument/2006/relationships/hyperlink" Target="https://docs.google.com/document/d/1Nbte9Q-1GS_2oMwTOzxaQFN-9AH9HLbKT9kssbOKa5w/edit?usp=sharing" TargetMode="External"/><Relationship Id="rId19" Type="http://schemas.openxmlformats.org/officeDocument/2006/relationships/hyperlink" Target="http://tulinares.com/lineas" TargetMode="External"/><Relationship Id="rId18" Type="http://schemas.openxmlformats.org/officeDocument/2006/relationships/hyperlink" Target="https://www.adif.es/-/50300-linares-baez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