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535FB" w14:textId="77777777" w:rsidR="00AF0DCC" w:rsidRPr="00CB51BF" w:rsidRDefault="00AF0DCC" w:rsidP="00AF0DCC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CB51BF">
        <w:rPr>
          <w:rFonts w:ascii="Times New Roman" w:hAnsi="Times New Roman" w:cs="Times New Roman"/>
          <w:b/>
          <w:bCs/>
          <w:noProof/>
          <w:sz w:val="28"/>
          <w:szCs w:val="28"/>
        </w:rPr>
        <w:t>Державний вищий навчальний заклад</w:t>
      </w:r>
    </w:p>
    <w:p w14:paraId="58949A6D" w14:textId="77777777" w:rsidR="00AF0DCC" w:rsidRPr="00CB51BF" w:rsidRDefault="00AF0DCC" w:rsidP="00AF0DCC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CB51BF">
        <w:rPr>
          <w:rFonts w:ascii="Times New Roman" w:hAnsi="Times New Roman" w:cs="Times New Roman"/>
          <w:b/>
          <w:bCs/>
          <w:noProof/>
          <w:sz w:val="28"/>
          <w:szCs w:val="28"/>
        </w:rPr>
        <w:t>Ужгородський національний університет</w:t>
      </w:r>
    </w:p>
    <w:p w14:paraId="57F52E70" w14:textId="77777777" w:rsidR="00AF0DCC" w:rsidRPr="00CB51BF" w:rsidRDefault="00AF0DCC" w:rsidP="00AF0DCC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CB51BF">
        <w:rPr>
          <w:rFonts w:ascii="Times New Roman" w:hAnsi="Times New Roman" w:cs="Times New Roman"/>
          <w:b/>
          <w:bCs/>
          <w:noProof/>
          <w:sz w:val="28"/>
          <w:szCs w:val="28"/>
        </w:rPr>
        <w:t>Факультет інформаційних технологій.</w:t>
      </w:r>
    </w:p>
    <w:p w14:paraId="740350F5" w14:textId="77777777" w:rsidR="00AF0DCC" w:rsidRPr="00CB51BF" w:rsidRDefault="00AF0DCC" w:rsidP="00AF0DCC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E45B1C7" w14:textId="77777777" w:rsidR="00AF0DCC" w:rsidRPr="00CB51BF" w:rsidRDefault="00AF0DCC" w:rsidP="00AF0DCC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2C1F2FE" w14:textId="77777777" w:rsidR="00AF0DCC" w:rsidRPr="00CB51BF" w:rsidRDefault="00AF0DCC" w:rsidP="00AF0DCC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593A9A1" w14:textId="77777777" w:rsidR="00AF0DCC" w:rsidRPr="00CB51BF" w:rsidRDefault="00AF0DCC" w:rsidP="00AF0DCC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CDF5788" w14:textId="77777777" w:rsidR="00AF0DCC" w:rsidRPr="00CB51BF" w:rsidRDefault="00AF0DCC" w:rsidP="00AF0DCC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F2DF8A4" w14:textId="35D9FF4E" w:rsidR="00AF0DCC" w:rsidRPr="00CB51BF" w:rsidRDefault="00AF0DCC" w:rsidP="00AF0DCC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CB51BF">
        <w:rPr>
          <w:rFonts w:ascii="Times New Roman" w:hAnsi="Times New Roman" w:cs="Times New Roman"/>
          <w:b/>
          <w:bCs/>
          <w:noProof/>
          <w:sz w:val="28"/>
          <w:szCs w:val="28"/>
        </w:rPr>
        <w:t>ЛАБОРАТОРНА РОБОТА №1</w:t>
      </w:r>
    </w:p>
    <w:p w14:paraId="41A86559" w14:textId="3E883EBF" w:rsidR="00AF0DCC" w:rsidRPr="00CB51BF" w:rsidRDefault="00AF0DCC" w:rsidP="00AF0DC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</w:rPr>
      </w:pPr>
      <w:r w:rsidRPr="00CB51BF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Тема: </w:t>
      </w:r>
      <w:r w:rsidRPr="00CB51BF">
        <w:rPr>
          <w:rFonts w:ascii="Times New Roman" w:hAnsi="Times New Roman" w:cs="Times New Roman"/>
          <w:noProof/>
          <w:color w:val="000000"/>
          <w:sz w:val="28"/>
          <w:szCs w:val="28"/>
        </w:rPr>
        <w:t>“</w:t>
      </w:r>
      <w:r w:rsidRPr="00CB51BF">
        <w:rPr>
          <w:noProof/>
        </w:rPr>
        <w:t xml:space="preserve"> </w:t>
      </w:r>
      <w:r w:rsidRPr="00CB51BF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Моделювання кінематики прямолінійного руху</w:t>
      </w:r>
      <w:r w:rsidRPr="00CB51BF">
        <w:rPr>
          <w:rFonts w:ascii="Times New Roman" w:hAnsi="Times New Roman" w:cs="Times New Roman"/>
          <w:noProof/>
          <w:color w:val="000000"/>
          <w:sz w:val="28"/>
          <w:szCs w:val="28"/>
        </w:rPr>
        <w:t>”</w:t>
      </w:r>
    </w:p>
    <w:p w14:paraId="7444E2E4" w14:textId="77777777" w:rsidR="00AF0DCC" w:rsidRPr="00CB51BF" w:rsidRDefault="00AF0DCC" w:rsidP="00AF0DCC">
      <w:pPr>
        <w:spacing w:line="36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1C143AF" w14:textId="77777777" w:rsidR="00AF0DCC" w:rsidRPr="00CB51BF" w:rsidRDefault="00AF0DCC" w:rsidP="00AF0DCC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E4E57FB" w14:textId="77777777" w:rsidR="00AF0DCC" w:rsidRPr="00CB51BF" w:rsidRDefault="00AF0DCC" w:rsidP="00AF0DCC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E9215FE" w14:textId="77777777" w:rsidR="00AF0DCC" w:rsidRPr="00CB51BF" w:rsidRDefault="00AF0DCC" w:rsidP="00AF0DCC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5629B00" w14:textId="77777777" w:rsidR="00AF0DCC" w:rsidRPr="00CB51BF" w:rsidRDefault="00AF0DCC" w:rsidP="00AF0DCC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2E10DCA" w14:textId="77777777" w:rsidR="00AF0DCC" w:rsidRPr="00CB51BF" w:rsidRDefault="00AF0DCC" w:rsidP="00AF0DCC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EDAE077" w14:textId="27F52F58" w:rsidR="00AF0DCC" w:rsidRPr="00CB51BF" w:rsidRDefault="00AF0DCC" w:rsidP="00AF0DCC">
      <w:pPr>
        <w:spacing w:line="360" w:lineRule="auto"/>
        <w:ind w:left="5896"/>
        <w:rPr>
          <w:rFonts w:ascii="Times New Roman" w:hAnsi="Times New Roman" w:cs="Times New Roman"/>
          <w:noProof/>
          <w:sz w:val="28"/>
          <w:szCs w:val="28"/>
        </w:rPr>
      </w:pPr>
      <w:r w:rsidRPr="00CB51BF">
        <w:rPr>
          <w:rFonts w:ascii="Times New Roman" w:hAnsi="Times New Roman" w:cs="Times New Roman"/>
          <w:noProof/>
          <w:sz w:val="28"/>
          <w:szCs w:val="28"/>
        </w:rPr>
        <w:t>Викона</w:t>
      </w:r>
      <w:r w:rsidR="0053389B" w:rsidRPr="00CB51BF">
        <w:rPr>
          <w:rFonts w:ascii="Times New Roman" w:hAnsi="Times New Roman" w:cs="Times New Roman"/>
          <w:noProof/>
          <w:sz w:val="28"/>
          <w:szCs w:val="28"/>
        </w:rPr>
        <w:t>в</w:t>
      </w:r>
      <w:r w:rsidRPr="00CB51BF">
        <w:rPr>
          <w:rFonts w:ascii="Times New Roman" w:hAnsi="Times New Roman" w:cs="Times New Roman"/>
          <w:noProof/>
          <w:sz w:val="28"/>
          <w:szCs w:val="28"/>
        </w:rPr>
        <w:t xml:space="preserve"> студент ІІ курсу</w:t>
      </w:r>
    </w:p>
    <w:p w14:paraId="4DE20627" w14:textId="77777777" w:rsidR="00AF0DCC" w:rsidRPr="00CB51BF" w:rsidRDefault="00AF0DCC" w:rsidP="00AF0DCC">
      <w:pPr>
        <w:spacing w:line="360" w:lineRule="auto"/>
        <w:ind w:left="5896"/>
        <w:rPr>
          <w:rFonts w:ascii="Times New Roman" w:hAnsi="Times New Roman" w:cs="Times New Roman"/>
          <w:noProof/>
          <w:sz w:val="28"/>
          <w:szCs w:val="28"/>
        </w:rPr>
      </w:pPr>
      <w:r w:rsidRPr="00CB51BF">
        <w:rPr>
          <w:rFonts w:ascii="Times New Roman" w:hAnsi="Times New Roman" w:cs="Times New Roman"/>
          <w:noProof/>
          <w:sz w:val="28"/>
          <w:szCs w:val="28"/>
        </w:rPr>
        <w:t>спеціальності “Інженерія</w:t>
      </w:r>
    </w:p>
    <w:p w14:paraId="7312E699" w14:textId="77777777" w:rsidR="00AF0DCC" w:rsidRPr="00CB51BF" w:rsidRDefault="00AF0DCC" w:rsidP="00AF0DCC">
      <w:pPr>
        <w:spacing w:line="360" w:lineRule="auto"/>
        <w:ind w:left="5896"/>
        <w:rPr>
          <w:rFonts w:ascii="Times New Roman" w:hAnsi="Times New Roman" w:cs="Times New Roman"/>
          <w:noProof/>
          <w:sz w:val="28"/>
          <w:szCs w:val="28"/>
        </w:rPr>
      </w:pPr>
      <w:r w:rsidRPr="00CB51BF">
        <w:rPr>
          <w:rFonts w:ascii="Times New Roman" w:hAnsi="Times New Roman" w:cs="Times New Roman"/>
          <w:noProof/>
          <w:sz w:val="28"/>
          <w:szCs w:val="28"/>
        </w:rPr>
        <w:t>програмного забезпечення.”</w:t>
      </w:r>
    </w:p>
    <w:p w14:paraId="37257305" w14:textId="4DDB0952" w:rsidR="00AF0DCC" w:rsidRPr="00CB51BF" w:rsidRDefault="0053389B" w:rsidP="00AF0DCC">
      <w:pPr>
        <w:spacing w:line="360" w:lineRule="auto"/>
        <w:ind w:left="5896"/>
        <w:rPr>
          <w:rFonts w:ascii="Times New Roman" w:hAnsi="Times New Roman" w:cs="Times New Roman"/>
          <w:noProof/>
          <w:sz w:val="28"/>
          <w:szCs w:val="28"/>
        </w:rPr>
      </w:pPr>
      <w:r w:rsidRPr="00CB51BF">
        <w:rPr>
          <w:rFonts w:ascii="Times New Roman" w:hAnsi="Times New Roman" w:cs="Times New Roman"/>
          <w:noProof/>
          <w:sz w:val="28"/>
          <w:szCs w:val="28"/>
        </w:rPr>
        <w:t>Зікур Андрій Андрійович</w:t>
      </w:r>
    </w:p>
    <w:p w14:paraId="32BA4EF9" w14:textId="77777777" w:rsidR="00AF0DCC" w:rsidRPr="00CB51BF" w:rsidRDefault="00AF0DCC" w:rsidP="00AF0DCC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0747D3A" w14:textId="77777777" w:rsidR="00AF0DCC" w:rsidRPr="00CB51BF" w:rsidRDefault="00AF0DCC" w:rsidP="00AF0DCC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FF4DA94" w14:textId="77777777" w:rsidR="00AF0DCC" w:rsidRPr="00CB51BF" w:rsidRDefault="00AF0DCC" w:rsidP="00AF0DCC">
      <w:pPr>
        <w:spacing w:line="360" w:lineRule="auto"/>
        <w:rPr>
          <w:noProof/>
        </w:rPr>
      </w:pPr>
    </w:p>
    <w:p w14:paraId="6F726F07" w14:textId="77777777" w:rsidR="00AF0DCC" w:rsidRPr="00CB51BF" w:rsidRDefault="00AF0DCC" w:rsidP="00AF0DCC">
      <w:pPr>
        <w:spacing w:line="360" w:lineRule="auto"/>
        <w:jc w:val="center"/>
        <w:rPr>
          <w:noProof/>
        </w:rPr>
      </w:pPr>
    </w:p>
    <w:p w14:paraId="141A44C6" w14:textId="77777777" w:rsidR="00AF0DCC" w:rsidRPr="00CB51BF" w:rsidRDefault="00AF0DCC" w:rsidP="00AF0DCC">
      <w:pPr>
        <w:spacing w:line="360" w:lineRule="auto"/>
        <w:jc w:val="center"/>
        <w:rPr>
          <w:noProof/>
        </w:rPr>
      </w:pPr>
    </w:p>
    <w:p w14:paraId="4ECD22B1" w14:textId="77777777" w:rsidR="00AF0DCC" w:rsidRPr="00CB51BF" w:rsidRDefault="00AF0DCC" w:rsidP="00AF0DCC">
      <w:pPr>
        <w:spacing w:line="360" w:lineRule="auto"/>
        <w:jc w:val="center"/>
        <w:rPr>
          <w:noProof/>
        </w:rPr>
      </w:pPr>
    </w:p>
    <w:p w14:paraId="2EB8B412" w14:textId="77777777" w:rsidR="00AF0DCC" w:rsidRPr="00CB51BF" w:rsidRDefault="00AF0DCC" w:rsidP="00AF0DCC">
      <w:pPr>
        <w:spacing w:line="360" w:lineRule="auto"/>
        <w:jc w:val="center"/>
        <w:rPr>
          <w:noProof/>
        </w:rPr>
      </w:pPr>
    </w:p>
    <w:p w14:paraId="7EE0F339" w14:textId="77777777" w:rsidR="00AF0DCC" w:rsidRPr="00CB51BF" w:rsidRDefault="00AF0DCC" w:rsidP="00AF0DCC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6DFC600" w14:textId="77777777" w:rsidR="00AF0DCC" w:rsidRPr="00CB51BF" w:rsidRDefault="00AF0DCC" w:rsidP="00AF0DCC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1BB9DE2" w14:textId="221C069C" w:rsidR="00AF0DCC" w:rsidRPr="00CB51BF" w:rsidRDefault="00AF0DCC" w:rsidP="00AF0DCC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CB51BF">
        <w:rPr>
          <w:rFonts w:ascii="Times New Roman" w:hAnsi="Times New Roman" w:cs="Times New Roman"/>
          <w:b/>
          <w:bCs/>
          <w:noProof/>
          <w:sz w:val="28"/>
          <w:szCs w:val="28"/>
        </w:rPr>
        <w:t>Ужгород 2026</w:t>
      </w:r>
    </w:p>
    <w:p w14:paraId="28364585" w14:textId="4515D7A8" w:rsidR="00AF0DCC" w:rsidRPr="00CB51BF" w:rsidRDefault="00AF0DCC" w:rsidP="00AF0DCC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1FF27C9" w14:textId="64A64F77" w:rsidR="00AF0DCC" w:rsidRPr="00CB51BF" w:rsidRDefault="00AF0DCC" w:rsidP="00AF0DCC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B437566" w14:textId="45FBBCD8" w:rsidR="00AF0DCC" w:rsidRPr="00CB51BF" w:rsidRDefault="00AF0DCC" w:rsidP="00AF0DCC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E2EC0CF" w14:textId="77777777" w:rsidR="00AF0DCC" w:rsidRPr="00CB51BF" w:rsidRDefault="00AF0DCC" w:rsidP="00AF0DCC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B51BF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lastRenderedPageBreak/>
        <w:t xml:space="preserve">Мета: </w:t>
      </w:r>
      <w:r w:rsidRPr="00CB51BF">
        <w:rPr>
          <w:rFonts w:ascii="Times New Roman" w:hAnsi="Times New Roman" w:cs="Times New Roman"/>
          <w:noProof/>
          <w:sz w:val="28"/>
          <w:szCs w:val="28"/>
        </w:rPr>
        <w:t>сформувати уявлення про принципи побудови траєкторії</w:t>
      </w:r>
    </w:p>
    <w:p w14:paraId="65888ECC" w14:textId="3B21EBEE" w:rsidR="00AF0DCC" w:rsidRPr="00CB51BF" w:rsidRDefault="00AF0DCC" w:rsidP="00AF0DCC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B51BF">
        <w:rPr>
          <w:rFonts w:ascii="Times New Roman" w:hAnsi="Times New Roman" w:cs="Times New Roman"/>
          <w:noProof/>
          <w:sz w:val="28"/>
          <w:szCs w:val="28"/>
        </w:rPr>
        <w:t>руху тіла.</w:t>
      </w:r>
    </w:p>
    <w:p w14:paraId="0BE107F6" w14:textId="3F9C1C3D" w:rsidR="00AF0DCC" w:rsidRPr="00CB51BF" w:rsidRDefault="00AF0DCC" w:rsidP="00AF0DCC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</w:pPr>
      <w:r w:rsidRPr="00CB51BF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>Завдання до роботи:</w:t>
      </w:r>
      <w:r w:rsidRPr="00CB51BF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146D27C8" w14:textId="191D8A95" w:rsidR="00AF0DCC" w:rsidRPr="00CB51BF" w:rsidRDefault="00CB51BF" w:rsidP="00CB51BF">
      <w:p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CB51BF">
        <w:rPr>
          <w:rFonts w:ascii="Times New Roman" w:hAnsi="Times New Roman" w:cs="Times New Roman"/>
          <w:noProof/>
          <w:sz w:val="28"/>
          <w:szCs w:val="28"/>
        </w:rPr>
        <w:t>1. Розробка технічного завдання. </w:t>
      </w:r>
      <w:r w:rsidRPr="00CB51BF">
        <w:rPr>
          <w:rFonts w:ascii="Times New Roman" w:hAnsi="Times New Roman" w:cs="Times New Roman"/>
          <w:noProof/>
          <w:sz w:val="28"/>
          <w:szCs w:val="28"/>
        </w:rPr>
        <w:br/>
        <w:t>2. Вибір та опис методогії(Scrum, kanban і т.д. ) розробки ПЗ, розробка методики вирішення задачі.  </w:t>
      </w:r>
      <w:r w:rsidRPr="00CB51BF">
        <w:rPr>
          <w:rFonts w:ascii="Times New Roman" w:hAnsi="Times New Roman" w:cs="Times New Roman"/>
          <w:noProof/>
          <w:sz w:val="28"/>
          <w:szCs w:val="28"/>
        </w:rPr>
        <w:br/>
        <w:t>3. Розробка графічного алгоритму.</w:t>
      </w:r>
    </w:p>
    <w:p w14:paraId="131DF048" w14:textId="3A9BCF91" w:rsidR="001B4CB4" w:rsidRPr="00CB51BF" w:rsidRDefault="00AF0DCC" w:rsidP="00AF0DCC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</w:pPr>
      <w:r w:rsidRPr="00CB51BF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>Хід роботи</w:t>
      </w:r>
    </w:p>
    <w:p w14:paraId="34BC3AB1" w14:textId="16BA5511" w:rsidR="00E1360A" w:rsidRPr="00CB51BF" w:rsidRDefault="00E1360A" w:rsidP="00E1360A">
      <w:pPr>
        <w:spacing w:line="36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CB51BF">
        <w:rPr>
          <w:rFonts w:ascii="Times New Roman" w:hAnsi="Times New Roman" w:cs="Times New Roman"/>
          <w:b/>
          <w:bCs/>
          <w:noProof/>
          <w:sz w:val="28"/>
          <w:szCs w:val="28"/>
        </w:rPr>
        <w:t>Методологія та методика розв'язання</w:t>
      </w:r>
    </w:p>
    <w:p w14:paraId="6E026D62" w14:textId="4BB27F45" w:rsidR="0053389B" w:rsidRPr="00CB51BF" w:rsidRDefault="0053389B" w:rsidP="0053389B">
      <w:pPr>
        <w:pStyle w:val="a3"/>
        <w:spacing w:line="360" w:lineRule="auto"/>
        <w:rPr>
          <w:b/>
          <w:bCs/>
          <w:noProof/>
          <w:sz w:val="28"/>
          <w:szCs w:val="28"/>
        </w:rPr>
      </w:pPr>
      <w:r w:rsidRPr="00CB51BF">
        <w:rPr>
          <w:b/>
          <w:bCs/>
          <w:noProof/>
          <w:sz w:val="28"/>
          <w:szCs w:val="28"/>
        </w:rPr>
        <w:t>Вибір методології розробки</w:t>
      </w:r>
    </w:p>
    <w:p w14:paraId="6E2B450E" w14:textId="77777777" w:rsidR="0053389B" w:rsidRPr="00CB51BF" w:rsidRDefault="0053389B" w:rsidP="0053389B">
      <w:pPr>
        <w:pStyle w:val="a3"/>
        <w:spacing w:line="360" w:lineRule="auto"/>
        <w:rPr>
          <w:noProof/>
          <w:sz w:val="28"/>
          <w:szCs w:val="28"/>
        </w:rPr>
      </w:pPr>
      <w:r w:rsidRPr="00CB51BF">
        <w:rPr>
          <w:noProof/>
          <w:sz w:val="28"/>
          <w:szCs w:val="28"/>
        </w:rPr>
        <w:t xml:space="preserve">Для розробки програмного продукту було обрано </w:t>
      </w:r>
      <w:r w:rsidRPr="00CB51BF">
        <w:rPr>
          <w:b/>
          <w:bCs/>
          <w:noProof/>
          <w:sz w:val="28"/>
          <w:szCs w:val="28"/>
        </w:rPr>
        <w:t>методологію Scrum</w:t>
      </w:r>
      <w:r w:rsidRPr="00CB51BF">
        <w:rPr>
          <w:noProof/>
          <w:sz w:val="28"/>
          <w:szCs w:val="28"/>
        </w:rPr>
        <w:t>, яка є однією з найбільш поширених методологій гнучкої розробки програмного забезпечення.</w:t>
      </w:r>
    </w:p>
    <w:p w14:paraId="0D051F0D" w14:textId="77777777" w:rsidR="0053389B" w:rsidRPr="00CB51BF" w:rsidRDefault="0053389B" w:rsidP="0053389B">
      <w:pPr>
        <w:pStyle w:val="a3"/>
        <w:spacing w:line="360" w:lineRule="auto"/>
        <w:rPr>
          <w:noProof/>
          <w:sz w:val="28"/>
          <w:szCs w:val="28"/>
        </w:rPr>
      </w:pPr>
      <w:r w:rsidRPr="00CB51BF">
        <w:rPr>
          <w:noProof/>
          <w:sz w:val="28"/>
          <w:szCs w:val="28"/>
        </w:rPr>
        <w:t>Scrum передбачає ітеративний підхід до розробки програмного продукту, коли система створюється невеликими частинами (ітераціями), що дозволяє поступово розширювати функціональність програми.</w:t>
      </w:r>
    </w:p>
    <w:p w14:paraId="1884FE08" w14:textId="77777777" w:rsidR="0053389B" w:rsidRPr="00CB51BF" w:rsidRDefault="0053389B" w:rsidP="0053389B">
      <w:pPr>
        <w:pStyle w:val="a3"/>
        <w:spacing w:line="360" w:lineRule="auto"/>
        <w:rPr>
          <w:noProof/>
          <w:sz w:val="28"/>
          <w:szCs w:val="28"/>
        </w:rPr>
      </w:pPr>
      <w:r w:rsidRPr="00CB51BF">
        <w:rPr>
          <w:noProof/>
          <w:sz w:val="28"/>
          <w:szCs w:val="28"/>
        </w:rPr>
        <w:t>Основні переваги методології Scrum:</w:t>
      </w:r>
    </w:p>
    <w:p w14:paraId="4112373F" w14:textId="77777777" w:rsidR="0053389B" w:rsidRPr="00CB51BF" w:rsidRDefault="0053389B" w:rsidP="0053389B">
      <w:pPr>
        <w:pStyle w:val="a3"/>
        <w:numPr>
          <w:ilvl w:val="0"/>
          <w:numId w:val="17"/>
        </w:numPr>
        <w:spacing w:line="360" w:lineRule="auto"/>
        <w:rPr>
          <w:noProof/>
          <w:sz w:val="28"/>
          <w:szCs w:val="28"/>
        </w:rPr>
      </w:pPr>
      <w:r w:rsidRPr="00CB51BF">
        <w:rPr>
          <w:noProof/>
          <w:sz w:val="28"/>
          <w:szCs w:val="28"/>
        </w:rPr>
        <w:t>можливість швидкого внесення змін у програму</w:t>
      </w:r>
    </w:p>
    <w:p w14:paraId="72DE4A85" w14:textId="77777777" w:rsidR="0053389B" w:rsidRPr="00CB51BF" w:rsidRDefault="0053389B" w:rsidP="0053389B">
      <w:pPr>
        <w:pStyle w:val="a3"/>
        <w:numPr>
          <w:ilvl w:val="0"/>
          <w:numId w:val="17"/>
        </w:numPr>
        <w:spacing w:line="360" w:lineRule="auto"/>
        <w:rPr>
          <w:noProof/>
          <w:sz w:val="28"/>
          <w:szCs w:val="28"/>
        </w:rPr>
      </w:pPr>
      <w:r w:rsidRPr="00CB51BF">
        <w:rPr>
          <w:noProof/>
          <w:sz w:val="28"/>
          <w:szCs w:val="28"/>
        </w:rPr>
        <w:t>поетапна розробка функціоналу</w:t>
      </w:r>
    </w:p>
    <w:p w14:paraId="54DDB9F7" w14:textId="77777777" w:rsidR="0053389B" w:rsidRPr="00CB51BF" w:rsidRDefault="0053389B" w:rsidP="0053389B">
      <w:pPr>
        <w:pStyle w:val="a3"/>
        <w:numPr>
          <w:ilvl w:val="0"/>
          <w:numId w:val="17"/>
        </w:numPr>
        <w:spacing w:line="360" w:lineRule="auto"/>
        <w:rPr>
          <w:noProof/>
          <w:sz w:val="28"/>
          <w:szCs w:val="28"/>
        </w:rPr>
      </w:pPr>
      <w:r w:rsidRPr="00CB51BF">
        <w:rPr>
          <w:noProof/>
          <w:sz w:val="28"/>
          <w:szCs w:val="28"/>
        </w:rPr>
        <w:t>простота тестування окремих компонентів системи</w:t>
      </w:r>
    </w:p>
    <w:p w14:paraId="59341710" w14:textId="77777777" w:rsidR="0053389B" w:rsidRPr="00CB51BF" w:rsidRDefault="0053389B" w:rsidP="0053389B">
      <w:pPr>
        <w:pStyle w:val="a3"/>
        <w:numPr>
          <w:ilvl w:val="0"/>
          <w:numId w:val="17"/>
        </w:numPr>
        <w:spacing w:line="360" w:lineRule="auto"/>
        <w:rPr>
          <w:noProof/>
          <w:sz w:val="28"/>
          <w:szCs w:val="28"/>
        </w:rPr>
      </w:pPr>
      <w:r w:rsidRPr="00CB51BF">
        <w:rPr>
          <w:noProof/>
          <w:sz w:val="28"/>
          <w:szCs w:val="28"/>
        </w:rPr>
        <w:t>покращення якості програмного продукту</w:t>
      </w:r>
    </w:p>
    <w:p w14:paraId="3E65B4F4" w14:textId="77777777" w:rsidR="0053389B" w:rsidRPr="00CB51BF" w:rsidRDefault="0053389B" w:rsidP="0053389B">
      <w:pPr>
        <w:pStyle w:val="a3"/>
        <w:spacing w:line="360" w:lineRule="auto"/>
        <w:rPr>
          <w:noProof/>
          <w:sz w:val="28"/>
          <w:szCs w:val="28"/>
        </w:rPr>
      </w:pPr>
      <w:r w:rsidRPr="00CB51BF">
        <w:rPr>
          <w:noProof/>
          <w:sz w:val="28"/>
          <w:szCs w:val="28"/>
        </w:rPr>
        <w:t>У процесі виконання лабораторної роботи розробка програмного продукту була розділена на такі етапи:</w:t>
      </w:r>
    </w:p>
    <w:p w14:paraId="5EDBBCF2" w14:textId="77777777" w:rsidR="0053389B" w:rsidRPr="00CB51BF" w:rsidRDefault="0053389B" w:rsidP="0053389B">
      <w:pPr>
        <w:pStyle w:val="a3"/>
        <w:numPr>
          <w:ilvl w:val="0"/>
          <w:numId w:val="18"/>
        </w:numPr>
        <w:spacing w:line="360" w:lineRule="auto"/>
        <w:rPr>
          <w:noProof/>
          <w:sz w:val="28"/>
          <w:szCs w:val="28"/>
        </w:rPr>
      </w:pPr>
      <w:r w:rsidRPr="00CB51BF">
        <w:rPr>
          <w:noProof/>
          <w:sz w:val="28"/>
          <w:szCs w:val="28"/>
        </w:rPr>
        <w:t>Аналіз задачі та визначення вимог до програмного продукту.</w:t>
      </w:r>
    </w:p>
    <w:p w14:paraId="2EEC749E" w14:textId="77777777" w:rsidR="0053389B" w:rsidRPr="00CB51BF" w:rsidRDefault="0053389B" w:rsidP="0053389B">
      <w:pPr>
        <w:pStyle w:val="a3"/>
        <w:numPr>
          <w:ilvl w:val="0"/>
          <w:numId w:val="18"/>
        </w:numPr>
        <w:spacing w:line="360" w:lineRule="auto"/>
        <w:rPr>
          <w:noProof/>
          <w:sz w:val="28"/>
          <w:szCs w:val="28"/>
        </w:rPr>
      </w:pPr>
      <w:r w:rsidRPr="00CB51BF">
        <w:rPr>
          <w:noProof/>
          <w:sz w:val="28"/>
          <w:szCs w:val="28"/>
        </w:rPr>
        <w:t>Проєктування структури програми.</w:t>
      </w:r>
    </w:p>
    <w:p w14:paraId="4042B008" w14:textId="77777777" w:rsidR="0053389B" w:rsidRPr="00CB51BF" w:rsidRDefault="0053389B" w:rsidP="0053389B">
      <w:pPr>
        <w:pStyle w:val="a3"/>
        <w:numPr>
          <w:ilvl w:val="0"/>
          <w:numId w:val="18"/>
        </w:numPr>
        <w:spacing w:line="360" w:lineRule="auto"/>
        <w:rPr>
          <w:noProof/>
          <w:sz w:val="28"/>
          <w:szCs w:val="28"/>
        </w:rPr>
      </w:pPr>
      <w:r w:rsidRPr="00CB51BF">
        <w:rPr>
          <w:noProof/>
          <w:sz w:val="28"/>
          <w:szCs w:val="28"/>
        </w:rPr>
        <w:t>Реалізація математичної моделі руху.</w:t>
      </w:r>
    </w:p>
    <w:p w14:paraId="59680C8E" w14:textId="77777777" w:rsidR="0053389B" w:rsidRPr="00CB51BF" w:rsidRDefault="0053389B" w:rsidP="0053389B">
      <w:pPr>
        <w:pStyle w:val="a3"/>
        <w:numPr>
          <w:ilvl w:val="0"/>
          <w:numId w:val="18"/>
        </w:numPr>
        <w:spacing w:line="360" w:lineRule="auto"/>
        <w:rPr>
          <w:noProof/>
          <w:sz w:val="28"/>
          <w:szCs w:val="28"/>
        </w:rPr>
      </w:pPr>
      <w:r w:rsidRPr="00CB51BF">
        <w:rPr>
          <w:noProof/>
          <w:sz w:val="28"/>
          <w:szCs w:val="28"/>
        </w:rPr>
        <w:t>Створення графічного інтерфейсу користувача.</w:t>
      </w:r>
    </w:p>
    <w:p w14:paraId="07B681C6" w14:textId="77777777" w:rsidR="0053389B" w:rsidRPr="00CB51BF" w:rsidRDefault="0053389B" w:rsidP="0053389B">
      <w:pPr>
        <w:pStyle w:val="a3"/>
        <w:numPr>
          <w:ilvl w:val="0"/>
          <w:numId w:val="18"/>
        </w:numPr>
        <w:spacing w:line="360" w:lineRule="auto"/>
        <w:rPr>
          <w:noProof/>
          <w:sz w:val="28"/>
          <w:szCs w:val="28"/>
        </w:rPr>
      </w:pPr>
      <w:r w:rsidRPr="00CB51BF">
        <w:rPr>
          <w:noProof/>
          <w:sz w:val="28"/>
          <w:szCs w:val="28"/>
        </w:rPr>
        <w:lastRenderedPageBreak/>
        <w:t>Реалізація побудови графіка траєкторії руху.</w:t>
      </w:r>
    </w:p>
    <w:p w14:paraId="4FFD7E1D" w14:textId="5D5FB7B1" w:rsidR="0053389B" w:rsidRPr="00CB51BF" w:rsidRDefault="0053389B" w:rsidP="0053389B">
      <w:pPr>
        <w:pStyle w:val="a3"/>
        <w:numPr>
          <w:ilvl w:val="0"/>
          <w:numId w:val="18"/>
        </w:numPr>
        <w:spacing w:line="360" w:lineRule="auto"/>
        <w:rPr>
          <w:noProof/>
          <w:sz w:val="28"/>
          <w:szCs w:val="28"/>
        </w:rPr>
      </w:pPr>
      <w:r w:rsidRPr="00CB51BF">
        <w:rPr>
          <w:noProof/>
          <w:sz w:val="28"/>
          <w:szCs w:val="28"/>
        </w:rPr>
        <w:t>Тестування та перевірка правильності роботи програми.</w:t>
      </w:r>
    </w:p>
    <w:p w14:paraId="4ADC0290" w14:textId="7B7BEF81" w:rsidR="0053389B" w:rsidRPr="00CB51BF" w:rsidRDefault="0053389B" w:rsidP="0053389B">
      <w:pPr>
        <w:pStyle w:val="a3"/>
        <w:spacing w:line="360" w:lineRule="auto"/>
        <w:rPr>
          <w:b/>
          <w:bCs/>
          <w:noProof/>
          <w:sz w:val="28"/>
          <w:szCs w:val="28"/>
        </w:rPr>
      </w:pPr>
      <w:r w:rsidRPr="00CB51BF">
        <w:rPr>
          <w:b/>
          <w:bCs/>
          <w:noProof/>
          <w:sz w:val="28"/>
          <w:szCs w:val="28"/>
        </w:rPr>
        <w:t>Методика вирішення задачі</w:t>
      </w:r>
    </w:p>
    <w:p w14:paraId="755B3AF5" w14:textId="77777777" w:rsidR="0053389B" w:rsidRPr="00CB51BF" w:rsidRDefault="0053389B" w:rsidP="0053389B">
      <w:pPr>
        <w:pStyle w:val="a3"/>
        <w:spacing w:line="360" w:lineRule="auto"/>
        <w:rPr>
          <w:noProof/>
          <w:sz w:val="28"/>
          <w:szCs w:val="28"/>
        </w:rPr>
      </w:pPr>
      <w:r w:rsidRPr="00CB51BF">
        <w:rPr>
          <w:noProof/>
          <w:sz w:val="28"/>
          <w:szCs w:val="28"/>
        </w:rPr>
        <w:t xml:space="preserve">Для моделювання руху використовується </w:t>
      </w:r>
      <w:r w:rsidRPr="00CB51BF">
        <w:rPr>
          <w:b/>
          <w:bCs/>
          <w:noProof/>
          <w:sz w:val="28"/>
          <w:szCs w:val="28"/>
        </w:rPr>
        <w:t>математична модель кінематики прямолінійного руху матеріальної точки</w:t>
      </w:r>
      <w:r w:rsidRPr="00CB51BF">
        <w:rPr>
          <w:noProof/>
          <w:sz w:val="28"/>
          <w:szCs w:val="28"/>
        </w:rPr>
        <w:t>.</w:t>
      </w:r>
    </w:p>
    <w:p w14:paraId="47F1B161" w14:textId="77777777" w:rsidR="0053389B" w:rsidRPr="00CB51BF" w:rsidRDefault="0053389B" w:rsidP="0053389B">
      <w:pPr>
        <w:pStyle w:val="a3"/>
        <w:spacing w:line="360" w:lineRule="auto"/>
        <w:rPr>
          <w:noProof/>
          <w:sz w:val="28"/>
          <w:szCs w:val="28"/>
        </w:rPr>
      </w:pPr>
      <w:r w:rsidRPr="00CB51BF">
        <w:rPr>
          <w:noProof/>
          <w:sz w:val="28"/>
          <w:szCs w:val="28"/>
        </w:rPr>
        <w:t>Рух точки описується за допомогою аналітичних рівнянь кінематики.</w:t>
      </w:r>
    </w:p>
    <w:p w14:paraId="1E2EB121" w14:textId="77777777" w:rsidR="0053389B" w:rsidRPr="00CB51BF" w:rsidRDefault="0053389B" w:rsidP="0053389B">
      <w:pPr>
        <w:pStyle w:val="a3"/>
        <w:spacing w:line="360" w:lineRule="auto"/>
        <w:rPr>
          <w:noProof/>
          <w:sz w:val="28"/>
          <w:szCs w:val="28"/>
        </w:rPr>
      </w:pPr>
      <w:r w:rsidRPr="00CB51BF">
        <w:rPr>
          <w:noProof/>
          <w:sz w:val="28"/>
          <w:szCs w:val="28"/>
        </w:rPr>
        <w:t>Швидкість тіла визначається за формулою:</w:t>
      </w:r>
    </w:p>
    <w:p w14:paraId="004DFF22" w14:textId="5BC2FB7C" w:rsidR="0053389B" w:rsidRPr="00CB51BF" w:rsidRDefault="0053389B" w:rsidP="0053389B">
      <w:pPr>
        <w:pStyle w:val="a3"/>
        <w:spacing w:line="360" w:lineRule="auto"/>
        <w:rPr>
          <w:noProof/>
          <w:sz w:val="28"/>
          <w:szCs w:val="28"/>
        </w:rPr>
      </w:pPr>
      <m:oMathPara>
        <m:oMath>
          <m:r>
            <w:rPr>
              <w:rFonts w:ascii="Cambria Math" w:hAnsi="Cambria Math"/>
              <w:noProof/>
              <w:sz w:val="28"/>
              <w:szCs w:val="28"/>
            </w:rPr>
            <m:t>v(t)=</m:t>
          </m:r>
          <m:sSub>
            <m:sSubPr>
              <m:ctrlPr>
                <w:rPr>
                  <w:rFonts w:ascii="Cambria Math" w:hAnsi="Cambria Math"/>
                  <w:noProof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noProof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noProof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noProof/>
              <w:sz w:val="28"/>
              <w:szCs w:val="28"/>
            </w:rPr>
            <m:t>+at</m:t>
          </m:r>
          <m:r>
            <w:rPr>
              <w:noProof/>
              <w:sz w:val="28"/>
              <w:szCs w:val="28"/>
            </w:rPr>
            <w:br/>
          </m:r>
        </m:oMath>
      </m:oMathPara>
    </w:p>
    <w:p w14:paraId="4B415B0C" w14:textId="77777777" w:rsidR="0053389B" w:rsidRPr="00CB51BF" w:rsidRDefault="0053389B" w:rsidP="0053389B">
      <w:pPr>
        <w:pStyle w:val="a3"/>
        <w:spacing w:line="360" w:lineRule="auto"/>
        <w:rPr>
          <w:noProof/>
          <w:sz w:val="28"/>
          <w:szCs w:val="28"/>
        </w:rPr>
      </w:pPr>
      <w:r w:rsidRPr="00CB51BF">
        <w:rPr>
          <w:noProof/>
          <w:sz w:val="28"/>
          <w:szCs w:val="28"/>
        </w:rPr>
        <w:t>Координата точки визначається рівнянням:</w:t>
      </w:r>
    </w:p>
    <w:p w14:paraId="254EAED5" w14:textId="2F85EC36" w:rsidR="0053389B" w:rsidRPr="00CB51BF" w:rsidRDefault="0053389B" w:rsidP="0053389B">
      <w:pPr>
        <w:pStyle w:val="a3"/>
        <w:spacing w:line="360" w:lineRule="auto"/>
        <w:rPr>
          <w:noProof/>
          <w:sz w:val="28"/>
          <w:szCs w:val="28"/>
        </w:rPr>
      </w:pPr>
      <m:oMathPara>
        <m:oMath>
          <m:r>
            <w:rPr>
              <w:rFonts w:ascii="Cambria Math" w:hAnsi="Cambria Math"/>
              <w:noProof/>
              <w:sz w:val="28"/>
              <w:szCs w:val="28"/>
            </w:rPr>
            <m:t>x(t)=</m:t>
          </m:r>
          <m:sSub>
            <m:sSubPr>
              <m:ctrlPr>
                <w:rPr>
                  <w:rFonts w:ascii="Cambria Math" w:hAnsi="Cambria Math"/>
                  <w:noProof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noProof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noProof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noProof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noProof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noProof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noProof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noProof/>
              <w:sz w:val="28"/>
              <w:szCs w:val="28"/>
            </w:rPr>
            <m:t>t+</m:t>
          </m:r>
          <m:f>
            <m:fPr>
              <m:ctrlPr>
                <w:rPr>
                  <w:rFonts w:ascii="Cambria Math" w:hAnsi="Cambria Math"/>
                  <w:noProof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noProof/>
                  <w:sz w:val="28"/>
                  <w:szCs w:val="28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noProof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noProof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noProof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noProof/>
              <w:sz w:val="28"/>
              <w:szCs w:val="28"/>
            </w:rPr>
            <w:br/>
          </m:r>
        </m:oMath>
      </m:oMathPara>
    </w:p>
    <w:p w14:paraId="5695F094" w14:textId="77777777" w:rsidR="0053389B" w:rsidRPr="00CB51BF" w:rsidRDefault="0053389B" w:rsidP="0053389B">
      <w:pPr>
        <w:pStyle w:val="a3"/>
        <w:spacing w:line="360" w:lineRule="auto"/>
        <w:rPr>
          <w:noProof/>
          <w:sz w:val="28"/>
          <w:szCs w:val="28"/>
        </w:rPr>
      </w:pPr>
      <w:r w:rsidRPr="00CB51BF">
        <w:rPr>
          <w:noProof/>
          <w:sz w:val="28"/>
          <w:szCs w:val="28"/>
        </w:rPr>
        <w:t>Оскільки рух відбувається під певним кутом до осі координат, початкова швидкість розкладається на складові:</w:t>
      </w:r>
    </w:p>
    <w:p w14:paraId="513B3761" w14:textId="5BB71AF1" w:rsidR="0053389B" w:rsidRPr="00CB51BF" w:rsidRDefault="00000000" w:rsidP="0053389B">
      <w:pPr>
        <w:pStyle w:val="a3"/>
        <w:spacing w:line="360" w:lineRule="auto"/>
        <w:rPr>
          <w:noProof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noProof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noProof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noProof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hAnsi="Cambria Math"/>
              <w:noProof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noProof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noProof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noProof/>
                  <w:sz w:val="28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noProof/>
              <w:sz w:val="28"/>
              <w:szCs w:val="28"/>
            </w:rPr>
            <m:t>cos</m:t>
          </m:r>
          <m:r>
            <w:rPr>
              <w:rFonts w:ascii="Cambria Math" w:hAnsi="Cambria Math"/>
              <w:noProof/>
              <w:sz w:val="28"/>
              <w:szCs w:val="28"/>
            </w:rPr>
            <m:t>⁡(θ)</m:t>
          </m:r>
          <m:r>
            <w:rPr>
              <w:noProof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noProof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noProof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noProof/>
                  <w:sz w:val="28"/>
                  <w:szCs w:val="28"/>
                </w:rPr>
                <m:t>y</m:t>
              </m:r>
            </m:sub>
          </m:sSub>
          <m:r>
            <w:rPr>
              <w:rFonts w:ascii="Cambria Math" w:hAnsi="Cambria Math"/>
              <w:noProof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noProof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noProof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noProof/>
                  <w:sz w:val="28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noProof/>
              <w:sz w:val="28"/>
              <w:szCs w:val="28"/>
            </w:rPr>
            <m:t>sin</m:t>
          </m:r>
          <m:r>
            <w:rPr>
              <w:rFonts w:ascii="Cambria Math" w:hAnsi="Cambria Math"/>
              <w:noProof/>
              <w:sz w:val="28"/>
              <w:szCs w:val="28"/>
            </w:rPr>
            <m:t>⁡(θ)</m:t>
          </m:r>
          <m:r>
            <w:rPr>
              <w:noProof/>
              <w:sz w:val="28"/>
              <w:szCs w:val="28"/>
            </w:rPr>
            <w:br/>
          </m:r>
        </m:oMath>
      </m:oMathPara>
    </w:p>
    <w:p w14:paraId="67C8675E" w14:textId="77777777" w:rsidR="0053389B" w:rsidRPr="00CB51BF" w:rsidRDefault="0053389B" w:rsidP="0053389B">
      <w:pPr>
        <w:pStyle w:val="a3"/>
        <w:spacing w:line="360" w:lineRule="auto"/>
        <w:rPr>
          <w:noProof/>
          <w:sz w:val="28"/>
          <w:szCs w:val="28"/>
        </w:rPr>
      </w:pPr>
      <w:r w:rsidRPr="00CB51BF">
        <w:rPr>
          <w:noProof/>
          <w:sz w:val="28"/>
          <w:szCs w:val="28"/>
        </w:rPr>
        <w:t>Тоді координати точки визначаються:</w:t>
      </w:r>
    </w:p>
    <w:p w14:paraId="0E3266E8" w14:textId="49D9D272" w:rsidR="0053389B" w:rsidRPr="00CB51BF" w:rsidRDefault="0053389B" w:rsidP="0053389B">
      <w:pPr>
        <w:pStyle w:val="a3"/>
        <w:spacing w:line="360" w:lineRule="auto"/>
        <w:rPr>
          <w:noProof/>
          <w:sz w:val="28"/>
          <w:szCs w:val="28"/>
        </w:rPr>
      </w:pPr>
      <m:oMathPara>
        <m:oMath>
          <m:r>
            <w:rPr>
              <w:rFonts w:ascii="Cambria Math" w:hAnsi="Cambria Math"/>
              <w:noProof/>
              <w:sz w:val="28"/>
              <w:szCs w:val="28"/>
            </w:rPr>
            <m:t>x(t)=</m:t>
          </m:r>
          <m:sSub>
            <m:sSubPr>
              <m:ctrlPr>
                <w:rPr>
                  <w:rFonts w:ascii="Cambria Math" w:hAnsi="Cambria Math"/>
                  <w:noProof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noProof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noProof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noProof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noProof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noProof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noProof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hAnsi="Cambria Math"/>
              <w:noProof/>
              <w:sz w:val="28"/>
              <w:szCs w:val="28"/>
            </w:rPr>
            <m:t>t+</m:t>
          </m:r>
          <m:f>
            <m:fPr>
              <m:ctrlPr>
                <w:rPr>
                  <w:rFonts w:ascii="Cambria Math" w:hAnsi="Cambria Math"/>
                  <w:noProof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noProof/>
                  <w:sz w:val="28"/>
                  <w:szCs w:val="28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noProof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noProof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noProof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noProof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noProof/>
              <w:sz w:val="28"/>
              <w:szCs w:val="28"/>
            </w:rPr>
            <m:t>y(t)=</m:t>
          </m:r>
          <m:sSub>
            <m:sSubPr>
              <m:ctrlPr>
                <w:rPr>
                  <w:rFonts w:ascii="Cambria Math" w:hAnsi="Cambria Math"/>
                  <w:noProof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noProof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noProof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noProof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noProof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noProof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noProof/>
                  <w:sz w:val="28"/>
                  <w:szCs w:val="28"/>
                </w:rPr>
                <m:t>y</m:t>
              </m:r>
            </m:sub>
          </m:sSub>
          <m:r>
            <w:rPr>
              <w:rFonts w:ascii="Cambria Math" w:hAnsi="Cambria Math"/>
              <w:noProof/>
              <w:sz w:val="28"/>
              <w:szCs w:val="28"/>
            </w:rPr>
            <m:t>t</m:t>
          </m:r>
          <m:r>
            <w:rPr>
              <w:noProof/>
              <w:sz w:val="28"/>
              <w:szCs w:val="28"/>
            </w:rPr>
            <w:br/>
          </m:r>
        </m:oMath>
      </m:oMathPara>
    </w:p>
    <w:p w14:paraId="3EA27905" w14:textId="77777777" w:rsidR="0053389B" w:rsidRPr="00CB51BF" w:rsidRDefault="0053389B" w:rsidP="0053389B">
      <w:pPr>
        <w:pStyle w:val="a3"/>
        <w:spacing w:line="360" w:lineRule="auto"/>
        <w:rPr>
          <w:noProof/>
          <w:sz w:val="28"/>
          <w:szCs w:val="28"/>
        </w:rPr>
      </w:pPr>
      <w:r w:rsidRPr="00CB51BF">
        <w:rPr>
          <w:noProof/>
          <w:sz w:val="28"/>
          <w:szCs w:val="28"/>
        </w:rPr>
        <w:t>Для побудови траєкторії координати точки обчислюються для певного діапазону значень часу.</w:t>
      </w:r>
    </w:p>
    <w:p w14:paraId="76F5190D" w14:textId="1EED37AF" w:rsidR="00884610" w:rsidRPr="00CB51BF" w:rsidRDefault="0053389B" w:rsidP="008A1818">
      <w:pPr>
        <w:pStyle w:val="a3"/>
        <w:spacing w:line="360" w:lineRule="auto"/>
        <w:rPr>
          <w:noProof/>
          <w:sz w:val="28"/>
          <w:szCs w:val="28"/>
        </w:rPr>
      </w:pPr>
      <w:r w:rsidRPr="00CB51BF">
        <w:rPr>
          <w:noProof/>
          <w:sz w:val="28"/>
          <w:szCs w:val="28"/>
        </w:rPr>
        <w:lastRenderedPageBreak/>
        <w:t>Отримані координати використовуються для побудови графіка траєкторії руху матеріальної точки.</w:t>
      </w:r>
    </w:p>
    <w:p w14:paraId="055E2BD2" w14:textId="1942D9F8" w:rsidR="00E1360A" w:rsidRPr="00CB51BF" w:rsidRDefault="00884610" w:rsidP="00884610">
      <w:pPr>
        <w:pStyle w:val="a3"/>
        <w:jc w:val="center"/>
        <w:rPr>
          <w:b/>
          <w:bCs/>
          <w:noProof/>
          <w:sz w:val="28"/>
          <w:szCs w:val="28"/>
        </w:rPr>
      </w:pPr>
      <w:r w:rsidRPr="00CB51BF">
        <w:rPr>
          <w:b/>
          <w:bCs/>
          <w:noProof/>
          <w:sz w:val="28"/>
          <w:szCs w:val="28"/>
        </w:rPr>
        <w:drawing>
          <wp:inline distT="0" distB="0" distL="0" distR="0" wp14:anchorId="34B0BB43" wp14:editId="1FB019C3">
            <wp:extent cx="2896235" cy="8296275"/>
            <wp:effectExtent l="0" t="0" r="0" b="9525"/>
            <wp:docPr id="895776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76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6235" cy="829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419AD" w14:textId="2531F1B7" w:rsidR="008A1818" w:rsidRPr="00CB51BF" w:rsidRDefault="00884610" w:rsidP="00884610">
      <w:pPr>
        <w:pStyle w:val="a3"/>
        <w:jc w:val="center"/>
        <w:rPr>
          <w:noProof/>
          <w:sz w:val="28"/>
          <w:szCs w:val="28"/>
        </w:rPr>
      </w:pPr>
      <w:r w:rsidRPr="00CB51BF">
        <w:rPr>
          <w:b/>
          <w:bCs/>
          <w:noProof/>
          <w:sz w:val="28"/>
          <w:szCs w:val="28"/>
        </w:rPr>
        <w:t>Рис.</w:t>
      </w:r>
      <w:r w:rsidRPr="00CB51BF">
        <w:rPr>
          <w:noProof/>
          <w:sz w:val="28"/>
          <w:szCs w:val="28"/>
        </w:rPr>
        <w:t xml:space="preserve"> Графічний алгоритм</w:t>
      </w:r>
    </w:p>
    <w:p w14:paraId="4DEB0B4B" w14:textId="3F6872B5" w:rsidR="008A1818" w:rsidRPr="00CB51BF" w:rsidRDefault="008A1818" w:rsidP="008A1818">
      <w:pPr>
        <w:pStyle w:val="a3"/>
        <w:jc w:val="center"/>
        <w:rPr>
          <w:b/>
          <w:bCs/>
          <w:i/>
          <w:iCs/>
          <w:noProof/>
          <w:sz w:val="28"/>
          <w:szCs w:val="28"/>
        </w:rPr>
      </w:pPr>
      <w:r w:rsidRPr="00CB51BF">
        <w:rPr>
          <w:b/>
          <w:bCs/>
          <w:i/>
          <w:iCs/>
          <w:noProof/>
          <w:sz w:val="28"/>
          <w:szCs w:val="28"/>
        </w:rPr>
        <w:lastRenderedPageBreak/>
        <w:t>Висновки</w:t>
      </w:r>
    </w:p>
    <w:p w14:paraId="1BD32516" w14:textId="77777777" w:rsidR="00884610" w:rsidRPr="00CB51BF" w:rsidRDefault="00884610" w:rsidP="00884610">
      <w:pPr>
        <w:pStyle w:val="a3"/>
        <w:spacing w:line="360" w:lineRule="auto"/>
        <w:ind w:firstLine="708"/>
        <w:jc w:val="both"/>
        <w:rPr>
          <w:noProof/>
          <w:sz w:val="28"/>
          <w:szCs w:val="28"/>
        </w:rPr>
      </w:pPr>
      <w:r w:rsidRPr="00CB51BF">
        <w:rPr>
          <w:noProof/>
          <w:sz w:val="28"/>
          <w:szCs w:val="28"/>
        </w:rPr>
        <w:t xml:space="preserve">У ході виконання лабораторної роботи було розглянуто принципи моделювання кінематики прямолінійного руху матеріальної точки та методи побудови траєкторії її руху. У процесі роботи було проаналізовано задачу, обрано методологію розробки програмного забезпечення </w:t>
      </w:r>
      <w:r w:rsidRPr="00CB51BF">
        <w:rPr>
          <w:b/>
          <w:bCs/>
          <w:noProof/>
          <w:sz w:val="28"/>
          <w:szCs w:val="28"/>
        </w:rPr>
        <w:t>Scrum</w:t>
      </w:r>
      <w:r w:rsidRPr="00CB51BF">
        <w:rPr>
          <w:noProof/>
          <w:sz w:val="28"/>
          <w:szCs w:val="28"/>
        </w:rPr>
        <w:t>, що дозволяє здійснювати розробку програмного продукту поетапно та забезпечує гнучкість у процесі створення системи.</w:t>
      </w:r>
    </w:p>
    <w:p w14:paraId="0E428381" w14:textId="77777777" w:rsidR="00884610" w:rsidRPr="00CB51BF" w:rsidRDefault="00884610" w:rsidP="00884610">
      <w:pPr>
        <w:pStyle w:val="a3"/>
        <w:spacing w:line="360" w:lineRule="auto"/>
        <w:ind w:firstLine="708"/>
        <w:jc w:val="both"/>
        <w:rPr>
          <w:noProof/>
          <w:sz w:val="28"/>
          <w:szCs w:val="28"/>
        </w:rPr>
      </w:pPr>
      <w:r w:rsidRPr="00CB51BF">
        <w:rPr>
          <w:noProof/>
          <w:sz w:val="28"/>
          <w:szCs w:val="28"/>
        </w:rPr>
        <w:t>Також було розроблено методику розв’язання задачі, яка базується на використанні аналітичних рівнянь кінематики для визначення координат руху матеріальної точки у різні моменти часу. На основі цих рівнянь було сформовано алгоритм обчислення координат та побудови траєкторії руху.</w:t>
      </w:r>
    </w:p>
    <w:p w14:paraId="28BB9C6B" w14:textId="77777777" w:rsidR="00884610" w:rsidRPr="00CB51BF" w:rsidRDefault="00884610" w:rsidP="00884610">
      <w:pPr>
        <w:pStyle w:val="a3"/>
        <w:spacing w:line="360" w:lineRule="auto"/>
        <w:ind w:firstLine="708"/>
        <w:jc w:val="both"/>
        <w:rPr>
          <w:noProof/>
          <w:sz w:val="28"/>
          <w:szCs w:val="28"/>
        </w:rPr>
      </w:pPr>
      <w:r w:rsidRPr="00CB51BF">
        <w:rPr>
          <w:noProof/>
          <w:sz w:val="28"/>
          <w:szCs w:val="28"/>
        </w:rPr>
        <w:t>У результаті роботи було розроблено графічний алгоритм функціонування програмного засобу, який відображає послідовність обробки введених даних, виконання математичних розрахунків та побудови графіка траєкторії руху.</w:t>
      </w:r>
    </w:p>
    <w:p w14:paraId="406C8352" w14:textId="77777777" w:rsidR="00884610" w:rsidRPr="00CB51BF" w:rsidRDefault="00884610" w:rsidP="00884610">
      <w:pPr>
        <w:pStyle w:val="a3"/>
        <w:spacing w:line="360" w:lineRule="auto"/>
        <w:ind w:firstLine="708"/>
        <w:jc w:val="both"/>
        <w:rPr>
          <w:noProof/>
          <w:sz w:val="28"/>
          <w:szCs w:val="28"/>
        </w:rPr>
      </w:pPr>
      <w:r w:rsidRPr="00CB51BF">
        <w:rPr>
          <w:noProof/>
          <w:sz w:val="28"/>
          <w:szCs w:val="28"/>
        </w:rPr>
        <w:t>Таким чином, у ході виконання лабораторної роботи було отримано практичні навички аналізу задачі, вибору методології розробки програмного забезпечення, побудови алгоритмів та застосування математичних моделей для моделювання фізичних процесів.</w:t>
      </w:r>
    </w:p>
    <w:p w14:paraId="25055369" w14:textId="04B12B34" w:rsidR="008A1818" w:rsidRPr="00CB51BF" w:rsidRDefault="008A1818" w:rsidP="00884610">
      <w:pPr>
        <w:pStyle w:val="a3"/>
        <w:spacing w:line="360" w:lineRule="auto"/>
        <w:ind w:firstLine="708"/>
        <w:jc w:val="both"/>
        <w:rPr>
          <w:noProof/>
          <w:sz w:val="28"/>
          <w:szCs w:val="28"/>
        </w:rPr>
      </w:pPr>
    </w:p>
    <w:sectPr w:rsidR="008A1818" w:rsidRPr="00CB51B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7553"/>
    <w:multiLevelType w:val="hybridMultilevel"/>
    <w:tmpl w:val="91A87C80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9A6035"/>
    <w:multiLevelType w:val="multilevel"/>
    <w:tmpl w:val="3FAC2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C0724C"/>
    <w:multiLevelType w:val="hybridMultilevel"/>
    <w:tmpl w:val="8C423F3A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894254"/>
    <w:multiLevelType w:val="multilevel"/>
    <w:tmpl w:val="AEFA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6775A"/>
    <w:multiLevelType w:val="multilevel"/>
    <w:tmpl w:val="F2D68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C21A92"/>
    <w:multiLevelType w:val="multilevel"/>
    <w:tmpl w:val="2182E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C8662C"/>
    <w:multiLevelType w:val="hybridMultilevel"/>
    <w:tmpl w:val="EB3AAF60"/>
    <w:lvl w:ilvl="0" w:tplc="042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9C478EA"/>
    <w:multiLevelType w:val="multilevel"/>
    <w:tmpl w:val="EF0C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9B17E5"/>
    <w:multiLevelType w:val="hybridMultilevel"/>
    <w:tmpl w:val="C5C2579A"/>
    <w:lvl w:ilvl="0" w:tplc="0422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4EC51C38"/>
    <w:multiLevelType w:val="hybridMultilevel"/>
    <w:tmpl w:val="3DD6AB04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5503692"/>
    <w:multiLevelType w:val="multilevel"/>
    <w:tmpl w:val="70084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822684"/>
    <w:multiLevelType w:val="hybridMultilevel"/>
    <w:tmpl w:val="89A85470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1693166"/>
    <w:multiLevelType w:val="hybridMultilevel"/>
    <w:tmpl w:val="BA60A4D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065D77"/>
    <w:multiLevelType w:val="multilevel"/>
    <w:tmpl w:val="B03ED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49184A"/>
    <w:multiLevelType w:val="multilevel"/>
    <w:tmpl w:val="28FA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466D5C"/>
    <w:multiLevelType w:val="multilevel"/>
    <w:tmpl w:val="439C2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88750B"/>
    <w:multiLevelType w:val="multilevel"/>
    <w:tmpl w:val="D9EA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913662"/>
    <w:multiLevelType w:val="multilevel"/>
    <w:tmpl w:val="0C22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99099">
    <w:abstractNumId w:val="7"/>
  </w:num>
  <w:num w:numId="2" w16cid:durableId="177473441">
    <w:abstractNumId w:val="3"/>
  </w:num>
  <w:num w:numId="3" w16cid:durableId="489517135">
    <w:abstractNumId w:val="4"/>
  </w:num>
  <w:num w:numId="4" w16cid:durableId="1725062389">
    <w:abstractNumId w:val="17"/>
  </w:num>
  <w:num w:numId="5" w16cid:durableId="525213257">
    <w:abstractNumId w:val="1"/>
  </w:num>
  <w:num w:numId="6" w16cid:durableId="381487562">
    <w:abstractNumId w:val="6"/>
  </w:num>
  <w:num w:numId="7" w16cid:durableId="894852869">
    <w:abstractNumId w:val="9"/>
  </w:num>
  <w:num w:numId="8" w16cid:durableId="2114326790">
    <w:abstractNumId w:val="2"/>
  </w:num>
  <w:num w:numId="9" w16cid:durableId="1499420372">
    <w:abstractNumId w:val="15"/>
  </w:num>
  <w:num w:numId="10" w16cid:durableId="1788693147">
    <w:abstractNumId w:val="0"/>
  </w:num>
  <w:num w:numId="11" w16cid:durableId="1374618156">
    <w:abstractNumId w:val="11"/>
  </w:num>
  <w:num w:numId="12" w16cid:durableId="1863087015">
    <w:abstractNumId w:val="8"/>
  </w:num>
  <w:num w:numId="13" w16cid:durableId="1372195671">
    <w:abstractNumId w:val="5"/>
  </w:num>
  <w:num w:numId="14" w16cid:durableId="607469733">
    <w:abstractNumId w:val="10"/>
  </w:num>
  <w:num w:numId="15" w16cid:durableId="1888561962">
    <w:abstractNumId w:val="12"/>
  </w:num>
  <w:num w:numId="16" w16cid:durableId="1059550522">
    <w:abstractNumId w:val="14"/>
  </w:num>
  <w:num w:numId="17" w16cid:durableId="482427557">
    <w:abstractNumId w:val="16"/>
  </w:num>
  <w:num w:numId="18" w16cid:durableId="6605018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DCC"/>
    <w:rsid w:val="001B4CB4"/>
    <w:rsid w:val="0039010E"/>
    <w:rsid w:val="0053389B"/>
    <w:rsid w:val="006212B1"/>
    <w:rsid w:val="00884610"/>
    <w:rsid w:val="008A1818"/>
    <w:rsid w:val="008A7205"/>
    <w:rsid w:val="00913972"/>
    <w:rsid w:val="00957F61"/>
    <w:rsid w:val="00A8360F"/>
    <w:rsid w:val="00AF0DCC"/>
    <w:rsid w:val="00CB51BF"/>
    <w:rsid w:val="00E1360A"/>
    <w:rsid w:val="00E455D6"/>
    <w:rsid w:val="00E81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A2C9D"/>
  <w15:chartTrackingRefBased/>
  <w15:docId w15:val="{E9B56FC6-9CD0-4831-A31A-4B003F13F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1D7D"/>
    <w:pPr>
      <w:spacing w:after="0" w:line="276" w:lineRule="auto"/>
    </w:pPr>
    <w:rPr>
      <w:rFonts w:ascii="Arial" w:eastAsia="Arial" w:hAnsi="Arial" w:cs="Arial"/>
      <w:lang w:eastAsia="uk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389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link w:val="40"/>
    <w:uiPriority w:val="9"/>
    <w:qFormat/>
    <w:rsid w:val="00E81D7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F0D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84">
    <w:name w:val="citation-184"/>
    <w:basedOn w:val="a0"/>
    <w:rsid w:val="00AF0DCC"/>
  </w:style>
  <w:style w:type="character" w:customStyle="1" w:styleId="citation-183">
    <w:name w:val="citation-183"/>
    <w:basedOn w:val="a0"/>
    <w:rsid w:val="00AF0DCC"/>
  </w:style>
  <w:style w:type="character" w:customStyle="1" w:styleId="math-inline">
    <w:name w:val="math-inline"/>
    <w:basedOn w:val="a0"/>
    <w:rsid w:val="00AF0DCC"/>
  </w:style>
  <w:style w:type="character" w:customStyle="1" w:styleId="citation-182">
    <w:name w:val="citation-182"/>
    <w:basedOn w:val="a0"/>
    <w:rsid w:val="00AF0DCC"/>
  </w:style>
  <w:style w:type="character" w:customStyle="1" w:styleId="citation-181">
    <w:name w:val="citation-181"/>
    <w:basedOn w:val="a0"/>
    <w:rsid w:val="00AF0DCC"/>
  </w:style>
  <w:style w:type="character" w:customStyle="1" w:styleId="citation-180">
    <w:name w:val="citation-180"/>
    <w:basedOn w:val="a0"/>
    <w:rsid w:val="00AF0DCC"/>
  </w:style>
  <w:style w:type="character" w:customStyle="1" w:styleId="citation-179">
    <w:name w:val="citation-179"/>
    <w:basedOn w:val="a0"/>
    <w:rsid w:val="00AF0DCC"/>
  </w:style>
  <w:style w:type="character" w:customStyle="1" w:styleId="citation-178">
    <w:name w:val="citation-178"/>
    <w:basedOn w:val="a0"/>
    <w:rsid w:val="00AF0DCC"/>
  </w:style>
  <w:style w:type="paragraph" w:styleId="a4">
    <w:name w:val="List Paragraph"/>
    <w:basedOn w:val="a"/>
    <w:uiPriority w:val="34"/>
    <w:qFormat/>
    <w:rsid w:val="00AF0DCC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E81D7D"/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E81D7D"/>
    <w:rPr>
      <w:rFonts w:ascii="Courier New" w:eastAsia="Times New Roman" w:hAnsi="Courier New" w:cs="Courier New"/>
      <w:sz w:val="20"/>
      <w:szCs w:val="20"/>
    </w:rPr>
  </w:style>
  <w:style w:type="character" w:styleId="a5">
    <w:name w:val="Placeholder Text"/>
    <w:basedOn w:val="a0"/>
    <w:uiPriority w:val="99"/>
    <w:semiHidden/>
    <w:rsid w:val="00E1360A"/>
    <w:rPr>
      <w:color w:val="808080"/>
    </w:rPr>
  </w:style>
  <w:style w:type="paragraph" w:styleId="HTML0">
    <w:name w:val="HTML Preformatted"/>
    <w:basedOn w:val="a"/>
    <w:link w:val="HTML1"/>
    <w:uiPriority w:val="99"/>
    <w:semiHidden/>
    <w:unhideWhenUsed/>
    <w:rsid w:val="008A18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A1818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20">
    <w:name w:val="Заголовок 2 Знак"/>
    <w:basedOn w:val="a0"/>
    <w:link w:val="2"/>
    <w:uiPriority w:val="9"/>
    <w:semiHidden/>
    <w:rsid w:val="0053389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59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4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13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49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3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1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9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9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BE5F07-88E9-43EE-BF75-6B3EEEB675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5</Pages>
  <Words>523</Words>
  <Characters>2982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valeriyahnietniova@gmail.com</dc:creator>
  <cp:keywords/>
  <dc:description/>
  <cp:lastModifiedBy>1 Andrey</cp:lastModifiedBy>
  <cp:revision>8</cp:revision>
  <dcterms:created xsi:type="dcterms:W3CDTF">2026-03-03T20:56:00Z</dcterms:created>
  <dcterms:modified xsi:type="dcterms:W3CDTF">2026-03-11T15:38:00Z</dcterms:modified>
</cp:coreProperties>
</file>