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054F" w14:textId="382C948D" w:rsidR="005B0423" w:rsidRDefault="00C6282E">
      <w:pPr>
        <w:rPr>
          <w:rStyle w:val="a7"/>
          <w:rFonts w:ascii="宋体" w:eastAsia="宋体" w:hAnsi="宋体"/>
        </w:rPr>
      </w:pPr>
      <w:r w:rsidRPr="00F815BF">
        <w:rPr>
          <w:rFonts w:ascii="宋体" w:eastAsia="宋体" w:hAnsi="宋体" w:hint="eastAsia"/>
          <w:sz w:val="18"/>
          <w:szCs w:val="18"/>
        </w:rPr>
        <w:t>参考文章：</w:t>
      </w:r>
      <w:r w:rsidR="00000000">
        <w:fldChar w:fldCharType="begin"/>
      </w:r>
      <w:r w:rsidR="00000000">
        <w:instrText>HYPERLINK "https://mixly.readthedocs.io/zh_CN/latest/basic/01Mixly_introduction.html"</w:instrText>
      </w:r>
      <w:r w:rsidR="00000000">
        <w:fldChar w:fldCharType="separate"/>
      </w:r>
      <w:r w:rsidRPr="00F815BF">
        <w:rPr>
          <w:rStyle w:val="a7"/>
          <w:rFonts w:ascii="宋体" w:eastAsia="宋体" w:hAnsi="宋体"/>
        </w:rPr>
        <w:t>Mixly 简介 — Mixly Wiki</w:t>
      </w:r>
      <w:r w:rsidR="00000000">
        <w:rPr>
          <w:rStyle w:val="a7"/>
          <w:rFonts w:ascii="宋体" w:eastAsia="宋体" w:hAnsi="宋体"/>
        </w:rPr>
        <w:fldChar w:fldCharType="end"/>
      </w:r>
    </w:p>
    <w:p w14:paraId="214BB699" w14:textId="47BE4930" w:rsidR="00FE2999" w:rsidRDefault="00FE2999">
      <w:pPr>
        <w:rPr>
          <w:rStyle w:val="a7"/>
          <w:rFonts w:ascii="宋体" w:eastAsia="宋体" w:hAnsi="宋体"/>
        </w:rPr>
      </w:pPr>
      <w:hyperlink r:id="rId8" w:history="1">
        <w:r>
          <w:rPr>
            <w:rStyle w:val="a7"/>
          </w:rPr>
          <w:t>第36期 《Arduino入门》</w:t>
        </w:r>
        <w:proofErr w:type="gramStart"/>
        <w:r>
          <w:rPr>
            <w:rStyle w:val="a7"/>
          </w:rPr>
          <w:t>筑基篇</w:t>
        </w:r>
        <w:proofErr w:type="gramEnd"/>
        <w:r>
          <w:rPr>
            <w:rStyle w:val="a7"/>
          </w:rPr>
          <w:t>02：初识 Arduino UNO_</w:t>
        </w:r>
        <w:proofErr w:type="gramStart"/>
        <w:r>
          <w:rPr>
            <w:rStyle w:val="a7"/>
          </w:rPr>
          <w:t>哔</w:t>
        </w:r>
        <w:proofErr w:type="gramEnd"/>
        <w:r>
          <w:rPr>
            <w:rStyle w:val="a7"/>
          </w:rPr>
          <w:t>哩</w:t>
        </w:r>
        <w:proofErr w:type="gramStart"/>
        <w:r>
          <w:rPr>
            <w:rStyle w:val="a7"/>
          </w:rPr>
          <w:t>哔</w:t>
        </w:r>
        <w:proofErr w:type="gramEnd"/>
        <w:r>
          <w:rPr>
            <w:rStyle w:val="a7"/>
          </w:rPr>
          <w:t>哩_bilibili</w:t>
        </w:r>
      </w:hyperlink>
    </w:p>
    <w:p w14:paraId="40C1FEB7" w14:textId="77777777" w:rsidR="00F815BF" w:rsidRPr="00C22EE5" w:rsidRDefault="00F815BF">
      <w:pPr>
        <w:rPr>
          <w:rFonts w:ascii="宋体" w:eastAsia="宋体" w:hAnsi="宋体"/>
          <w:b/>
          <w:bCs/>
          <w:szCs w:val="21"/>
        </w:rPr>
      </w:pPr>
      <w:r w:rsidRPr="00C22EE5">
        <w:rPr>
          <w:rFonts w:ascii="宋体" w:eastAsia="宋体" w:hAnsi="宋体" w:hint="eastAsia"/>
          <w:b/>
          <w:bCs/>
          <w:szCs w:val="21"/>
        </w:rPr>
        <w:t>课程内容：</w:t>
      </w:r>
    </w:p>
    <w:p w14:paraId="355CD940" w14:textId="70AD9E57" w:rsidR="00F815BF" w:rsidRPr="005753B1" w:rsidRDefault="00F815BF" w:rsidP="00F815BF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8"/>
          <w:szCs w:val="18"/>
        </w:rPr>
      </w:pPr>
      <w:r w:rsidRPr="005753B1">
        <w:rPr>
          <w:rFonts w:ascii="宋体" w:eastAsia="宋体" w:hAnsi="宋体" w:hint="eastAsia"/>
          <w:b/>
          <w:bCs/>
          <w:sz w:val="18"/>
          <w:szCs w:val="18"/>
        </w:rPr>
        <w:t>介绍Arduino</w:t>
      </w:r>
      <w:r w:rsidRPr="005753B1">
        <w:rPr>
          <w:rFonts w:ascii="宋体" w:eastAsia="宋体" w:hAnsi="宋体"/>
          <w:b/>
          <w:bCs/>
          <w:sz w:val="18"/>
          <w:szCs w:val="18"/>
        </w:rPr>
        <w:t xml:space="preserve"> </w:t>
      </w:r>
      <w:r w:rsidRPr="005753B1">
        <w:rPr>
          <w:rFonts w:ascii="宋体" w:eastAsia="宋体" w:hAnsi="宋体" w:hint="eastAsia"/>
          <w:b/>
          <w:bCs/>
          <w:sz w:val="18"/>
          <w:szCs w:val="18"/>
        </w:rPr>
        <w:t>UNO开发板的硬件组成、接口和引脚</w:t>
      </w:r>
    </w:p>
    <w:p w14:paraId="66DF4B34" w14:textId="42165BE6" w:rsidR="00653400" w:rsidRPr="005753B1" w:rsidRDefault="00653400" w:rsidP="0065340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18"/>
          <w:szCs w:val="18"/>
        </w:rPr>
      </w:pPr>
      <w:r w:rsidRPr="005753B1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如何在</w:t>
      </w:r>
      <w:proofErr w:type="gramStart"/>
      <w:r w:rsidRPr="005753B1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米思奇软件</w:t>
      </w:r>
      <w:proofErr w:type="gramEnd"/>
      <w:r w:rsidRPr="005753B1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中选择</w:t>
      </w:r>
      <w:r w:rsidRPr="005753B1">
        <w:rPr>
          <w:rFonts w:ascii="宋体" w:eastAsia="宋体" w:hAnsi="宋体" w:cs="宋体"/>
          <w:b/>
          <w:bCs/>
          <w:color w:val="111111"/>
          <w:kern w:val="0"/>
          <w:sz w:val="18"/>
          <w:szCs w:val="18"/>
        </w:rPr>
        <w:t>Arduino UNO开</w:t>
      </w:r>
      <w:r w:rsidRPr="005753B1">
        <w:rPr>
          <w:rFonts w:ascii="Roboto" w:eastAsia="宋体" w:hAnsi="Roboto" w:cs="宋体"/>
          <w:b/>
          <w:bCs/>
          <w:color w:val="111111"/>
          <w:kern w:val="0"/>
          <w:sz w:val="18"/>
          <w:szCs w:val="18"/>
        </w:rPr>
        <w:t>发板和端口</w:t>
      </w:r>
    </w:p>
    <w:p w14:paraId="6ED05467" w14:textId="338E1CB3" w:rsidR="005753B1" w:rsidRDefault="005753B1" w:rsidP="005753B1">
      <w:pPr>
        <w:rPr>
          <w:rFonts w:ascii="宋体" w:eastAsia="宋体" w:hAnsi="宋体"/>
          <w:b/>
          <w:bCs/>
          <w:szCs w:val="21"/>
        </w:rPr>
      </w:pPr>
    </w:p>
    <w:p w14:paraId="2C63B5C8" w14:textId="66106FCA" w:rsidR="00FE2999" w:rsidRDefault="00FE2999" w:rsidP="00FE2999">
      <w:pPr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5418004" wp14:editId="37FE9B51">
            <wp:extent cx="3134856" cy="207694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6111" cy="208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19D" w14:textId="77777777" w:rsidR="00C22EE5" w:rsidRDefault="00C22EE5" w:rsidP="00FE2999">
      <w:pPr>
        <w:rPr>
          <w:rFonts w:ascii="宋体" w:eastAsia="宋体" w:hAnsi="宋体"/>
          <w:szCs w:val="21"/>
        </w:rPr>
      </w:pPr>
    </w:p>
    <w:p w14:paraId="1F9D7CA4" w14:textId="7C501470" w:rsidR="00FE2999" w:rsidRPr="00C22EE5" w:rsidRDefault="00FE2999" w:rsidP="00C22EE5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  <w:szCs w:val="21"/>
        </w:rPr>
      </w:pPr>
      <w:r w:rsidRPr="00C22EE5">
        <w:rPr>
          <w:rFonts w:ascii="宋体" w:eastAsia="宋体" w:hAnsi="宋体" w:hint="eastAsia"/>
          <w:szCs w:val="21"/>
        </w:rPr>
        <w:t>Arduino</w:t>
      </w:r>
      <w:r w:rsidRPr="00C22EE5">
        <w:rPr>
          <w:rFonts w:ascii="宋体" w:eastAsia="宋体" w:hAnsi="宋体"/>
          <w:szCs w:val="21"/>
        </w:rPr>
        <w:t xml:space="preserve"> </w:t>
      </w:r>
      <w:r w:rsidRPr="00C22EE5">
        <w:rPr>
          <w:rFonts w:ascii="宋体" w:eastAsia="宋体" w:hAnsi="宋体" w:hint="eastAsia"/>
          <w:szCs w:val="21"/>
        </w:rPr>
        <w:t>UNO硬件组成</w:t>
      </w:r>
    </w:p>
    <w:p w14:paraId="3DC79619" w14:textId="282967E0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  <w:r w:rsidRPr="00FE2999">
        <w:rPr>
          <w:rFonts w:ascii="宋体" w:eastAsia="宋体" w:hAnsi="宋体" w:hint="eastAsia"/>
          <w:b/>
          <w:bCs/>
          <w:sz w:val="18"/>
          <w:szCs w:val="18"/>
        </w:rPr>
        <w:t>银色的是</w:t>
      </w:r>
      <w:proofErr w:type="spellStart"/>
      <w:r w:rsidRPr="00FE2999">
        <w:rPr>
          <w:rFonts w:ascii="宋体" w:eastAsia="宋体" w:hAnsi="宋体" w:hint="eastAsia"/>
          <w:b/>
          <w:bCs/>
          <w:sz w:val="18"/>
          <w:szCs w:val="18"/>
        </w:rPr>
        <w:t>usb</w:t>
      </w:r>
      <w:proofErr w:type="spellEnd"/>
      <w:r w:rsidRPr="00FE2999">
        <w:rPr>
          <w:rFonts w:ascii="宋体" w:eastAsia="宋体" w:hAnsi="宋体" w:hint="eastAsia"/>
          <w:b/>
          <w:bCs/>
          <w:sz w:val="18"/>
          <w:szCs w:val="18"/>
        </w:rPr>
        <w:t>接口，在它后面的是</w:t>
      </w:r>
      <w:proofErr w:type="spellStart"/>
      <w:r w:rsidRPr="00FE2999">
        <w:rPr>
          <w:rFonts w:ascii="宋体" w:eastAsia="宋体" w:hAnsi="宋体" w:hint="eastAsia"/>
          <w:b/>
          <w:bCs/>
          <w:sz w:val="18"/>
          <w:szCs w:val="18"/>
        </w:rPr>
        <w:t>usb</w:t>
      </w:r>
      <w:proofErr w:type="spellEnd"/>
      <w:r w:rsidRPr="00FE2999">
        <w:rPr>
          <w:rFonts w:ascii="宋体" w:eastAsia="宋体" w:hAnsi="宋体" w:hint="eastAsia"/>
          <w:b/>
          <w:bCs/>
          <w:sz w:val="18"/>
          <w:szCs w:val="18"/>
        </w:rPr>
        <w:t>驱动芯片</w:t>
      </w:r>
      <w:r>
        <w:rPr>
          <w:rFonts w:ascii="宋体" w:eastAsia="宋体" w:hAnsi="宋体" w:hint="eastAsia"/>
          <w:b/>
          <w:bCs/>
          <w:sz w:val="18"/>
          <w:szCs w:val="18"/>
        </w:rPr>
        <w:t>CH</w:t>
      </w:r>
      <w:r>
        <w:rPr>
          <w:rFonts w:ascii="宋体" w:eastAsia="宋体" w:hAnsi="宋体"/>
          <w:b/>
          <w:bCs/>
          <w:sz w:val="18"/>
          <w:szCs w:val="18"/>
        </w:rPr>
        <w:t>340</w:t>
      </w:r>
      <w:r>
        <w:rPr>
          <w:rFonts w:ascii="宋体" w:eastAsia="宋体" w:hAnsi="宋体" w:hint="eastAsia"/>
          <w:b/>
          <w:bCs/>
          <w:sz w:val="18"/>
          <w:szCs w:val="18"/>
        </w:rPr>
        <w:t>G</w:t>
      </w:r>
      <w:r w:rsidRPr="00FE2999">
        <w:rPr>
          <w:rFonts w:ascii="宋体" w:eastAsia="宋体" w:hAnsi="宋体" w:hint="eastAsia"/>
          <w:b/>
          <w:bCs/>
          <w:sz w:val="18"/>
          <w:szCs w:val="18"/>
        </w:rPr>
        <w:t>。</w:t>
      </w:r>
      <w:r>
        <w:rPr>
          <w:rFonts w:ascii="宋体" w:eastAsia="宋体" w:hAnsi="宋体" w:hint="eastAsia"/>
          <w:b/>
          <w:bCs/>
          <w:sz w:val="18"/>
          <w:szCs w:val="18"/>
        </w:rPr>
        <w:t>就是如果后面开发板不被电脑识别的话</w:t>
      </w:r>
    </w:p>
    <w:p w14:paraId="5782CAC0" w14:textId="3C678DC2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左下方黑色的是供电口，可以通过这样一条线后面一般选用7</w:t>
      </w:r>
      <w:r>
        <w:rPr>
          <w:rFonts w:ascii="宋体" w:eastAsia="宋体" w:hAnsi="宋体"/>
          <w:b/>
          <w:bCs/>
          <w:sz w:val="18"/>
          <w:szCs w:val="18"/>
        </w:rPr>
        <w:t>-12</w:t>
      </w:r>
      <w:r>
        <w:rPr>
          <w:rFonts w:ascii="宋体" w:eastAsia="宋体" w:hAnsi="宋体" w:hint="eastAsia"/>
          <w:b/>
          <w:bCs/>
          <w:sz w:val="18"/>
          <w:szCs w:val="18"/>
        </w:rPr>
        <w:t>V的电压给他供电</w:t>
      </w:r>
      <w:r>
        <w:rPr>
          <w:noProof/>
        </w:rPr>
        <w:drawing>
          <wp:inline distT="0" distB="0" distL="0" distR="0" wp14:anchorId="09564D6F" wp14:editId="54142D28">
            <wp:extent cx="838239" cy="92630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432" cy="9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1CEC" w14:textId="572F503F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在供电口旁边的是一个5V的稳压芯片。电压通过供电口把电压传给这个5V的稳压芯片给这个板子供电。除此之外也可以用电池连接VIS和GND接口来给板子供电。</w:t>
      </w:r>
    </w:p>
    <w:p w14:paraId="4D26619E" w14:textId="547BD758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2E0128DB" w14:textId="6746B136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在稳压芯片下面有一个运放芯片。</w:t>
      </w:r>
    </w:p>
    <w:p w14:paraId="1E09425B" w14:textId="64435973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06CB7A0E" w14:textId="0D1E9EB8" w:rsidR="00FE2999" w:rsidRDefault="00FE2999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中间的</w:t>
      </w:r>
      <w:proofErr w:type="gramStart"/>
      <w:r>
        <w:rPr>
          <w:rFonts w:ascii="宋体" w:eastAsia="宋体" w:hAnsi="宋体" w:hint="eastAsia"/>
          <w:b/>
          <w:bCs/>
          <w:sz w:val="18"/>
          <w:szCs w:val="18"/>
        </w:rPr>
        <w:t>的</w:t>
      </w:r>
      <w:proofErr w:type="gramEnd"/>
      <w:r>
        <w:rPr>
          <w:rFonts w:ascii="宋体" w:eastAsia="宋体" w:hAnsi="宋体" w:hint="eastAsia"/>
          <w:b/>
          <w:bCs/>
          <w:sz w:val="18"/>
          <w:szCs w:val="18"/>
        </w:rPr>
        <w:t>UNO的核心芯片</w:t>
      </w:r>
      <w:r w:rsidR="009F07D8">
        <w:rPr>
          <w:rFonts w:ascii="宋体" w:eastAsia="宋体" w:hAnsi="宋体" w:hint="eastAsia"/>
          <w:b/>
          <w:bCs/>
          <w:sz w:val="18"/>
          <w:szCs w:val="18"/>
        </w:rPr>
        <w:t>。</w:t>
      </w:r>
    </w:p>
    <w:p w14:paraId="6ABBB289" w14:textId="09655771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新派你讲完了，接下来还有两个晶振。一个是1</w:t>
      </w:r>
      <w:r>
        <w:rPr>
          <w:rFonts w:ascii="宋体" w:eastAsia="宋体" w:hAnsi="宋体"/>
          <w:b/>
          <w:bCs/>
          <w:sz w:val="18"/>
          <w:szCs w:val="18"/>
        </w:rPr>
        <w:t>2</w:t>
      </w:r>
      <w:proofErr w:type="gramStart"/>
      <w:r>
        <w:rPr>
          <w:rFonts w:ascii="宋体" w:eastAsia="宋体" w:hAnsi="宋体" w:hint="eastAsia"/>
          <w:b/>
          <w:bCs/>
          <w:sz w:val="18"/>
          <w:szCs w:val="18"/>
        </w:rPr>
        <w:t>一个</w:t>
      </w:r>
      <w:proofErr w:type="gramEnd"/>
      <w:r>
        <w:rPr>
          <w:rFonts w:ascii="宋体" w:eastAsia="宋体" w:hAnsi="宋体" w:hint="eastAsia"/>
          <w:b/>
          <w:bCs/>
          <w:sz w:val="18"/>
          <w:szCs w:val="18"/>
        </w:rPr>
        <w:t>是1</w:t>
      </w:r>
      <w:r>
        <w:rPr>
          <w:rFonts w:ascii="宋体" w:eastAsia="宋体" w:hAnsi="宋体"/>
          <w:b/>
          <w:bCs/>
          <w:sz w:val="18"/>
          <w:szCs w:val="18"/>
        </w:rPr>
        <w:t>6</w:t>
      </w:r>
      <w:r>
        <w:rPr>
          <w:rFonts w:ascii="宋体" w:eastAsia="宋体" w:hAnsi="宋体" w:hint="eastAsia"/>
          <w:b/>
          <w:bCs/>
          <w:sz w:val="18"/>
          <w:szCs w:val="18"/>
        </w:rPr>
        <w:t>。</w:t>
      </w:r>
    </w:p>
    <w:p w14:paraId="0FD84D44" w14:textId="0E0A470B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3B542DC3" w14:textId="1A17E841" w:rsidR="00C657CD" w:rsidRDefault="00C657CD" w:rsidP="00FE2999">
      <w:pPr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引脚：</w:t>
      </w:r>
    </w:p>
    <w:p w14:paraId="6C8563E8" w14:textId="0CD845D4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在板子的下方一个POWER的一排引脚。都是跟电源相关的</w:t>
      </w:r>
    </w:p>
    <w:p w14:paraId="114C25E8" w14:textId="77777777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最右边是VIN，是给这块板子供电的。</w:t>
      </w:r>
    </w:p>
    <w:p w14:paraId="5FFB8418" w14:textId="53DF0239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接着两个是GND，是接地的引脚，你可以理解为电源的负极</w:t>
      </w:r>
    </w:p>
    <w:p w14:paraId="2D653720" w14:textId="23AE652E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再往左边是5V和3</w:t>
      </w:r>
      <w:r>
        <w:rPr>
          <w:rFonts w:ascii="宋体" w:eastAsia="宋体" w:hAnsi="宋体"/>
          <w:b/>
          <w:bCs/>
          <w:sz w:val="18"/>
          <w:szCs w:val="18"/>
        </w:rPr>
        <w:t>.3V</w:t>
      </w:r>
      <w:r>
        <w:rPr>
          <w:rFonts w:ascii="宋体" w:eastAsia="宋体" w:hAnsi="宋体" w:hint="eastAsia"/>
          <w:b/>
          <w:bCs/>
          <w:sz w:val="18"/>
          <w:szCs w:val="18"/>
        </w:rPr>
        <w:t>的两个引脚，是板子输出的电压</w:t>
      </w:r>
    </w:p>
    <w:p w14:paraId="19AF1FD3" w14:textId="2007E166" w:rsidR="009F07D8" w:rsidRDefault="009F07D8" w:rsidP="00FE2999">
      <w:pPr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接着是RES引脚，我们用这个引脚是可以把板子恢复（复位），还有一个硬件的RES，就是左上角按键的地方，称为复位按键，我理解为重启</w:t>
      </w:r>
    </w:p>
    <w:p w14:paraId="3ACB4259" w14:textId="2235B3B2" w:rsidR="009F07D8" w:rsidRDefault="009F07D8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013B8258" w14:textId="3A4CCCF0" w:rsidR="00C657CD" w:rsidRDefault="00C657CD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往右边有标着ANALOG</w:t>
      </w:r>
      <w:r>
        <w:rPr>
          <w:rFonts w:ascii="宋体" w:eastAsia="宋体" w:hAnsi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hint="eastAsia"/>
          <w:b/>
          <w:bCs/>
          <w:sz w:val="18"/>
          <w:szCs w:val="18"/>
        </w:rPr>
        <w:t>IN的一排引脚。表示是模拟输入，从A</w:t>
      </w:r>
      <w:r>
        <w:rPr>
          <w:rFonts w:ascii="宋体" w:eastAsia="宋体" w:hAnsi="宋体"/>
          <w:b/>
          <w:bCs/>
          <w:sz w:val="18"/>
          <w:szCs w:val="18"/>
        </w:rPr>
        <w:t>0</w:t>
      </w:r>
      <w:r>
        <w:rPr>
          <w:rFonts w:ascii="宋体" w:eastAsia="宋体" w:hAnsi="宋体" w:hint="eastAsia"/>
          <w:b/>
          <w:bCs/>
          <w:sz w:val="18"/>
          <w:szCs w:val="18"/>
        </w:rPr>
        <w:t>到A</w:t>
      </w:r>
      <w:r>
        <w:rPr>
          <w:rFonts w:ascii="宋体" w:eastAsia="宋体" w:hAnsi="宋体"/>
          <w:b/>
          <w:bCs/>
          <w:sz w:val="18"/>
          <w:szCs w:val="18"/>
        </w:rPr>
        <w:t>5</w:t>
      </w:r>
      <w:r>
        <w:rPr>
          <w:rFonts w:ascii="宋体" w:eastAsia="宋体" w:hAnsi="宋体" w:hint="eastAsia"/>
          <w:b/>
          <w:bCs/>
          <w:sz w:val="18"/>
          <w:szCs w:val="18"/>
        </w:rPr>
        <w:t>有六个引脚，我们可以从外界接一个输入信号来在这个ARDUINO板子上执行提前预设好的一些命令</w:t>
      </w:r>
    </w:p>
    <w:p w14:paraId="2F5EF8F1" w14:textId="698102A6" w:rsidR="00C657CD" w:rsidRDefault="00C657CD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154F96FD" w14:textId="2572FBFA" w:rsidR="00C657CD" w:rsidRDefault="00C657CD" w:rsidP="00FE2999">
      <w:pPr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lastRenderedPageBreak/>
        <w:t>对面还有一排标着DIGITAL</w:t>
      </w:r>
      <w:r>
        <w:rPr>
          <w:rFonts w:ascii="宋体" w:eastAsia="宋体" w:hAnsi="宋体"/>
          <w:b/>
          <w:bCs/>
          <w:sz w:val="18"/>
          <w:szCs w:val="18"/>
        </w:rPr>
        <w:t xml:space="preserve"> </w:t>
      </w:r>
      <w:r>
        <w:rPr>
          <w:rFonts w:ascii="宋体" w:eastAsia="宋体" w:hAnsi="宋体" w:hint="eastAsia"/>
          <w:b/>
          <w:bCs/>
          <w:sz w:val="18"/>
          <w:szCs w:val="18"/>
        </w:rPr>
        <w:t>PWM的引脚，是数字输入输出的功能，PWM通常指的是占空比可调的方波调制信号，注意有些引脚上比如3，5，6的数字</w:t>
      </w:r>
      <w:proofErr w:type="gramStart"/>
      <w:r>
        <w:rPr>
          <w:rFonts w:ascii="宋体" w:eastAsia="宋体" w:hAnsi="宋体" w:hint="eastAsia"/>
          <w:b/>
          <w:bCs/>
          <w:sz w:val="18"/>
          <w:szCs w:val="18"/>
        </w:rPr>
        <w:t>上标着</w:t>
      </w:r>
      <w:proofErr w:type="gramEnd"/>
      <w:r>
        <w:rPr>
          <w:rFonts w:ascii="宋体" w:eastAsia="宋体" w:hAnsi="宋体" w:hint="eastAsia"/>
          <w:b/>
          <w:bCs/>
          <w:sz w:val="18"/>
          <w:szCs w:val="18"/>
        </w:rPr>
        <w:t>小蚯蚓，是通过这些引脚来完成PWM的这些功能</w:t>
      </w:r>
    </w:p>
    <w:p w14:paraId="3620D7D4" w14:textId="2504B0CA" w:rsidR="00C657CD" w:rsidRDefault="00C657CD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3FFF07E1" w14:textId="5670B25E" w:rsidR="00C657CD" w:rsidRDefault="00C657CD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排针：</w:t>
      </w:r>
    </w:p>
    <w:p w14:paraId="3C7796FE" w14:textId="30F1761C" w:rsidR="00C657CD" w:rsidRDefault="00C657CD" w:rsidP="00FE2999">
      <w:pPr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在引脚上面一处标着ISCP的6个排针，可以理解为写入程序的地方，USB接口的地方也可以写入程序，这6个引脚我们暂时还用不上，等我们用到了我们详细给大家介绍。</w:t>
      </w:r>
    </w:p>
    <w:p w14:paraId="24E70C58" w14:textId="77777777" w:rsidR="00C657CD" w:rsidRPr="009F07D8" w:rsidRDefault="00C657CD" w:rsidP="00FE2999">
      <w:pPr>
        <w:rPr>
          <w:rFonts w:ascii="宋体" w:eastAsia="宋体" w:hAnsi="宋体" w:hint="eastAsia"/>
          <w:b/>
          <w:bCs/>
          <w:sz w:val="18"/>
          <w:szCs w:val="18"/>
        </w:rPr>
      </w:pPr>
    </w:p>
    <w:p w14:paraId="15B216BE" w14:textId="0679D677" w:rsidR="00C22EE5" w:rsidRDefault="00C22EE5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还有一些二极管啊，电阻啊，在这里就不细讲了：</w:t>
      </w:r>
    </w:p>
    <w:p w14:paraId="4ED98237" w14:textId="79A42B5E" w:rsidR="009F07D8" w:rsidRDefault="00C22EE5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在1</w:t>
      </w:r>
      <w:r>
        <w:rPr>
          <w:rFonts w:ascii="宋体" w:eastAsia="宋体" w:hAnsi="宋体"/>
          <w:b/>
          <w:bCs/>
          <w:sz w:val="18"/>
          <w:szCs w:val="18"/>
        </w:rPr>
        <w:t>2</w:t>
      </w:r>
      <w:r>
        <w:rPr>
          <w:rFonts w:ascii="宋体" w:eastAsia="宋体" w:hAnsi="宋体" w:hint="eastAsia"/>
          <w:b/>
          <w:bCs/>
          <w:sz w:val="18"/>
          <w:szCs w:val="18"/>
        </w:rPr>
        <w:t>晶振右边有一个标着ON的发光二极管指的是只要供电就会亮</w:t>
      </w:r>
    </w:p>
    <w:p w14:paraId="2A20BA73" w14:textId="6AB64683" w:rsidR="00C22EE5" w:rsidRDefault="00C22EE5" w:rsidP="00FE2999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还有一个RX，TX是在数字输入输出的0和</w:t>
      </w:r>
      <w:r>
        <w:rPr>
          <w:rFonts w:ascii="宋体" w:eastAsia="宋体" w:hAnsi="宋体"/>
          <w:b/>
          <w:bCs/>
          <w:sz w:val="18"/>
          <w:szCs w:val="18"/>
        </w:rPr>
        <w:t>1</w:t>
      </w:r>
      <w:r>
        <w:rPr>
          <w:rFonts w:ascii="宋体" w:eastAsia="宋体" w:hAnsi="宋体" w:hint="eastAsia"/>
          <w:b/>
          <w:bCs/>
          <w:sz w:val="18"/>
          <w:szCs w:val="18"/>
        </w:rPr>
        <w:t>引脚，当有数据传输的时候，这两个灯就会闪</w:t>
      </w:r>
    </w:p>
    <w:p w14:paraId="6DBC0F1E" w14:textId="1F90AC43" w:rsidR="00C22EE5" w:rsidRDefault="00C22EE5" w:rsidP="00FE2999">
      <w:pPr>
        <w:rPr>
          <w:rFonts w:ascii="宋体" w:eastAsia="宋体" w:hAnsi="宋体" w:hint="eastAsia"/>
          <w:b/>
          <w:bCs/>
          <w:sz w:val="18"/>
          <w:szCs w:val="18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还有一个</w:t>
      </w:r>
      <w:proofErr w:type="gramStart"/>
      <w:r>
        <w:rPr>
          <w:rFonts w:ascii="宋体" w:eastAsia="宋体" w:hAnsi="宋体" w:hint="eastAsia"/>
          <w:b/>
          <w:bCs/>
          <w:sz w:val="18"/>
          <w:szCs w:val="18"/>
        </w:rPr>
        <w:t>灯标着</w:t>
      </w:r>
      <w:proofErr w:type="gramEnd"/>
      <w:r>
        <w:rPr>
          <w:rFonts w:ascii="宋体" w:eastAsia="宋体" w:hAnsi="宋体" w:hint="eastAsia"/>
          <w:b/>
          <w:bCs/>
          <w:sz w:val="18"/>
          <w:szCs w:val="18"/>
        </w:rPr>
        <w:t>L，是Arduino集成的灯，这个同时连接着1</w:t>
      </w:r>
      <w:r>
        <w:rPr>
          <w:rFonts w:ascii="宋体" w:eastAsia="宋体" w:hAnsi="宋体"/>
          <w:b/>
          <w:bCs/>
          <w:sz w:val="18"/>
          <w:szCs w:val="18"/>
        </w:rPr>
        <w:t>3</w:t>
      </w:r>
      <w:r>
        <w:rPr>
          <w:rFonts w:ascii="宋体" w:eastAsia="宋体" w:hAnsi="宋体" w:hint="eastAsia"/>
          <w:b/>
          <w:bCs/>
          <w:sz w:val="18"/>
          <w:szCs w:val="18"/>
        </w:rPr>
        <w:t>号引脚。这个灯通常是我们用来练习用到，点亮板子的第一盏灯。</w:t>
      </w:r>
    </w:p>
    <w:p w14:paraId="60C00F28" w14:textId="10E8511D" w:rsidR="00C22EE5" w:rsidRDefault="00C22EE5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3B7C8107" w14:textId="326ECBED" w:rsidR="00C22EE5" w:rsidRDefault="00C22EE5" w:rsidP="00FE2999">
      <w:pPr>
        <w:rPr>
          <w:rFonts w:ascii="宋体" w:eastAsia="宋体" w:hAnsi="宋体"/>
          <w:b/>
          <w:bCs/>
          <w:sz w:val="18"/>
          <w:szCs w:val="18"/>
        </w:rPr>
      </w:pPr>
    </w:p>
    <w:p w14:paraId="5F920987" w14:textId="55320377" w:rsidR="00C22EE5" w:rsidRPr="00C22EE5" w:rsidRDefault="00C22EE5" w:rsidP="00C22EE5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Cs w:val="21"/>
        </w:rPr>
      </w:pPr>
      <w:proofErr w:type="gramStart"/>
      <w:r w:rsidRPr="00C22EE5">
        <w:rPr>
          <w:rFonts w:ascii="Roboto" w:eastAsia="宋体" w:hAnsi="Roboto" w:cs="宋体"/>
          <w:b/>
          <w:bCs/>
          <w:color w:val="111111"/>
          <w:kern w:val="0"/>
          <w:szCs w:val="21"/>
        </w:rPr>
        <w:t>米思奇软件</w:t>
      </w:r>
      <w:proofErr w:type="gramEnd"/>
      <w:r w:rsidRPr="00C22EE5">
        <w:rPr>
          <w:rFonts w:ascii="Roboto" w:eastAsia="宋体" w:hAnsi="Roboto" w:cs="宋体"/>
          <w:b/>
          <w:bCs/>
          <w:color w:val="111111"/>
          <w:kern w:val="0"/>
          <w:szCs w:val="21"/>
        </w:rPr>
        <w:t>中选择</w:t>
      </w:r>
      <w:r w:rsidRPr="00C22EE5">
        <w:rPr>
          <w:rFonts w:ascii="宋体" w:eastAsia="宋体" w:hAnsi="宋体" w:cs="宋体"/>
          <w:b/>
          <w:bCs/>
          <w:color w:val="111111"/>
          <w:kern w:val="0"/>
          <w:szCs w:val="21"/>
        </w:rPr>
        <w:t>Arduino UNO开</w:t>
      </w:r>
      <w:r w:rsidRPr="00C22EE5">
        <w:rPr>
          <w:rFonts w:ascii="Roboto" w:eastAsia="宋体" w:hAnsi="Roboto" w:cs="宋体"/>
          <w:b/>
          <w:bCs/>
          <w:color w:val="111111"/>
          <w:kern w:val="0"/>
          <w:szCs w:val="21"/>
        </w:rPr>
        <w:t>发板和端口</w:t>
      </w:r>
    </w:p>
    <w:p w14:paraId="7ABBCEE8" w14:textId="77777777" w:rsidR="00C22EE5" w:rsidRPr="00C22EE5" w:rsidRDefault="00C22EE5" w:rsidP="00C22EE5">
      <w:pPr>
        <w:pStyle w:val="a8"/>
        <w:ind w:left="360" w:firstLineChars="0" w:firstLine="0"/>
        <w:rPr>
          <w:rFonts w:ascii="宋体" w:eastAsia="宋体" w:hAnsi="宋体" w:hint="eastAsia"/>
          <w:b/>
          <w:bCs/>
          <w:szCs w:val="21"/>
        </w:rPr>
      </w:pPr>
    </w:p>
    <w:sectPr w:rsidR="00C22EE5" w:rsidRPr="00C2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7A62" w14:textId="77777777" w:rsidR="00457E50" w:rsidRDefault="00457E50" w:rsidP="00C6282E">
      <w:r>
        <w:separator/>
      </w:r>
    </w:p>
  </w:endnote>
  <w:endnote w:type="continuationSeparator" w:id="0">
    <w:p w14:paraId="6D5CF685" w14:textId="77777777" w:rsidR="00457E50" w:rsidRDefault="00457E50" w:rsidP="00C6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67CC3" w14:textId="77777777" w:rsidR="00457E50" w:rsidRDefault="00457E50" w:rsidP="00C6282E">
      <w:r>
        <w:separator/>
      </w:r>
    </w:p>
  </w:footnote>
  <w:footnote w:type="continuationSeparator" w:id="0">
    <w:p w14:paraId="4D4CFA79" w14:textId="77777777" w:rsidR="00457E50" w:rsidRDefault="00457E50" w:rsidP="00C62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5AE5"/>
    <w:multiLevelType w:val="hybridMultilevel"/>
    <w:tmpl w:val="C4428C7C"/>
    <w:lvl w:ilvl="0" w:tplc="6A608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7E120A"/>
    <w:multiLevelType w:val="hybridMultilevel"/>
    <w:tmpl w:val="364A0850"/>
    <w:lvl w:ilvl="0" w:tplc="1E54D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8591631">
    <w:abstractNumId w:val="1"/>
  </w:num>
  <w:num w:numId="2" w16cid:durableId="15253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9A"/>
    <w:rsid w:val="0043229B"/>
    <w:rsid w:val="00457E50"/>
    <w:rsid w:val="005753B1"/>
    <w:rsid w:val="005B0423"/>
    <w:rsid w:val="00653400"/>
    <w:rsid w:val="0081039A"/>
    <w:rsid w:val="00860412"/>
    <w:rsid w:val="008D78D2"/>
    <w:rsid w:val="009F07D8"/>
    <w:rsid w:val="00C22EE5"/>
    <w:rsid w:val="00C6282E"/>
    <w:rsid w:val="00C657CD"/>
    <w:rsid w:val="00D33688"/>
    <w:rsid w:val="00F815BF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36DDD"/>
  <w15:chartTrackingRefBased/>
  <w15:docId w15:val="{2EFBA3A8-8DA6-4699-BF64-2621233F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82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6282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815BF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F815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gi4y137xH/?spm_id_from=333.337.search-card.all.click&amp;vd_source=0b1c8d67ad5702d24738bcdbd2cca82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F3F5-FD17-4D30-9F0B-CE81C6EC0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文泉 张</dc:creator>
  <cp:keywords/>
  <dc:description/>
  <cp:lastModifiedBy>文泉 张</cp:lastModifiedBy>
  <cp:revision>5</cp:revision>
  <dcterms:created xsi:type="dcterms:W3CDTF">2023-04-04T11:21:00Z</dcterms:created>
  <dcterms:modified xsi:type="dcterms:W3CDTF">2023-04-05T07:51:00Z</dcterms:modified>
</cp:coreProperties>
</file>