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27645" w14:textId="582797DD" w:rsidR="007E2522" w:rsidRDefault="00F01A5A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自平衡的</w:t>
      </w:r>
      <w:proofErr w:type="gramStart"/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莱洛</w:t>
      </w:r>
      <w:proofErr w:type="gramEnd"/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三角</w:t>
      </w:r>
    </w:p>
    <w:p w14:paraId="088CA30D" w14:textId="6FF34D20" w:rsidR="00F01A5A" w:rsidRDefault="00F01A5A">
      <w:pPr>
        <w:rPr>
          <w:rFonts w:hint="eastAsia"/>
        </w:rPr>
      </w:pPr>
      <w:hyperlink r:id="rId4" w:history="1">
        <w:r>
          <w:rPr>
            <w:rStyle w:val="a3"/>
          </w:rPr>
          <w:t>自平衡的</w:t>
        </w:r>
        <w:proofErr w:type="gramStart"/>
        <w:r>
          <w:rPr>
            <w:rStyle w:val="a3"/>
          </w:rPr>
          <w:t>莱洛</w:t>
        </w:r>
        <w:proofErr w:type="gramEnd"/>
        <w:r>
          <w:rPr>
            <w:rStyle w:val="a3"/>
          </w:rPr>
          <w:t xml:space="preserve">三角_esp32_可充电_10*10版本 - </w:t>
        </w:r>
        <w:proofErr w:type="gramStart"/>
        <w:r>
          <w:rPr>
            <w:rStyle w:val="a3"/>
          </w:rPr>
          <w:t>嘉立创</w:t>
        </w:r>
        <w:proofErr w:type="gramEnd"/>
        <w:r>
          <w:rPr>
            <w:rStyle w:val="a3"/>
          </w:rPr>
          <w:t>EDA开源硬件平台 (oshwhub.com)</w:t>
        </w:r>
      </w:hyperlink>
    </w:p>
    <w:sectPr w:rsidR="00F01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A3"/>
    <w:rsid w:val="001B3E89"/>
    <w:rsid w:val="004F12A3"/>
    <w:rsid w:val="007E2522"/>
    <w:rsid w:val="00F0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D05B"/>
  <w15:chartTrackingRefBased/>
  <w15:docId w15:val="{9324F119-5CDE-4011-B5F1-EB60BA7E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1A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shwhub.com/45coll/zi-ping-heng-di-lai-luo-san-jiao_10-10-ban-be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文泉 张</dc:creator>
  <cp:keywords/>
  <dc:description/>
  <cp:lastModifiedBy>文泉 张</cp:lastModifiedBy>
  <cp:revision>3</cp:revision>
  <dcterms:created xsi:type="dcterms:W3CDTF">2023-04-28T13:04:00Z</dcterms:created>
  <dcterms:modified xsi:type="dcterms:W3CDTF">2023-04-28T13:45:00Z</dcterms:modified>
</cp:coreProperties>
</file>