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E37E78E">
      <w:pPr>
        <w:spacing w:line="288"/>
        <w:jc w:val="center"/>
        <w:rPr>
          <w:color w:val="1a1a1a"/>
        </w:rPr>
      </w:pPr>
    </w:p>
    <w:p w14:paraId="3C6FCF1C">
      <w:pPr>
        <w:spacing w:line="288"/>
        <w:jc w:val="center"/>
        <w:rPr>
          <w:color w:val="1a1a1a"/>
        </w:rPr>
      </w:pPr>
    </w:p>
    <w:p w14:paraId="5AA7B78D">
      <w:pPr>
        <w:spacing w:line="288"/>
        <w:jc w:val="center"/>
        <w:rPr>
          <w:color w:val="1a1a1a"/>
        </w:rPr>
      </w:pPr>
    </w:p>
    <w:p w14:paraId="45496497">
      <w:pPr>
        <w:spacing w:after="288" w:line="372"/>
        <w:jc w:val="center"/>
        <w:rPr>
          <w:color w:val="2c6fa8"/>
        </w:rPr>
      </w:pPr>
      <w:r>
        <w:rPr>
          <w:rFonts w:hint="eastAsia" w:ascii="SimHei" w:hAnsi="SimHei" w:eastAsia="SimHei" w:cs="SimHei"/>
          <w:color w:val="2c6fa8"/>
          <w:spacing w:val="72"/>
          <w:sz w:val="22"/>
        </w:rPr>
        <w:t>技 术 交 付 文 档</w:t>
      </w:r>
    </w:p>
    <w:p w14:paraId="6532D5FF">
      <w:pPr>
        <w:spacing w:after="36" w:line="300"/>
        <w:jc w:val="center"/>
        <w:rPr>
          <w:color w:val="1b4f7e"/>
        </w:rPr>
      </w:pPr>
      <w:r>
        <w:rPr>
          <w:rFonts w:ascii="SimHei" w:hAnsi="SimHei" w:eastAsia="SimHei" w:cs="SimHei"/>
          <w:b w:val="1"/>
          <w:color w:val="1b4f7e"/>
          <w:sz w:val="60"/>
        </w:rPr>
        <w:t>kafka-file-loader</w:t>
      </w:r>
    </w:p>
    <w:p w14:paraId="56FB2843">
      <w:pPr>
        <w:spacing w:after="336" w:line="372"/>
        <w:jc w:val="center"/>
        <w:rPr>
          <w:color w:val="1b4f7e"/>
        </w:rPr>
      </w:pPr>
      <w:r>
        <w:rPr>
          <w:rFonts w:hint="eastAsia" w:ascii="SimHei" w:hAnsi="SimHei" w:eastAsia="SimHei" w:cs="SimHei"/>
          <w:b w:val="1"/>
          <w:color w:val="1b4f7e"/>
          <w:sz w:val="44"/>
        </w:rPr>
        <w:t>部 署 文 档</w:t>
      </w:r>
    </w:p>
    <w:p w14:paraId="532E4309">
      <w:pPr>
        <w:spacing w:after="72" w:line="372"/>
        <w:jc w:val="center"/>
        <w:rPr>
          <w:color w:val="5a6b7c"/>
        </w:rPr>
      </w:pPr>
      <w:r>
        <w:rPr>
          <w:rFonts w:hint="eastAsia" w:ascii="SimSun" w:hAnsi="SimSun" w:eastAsia="SimSun" w:cs="SimSun"/>
          <w:color w:val="5a6b7c"/>
          <w:sz w:val="22"/>
        </w:rPr>
        <w:t>Kafka 消息消费 → CSV 分片生成 → 本地备份 → FTP 投递</w:t>
      </w:r>
    </w:p>
    <w:p w14:paraId="2A4B24B9">
      <w:pPr>
        <w:spacing w:after="624" w:line="372"/>
        <w:jc w:val="center"/>
        <w:rPr>
          <w:color w:val="5a6b7c"/>
        </w:rPr>
      </w:pPr>
      <w:r>
        <w:rPr>
          <w:rFonts w:hint="eastAsia" w:ascii="SimSun" w:hAnsi="SimSun" w:eastAsia="SimSun" w:cs="SimSun"/>
          <w:color w:val="5a6b7c"/>
          <w:sz w:val="20"/>
        </w:rPr>
        <w:t>单进程常驻 · 无数据库依赖 · jar / lib / config 分离部署</w:t>
      </w:r>
    </w:p>
    <w:p w14:paraId="48724049">
      <w:pPr>
        <w:spacing w:line="288"/>
        <w:jc w:val="center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3488"/>
        <w:gridCol w:w="4818"/>
      </w:tblGrid>
      <w:tr>
        <w:trPr>
          <w:cantSplit/>
          <w:tblHeader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CB1F42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文档版本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125FC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v1.0.0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292465B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适用制品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AECB2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kafka-file-loader-1.0.0.tar.gz（约 39.5MB）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15DA64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运行环境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C92D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JDK 1.8 / Linux x86_64 或 Windows Server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59167D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编制日期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FF780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2026-10-23</w:t>
            </w:r>
          </w:p>
        </w:tc>
      </w:tr>
    </w:tbl>
    <w:p w14:paraId="19DFA60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280340B">
      <w:pPr>
        <w:spacing w:after="264" w:line="372"/>
        <w:jc w:val="center"/>
        <w:rPr>
          <w:color w:val="1b4f7e"/>
        </w:rPr>
      </w:pPr>
      <w:r>
        <w:rPr>
          <w:rFonts w:hint="eastAsia" w:ascii="SimHei" w:hAnsi="SimHei" w:eastAsia="SimHei" w:cs="SimHei"/>
          <w:b w:val="1"/>
          <w:color w:val="1b4f7e"/>
          <w:spacing w:val="48"/>
          <w:sz w:val="32"/>
        </w:rPr>
        <w:t>目　录</w:t>
      </w:r>
    </w:p>
    <w:p w14:paraId="3816329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"section-0" </w:instrText>
      </w:r>
      <w:r>
        <w:fldChar w:fldCharType="separate" w:fldLock="0" w:dirty="0"/>
      </w:r>
      <w:r>
        <w:rPr>
          <w:rFonts w:hint="eastAsia"/>
        </w:rPr>
        <w:t>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95D6B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一、环境要求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007CD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软硬件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13E6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网络连通性（上线前必须打通）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545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端口占用检查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2C652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二、部署包结构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04D8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三、部署前检查清单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3AA5F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四、Linux 部署步骤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DBAE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上传并解压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32ACD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创建运行账号与目录权限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2D2F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修改配置（核心步骤）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9FEA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启动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F75FB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启动验证（按顺序逐项确认）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1A38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五、Windows 部署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CBB49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六、运行时目录与磁盘规划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95B7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七、日常运维操作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1F5E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启停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3CEC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运维接口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2D45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常用巡检命令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8382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停机前建议流程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596E2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八、监控与告警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1E42C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九、升级与回滚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9F3E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升级（保留配置）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327D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回滚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0364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变更配置（不算升级）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83A60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十、消费组迁移（高风险，务必按步骤）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EDDAE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十一、故障排查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E41E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十二、附录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CFEBC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12.1 systemd 托管（推荐生产使用）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1706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12.2 JVM 调优参数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318A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"section-12-3" </w:instrText>
      </w:r>
      <w:r>
        <w:fldChar w:fldCharType="separate" w:fldLock="0" w:dirty="0"/>
      </w:r>
      <w:r>
        <w:rPr>
          <w:rFonts w:hint="eastAsia"/>
        </w:rPr>
        <w:t>12.3 上线验收标准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B335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"section-12-4" </w:instrText>
      </w:r>
      <w:r>
        <w:fldChar w:fldCharType="separate" w:fldLock="0" w:dirty="0"/>
      </w:r>
      <w:r>
        <w:rPr>
          <w:rFonts w:hint="eastAsia"/>
        </w:rPr>
        <w:t>12.4 相关文档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CFA199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7DC55E6">
      <w:pPr>
        <w:pStyle w:val="000005"/>
        <w:keepNext w:val="1"/>
        <w:keepLines w:val="1"/>
        <w:pBdr>
          <w:bottom w:val="single" w:color="c8d3e0" w:sz="8" w:space="3"/>
        </w:pBdr>
        <w:spacing w:before="360" w:beforeAutospacing="1" w:after="168" w:afterAutospacing="1" w:line="372"/>
        <w:outlineLvl w:val="0"/>
        <w:rPr>
          <w:color w:val="1b4f7e"/>
          <w:kern w:val="44"/>
          <w:sz w:val="44"/>
          <w:szCs w:val="44"/>
        </w:rPr>
      </w:pPr>
      <w:bookmarkStart w:id="1" w:name="section-0"/>
      <w:r>
        <w:rPr>
          <w:rFonts w:hint="eastAsia" w:ascii="SimHei" w:hAnsi="SimHei" w:eastAsia="SimHei" w:cs="SimHei"/>
          <w:b w:val="1"/>
          <w:color w:val="1b4f7e"/>
          <w:sz w:val="36"/>
        </w:rPr>
        <w:t>文档说明</w:t>
      </w:r>
      <w:bookmarkEnd w:id="1"/>
    </w:p>
    <w:tbl>
      <w:tblPr>
        <w:tblW w:w="8306" w:type="dxa"/>
        <w:shd w:color="1a1a1a"/>
        <w:tblLayout w:type="fixed"/>
        <w:tblCellMar/>
      </w:tblPr>
      <w:tblGrid>
        <w:gridCol w:w="1328"/>
        <w:gridCol w:w="6977"/>
      </w:tblGrid>
      <w:tr>
        <w:trPr>
          <w:cantSplit/>
          <w:tblHeader w:val="1"/>
        </w:trPr>
        <w:tc>
          <w:tcPr>
            <w:tcW w:w="132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815DE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97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A5FDA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内容</w:t>
            </w:r>
          </w:p>
        </w:tc>
      </w:tr>
      <w:tr>
        <w:trPr>
          <w:cantSplit/>
          <w:tblHeader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E568B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服务名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DFA3D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kafka-file-loader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362BD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版本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BE6C6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A5CA1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制品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EDC76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kafka-file-loader-1.0.0.tar.gz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（约 39.5MB）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5D663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技术栈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24423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Spring Boot 2.7.18 / JDK 8 / Spring Kafka / commons-net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937A3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依赖中间件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4E08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Kafka（消费源）、FTP（投递目标）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0F354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依赖数据库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7A97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无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。全流程不连库，配置全在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config/application.yml</w:t>
            </w:r>
          </w:p>
        </w:tc>
      </w:tr>
      <w:tr>
        <w:trPr>
          <w:cantSplit/>
        </w:trPr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EB7F0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部署形态</w:t>
            </w:r>
          </w:p>
        </w:tc>
        <w:tc>
          <w:tcPr>
            <w:tcW w:w="697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ECD94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单进程常驻，无状态（状态都在本地目录 + Kafka offset）</w:t>
            </w:r>
          </w:p>
        </w:tc>
      </w:tr>
    </w:tbl>
    <w:p w14:paraId="4565F6D2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服务职责一句话：消费 Kafka 主题 → 按 31 字段顺序生成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\t</w:t>
      </w:r>
      <w:r>
        <w:rPr>
          <w:rFonts w:hint="eastAsia" w:ascii="SimSun" w:hAnsi="SimSun" w:eastAsia="SimSun" w:cs="SimSun"/>
          <w:color w:val="1a1a1a"/>
          <w:sz w:val="24"/>
        </w:rPr>
        <w:t xml:space="preserve"> 分隔的 CSV（每 5 万行一个分片）→ 本地备份 → 上传 FTP。</w:t>
      </w:r>
    </w:p>
    <w:p w14:paraId="11DE9E7C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" w:name="section-1"/>
      <w:r>
        <w:rPr>
          <w:rFonts w:hint="eastAsia" w:ascii="SimSun" w:hAnsi="SimSun" w:eastAsia="SimSun" w:cs="SimSun"/>
          <w:b w:val="1"/>
          <w:color w:val="1a1a1a"/>
          <w:sz w:val="24"/>
        </w:rPr>
        <w:t>一、环境要求</w:t>
      </w:r>
      <w:bookmarkEnd w:id="2"/>
    </w:p>
    <w:p w14:paraId="0FDC5FFB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" w:name="section-1-1"/>
      <w:r>
        <w:rPr>
          <w:rFonts w:hint="eastAsia" w:ascii="SimHei" w:hAnsi="SimHei" w:eastAsia="SimHei" w:cs="SimHei"/>
          <w:b w:val="1"/>
          <w:color w:val="1b4f7e"/>
          <w:sz w:val="28"/>
        </w:rPr>
        <w:t>1.1 软硬件</w:t>
      </w:r>
      <w:bookmarkEnd w:id="3"/>
    </w:p>
    <w:tbl>
      <w:tblPr>
        <w:tblW w:w="8306" w:type="dxa"/>
        <w:shd w:color="1a1a1a"/>
        <w:tblLayout w:type="fixed"/>
        <w:tblCellMar/>
      </w:tblPr>
      <w:tblGrid>
        <w:gridCol w:w="913"/>
        <w:gridCol w:w="2242"/>
        <w:gridCol w:w="996"/>
        <w:gridCol w:w="4153"/>
      </w:tblGrid>
      <w:tr>
        <w:trPr>
          <w:cantSplit/>
          <w:tblHeader w:val="1"/>
        </w:trPr>
        <w:tc>
          <w:tcPr>
            <w:tcW w:w="91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8727D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67F75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最低</w:t>
            </w:r>
          </w:p>
        </w:tc>
        <w:tc>
          <w:tcPr>
            <w:tcW w:w="99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48475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建议</w:t>
            </w:r>
          </w:p>
        </w:tc>
        <w:tc>
          <w:tcPr>
            <w:tcW w:w="415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1736E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AD6CA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操作系统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7F50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Linux x86_64（CentOS 7+ / Ubuntu 18.04+）或 Windows Server 2012+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F7F16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Linux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C8DE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生产推荐 Linux，脚本能发 SIGTERM 走优雅停机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836F8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JDK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B3D41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1.8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48C72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1.8 / 11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CA6B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编译目标 1.8；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只需 JRE 即可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start.sh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依赖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jps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（JDK 自带，JRE 没有，会回退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pgrep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14DA3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CPU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2B8C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 核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4BF51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4 核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761F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吞吐受磁盘 fsync 与 FTP 带宽限制，CPU 不是瓶颈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5C67A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内存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8F77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1GB（默认堆）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94FF1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4GB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AC65B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每批 500 条 × 3 并发，堆 2GB 有余量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DB956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数据盘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9CC2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10GB 可用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E59B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50GB+ 独立数据盘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7A90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备份保留 7 天，可用空间低于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min-free-disk-mb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(2GB) 会触发背压停消费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A49C1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Maven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03077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6BEF2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95D6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部署机不需要 Maven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，构建在开发机完成</w:t>
            </w:r>
          </w:p>
        </w:tc>
      </w:tr>
    </w:tbl>
    <w:p w14:paraId="7757D96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" w:name="section-1-2"/>
      <w:r>
        <w:rPr>
          <w:rFonts w:hint="eastAsia" w:ascii="SimHei" w:hAnsi="SimHei" w:eastAsia="SimHei" w:cs="SimHei"/>
          <w:b w:val="1"/>
          <w:color w:val="1b4f7e"/>
          <w:sz w:val="28"/>
        </w:rPr>
        <w:t>1.2 网络连通性（上线前必须打通）</w:t>
      </w:r>
      <w:bookmarkEnd w:id="4"/>
    </w:p>
    <w:tbl>
      <w:tblPr>
        <w:tblW w:w="8306" w:type="dxa"/>
        <w:shd w:color="1a1a1a"/>
        <w:tblLayout w:type="fixed"/>
        <w:tblCellMar/>
      </w:tblPr>
      <w:tblGrid>
        <w:gridCol w:w="1412"/>
        <w:gridCol w:w="2159"/>
        <w:gridCol w:w="913"/>
        <w:gridCol w:w="1661"/>
        <w:gridCol w:w="2159"/>
      </w:tblGrid>
      <w:tr>
        <w:trPr>
          <w:cantSplit/>
          <w:tblHeader w:val="1"/>
        </w:trPr>
        <w:tc>
          <w:tcPr>
            <w:tcW w:w="141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26752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方向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07051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目标</w:t>
            </w:r>
          </w:p>
        </w:tc>
        <w:tc>
          <w:tcPr>
            <w:tcW w:w="91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E4B31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端口</w:t>
            </w:r>
          </w:p>
        </w:tc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C8231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用途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48238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不通的后果</w:t>
            </w:r>
          </w:p>
        </w:tc>
      </w:tr>
      <w:tr>
        <w:trPr>
          <w:cantSplit/>
          <w:tblHeader/>
        </w:trPr>
        <w:tc>
          <w:tcPr>
            <w:tcW w:w="14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830AE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本机 → Kafka broker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ECBEF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bootstrap-servers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全部 16 个节点的 IP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5F8E6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9092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2F9F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拉取消息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71470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启动后反复重连，无数据</w:t>
            </w:r>
          </w:p>
        </w:tc>
      </w:tr>
      <w:tr>
        <w:trPr>
          <w:cantSplit/>
        </w:trPr>
        <w:tc>
          <w:tcPr>
            <w:tcW w:w="14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2AFE7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本机 → FTP 服务端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FBD1E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ftp.host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AD84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21（控制）+ 被动模式数据端口段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A7DA0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上传文件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B8140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文件堆在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file-pending/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，达 2000 个触发背压</w:t>
            </w:r>
          </w:p>
        </w:tc>
      </w:tr>
      <w:tr>
        <w:trPr>
          <w:cantSplit/>
        </w:trPr>
        <w:tc>
          <w:tcPr>
            <w:tcW w:w="14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1D5DB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客户端 → 本机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6C80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运维网段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831E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8080（可改）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91F75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Swagger / 运维接口 / 健康检查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BF54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无法运维，不影响数据链路</w:t>
            </w:r>
          </w:p>
        </w:tc>
      </w:tr>
      <w:tr>
        <w:trPr>
          <w:cantSplit/>
        </w:trPr>
        <w:tc>
          <w:tcPr>
            <w:tcW w:w="14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D65D1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本机 → NTP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81191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内网 NTP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FD608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123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2D9A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时间同步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93A3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文件名时间戳错乱，offset 排查困难</w:t>
            </w:r>
          </w:p>
        </w:tc>
      </w:tr>
    </w:tbl>
    <w:p w14:paraId="77BA54D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42ACD4F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FTP 是被动模式（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passive-mode: true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），服务端防火墙必须放通其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pasv_min_port</w:t>
            </w:r>
            <w:r>
              <w:rPr>
                <w:rFonts w:ascii="SimSun" w:hAnsi="SimSun" w:eastAsia="SimSun" w:cs="SimSun"/>
                <w:color w:val="1a1a1a"/>
                <w:sz w:val="22"/>
              </w:rPr>
              <w:t xml:space="preserve"> ~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pasv_max_port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整个端口段，只开 21 是不够的。</w:t>
            </w:r>
          </w:p>
        </w:tc>
      </w:tr>
    </w:tbl>
    <w:p w14:paraId="3F01614D">
      <w:pPr>
        <w:spacing w:line="240"/>
        <w:rPr>
          <w:color w:val="1a1a1a"/>
        </w:rPr>
      </w:pPr>
    </w:p>
    <w:p w14:paraId="0B649054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" w:name="section-1-3"/>
      <w:r>
        <w:rPr>
          <w:rFonts w:hint="eastAsia" w:ascii="SimHei" w:hAnsi="SimHei" w:eastAsia="SimHei" w:cs="SimHei"/>
          <w:b w:val="1"/>
          <w:color w:val="1b4f7e"/>
          <w:sz w:val="28"/>
        </w:rPr>
        <w:t>1.3 端口占用检查</w:t>
      </w:r>
      <w:bookmarkEnd w:id="5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1C8EE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ss -lntp | grep -E ':(8080|9092|21)\b'    # 8080 被占则改 server.port 或启动时 --server.port=18090</w:t>
            </w:r>
          </w:p>
        </w:tc>
      </w:tr>
    </w:tbl>
    <w:p w14:paraId="5E7F60AA">
      <w:pPr>
        <w:spacing w:line="240"/>
        <w:rPr>
          <w:color w:val="1a1a1a"/>
        </w:rPr>
      </w:pPr>
    </w:p>
    <w:p w14:paraId="41BE4D96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6" w:name="section-2"/>
      <w:r>
        <w:rPr>
          <w:rFonts w:hint="eastAsia" w:ascii="SimSun" w:hAnsi="SimSun" w:eastAsia="SimSun" w:cs="SimSun"/>
          <w:b w:val="1"/>
          <w:color w:val="1a1a1a"/>
          <w:sz w:val="24"/>
        </w:rPr>
        <w:t>二、部署包结构</w:t>
      </w:r>
      <w:bookmarkEnd w:id="6"/>
    </w:p>
    <w:p w14:paraId="18FAC05F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解压后即得如下布局（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includeBaseDirectory=false</w:t>
      </w:r>
      <w:r>
        <w:rPr>
          <w:rFonts w:hint="eastAsia" w:ascii="SimSun" w:hAnsi="SimSun" w:eastAsia="SimSun" w:cs="SimSun"/>
          <w:color w:val="1a1a1a"/>
          <w:sz w:val="24"/>
        </w:rPr>
        <w:t>，没有多余的一层目录）：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AD8F9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kafka-file-loader/                 ← 部署目录，下文记作 $APP_HOME</w:t>
            </w:r>
          </w:p>
          <w:p w14:paraId="7697123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kafka-file-loader.jar          业务代码 228KB（无第三方依赖、无配置文件）</w:t>
            </w:r>
          </w:p>
          <w:p w14:paraId="775D57A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lib/                           63 个第三方 jar，41MB（靠 -Dloader.path 加载）</w:t>
            </w:r>
          </w:p>
          <w:p w14:paraId="60BF349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config/</w:t>
            </w:r>
          </w:p>
          <w:p w14:paraId="5A2A73C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application.yml            全部业务配置 ★部署时改这里</w:t>
            </w:r>
          </w:p>
          <w:p w14:paraId="02F8200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logback-spring.xml         日志策略</w:t>
            </w:r>
          </w:p>
          <w:p w14:paraId="12EEE89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bin/</w:t>
            </w:r>
          </w:p>
          <w:p w14:paraId="0C81495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start.sh                   Linux 启停脚本</w:t>
            </w:r>
          </w:p>
          <w:p w14:paraId="3B75936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start.bat                  Windows 启停脚本</w:t>
            </w:r>
          </w:p>
          <w:p w14:paraId="2594E61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更新说明.txt                    变更记录（源自 CHANGELOG.txt）</w:t>
            </w:r>
          </w:p>
          <w:p w14:paraId="48FAF97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README.md                      功能与配置详解</w:t>
            </w:r>
          </w:p>
          <w:p w14:paraId="2387A80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logs/                          运行日志（首次启动自动创建）</w:t>
            </w:r>
          </w:p>
          <w:p w14:paraId="0B1114D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└── data/                          业务数据目录（首次启动自动创建，见 5.3）</w:t>
            </w:r>
          </w:p>
        </w:tc>
      </w:tr>
    </w:tbl>
    <w:p w14:paraId="704A86A8">
      <w:pPr>
        <w:spacing w:line="240"/>
        <w:rPr>
          <w:color w:val="1a1a1a"/>
        </w:rPr>
      </w:pPr>
    </w:p>
    <w:p w14:paraId="4B6E72B8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三层分离的意义：</w:t>
      </w:r>
      <w:r>
        <w:rPr>
          <w:rFonts w:hint="eastAsia" w:ascii="SimSun" w:hAnsi="SimSun" w:eastAsia="SimSun" w:cs="SimSun"/>
          <w:b w:val="1"/>
          <w:color w:val="11283f"/>
          <w:sz w:val="24"/>
        </w:rPr>
        <w:t>改配置、换依赖版本都不用重新打包</w:t>
      </w:r>
      <w:r>
        <w:rPr>
          <w:rFonts w:hint="eastAsia" w:ascii="SimSun" w:hAnsi="SimSun" w:eastAsia="SimSun" w:cs="SimSun"/>
          <w:color w:val="1a1a1a"/>
          <w:sz w:val="24"/>
        </w:rPr>
        <w:t>，只重启进程。</w:t>
      </w:r>
    </w:p>
    <w:p w14:paraId="653E9B98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7" w:name="section-3"/>
      <w:r>
        <w:rPr>
          <w:rFonts w:hint="eastAsia" w:ascii="SimSun" w:hAnsi="SimSun" w:eastAsia="SimSun" w:cs="SimSun"/>
          <w:b w:val="1"/>
          <w:color w:val="1a1a1a"/>
          <w:sz w:val="24"/>
        </w:rPr>
        <w:t>三、部署前检查清单</w:t>
      </w:r>
      <w:bookmarkEnd w:id="7"/>
    </w:p>
    <w:p w14:paraId="5FE371DA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JDK 已安装：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java -version</w:t>
      </w:r>
      <w:r>
        <w:rPr>
          <w:rFonts w:hint="eastAsia" w:ascii="SimSun" w:hAnsi="SimSun" w:eastAsia="SimSun" w:cs="SimSun"/>
          <w:color w:val="1a1a1a"/>
          <w:sz w:val="24"/>
        </w:rPr>
        <w:t xml:space="preserve"> 输出 1.8.x</w:t>
      </w:r>
    </w:p>
    <w:p w14:paraId="16A4EC15">
      <w:pPr>
        <w:pBdr>
          <w:left w:space="13"/>
        </w:pBdr>
        <w:spacing w:after="72" w:line="36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 xml:space="preserve">☐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java -version</w:t>
      </w:r>
      <w:r>
        <w:rPr>
          <w:rFonts w:hint="eastAsia" w:ascii="SimSun" w:hAnsi="SimSun" w:eastAsia="SimSun" w:cs="SimSun"/>
          <w:color w:val="1a1a1a"/>
          <w:sz w:val="24"/>
        </w:rPr>
        <w:t xml:space="preserve"> 与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which java</w:t>
      </w:r>
      <w:r>
        <w:rPr>
          <w:rFonts w:hint="eastAsia" w:ascii="SimSun" w:hAnsi="SimSun" w:eastAsia="SimSun" w:cs="SimSun"/>
          <w:color w:val="1a1a1a"/>
          <w:sz w:val="24"/>
        </w:rPr>
        <w:t xml:space="preserve"> 指向同一 JDK（多版本共存时常见坑）</w:t>
      </w:r>
    </w:p>
    <w:p w14:paraId="5CB45C35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到 16 个 Kafka broker 的 9092 全通：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telnet 10.100.1.180 9092</w:t>
      </w:r>
    </w:p>
    <w:p w14:paraId="02017EF1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到 FTP 的 21 及被动端口段通：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ftp &lt;host&gt;</w:t>
      </w:r>
      <w:r>
        <w:rPr>
          <w:rFonts w:hint="eastAsia" w:ascii="SimSun" w:hAnsi="SimSun" w:eastAsia="SimSun" w:cs="SimSun"/>
          <w:color w:val="1a1a1a"/>
          <w:sz w:val="24"/>
        </w:rPr>
        <w:t xml:space="preserve"> 能登录、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ls</w:t>
      </w:r>
      <w:r>
        <w:rPr>
          <w:rFonts w:hint="eastAsia" w:ascii="SimSun" w:hAnsi="SimSun" w:eastAsia="SimSun" w:cs="SimSun"/>
          <w:color w:val="1a1a1a"/>
          <w:sz w:val="24"/>
        </w:rPr>
        <w:t xml:space="preserve"> 能列目录</w:t>
      </w:r>
    </w:p>
    <w:p w14:paraId="3E176A16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FTP 账号在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remote-dir</w:t>
      </w:r>
      <w:r>
        <w:rPr>
          <w:rFonts w:hint="eastAsia" w:ascii="SimSun" w:hAnsi="SimSun" w:eastAsia="SimSun" w:cs="SimSun"/>
          <w:color w:val="1a1a1a"/>
          <w:sz w:val="24"/>
        </w:rPr>
        <w:t xml:space="preserve"> 下有</w:t>
      </w:r>
      <w:r>
        <w:rPr>
          <w:rFonts w:hint="eastAsia" w:ascii="SimSun" w:hAnsi="SimSun" w:eastAsia="SimSun" w:cs="SimSun"/>
          <w:b w:val="1"/>
          <w:color w:val="11283f"/>
          <w:sz w:val="24"/>
        </w:rPr>
        <w:t>写 + 改名 + 删除</w:t>
      </w:r>
      <w:r>
        <w:rPr>
          <w:rFonts w:hint="eastAsia" w:ascii="SimSun" w:hAnsi="SimSun" w:eastAsia="SimSun" w:cs="SimSun"/>
          <w:color w:val="1a1a1a"/>
          <w:sz w:val="24"/>
        </w:rPr>
        <w:t xml:space="preserve">权限（上传用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.uploading</w:t>
      </w:r>
      <w:r>
        <w:rPr>
          <w:rFonts w:hint="eastAsia" w:ascii="SimSun" w:hAnsi="SimSun" w:eastAsia="SimSun" w:cs="SimSun"/>
          <w:color w:val="1a1a1a"/>
          <w:sz w:val="24"/>
        </w:rPr>
        <w:t xml:space="preserve"> 临时名再 rename）</w:t>
      </w:r>
    </w:p>
    <w:p w14:paraId="11038AC4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部署目录所在磁盘可用 ≥ 10GB，且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data/</w:t>
      </w:r>
      <w:r>
        <w:rPr>
          <w:rFonts w:hint="eastAsia" w:ascii="SimSun" w:hAnsi="SimSun" w:eastAsia="SimSun" w:cs="SimSun"/>
          <w:color w:val="1a1a1a"/>
          <w:sz w:val="24"/>
        </w:rPr>
        <w:t xml:space="preserve"> 目录可写</w:t>
      </w:r>
    </w:p>
    <w:p w14:paraId="646A161B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8080 端口未被占用（或已规划其他端口）</w:t>
      </w:r>
    </w:p>
    <w:p w14:paraId="18FAA078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已确认目标 Kafka 主题存在、分区数 ≥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kafka.consumer.concurrency</w:t>
      </w:r>
    </w:p>
    <w:p w14:paraId="1AF7CB14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已确认消费组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kafka-hive-loader</w:t>
      </w:r>
      <w:r>
        <w:rPr>
          <w:rFonts w:hint="eastAsia" w:ascii="SimSun" w:hAnsi="SimSun" w:eastAsia="SimSun" w:cs="SimSun"/>
          <w:color w:val="1a1a1a"/>
          <w:sz w:val="24"/>
        </w:rPr>
        <w:t xml:space="preserve"> 是</w:t>
      </w:r>
      <w:r>
        <w:rPr>
          <w:rFonts w:hint="eastAsia" w:ascii="SimSun" w:hAnsi="SimSun" w:eastAsia="SimSun" w:cs="SimSun"/>
          <w:b w:val="1"/>
          <w:color w:val="11283f"/>
          <w:sz w:val="24"/>
        </w:rPr>
        <w:t>新组</w:t>
      </w:r>
      <w:r>
        <w:rPr>
          <w:rFonts w:hint="eastAsia" w:ascii="SimSun" w:hAnsi="SimSun" w:eastAsia="SimSun" w:cs="SimSun"/>
          <w:color w:val="1a1a1a"/>
          <w:sz w:val="24"/>
        </w:rPr>
        <w:t>（若是从其他环境迁移，先看第十节「消费组迁移」）</w:t>
      </w:r>
    </w:p>
    <w:p w14:paraId="6A49A530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FTP 密码已通过环境变量或配置文件准备好</w:t>
      </w:r>
    </w:p>
    <w:p w14:paraId="6E5D369A">
      <w:pPr>
        <w:pBdr>
          <w:left w:space="13"/>
        </w:pBdr>
        <w:spacing w:after="72" w:line="3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服务器时区为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Asia/Shanghai</w:t>
      </w:r>
      <w:r>
        <w:rPr>
          <w:rFonts w:hint="eastAsia" w:ascii="SimSun" w:hAnsi="SimSun" w:eastAsia="SimSun" w:cs="SimSun"/>
          <w:color w:val="1a1a1a"/>
          <w:sz w:val="24"/>
        </w:rPr>
        <w:t>（文件名时间戳与业务时间一致）</w:t>
      </w:r>
    </w:p>
    <w:p w14:paraId="6766E802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8" w:name="section-4"/>
      <w:r>
        <w:rPr>
          <w:rFonts w:hint="eastAsia" w:ascii="SimSun" w:hAnsi="SimSun" w:eastAsia="SimSun" w:cs="SimSun"/>
          <w:b w:val="1"/>
          <w:color w:val="1a1a1a"/>
          <w:sz w:val="24"/>
        </w:rPr>
        <w:t>四、Linux 部署步骤</w:t>
      </w:r>
      <w:bookmarkEnd w:id="8"/>
    </w:p>
    <w:p w14:paraId="1557DDFF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9" w:name="section-4-1"/>
      <w:r>
        <w:rPr>
          <w:rFonts w:hint="eastAsia" w:ascii="SimHei" w:hAnsi="SimHei" w:eastAsia="SimHei" w:cs="SimHei"/>
          <w:b w:val="1"/>
          <w:color w:val="1b4f7e"/>
          <w:sz w:val="28"/>
        </w:rPr>
        <w:t>4.1 上传并解压</w:t>
      </w:r>
      <w:bookmarkEnd w:id="9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89CE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规划目录，建议独立数据盘</w:t>
            </w:r>
          </w:p>
          <w:p w14:paraId="6E5B72F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mkdir -p /opt/app &amp;&amp; cd /opt/app</w:t>
            </w:r>
          </w:p>
          <w:p w14:paraId="39CAD16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上传制品</w:t>
            </w:r>
          </w:p>
          <w:p w14:paraId="5DCD54C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scp kafka-file-loader-1.0.0.tar.gz root@&lt;目标机&gt;:/opt/app/</w:t>
            </w:r>
          </w:p>
          <w:p w14:paraId="638190DA">
            <w:pPr>
              <w:spacing w:before="31" w:after="31"/>
              <w:rPr>
                <w:color w:val="23303d"/>
              </w:rPr>
            </w:pPr>
          </w:p>
          <w:p w14:paraId="134ACA7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解压（包内无顶层目录，先建好目标目录再解压进去）</w:t>
            </w:r>
          </w:p>
          <w:p w14:paraId="5307AC2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mkdir -p /opt/app/kafka-file-loader</w:t>
            </w:r>
          </w:p>
          <w:p w14:paraId="2E0E9E8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tar -xzf kafka-file-loader-1.0.0.tar.gz -C /opt/app/kafka-file-loader</w:t>
            </w:r>
          </w:p>
          <w:p w14:paraId="219152B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/opt/app/kafka-file-loader</w:t>
            </w:r>
          </w:p>
          <w:p w14:paraId="47A632CC">
            <w:pPr>
              <w:spacing w:before="31" w:after="31"/>
              <w:rPr>
                <w:color w:val="23303d"/>
              </w:rPr>
            </w:pPr>
          </w:p>
          <w:p w14:paraId="13DA52C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核对产物</w:t>
            </w:r>
          </w:p>
          <w:p w14:paraId="27C88D8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ls -lh kafka-file-loader.jar          # 约 228K</w:t>
            </w:r>
          </w:p>
          <w:p w14:paraId="143C1CD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ls lib | wc -l                        # 应为 63</w:t>
            </w:r>
          </w:p>
          <w:p w14:paraId="71825D2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ls config/ bin/</w:t>
            </w:r>
          </w:p>
        </w:tc>
      </w:tr>
    </w:tbl>
    <w:p w14:paraId="78A2FDEA">
      <w:pPr>
        <w:spacing w:line="240"/>
        <w:rPr>
          <w:color w:val="1a1a1a"/>
        </w:rPr>
      </w:pPr>
    </w:p>
    <w:p w14:paraId="55D57B0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0" w:name="section-4-2"/>
      <w:r>
        <w:rPr>
          <w:rFonts w:hint="eastAsia" w:ascii="SimHei" w:hAnsi="SimHei" w:eastAsia="SimHei" w:cs="SimHei"/>
          <w:b w:val="1"/>
          <w:color w:val="1b4f7e"/>
          <w:sz w:val="28"/>
        </w:rPr>
        <w:t>4.2 创建运行账号与目录权限</w:t>
      </w:r>
      <w:bookmarkEnd w:id="10"/>
    </w:p>
    <w:p w14:paraId="38741321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生产环境不要用 root 跑业务进程：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10A6E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useradd -r -s /sbin/nologin kafkaapp || true</w:t>
            </w:r>
          </w:p>
          <w:p w14:paraId="40D895F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mkdir -p /opt/app/kafka-file-loader/{logs,data}</w:t>
            </w:r>
          </w:p>
          <w:p w14:paraId="20F5280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chown -R kafkaapp:kafkaapp /opt/app/kafka-file-loader</w:t>
            </w:r>
          </w:p>
          <w:p w14:paraId="06C9964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chmod 750 /opt/app/kafka-file-loader</w:t>
            </w:r>
          </w:p>
          <w:p w14:paraId="59C9BD8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chmod +x /opt/app/kafka-file-loader/bin/start.sh</w:t>
            </w:r>
          </w:p>
        </w:tc>
      </w:tr>
    </w:tbl>
    <w:p w14:paraId="412C1C8C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49C1FA9">
            <w:pPr>
              <w:spacing w:before="55" w:after="55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logs/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data/file-stage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data/file-pending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等子目录都会在启动时自动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createDirectories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，只要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22"/>
              </w:rPr>
              <w:t>父目录可写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即可，无需手工建全套。</w:t>
            </w:r>
          </w:p>
        </w:tc>
      </w:tr>
    </w:tbl>
    <w:p w14:paraId="0D7F7F63">
      <w:pPr>
        <w:spacing w:line="240"/>
        <w:rPr>
          <w:color w:val="1a1a1a"/>
        </w:rPr>
      </w:pPr>
    </w:p>
    <w:p w14:paraId="46A6D55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1" w:name="section-4-3"/>
      <w:r>
        <w:rPr>
          <w:rFonts w:hint="eastAsia" w:ascii="SimHei" w:hAnsi="SimHei" w:eastAsia="SimHei" w:cs="SimHei"/>
          <w:b w:val="1"/>
          <w:color w:val="1b4f7e"/>
          <w:sz w:val="28"/>
        </w:rPr>
        <w:t>4.3 修改配置（核心步骤）</w:t>
      </w:r>
      <w:bookmarkEnd w:id="11"/>
    </w:p>
    <w:p w14:paraId="21BD4B80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编辑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config/application.yml</w:t>
      </w:r>
      <w:r>
        <w:rPr>
          <w:rFonts w:hint="eastAsia" w:ascii="SimSun" w:hAnsi="SimSun" w:eastAsia="SimSun" w:cs="SimSun"/>
          <w:color w:val="1a1a1a"/>
          <w:sz w:val="24"/>
        </w:rPr>
        <w:t>。</w:t>
      </w:r>
      <w:r>
        <w:rPr>
          <w:rFonts w:hint="eastAsia" w:ascii="SimSun" w:hAnsi="SimSun" w:eastAsia="SimSun" w:cs="SimSun"/>
          <w:b w:val="1"/>
          <w:color w:val="11283f"/>
          <w:sz w:val="24"/>
        </w:rPr>
        <w:t>改完必须重启进程才生效</w:t>
      </w:r>
      <w:r>
        <w:rPr>
          <w:rFonts w:hint="eastAsia" w:ascii="SimSun" w:hAnsi="SimSun" w:eastAsia="SimSun" w:cs="SimSun"/>
          <w:color w:val="1a1a1a"/>
          <w:sz w:val="24"/>
        </w:rPr>
        <w:t>（本版本不支持热重载）。</w:t>
      </w:r>
    </w:p>
    <w:p w14:paraId="2659E29A">
      <w:pPr>
        <w:pStyle w:val="000007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必改项</w:t>
      </w:r>
    </w:p>
    <w:tbl>
      <w:tblPr>
        <w:tblW w:w="8306" w:type="dxa"/>
        <w:shd w:color="1a1a1a"/>
        <w:tblLayout w:type="fixed"/>
        <w:tblCellMar/>
      </w:tblPr>
      <w:tblGrid>
        <w:gridCol w:w="2408"/>
        <w:gridCol w:w="1079"/>
        <w:gridCol w:w="2657"/>
        <w:gridCol w:w="2159"/>
      </w:tblGrid>
      <w:tr>
        <w:trPr>
          <w:cantSplit/>
          <w:tblHeader w:val="1"/>
        </w:trPr>
        <w:tc>
          <w:tcPr>
            <w:tcW w:w="240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B5140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配置项</w:t>
            </w:r>
          </w:p>
        </w:tc>
        <w:tc>
          <w:tcPr>
            <w:tcW w:w="107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66AA2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位置</w:t>
            </w:r>
          </w:p>
        </w:tc>
        <w:tc>
          <w:tcPr>
            <w:tcW w:w="265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06C86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274A2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示例</w:t>
            </w:r>
          </w:p>
        </w:tc>
      </w:tr>
      <w:tr>
        <w:trPr>
          <w:cantSplit/>
          <w:tblHeader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2AA7B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kafka.cluster.bootstrap-servers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3C6F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 58 行起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551E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现场实际 broker 列表，端口可省略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CF14D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- 10.100.1.180:9092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FE53C7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kafka.cluster.topic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82527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kafka.cluster.topic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2AAE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消费主题，写错会导致一直无消息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8E77E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DISTRIBUTE_SQAJXYRXX_TO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59555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ftp.host</w:t>
            </w:r>
            <w:r>
              <w:rPr>
                <w:rFonts w:ascii="SimSun" w:hAnsi="SimSun" w:eastAsia="SimSun" w:cs="SimSun"/>
                <w:color w:val="11283f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ftp.port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C9BDB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ftp.*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6C22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现场 FTP 地址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70F30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10.100.9.21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21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29927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ftp.username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A6F2E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ftp.*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E7BA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账号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5F55C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81FED0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ftp.remote-dir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02273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ftp.*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EC6F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远端投递目录，不存在会自动逐级创建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B9C56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/kafka/incoming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CF0856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file.system-name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8E6CC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file.*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F9C3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文件名前缀（系统配置名称）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5B0AA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DISTRIBUTE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4B1D8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server.port</w:t>
            </w:r>
          </w:p>
        </w:tc>
        <w:tc>
          <w:tcPr>
            <w:tcW w:w="10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74511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server.port</w:t>
            </w:r>
          </w:p>
        </w:tc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90A0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运维端口，冲突时改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70A06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18090</w:t>
            </w:r>
          </w:p>
        </w:tc>
      </w:tr>
    </w:tbl>
    <w:p w14:paraId="63A686B6">
      <w:pPr>
        <w:pStyle w:val="000007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FTP 密码（不要写明文进 yml）</w:t>
      </w:r>
    </w:p>
    <w:p w14:paraId="4CB0AB38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配置里写的是占位符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${FTP_PASSWORD:kafka}</w:t>
      </w:r>
      <w:r>
        <w:rPr>
          <w:rFonts w:hint="eastAsia" w:ascii="SimSun" w:hAnsi="SimSun" w:eastAsia="SimSun" w:cs="SimSun"/>
          <w:color w:val="1a1a1a"/>
          <w:sz w:val="24"/>
        </w:rPr>
        <w:t>，优先取环境变量：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AE8DD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export FTP_PASSWORD='真实密码'          # 交互式</w:t>
            </w:r>
          </w:p>
          <w:p w14:paraId="690E38C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或写进 /etc/sysconfig/kafka-file-loader（systemd 用 EnvironmentFile 加载），并 chmod 600</w:t>
            </w:r>
          </w:p>
        </w:tc>
      </w:tr>
    </w:tbl>
    <w:p w14:paraId="502E9AF5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9DA9EAA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注意：若服务器上已存在同名环境变量（如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SERVER_PORT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FTP_PASSWORD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），它会盖掉 yml 里的值。端口与预期不一致时先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env | grep -iE 'server|ftp'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看一眼。</w:t>
            </w:r>
          </w:p>
        </w:tc>
      </w:tr>
    </w:tbl>
    <w:p w14:paraId="11020190">
      <w:pPr>
        <w:spacing w:line="240"/>
        <w:rPr>
          <w:color w:val="1a1a1a"/>
        </w:rPr>
      </w:pPr>
    </w:p>
    <w:p w14:paraId="444B2D8F">
      <w:pPr>
        <w:pStyle w:val="000007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按需调整项</w:t>
      </w:r>
    </w:p>
    <w:tbl>
      <w:tblPr>
        <w:tblW w:w="8306" w:type="dxa"/>
        <w:shd w:color="1a1a1a"/>
        <w:tblLayout w:type="fixed"/>
        <w:tblCellMar/>
      </w:tblPr>
      <w:tblGrid>
        <w:gridCol w:w="2824"/>
        <w:gridCol w:w="2159"/>
        <w:gridCol w:w="3322"/>
      </w:tblGrid>
      <w:tr>
        <w:trPr>
          <w:cantSplit/>
          <w:tblHeader w:val="1"/>
        </w:trPr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63B10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配置项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3B257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默认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C9229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何时需要改</w:t>
            </w:r>
          </w:p>
        </w:tc>
      </w:tr>
      <w:tr>
        <w:trPr>
          <w:cantSplit/>
          <w:tblHeader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17FB4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kafka.consumer.concurrency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AFB2C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2D95E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主题分区数更多时可提高到 = 分区数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90471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kafka.consumer.group-id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8E1EA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kafka-hive-loader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2C7C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一般不要改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，见第十节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C938E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file.records-per-file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79189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50000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8212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下游要求更小文件时下调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69A22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file.min-free-disk-mb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1049F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2048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5F3F7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数据盘较小可降到 1024，但不要低于 512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DAE6F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file.max-pending-files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10548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2000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94A1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慢、积压多时可适当调大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3FC3C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file.backup-retention-days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90335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4D42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磁盘紧张可减到 3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D4C18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file.idle-flush-ms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4BC03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60000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5D97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低流量要求更实时可降到 10000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90592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logging.level.com.example.kafkaloader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11E8B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DEBUG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BBDB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长期运行日志量大时改 INFO（省磁盘）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A94AE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ftp.enabled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11FAA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4906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首次联调怕污染 FTP 可先设 false，只落 pending</w:t>
            </w:r>
          </w:p>
        </w:tc>
      </w:tr>
    </w:tbl>
    <w:p w14:paraId="50BD97F4">
      <w:pPr>
        <w:pStyle w:val="000007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目录位置建议</w:t>
      </w:r>
    </w:p>
    <w:p w14:paraId="4E3ED35D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默认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data/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logs/</w:t>
      </w:r>
      <w:r>
        <w:rPr>
          <w:rFonts w:hint="eastAsia" w:ascii="SimSun" w:hAnsi="SimSun" w:eastAsia="SimSun" w:cs="SimSun"/>
          <w:color w:val="1a1a1a"/>
          <w:sz w:val="24"/>
        </w:rPr>
        <w:t xml:space="preserve"> 都是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./</w:t>
      </w:r>
      <w:r>
        <w:rPr>
          <w:rFonts w:hint="eastAsia" w:ascii="SimSun" w:hAnsi="SimSun" w:eastAsia="SimSun" w:cs="SimSun"/>
          <w:color w:val="1a1a1a"/>
          <w:sz w:val="24"/>
        </w:rPr>
        <w:t xml:space="preserve"> 相对路径（相对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start.sh</w:t>
      </w:r>
      <w:r>
        <w:rPr>
          <w:rFonts w:hint="eastAsia" w:ascii="SimSun" w:hAnsi="SimSun" w:eastAsia="SimSun" w:cs="SimSun"/>
          <w:color w:val="1a1a1a"/>
          <w:sz w:val="24"/>
        </w:rPr>
        <w:t xml:space="preserve"> 切过去的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$APP_HOME</w:t>
      </w:r>
      <w:r>
        <w:rPr>
          <w:rFonts w:hint="eastAsia" w:ascii="SimSun" w:hAnsi="SimSun" w:eastAsia="SimSun" w:cs="SimSun"/>
          <w:color w:val="1a1a1a"/>
          <w:sz w:val="24"/>
        </w:rPr>
        <w:t>）。若数据要单独放数据盘，改成绝对路径：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8652A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file:</w:t>
            </w:r>
          </w:p>
          <w:p w14:paraId="5749146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stage-dir: /data/kafka-loader/file-stage</w:t>
            </w:r>
          </w:p>
          <w:p w14:paraId="43FDF93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pending-dir: /data/kafka-loader/file-pending</w:t>
            </w:r>
          </w:p>
          <w:p w14:paraId="339032F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backup-dir: /data/kafka-loader/file-backup</w:t>
            </w:r>
          </w:p>
          <w:p w14:paraId="603587B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failed-dir: /data/kafka-loader/file-failed</w:t>
            </w:r>
          </w:p>
          <w:p w14:paraId="50491A4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reject-dir: /data/kafka-loader/file-reject</w:t>
            </w:r>
          </w:p>
          <w:p w14:paraId="406F72F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logging:</w:t>
            </w:r>
          </w:p>
          <w:p w14:paraId="52AFB27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file:</w:t>
            </w:r>
          </w:p>
          <w:p w14:paraId="54BB5D0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path: /data/kafka-loader/logs</w:t>
            </w:r>
          </w:p>
        </w:tc>
      </w:tr>
    </w:tbl>
    <w:p w14:paraId="2D83BD30">
      <w:pPr>
        <w:spacing w:line="240"/>
        <w:rPr>
          <w:color w:val="1a1a1a"/>
        </w:rPr>
      </w:pPr>
    </w:p>
    <w:p w14:paraId="70E75EE0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改完记得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chown -R kafkaapp:kafkaapp /data/kafka-loader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2469261A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2" w:name="section-4-4"/>
      <w:r>
        <w:rPr>
          <w:rFonts w:hint="eastAsia" w:ascii="SimHei" w:hAnsi="SimHei" w:eastAsia="SimHei" w:cs="SimHei"/>
          <w:b w:val="1"/>
          <w:color w:val="1b4f7e"/>
          <w:sz w:val="28"/>
        </w:rPr>
        <w:t>4.4 启动</w:t>
      </w:r>
      <w:bookmarkEnd w:id="12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B92B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/opt/app/kafka-file-loader</w:t>
            </w:r>
          </w:p>
          <w:p w14:paraId="6F03BA2D">
            <w:pPr>
              <w:spacing w:before="31" w:after="31"/>
              <w:rPr>
                <w:color w:val="23303d"/>
              </w:rPr>
            </w:pPr>
          </w:p>
          <w:p w14:paraId="3F7CB0C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前台首启（推荐首次部署用它，能直接看到失败原因）</w:t>
            </w:r>
          </w:p>
          <w:p w14:paraId="515DF95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su -s /bin/bash kafkaapp -c "FTP_PASSWORD='xxx' java -Dfile.encoding=UTF-8 \</w:t>
            </w:r>
          </w:p>
          <w:p w14:paraId="7D5BCD6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-Dloader.path=lib -Dlogging.config=config/logback-spring.xml \</w:t>
            </w:r>
          </w:p>
          <w:p w14:paraId="68A91C5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-jar kafka-file-loader.jar"</w:t>
            </w:r>
          </w:p>
          <w:p w14:paraId="0A66C74C">
            <w:pPr>
              <w:spacing w:before="31" w:after="31"/>
              <w:rPr>
                <w:color w:val="23303d"/>
              </w:rPr>
            </w:pPr>
          </w:p>
          <w:p w14:paraId="5D4C801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确认无误后 Ctrl+C 停掉，改为后台</w:t>
            </w:r>
          </w:p>
          <w:p w14:paraId="00378AE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su -s /bin/bash kafkaapp -c "FTP_PASSWORD='xxx' ./bin/start.sh start"</w:t>
            </w:r>
          </w:p>
        </w:tc>
      </w:tr>
    </w:tbl>
    <w:p w14:paraId="18A7F4A0">
      <w:pPr>
        <w:spacing w:line="240"/>
        <w:rPr>
          <w:color w:val="1a1a1a"/>
        </w:rPr>
      </w:pPr>
    </w:p>
    <w:p w14:paraId="1E5D9906">
      <w:pPr>
        <w:spacing w:after="108" w:line="372"/>
        <w:ind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start.sh</w:t>
      </w:r>
      <w:r>
        <w:rPr>
          <w:rFonts w:hint="eastAsia" w:ascii="SimSun" w:hAnsi="SimSun" w:eastAsia="SimSun" w:cs="SimSun"/>
          <w:color w:val="1a1a1a"/>
          <w:sz w:val="24"/>
        </w:rPr>
        <w:t xml:space="preserve"> 支持的子命令：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49464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./bin/start.sh start                       # 后台启动</w:t>
            </w:r>
          </w:p>
          <w:p w14:paraId="2D2B025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./bin/start.sh start --server.port=18090   # 透传任意 Spring 参数（需要时）</w:t>
            </w:r>
          </w:p>
          <w:p w14:paraId="400D90F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./bin/start.sh status                      # 显示真实 PID 与实际端口</w:t>
            </w:r>
          </w:p>
          <w:p w14:paraId="59DF1B6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./bin/start.sh restart                     # 改完 config 后用它</w:t>
            </w:r>
          </w:p>
          <w:p w14:paraId="52CC9FC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./bin/start.sh stop                        # 优雅停机：等批次完成并封盘</w:t>
            </w:r>
          </w:p>
        </w:tc>
      </w:tr>
    </w:tbl>
    <w:p w14:paraId="2A297C40">
      <w:pPr>
        <w:spacing w:line="240"/>
        <w:rPr>
          <w:color w:val="1a1a1a"/>
        </w:rPr>
      </w:pPr>
    </w:p>
    <w:p w14:paraId="633745AF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脚本实际执行的命令（等价，可直接手工执行）：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85839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java -Dfile.encoding=UTF-8 \</w:t>
            </w:r>
          </w:p>
          <w:p w14:paraId="7D2232D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-Dloader.path=lib \</w:t>
            </w:r>
          </w:p>
          <w:p w14:paraId="41B5778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-Dlogging.config=config/logback-spring.xml \</w:t>
            </w:r>
          </w:p>
          <w:p w14:paraId="4D2215B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-jar kafka-file-loader.jar \</w:t>
            </w:r>
          </w:p>
          <w:p w14:paraId="77BC73E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--logging.file.path=logs</w:t>
            </w:r>
          </w:p>
        </w:tc>
      </w:tr>
    </w:tbl>
    <w:p w14:paraId="485F2B2D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A5C4706">
            <w:pPr>
              <w:spacing w:before="55" w:after="55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-Dloader.path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不能省，否则 PropertiesLauncher 找不到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lib/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会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ClassNotFoundException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。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--server.port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这类参数是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22"/>
              </w:rPr>
              <w:t>程序参数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，必须放在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-jar xxx.jar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之后；JVM 参数（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-Xmx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）不能通过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start.sh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透传，用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JAVA_TOOL_OPTIONS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或直接改脚本。</w:t>
            </w:r>
          </w:p>
        </w:tc>
      </w:tr>
    </w:tbl>
    <w:p w14:paraId="4378D700">
      <w:pPr>
        <w:spacing w:line="240"/>
        <w:rPr>
          <w:color w:val="1a1a1a"/>
        </w:rPr>
      </w:pPr>
    </w:p>
    <w:p w14:paraId="630D786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3" w:name="section-4-5"/>
      <w:r>
        <w:rPr>
          <w:rFonts w:hint="eastAsia" w:ascii="SimHei" w:hAnsi="SimHei" w:eastAsia="SimHei" w:cs="SimHei"/>
          <w:b w:val="1"/>
          <w:color w:val="1b4f7e"/>
          <w:sz w:val="28"/>
        </w:rPr>
        <w:t>4.5 启动验证（按顺序逐项确认）</w:t>
      </w:r>
      <w:bookmarkEnd w:id="13"/>
    </w:p>
    <w:p w14:paraId="5F82A8DB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① 进程存在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051B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./bin/start.sh status</w:t>
            </w:r>
          </w:p>
          <w:p w14:paraId="475A9DF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[RUNNING] PID=12345  目录=/opt/app/kafka-file-loader  端口=8080</w:t>
            </w:r>
          </w:p>
          <w:p w14:paraId="0F9D1FE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jps -l | grep kafka-file-loader</w:t>
            </w:r>
          </w:p>
        </w:tc>
      </w:tr>
    </w:tbl>
    <w:p w14:paraId="06707F21">
      <w:pPr>
        <w:spacing w:line="240"/>
        <w:rPr>
          <w:color w:val="1a1a1a"/>
        </w:rPr>
      </w:pPr>
    </w:p>
    <w:p w14:paraId="6B1F5F13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② 日志出现两条关键行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FA82D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tail -f logs/kafka-file-loader.log</w:t>
            </w:r>
          </w:p>
        </w:tc>
      </w:tr>
    </w:tbl>
    <w:p w14:paraId="239B1356">
      <w:pPr>
        <w:spacing w:line="240"/>
        <w:rPr>
          <w:color w:val="1a1a1a"/>
        </w:rPr>
      </w:pPr>
    </w:p>
    <w:p w14:paraId="247D135E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必须看到（首次启动约 5~10 秒内）：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F430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已装载 Kafka 集群配置 | cluster=DISTRIBUTE | topic=DISTRIBUTE_SQAJXYRXX_TO | 节点来源=application.yml | 节点数=16 | brokers=[...]</w:t>
            </w:r>
          </w:p>
          <w:p w14:paraId="1329522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分片文件目录 | stage=./data/file-stage | pending=./data/file-pending | reject=./data/file-reject | 每文件 50000 行 | 每行 31 列 | 文件名 DISTRIBUTE_时间戳.csv</w:t>
            </w:r>
          </w:p>
        </w:tc>
      </w:tr>
    </w:tbl>
    <w:p w14:paraId="6A0D446C">
      <w:pPr>
        <w:spacing w:line="240"/>
        <w:rPr>
          <w:color w:val="1a1a1a"/>
        </w:rPr>
      </w:pPr>
    </w:p>
    <w:p w14:paraId="7A835F44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Consolas" w:hAnsi="Consolas" w:eastAsia="Consolas" w:cs="Consolas"/>
          <w:color w:val="a13d2d"/>
          <w:sz w:val="20"/>
          <w:shd w:val="clear" w:fill="eef1f5"/>
        </w:rPr>
        <w:t>节点数=16</w:t>
      </w:r>
      <w:r>
        <w:rPr>
          <w:rFonts w:hint="eastAsia" w:ascii="SimSun" w:hAnsi="SimSun" w:eastAsia="SimSun" w:cs="SimSun"/>
          <w:color w:val="1a1a1a"/>
          <w:sz w:val="24"/>
        </w:rPr>
        <w:t xml:space="preserve"> 与实际配置一致才算节点解析成功。若为 0 或启动直接失败，说明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bootstrap-servers</w:t>
      </w:r>
      <w:r>
        <w:rPr>
          <w:rFonts w:hint="eastAsia" w:ascii="SimSun" w:hAnsi="SimSun" w:eastAsia="SimSun" w:cs="SimSun"/>
          <w:color w:val="1a1a1a"/>
          <w:sz w:val="24"/>
        </w:rPr>
        <w:t xml:space="preserve"> 全部非法。</w:t>
      </w:r>
    </w:p>
    <w:p w14:paraId="55034749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③ 状态接口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2CAC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-s http://127.0.0.1:8080/api/admin/status | python -m json.tool</w:t>
            </w:r>
          </w:p>
        </w:tc>
      </w:tr>
    </w:tbl>
    <w:p w14:paraId="6922CCC8">
      <w:pPr>
        <w:spacing w:line="240"/>
        <w:rPr>
          <w:color w:val="1a1a1a"/>
        </w:rPr>
      </w:pPr>
    </w:p>
    <w:p w14:paraId="3790888B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关注返回里的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nodeCount</w:t>
      </w:r>
      <w:r>
        <w:rPr>
          <w:rFonts w:hint="eastAsia" w:ascii="SimSun" w:hAnsi="SimSun" w:eastAsia="SimSun" w:cs="SimSun"/>
          <w:color w:val="1a1a1a"/>
          <w:sz w:val="24"/>
        </w:rPr>
        <w:t>（应为 16）、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nodeSource</w:t>
      </w:r>
      <w:r>
        <w:rPr>
          <w:rFonts w:hint="eastAsia" w:ascii="SimSun" w:hAnsi="SimSun" w:eastAsia="SimSun" w:cs="SimSun"/>
          <w:color w:val="1a1a1a"/>
          <w:sz w:val="24"/>
        </w:rPr>
        <w:t xml:space="preserve">（固定为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application.yml (kafka.cluster.bootstrap-servers)</w:t>
      </w:r>
      <w:r>
        <w:rPr>
          <w:rFonts w:hint="eastAsia" w:ascii="SimSun" w:hAnsi="SimSun" w:eastAsia="SimSun" w:cs="SimSun"/>
          <w:color w:val="1a1a1a"/>
          <w:sz w:val="24"/>
        </w:rPr>
        <w:t>）、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pendingFiles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diskFreeMb</w:t>
      </w:r>
      <w:r>
        <w:rPr>
          <w:rFonts w:hint="eastAsia" w:ascii="SimSun" w:hAnsi="SimSun" w:eastAsia="SimSun" w:cs="SimSun"/>
          <w:color w:val="1a1a1a"/>
          <w:sz w:val="24"/>
        </w:rPr>
        <w:t>、ftp 连通情况。</w:t>
      </w:r>
    </w:p>
    <w:p w14:paraId="275E413F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④ 数据链路冒烟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D9F6B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手动封盘，把内存里未满 5 万行的分片落盘</w:t>
            </w:r>
          </w:p>
          <w:p w14:paraId="4910B18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http://127.0.0.1:8080/api/admin/files/flush</w:t>
            </w:r>
          </w:p>
          <w:p w14:paraId="40BB2DA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{"sealedFiles":1,"pendingFiles":1,"message":"已封盘 1 个分片"}</w:t>
            </w:r>
          </w:p>
          <w:p w14:paraId="627C01DB">
            <w:pPr>
              <w:spacing w:before="31" w:after="31"/>
              <w:rPr>
                <w:color w:val="23303d"/>
              </w:rPr>
            </w:pPr>
          </w:p>
          <w:p w14:paraId="3297687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手动备份 + 上传，立即验证 FTP 是否真的通</w:t>
            </w:r>
          </w:p>
          <w:p w14:paraId="6A0322E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http://127.0.0.1:8080/api/admin/files/upload</w:t>
            </w:r>
          </w:p>
          <w:p w14:paraId="0BD4366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# {"executed":true,"scanned":1,"uploaded":1,"failed":0,"backupSkipped":0,"elapsedMs":820}</w:t>
            </w:r>
          </w:p>
        </w:tc>
      </w:tr>
    </w:tbl>
    <w:p w14:paraId="022984B4">
      <w:pPr>
        <w:spacing w:line="240"/>
        <w:rPr>
          <w:color w:val="1a1a1a"/>
        </w:rPr>
      </w:pPr>
    </w:p>
    <w:p w14:paraId="4B0714A7">
      <w:pPr>
        <w:spacing w:after="108" w:line="372"/>
        <w:ind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uploaded=1 / failed=0</w:t>
      </w:r>
      <w:r>
        <w:rPr>
          <w:rFonts w:hint="eastAsia" w:ascii="SimSun" w:hAnsi="SimSun" w:eastAsia="SimSun" w:cs="SimSun"/>
          <w:color w:val="1a1a1a"/>
          <w:sz w:val="24"/>
        </w:rPr>
        <w:t xml:space="preserve"> 即链路通。再核对：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4C6E0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ls data/file-backup/dt=$(date +%F)/            # 本地备份应存在同名文件</w:t>
            </w:r>
          </w:p>
          <w:p w14:paraId="11FBD1E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ls data/file-pending/                          # 上传成功后应为空</w:t>
            </w:r>
          </w:p>
          <w:p w14:paraId="7505389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FTP 端确认（-p 为被动模式）</w:t>
            </w:r>
          </w:p>
          <w:p w14:paraId="17588F6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ftp -p &lt;ftp.host&gt;                              # 输入 username/password 后：</w:t>
            </w:r>
          </w:p>
          <w:p w14:paraId="3F3B532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ls /kafka/incoming                             # 应看到 DISTRIBUTE_yyyyMMddHHmmssSSS.csv</w:t>
            </w:r>
          </w:p>
        </w:tc>
      </w:tr>
    </w:tbl>
    <w:p w14:paraId="3810FAF7">
      <w:pPr>
        <w:spacing w:line="240"/>
        <w:rPr>
          <w:color w:val="1a1a1a"/>
        </w:rPr>
      </w:pPr>
    </w:p>
    <w:p w14:paraId="37E18D88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⑤ 文件列数核对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1D0D1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awk -F'\t' '{print NF; exit}' data/file-backup/dt=$(date +%F)/DISTRIBUTE_*.csv</w:t>
            </w:r>
          </w:p>
          <w:p w14:paraId="5729A20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必须输出 31</w:t>
            </w:r>
          </w:p>
        </w:tc>
      </w:tr>
    </w:tbl>
    <w:p w14:paraId="500D1C38">
      <w:pPr>
        <w:spacing w:line="240"/>
        <w:rPr>
          <w:color w:val="1a1a1a"/>
        </w:rPr>
      </w:pPr>
    </w:p>
    <w:p w14:paraId="6ED86319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⑥ 文档页（可选）</w:t>
      </w:r>
    </w:p>
    <w:p w14:paraId="11A38E78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浏览器打开 </w:t>
      </w:r>
      <w:r>
        <w:rPr>
          <w:rFonts w:hint="eastAsia" w:ascii="Consolas" w:hAnsi="Consolas" w:eastAsia="Consolas" w:cs="Consolas"/>
          <w:color w:val="a13d2d"/>
          <w:sz w:val="20"/>
          <w:shd w:val="clear" w:fill="eef1f5"/>
        </w:rPr>
        <w:t>http://&lt;服务器IP&gt;:8080/swagger-ui.html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AD8A4B4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14" w:name="section-5"/>
      <w:r>
        <w:rPr>
          <w:rFonts w:hint="eastAsia" w:ascii="SimSun" w:hAnsi="SimSun" w:eastAsia="SimSun" w:cs="SimSun"/>
          <w:b w:val="1"/>
          <w:color w:val="1a1a1a"/>
          <w:sz w:val="24"/>
        </w:rPr>
        <w:t>五、Windows 部署</w:t>
      </w:r>
      <w:bookmarkEnd w:id="14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3FBD6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:: 1. 解压到如 D:\app\kafka-file-loader</w:t>
            </w:r>
          </w:p>
          <w:p w14:paraId="744A33A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:: 2. 改 config\application.yml（同 4.3）</w:t>
            </w:r>
          </w:p>
          <w:p w14:paraId="2246157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:: 3. 前台启动（关窗口即停，生产建议注册为服务）</w:t>
            </w:r>
          </w:p>
          <w:p w14:paraId="4B7776D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set FTP_PASSWORD=真实密码</w:t>
            </w:r>
          </w:p>
          <w:p w14:paraId="76D3DEA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D:\app\kafka-file-loader\bin\start.bat</w:t>
            </w:r>
          </w:p>
        </w:tc>
      </w:tr>
    </w:tbl>
    <w:p w14:paraId="7FE87074">
      <w:pPr>
        <w:spacing w:line="240"/>
        <w:rPr>
          <w:color w:val="1a1a1a"/>
        </w:rPr>
      </w:pPr>
    </w:p>
    <w:p w14:paraId="77312A00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Windows 注意点：</w:t>
      </w:r>
    </w:p>
    <w:p w14:paraId="28544877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start.bat</w:t>
      </w:r>
      <w:r>
        <w:rPr>
          <w:rFonts w:hint="eastAsia" w:ascii="SimSun" w:hAnsi="SimSun" w:eastAsia="SimSun" w:cs="SimSun"/>
          <w:color w:val="1a1a1a"/>
          <w:sz w:val="24"/>
        </w:rPr>
        <w:t xml:space="preserve"> 是</w:t>
      </w:r>
      <w:r>
        <w:rPr>
          <w:rFonts w:hint="eastAsia" w:ascii="SimSun" w:hAnsi="SimSun" w:eastAsia="SimSun" w:cs="SimSun"/>
          <w:b w:val="1"/>
          <w:color w:val="11283f"/>
          <w:sz w:val="24"/>
        </w:rPr>
        <w:t>前台运行</w:t>
      </w:r>
      <w:r>
        <w:rPr>
          <w:rFonts w:hint="eastAsia" w:ascii="SimSun" w:hAnsi="SimSun" w:eastAsia="SimSun" w:cs="SimSun"/>
          <w:color w:val="1a1a1a"/>
          <w:sz w:val="24"/>
        </w:rPr>
        <w:t>，输出直接打在控制台，没有 stop 子命令，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Ctrl+C</w:t>
      </w:r>
      <w:r>
        <w:rPr>
          <w:rFonts w:hint="eastAsia" w:ascii="SimSun" w:hAnsi="SimSun" w:eastAsia="SimSun" w:cs="SimSun"/>
          <w:color w:val="1a1a1a"/>
          <w:sz w:val="24"/>
        </w:rPr>
        <w:t xml:space="preserve"> 或关窗口即停。</w:t>
      </w:r>
    </w:p>
    <w:p w14:paraId="12A1A9C3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关窗口属于</w:t>
      </w:r>
      <w:r>
        <w:rPr>
          <w:rFonts w:hint="eastAsia" w:ascii="SimSun" w:hAnsi="SimSun" w:eastAsia="SimSun" w:cs="SimSun"/>
          <w:b w:val="1"/>
          <w:color w:val="11283f"/>
          <w:sz w:val="24"/>
        </w:rPr>
        <w:t>强制结束</w:t>
      </w:r>
      <w:r>
        <w:rPr>
          <w:rFonts w:hint="eastAsia" w:ascii="SimSun" w:hAnsi="SimSun" w:eastAsia="SimSun" w:cs="SimSun"/>
          <w:color w:val="1a1a1a"/>
          <w:sz w:val="24"/>
        </w:rPr>
        <w:t xml:space="preserve">，不会走优雅停机；残留的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.writing</w:t>
      </w:r>
      <w:r>
        <w:rPr>
          <w:rFonts w:hint="eastAsia" w:ascii="SimSun" w:hAnsi="SimSun" w:eastAsia="SimSun" w:cs="SimSun"/>
          <w:color w:val="1a1a1a"/>
          <w:sz w:val="24"/>
        </w:rPr>
        <w:t xml:space="preserve"> 文件由下次启动的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recover-on-start</w:t>
      </w:r>
      <w:r>
        <w:rPr>
          <w:rFonts w:hint="eastAsia" w:ascii="SimSun" w:hAnsi="SimSun" w:eastAsia="SimSun" w:cs="SimSun"/>
          <w:color w:val="1a1a1a"/>
          <w:sz w:val="24"/>
        </w:rPr>
        <w:t xml:space="preserve"> 恢复成 pending，</w:t>
      </w:r>
      <w:r>
        <w:rPr>
          <w:rFonts w:hint="eastAsia" w:ascii="SimSun" w:hAnsi="SimSun" w:eastAsia="SimSun" w:cs="SimSun"/>
          <w:b w:val="1"/>
          <w:color w:val="11283f"/>
          <w:sz w:val="24"/>
        </w:rPr>
        <w:t>不丢数据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B03C30D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不需要常驻运维时，用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nssm install kafka-file-loader "D:\...\java.exe" "-Dfile.encoding=UTF-8 -Dloader.path=D:\app\kafka-file-loader\lib -Dlogging.config=D:\app\kafka-file-loader\config\logback-spring.xml -jar D:\app\kafka-file-loader\kafka-file-loader.jar"</w:t>
      </w:r>
      <w:r>
        <w:rPr>
          <w:rFonts w:hint="eastAsia" w:ascii="SimSun" w:hAnsi="SimSun" w:eastAsia="SimSun" w:cs="SimSun"/>
          <w:color w:val="1a1a1a"/>
          <w:sz w:val="24"/>
        </w:rPr>
        <w:t xml:space="preserve"> 注册为服务，并在 nssm 里设置环境变量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FTP_PASSWORD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767B072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路径里不要有中文和空格，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-Dloader.path</w:t>
      </w:r>
      <w:r>
        <w:rPr>
          <w:rFonts w:hint="eastAsia" w:ascii="SimSun" w:hAnsi="SimSun" w:eastAsia="SimSun" w:cs="SimSun"/>
          <w:color w:val="1a1a1a"/>
          <w:sz w:val="24"/>
        </w:rPr>
        <w:t xml:space="preserve"> 含空格时需要整体加引号。</w:t>
      </w:r>
    </w:p>
    <w:p w14:paraId="0C38FD42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15" w:name="section-6"/>
      <w:r>
        <w:rPr>
          <w:rFonts w:hint="eastAsia" w:ascii="SimSun" w:hAnsi="SimSun" w:eastAsia="SimSun" w:cs="SimSun"/>
          <w:b w:val="1"/>
          <w:color w:val="1a1a1a"/>
          <w:sz w:val="24"/>
        </w:rPr>
        <w:t>六、运行时目录与磁盘规划</w:t>
      </w:r>
      <w:bookmarkEnd w:id="15"/>
    </w:p>
    <w:p w14:paraId="63BA7EAA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启动后自动创建（无需手工建）：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BE71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$APP_HOME/data/</w:t>
            </w:r>
          </w:p>
          <w:p w14:paraId="568DDBD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file-stage/&lt;topic&gt;/*.writing           正在写入，临时名，未封盘前对外不可见</w:t>
            </w:r>
          </w:p>
          <w:p w14:paraId="40C7DFF4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file-pending/*.csv                     已封盘，等待备份+上传（上传成功才删除）</w:t>
            </w:r>
          </w:p>
          <w:p w14:paraId="72111B1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file-backup/dt=YYYY-MM-DD/*.csv        本地备份，保留 7 天，上传成功后仍保留</w:t>
            </w:r>
          </w:p>
          <w:p w14:paraId="673C877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file-failed/*.csv + *.reason           重试 10 次仍失败，需人工处理</w:t>
            </w:r>
          </w:p>
          <w:p w14:paraId="1EA1D45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└── file-reject/DISTRIBUTE_reject_yyyyMMdd.csv   非 JSON 对象的脏数据，按天归档</w:t>
            </w:r>
          </w:p>
        </w:tc>
      </w:tr>
    </w:tbl>
    <w:p w14:paraId="67C5CA23">
      <w:pPr>
        <w:spacing w:line="240"/>
        <w:rPr>
          <w:color w:val="1a1a1a"/>
        </w:rPr>
      </w:pPr>
    </w:p>
    <w:p w14:paraId="2884A338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磁盘估算：</w:t>
      </w:r>
    </w:p>
    <w:tbl>
      <w:tblPr>
        <w:tblW w:w="8306" w:type="dxa"/>
        <w:shd w:color="1a1a1a"/>
        <w:tblLayout w:type="fixed"/>
        <w:tblCellMar/>
      </w:tblPr>
      <w:tblGrid>
        <w:gridCol w:w="1495"/>
        <w:gridCol w:w="3820"/>
        <w:gridCol w:w="2990"/>
      </w:tblGrid>
      <w:tr>
        <w:trPr>
          <w:cantSplit/>
          <w:tblHeader w:val="1"/>
        </w:trPr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A2D37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目录</w:t>
            </w:r>
          </w:p>
        </w:tc>
        <w:tc>
          <w:tcPr>
            <w:tcW w:w="382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68320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峰值估算</w:t>
            </w:r>
          </w:p>
        </w:tc>
        <w:tc>
          <w:tcPr>
            <w:tcW w:w="299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13390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清理方式</w:t>
            </w:r>
          </w:p>
        </w:tc>
      </w:tr>
      <w:tr>
        <w:trPr>
          <w:cantSplit/>
          <w:tblHeader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4A45F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file-stage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6ED0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约等于「并发数 × 5 万行」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04A7C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封盘即转 pending，自动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4DC0E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file-pending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7653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取决于 FTP 是否跟得上，上限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max-pending-files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(2000) 个文件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8F60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上传成功即删，自动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FF22B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file-backup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55B1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日增量 × 7 天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4BD8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每天 03:30 cron 清理超期，自动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87ACFA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file-failed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B1EE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正常应为 0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04F0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人工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，处理完手工删除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07913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file-reject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3DB2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正常极小，脏数据多时增长快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04F3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人工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，按天文件自行归档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83938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logs</w:t>
            </w:r>
          </w:p>
        </w:tc>
        <w:tc>
          <w:tcPr>
            <w:tcW w:w="382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A11D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单文件 200MB 切分，总量上限 20GB，保留 15 天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46FE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自动</w:t>
            </w:r>
          </w:p>
        </w:tc>
      </w:tr>
    </w:tbl>
    <w:p w14:paraId="4CA832E7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至少要保证</w:t>
      </w:r>
      <w:r>
        <w:rPr>
          <w:rFonts w:hint="eastAsia" w:ascii="SimSun" w:hAnsi="SimSun" w:eastAsia="SimSun" w:cs="SimSun"/>
          <w:color w:val="1a1a1a"/>
          <w:sz w:val="24"/>
        </w:rPr>
        <w:t xml:space="preserve">：数据盘可用空间 &gt;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min-free-disk-mb</w:t>
      </w:r>
      <w:r>
        <w:rPr>
          <w:rFonts w:hint="eastAsia" w:ascii="SimSun" w:hAnsi="SimSun" w:eastAsia="SimSun" w:cs="SimSun"/>
          <w:color w:val="1a1a1a"/>
          <w:sz w:val="24"/>
        </w:rPr>
        <w:t xml:space="preserve"> + 一个备份周期增量，否则会触发背压停消费（这是保护机制，不是故障）。</w:t>
      </w:r>
    </w:p>
    <w:p w14:paraId="7CB64A70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16" w:name="section-7"/>
      <w:r>
        <w:rPr>
          <w:rFonts w:hint="eastAsia" w:ascii="SimSun" w:hAnsi="SimSun" w:eastAsia="SimSun" w:cs="SimSun"/>
          <w:b w:val="1"/>
          <w:color w:val="1a1a1a"/>
          <w:sz w:val="24"/>
        </w:rPr>
        <w:t>七、日常运维操作</w:t>
      </w:r>
      <w:bookmarkEnd w:id="16"/>
    </w:p>
    <w:p w14:paraId="212E3BDF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7" w:name="section-7-1"/>
      <w:r>
        <w:rPr>
          <w:rFonts w:hint="eastAsia" w:ascii="SimHei" w:hAnsi="SimHei" w:eastAsia="SimHei" w:cs="SimHei"/>
          <w:b w:val="1"/>
          <w:color w:val="1b4f7e"/>
          <w:sz w:val="28"/>
        </w:rPr>
        <w:t>7.1 启停</w:t>
      </w:r>
      <w:bookmarkEnd w:id="17"/>
    </w:p>
    <w:tbl>
      <w:tblPr>
        <w:tblW w:w="8306" w:type="dxa"/>
        <w:shd w:color="1a1a1a"/>
        <w:tblLayout w:type="fixed"/>
        <w:tblCellMar/>
      </w:tblPr>
      <w:tblGrid>
        <w:gridCol w:w="830"/>
        <w:gridCol w:w="2824"/>
        <w:gridCol w:w="4651"/>
      </w:tblGrid>
      <w:tr>
        <w:trPr>
          <w:cantSplit/>
          <w:tblHeader w:val="1"/>
        </w:trPr>
        <w:tc>
          <w:tcPr>
            <w:tcW w:w="83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0F5BC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操作</w:t>
            </w:r>
          </w:p>
        </w:tc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4FE25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命令</w:t>
            </w:r>
          </w:p>
        </w:tc>
        <w:tc>
          <w:tcPr>
            <w:tcW w:w="465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68105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46AAD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启动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92D93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./bin/start.sh start</w:t>
            </w:r>
          </w:p>
        </w:tc>
        <w:tc>
          <w:tcPr>
            <w:tcW w:w="465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F2C7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已在运行会提示并退出，不会起第二个实例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0C8E2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停止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8484C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./bin/start.sh stop</w:t>
            </w:r>
          </w:p>
        </w:tc>
        <w:tc>
          <w:tcPr>
            <w:tcW w:w="465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6AF0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发 SIGTERM，最多等 60s 让批次完成并封盘，超时再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kill -9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787B8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重启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B5B2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./bin/start.sh restart</w:t>
            </w:r>
          </w:p>
        </w:tc>
        <w:tc>
          <w:tcPr>
            <w:tcW w:w="465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0479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改配置后用它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1EEDC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状态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A04946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./bin/start.sh status</w:t>
            </w:r>
          </w:p>
        </w:tc>
        <w:tc>
          <w:tcPr>
            <w:tcW w:w="465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2ADE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PID + 部署目录 + 实际端口</w:t>
            </w:r>
          </w:p>
        </w:tc>
      </w:tr>
    </w:tbl>
    <w:p w14:paraId="07E82005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931B754">
            <w:pPr>
              <w:spacing w:before="55" w:after="55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stop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不用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$!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记录 PID，而是用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jps</w:t>
            </w:r>
            <w:r>
              <w:rPr>
                <w:rFonts w:ascii="SimSun" w:hAnsi="SimSun" w:eastAsia="SimSun" w:cs="SimSun"/>
                <w:color w:val="1a1a1a"/>
                <w:sz w:val="22"/>
              </w:rPr>
              <w:t>/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pgrep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反查命令行含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kafka-file-loader.jar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的真实 JVM 进程，避免 Git Bash/Cygwin 环境下出现「提示已停止但进程还在」。</w:t>
            </w:r>
          </w:p>
        </w:tc>
      </w:tr>
    </w:tbl>
    <w:p w14:paraId="32DDC7D2">
      <w:pPr>
        <w:spacing w:line="240"/>
        <w:rPr>
          <w:color w:val="1a1a1a"/>
        </w:rPr>
      </w:pPr>
    </w:p>
    <w:p w14:paraId="22C68F40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8" w:name="section-7-2"/>
      <w:r>
        <w:rPr>
          <w:rFonts w:hint="eastAsia" w:ascii="SimHei" w:hAnsi="SimHei" w:eastAsia="SimHei" w:cs="SimHei"/>
          <w:b w:val="1"/>
          <w:color w:val="1b4f7e"/>
          <w:sz w:val="28"/>
        </w:rPr>
        <w:t>7.2 运维接口</w:t>
      </w:r>
      <w:bookmarkEnd w:id="18"/>
    </w:p>
    <w:tbl>
      <w:tblPr>
        <w:tblW w:w="8306" w:type="dxa"/>
        <w:shd w:color="1a1a1a"/>
        <w:tblLayout w:type="fixed"/>
        <w:tblCellMar/>
      </w:tblPr>
      <w:tblGrid>
        <w:gridCol w:w="747"/>
        <w:gridCol w:w="2491"/>
        <w:gridCol w:w="2574"/>
        <w:gridCol w:w="2491"/>
      </w:tblGrid>
      <w:tr>
        <w:trPr>
          <w:cantSplit/>
          <w:tblHeader w:val="1"/>
        </w:trPr>
        <w:tc>
          <w:tcPr>
            <w:tcW w:w="74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F62F4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方法</w:t>
            </w:r>
          </w:p>
        </w:tc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974ED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路径</w:t>
            </w:r>
          </w:p>
        </w:tc>
        <w:tc>
          <w:tcPr>
            <w:tcW w:w="257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B7CCD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用途</w:t>
            </w:r>
          </w:p>
        </w:tc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F61E6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使用时机</w:t>
            </w:r>
          </w:p>
        </w:tc>
      </w:tr>
      <w:tr>
        <w:trPr>
          <w:cantSplit/>
          <w:tblHeader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6E25E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POST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CA7A9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/api/admin/files/flush</w:t>
            </w:r>
          </w:p>
        </w:tc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E30B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立即封盘当前分片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3DE2F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低峰期想让数据尽快出去；停机前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84A24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POST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20F6E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/api/admin/files/upload</w:t>
            </w:r>
          </w:p>
        </w:tc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4A87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立即备份+上传（与定时任务互斥）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E0F1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恢复后立即补传，不用等 60s 周期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3875D2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773A5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/api/admin/files/stats</w:t>
            </w:r>
          </w:p>
        </w:tc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8CAB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各目录文件数 + 磁盘剩余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DD34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排查积压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6A30F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5BCD1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/api/admin/schema</w:t>
            </w:r>
          </w:p>
        </w:tc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285C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31 字段名/类型/顺序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61184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下游建表核对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384FC5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C788E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/api/admin/status</w:t>
            </w:r>
          </w:p>
        </w:tc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3DAD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集群/FTP/管道总览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8452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巡检第一站</w:t>
            </w:r>
          </w:p>
        </w:tc>
      </w:tr>
    </w:tbl>
    <w:p w14:paraId="779A087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7B5E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http://127.0.0.1:8080/api/admin/files/flush</w:t>
            </w:r>
          </w:p>
          <w:p w14:paraId="01B1964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http://127.0.0.1:8080/api/admin/files/upload</w:t>
            </w:r>
          </w:p>
          <w:p w14:paraId="4055603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-s  http://127.0.0.1:8080/api/admin/files/stats</w:t>
            </w:r>
          </w:p>
        </w:tc>
      </w:tr>
    </w:tbl>
    <w:p w14:paraId="4BA8F2FE">
      <w:pPr>
        <w:spacing w:line="240"/>
        <w:rPr>
          <w:color w:val="1a1a1a"/>
        </w:rPr>
      </w:pPr>
    </w:p>
    <w:p w14:paraId="3F03FDA1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9" w:name="section-7-3"/>
      <w:r>
        <w:rPr>
          <w:rFonts w:hint="eastAsia" w:ascii="SimHei" w:hAnsi="SimHei" w:eastAsia="SimHei" w:cs="SimHei"/>
          <w:b w:val="1"/>
          <w:color w:val="1b4f7e"/>
          <w:sz w:val="28"/>
        </w:rPr>
        <w:t>7.3 常用巡检命令</w:t>
      </w:r>
      <w:bookmarkEnd w:id="19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4AB9D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积压情况</w:t>
            </w:r>
          </w:p>
          <w:p w14:paraId="2A21510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-s http://127.0.0.1:8080/api/admin/files/stats</w:t>
            </w:r>
          </w:p>
          <w:p w14:paraId="5A11FBC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ls data/file-pending/*.csv 2&gt;/dev/null | wc -l</w:t>
            </w:r>
          </w:p>
          <w:p w14:paraId="0716301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du -sh data/file-backup</w:t>
            </w:r>
          </w:p>
          <w:p w14:paraId="295F15A8">
            <w:pPr>
              <w:spacing w:before="31" w:after="31"/>
              <w:rPr>
                <w:color w:val="23303d"/>
              </w:rPr>
            </w:pPr>
          </w:p>
          <w:p w14:paraId="796A1E3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消费 lag（在 Kafka 客户端机器上执行）</w:t>
            </w:r>
          </w:p>
          <w:p w14:paraId="6B4F128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kafka-consumer-groups.sh --bootstrap-server 10.100.1.180:9092 \</w:t>
            </w:r>
          </w:p>
          <w:p w14:paraId="11D87D7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--describe --group kafka-hive-loader</w:t>
            </w:r>
          </w:p>
          <w:p w14:paraId="33A34150">
            <w:pPr>
              <w:spacing w:before="31" w:after="31"/>
              <w:rPr>
                <w:color w:val="23303d"/>
              </w:rPr>
            </w:pPr>
          </w:p>
          <w:p w14:paraId="428471C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最近的上传结果</w:t>
            </w:r>
          </w:p>
          <w:p w14:paraId="61E9981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grep -a "定时上传" logs/kafka-file-loader.log | tail -5</w:t>
            </w:r>
          </w:p>
          <w:p w14:paraId="5E045A6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grep -a "封盘待上传" logs/kafka-file-loader.log | tail -5</w:t>
            </w:r>
          </w:p>
        </w:tc>
      </w:tr>
    </w:tbl>
    <w:p w14:paraId="2767B82B">
      <w:pPr>
        <w:spacing w:line="240"/>
        <w:rPr>
          <w:color w:val="1a1a1a"/>
        </w:rPr>
      </w:pPr>
    </w:p>
    <w:p w14:paraId="3AF69209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0" w:name="section-7-4"/>
      <w:r>
        <w:rPr>
          <w:rFonts w:hint="eastAsia" w:ascii="SimHei" w:hAnsi="SimHei" w:eastAsia="SimHei" w:cs="SimHei"/>
          <w:b w:val="1"/>
          <w:color w:val="1b4f7e"/>
          <w:sz w:val="28"/>
        </w:rPr>
        <w:t>7.4 停机前建议流程</w:t>
      </w:r>
      <w:bookmarkEnd w:id="20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4AB83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1. 先封盘，把内存数据落成文件</w:t>
            </w:r>
          </w:p>
          <w:p w14:paraId="2417E83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http://127.0.0.1:8080/api/admin/files/flush</w:t>
            </w:r>
          </w:p>
          <w:p w14:paraId="0845C20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2. 主动上传一次，减少停机后积压</w:t>
            </w:r>
          </w:p>
          <w:p w14:paraId="70F886E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curl -X POST http://127.0.0.1:8080/api/admin/files/upload</w:t>
            </w:r>
          </w:p>
          <w:p w14:paraId="02CF378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3. 优雅停机</w:t>
            </w:r>
          </w:p>
          <w:p w14:paraId="6569D6B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./bin/start.sh stop</w:t>
            </w:r>
          </w:p>
        </w:tc>
      </w:tr>
    </w:tbl>
    <w:p w14:paraId="6C7260FB">
      <w:pPr>
        <w:spacing w:line="240"/>
        <w:rPr>
          <w:color w:val="1a1a1a"/>
        </w:rPr>
      </w:pPr>
    </w:p>
    <w:p w14:paraId="7BA8857C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1" w:name="section-8"/>
      <w:r>
        <w:rPr>
          <w:rFonts w:hint="eastAsia" w:ascii="SimSun" w:hAnsi="SimSun" w:eastAsia="SimSun" w:cs="SimSun"/>
          <w:b w:val="1"/>
          <w:color w:val="1a1a1a"/>
          <w:sz w:val="24"/>
        </w:rPr>
        <w:t>八、监控与告警</w:t>
      </w:r>
      <w:bookmarkEnd w:id="21"/>
    </w:p>
    <w:p w14:paraId="7BF9F911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健康检查：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GET http://&lt;host&gt;:8080/actuator/health</w:t>
      </w:r>
      <w:r>
        <w:rPr>
          <w:rFonts w:hint="eastAsia" w:ascii="SimSun" w:hAnsi="SimSun" w:eastAsia="SimSun" w:cs="SimSun"/>
          <w:color w:val="1a1a1a"/>
          <w:sz w:val="24"/>
        </w:rPr>
        <w:t xml:space="preserve">（进程存活探针，返回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{"status":"UP"}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12BAD63F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指标：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GET /actuator/metrics</w:t>
      </w:r>
      <w:r>
        <w:rPr>
          <w:rFonts w:hint="eastAsia" w:ascii="SimSun" w:hAnsi="SimSun" w:eastAsia="SimSun" w:cs="SimSun"/>
          <w:color w:val="1a1a1a"/>
          <w:sz w:val="24"/>
        </w:rPr>
        <w:t>，关键三项：</w:t>
      </w:r>
    </w:p>
    <w:tbl>
      <w:tblPr>
        <w:tblW w:w="8306" w:type="dxa"/>
        <w:shd w:color="1a1a1a"/>
        <w:tblLayout w:type="fixed"/>
        <w:tblCellMar/>
      </w:tblPr>
      <w:tblGrid>
        <w:gridCol w:w="2740"/>
        <w:gridCol w:w="5565"/>
      </w:tblGrid>
      <w:tr>
        <w:trPr>
          <w:cantSplit/>
          <w:tblHeader w:val="1"/>
        </w:trPr>
        <w:tc>
          <w:tcPr>
            <w:tcW w:w="274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9A47F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指标</w:t>
            </w:r>
          </w:p>
        </w:tc>
        <w:tc>
          <w:tcPr>
            <w:tcW w:w="556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72563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含义</w:t>
            </w:r>
          </w:p>
        </w:tc>
      </w:tr>
      <w:tr>
        <w:trPr>
          <w:cantSplit/>
          <w:tblHeader/>
        </w:trPr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1E5D7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file.chunks.backup</w:t>
            </w:r>
          </w:p>
        </w:tc>
        <w:tc>
          <w:tcPr>
            <w:tcW w:w="556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DF99F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已备份文件数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EA401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file.chunks.uploaded</w:t>
            </w:r>
          </w:p>
        </w:tc>
        <w:tc>
          <w:tcPr>
            <w:tcW w:w="556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9C1B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上传成功文件数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85FA5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file.chunks.upload_failed</w:t>
            </w:r>
          </w:p>
        </w:tc>
        <w:tc>
          <w:tcPr>
            <w:tcW w:w="556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C535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上传失败次数</w:t>
            </w:r>
          </w:p>
        </w:tc>
      </w:tr>
    </w:tbl>
    <w:p w14:paraId="0E364704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建议配置的告警（按优先级）：</w:t>
      </w:r>
    </w:p>
    <w:tbl>
      <w:tblPr>
        <w:tblW w:w="8306" w:type="dxa"/>
        <w:shd w:color="1a1a1a"/>
        <w:tblLayout w:type="fixed"/>
        <w:tblCellMar/>
      </w:tblPr>
      <w:tblGrid>
        <w:gridCol w:w="415"/>
        <w:gridCol w:w="3073"/>
        <w:gridCol w:w="2491"/>
        <w:gridCol w:w="2325"/>
      </w:tblGrid>
      <w:tr>
        <w:trPr>
          <w:cantSplit/>
          <w:tblHeader w:val="1"/>
        </w:trPr>
        <w:tc>
          <w:tcPr>
            <w:tcW w:w="41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5F288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307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BECF9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条件</w:t>
            </w:r>
          </w:p>
        </w:tc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9E4F9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含义</w:t>
            </w:r>
          </w:p>
        </w:tc>
        <w:tc>
          <w:tcPr>
            <w:tcW w:w="232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FD2F9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处置</w:t>
            </w:r>
          </w:p>
        </w:tc>
      </w:tr>
      <w:tr>
        <w:trPr>
          <w:cantSplit/>
          <w:tblHeader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D98F9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3249F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pendingFiles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持续上涨并接近 2000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764A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上传追不上，即将触发背压停消费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965B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查 FTP 连通性与带宽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77FB1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12BDB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diskFreeMb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&lt; 3 ×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min-free-disk-mb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E394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磁盘逼近低水位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4ED49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清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file-backup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>/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file-failed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，扩盘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68A69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46EDF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file-failed/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出现文件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F242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单文件重试 10 次仍失败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F3D3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看同名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.reason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，人工补传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2B633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E8A1F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stageFiles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长期不变但 Kafka 有流量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F76E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写入异常（权限/磁盘满）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8C77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查日志 ERROR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A187A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8416C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/actuator/health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非 200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D358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进程挂了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CD309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拉起并查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logs/console.out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AEA29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9E63F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消费组 lag 持续增长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795A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消费跟不上或已停消费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8418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查背压日志与分区数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A0FA5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1AECF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logs/*.log.gz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数量异常增长</w:t>
            </w:r>
          </w:p>
        </w:tc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61B7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DEBUG 日志量过大</w:t>
            </w:r>
          </w:p>
        </w:tc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6796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把业务包级别改 INFO</w:t>
            </w:r>
          </w:p>
        </w:tc>
      </w:tr>
    </w:tbl>
    <w:p w14:paraId="73CF18B4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2" w:name="section-9"/>
      <w:r>
        <w:rPr>
          <w:rFonts w:hint="eastAsia" w:ascii="SimSun" w:hAnsi="SimSun" w:eastAsia="SimSun" w:cs="SimSun"/>
          <w:b w:val="1"/>
          <w:color w:val="1a1a1a"/>
          <w:sz w:val="24"/>
        </w:rPr>
        <w:t>九、升级与回滚</w:t>
      </w:r>
      <w:bookmarkEnd w:id="22"/>
    </w:p>
    <w:p w14:paraId="7B0421E0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3" w:name="section-9-1"/>
      <w:r>
        <w:rPr>
          <w:rFonts w:hint="eastAsia" w:ascii="SimHei" w:hAnsi="SimHei" w:eastAsia="SimHei" w:cs="SimHei"/>
          <w:b w:val="1"/>
          <w:color w:val="1b4f7e"/>
          <w:sz w:val="28"/>
        </w:rPr>
        <w:t>9.1 升级（保留配置）</w:t>
      </w:r>
      <w:bookmarkEnd w:id="23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22AC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1. 停服务（优雅停机）</w:t>
            </w:r>
          </w:p>
          <w:p w14:paraId="21D7483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/opt/app/kafka-file-loader &amp;&amp; ./bin/start.sh stop</w:t>
            </w:r>
          </w:p>
          <w:p w14:paraId="3E1C5D8E">
            <w:pPr>
              <w:spacing w:before="31" w:after="31"/>
              <w:rPr>
                <w:color w:val="23303d"/>
              </w:rPr>
            </w:pPr>
          </w:p>
          <w:p w14:paraId="251A774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2. 备份当前版本（整目录，含 config 与 data）</w:t>
            </w:r>
          </w:p>
          <w:p w14:paraId="60ABF9C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/opt/app &amp;&amp; tar -czf backup/kafka-file-loader-$(date +%F-%H%M).tar.gz kafka-file-loader</w:t>
            </w:r>
          </w:p>
          <w:p w14:paraId="4173D1D9">
            <w:pPr>
              <w:spacing w:before="31" w:after="31"/>
              <w:rPr>
                <w:color w:val="23303d"/>
              </w:rPr>
            </w:pPr>
          </w:p>
          <w:p w14:paraId="7D161F0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3. 解压新包到临时目录，只替换代码，保留 config 与 data</w:t>
            </w:r>
          </w:p>
          <w:p w14:paraId="4A56AD0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mkdir -p /opt/app/new &amp;&amp; tar -xzf kafka-file-loader-1.1.0.tar.gz -C /opt/app/new</w:t>
            </w:r>
          </w:p>
          <w:p w14:paraId="3129852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cp -a /opt/app/new/kafka-file-loader.jar /opt/app/kafka-file-loader/</w:t>
            </w:r>
          </w:p>
          <w:p w14:paraId="2CC52A6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rm -rf /opt/app/kafka-file-loader/lib</w:t>
            </w:r>
          </w:p>
          <w:p w14:paraId="3029F53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cp -a /opt/app/new/lib /opt/app/kafka-file-loader/</w:t>
            </w:r>
          </w:p>
          <w:p w14:paraId="6EA04DC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cp -a /opt/app/new/bin/. /opt/app/kafka-file-loader/bin/</w:t>
            </w:r>
          </w:p>
          <w:p w14:paraId="48EA91C8">
            <w:pPr>
              <w:spacing w:before="31" w:after="31"/>
              <w:rPr>
                <w:color w:val="23303d"/>
              </w:rPr>
            </w:pPr>
          </w:p>
          <w:p w14:paraId="2776030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4. 对比配置差异（新版可能新增配置项，缺项会用代码默认值，但建议补上）</w:t>
            </w:r>
          </w:p>
          <w:p w14:paraId="6096081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diff /opt/app/new/config/application.yml /opt/app/kafka-file-loader/config/application.yml</w:t>
            </w:r>
          </w:p>
          <w:p w14:paraId="504DD3B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有新增项时手工合并；logback 有变更才覆盖</w:t>
            </w:r>
          </w:p>
          <w:p w14:paraId="0235BE3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# cp -a /opt/app/new/config/logback-spring.xml /opt/app/kafka-file-loader/config/</w:t>
            </w:r>
          </w:p>
          <w:p w14:paraId="1C7DA6BB">
            <w:pPr>
              <w:spacing w:before="31" w:after="31"/>
              <w:rPr>
                <w:color w:val="23303d"/>
              </w:rPr>
            </w:pPr>
          </w:p>
          <w:p w14:paraId="5E2B5DD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5. 启动并验证（回到 4.5）</w:t>
            </w:r>
          </w:p>
        </w:tc>
      </w:tr>
    </w:tbl>
    <w:p w14:paraId="5773FDA8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8203D3E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22"/>
              </w:rPr>
              <w:t>不要整目录覆盖升级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：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config/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是现场配置，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data/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是待上传数据，被覆盖会丢配置或丢数据。</w:t>
            </w:r>
          </w:p>
        </w:tc>
      </w:tr>
    </w:tbl>
    <w:p w14:paraId="5144DD7C">
      <w:pPr>
        <w:spacing w:line="240"/>
        <w:rPr>
          <w:color w:val="1a1a1a"/>
        </w:rPr>
      </w:pPr>
    </w:p>
    <w:p w14:paraId="65DDC5CB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4" w:name="section-9-2"/>
      <w:r>
        <w:rPr>
          <w:rFonts w:hint="eastAsia" w:ascii="SimHei" w:hAnsi="SimHei" w:eastAsia="SimHei" w:cs="SimHei"/>
          <w:b w:val="1"/>
          <w:color w:val="1b4f7e"/>
          <w:sz w:val="28"/>
        </w:rPr>
        <w:t>9.2 回滚</w:t>
      </w:r>
      <w:bookmarkEnd w:id="24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BB3EA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./bin/start.sh stop</w:t>
            </w:r>
          </w:p>
          <w:p w14:paraId="0F529FE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/opt/app</w:t>
            </w:r>
          </w:p>
          <w:p w14:paraId="396908B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mv kafka-file-loader kafka-file-loader.failed</w:t>
            </w:r>
          </w:p>
          <w:p w14:paraId="57DFC8A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tar -xzf backup/kafka-file-loader-&lt;时间&gt;.tar.gz      # 解出 kafka-file-loader/</w:t>
            </w:r>
          </w:p>
          <w:p w14:paraId="672065F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cd kafka-file-loader &amp;&amp; ./bin/start.sh start</w:t>
            </w:r>
          </w:p>
        </w:tc>
      </w:tr>
    </w:tbl>
    <w:p w14:paraId="1E5CB5B4">
      <w:pPr>
        <w:spacing w:line="240"/>
        <w:rPr>
          <w:color w:val="1a1a1a"/>
        </w:rPr>
      </w:pPr>
    </w:p>
    <w:p w14:paraId="510C9096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回滚注意：</w:t>
      </w:r>
    </w:p>
    <w:p w14:paraId="4AD919D0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Kafka offset 不回滚</w:t>
      </w:r>
      <w:r>
        <w:rPr>
          <w:rFonts w:hint="eastAsia" w:ascii="SimSun" w:hAnsi="SimSun" w:eastAsia="SimSun" w:cs="SimSun"/>
          <w:color w:val="1a1a1a"/>
          <w:sz w:val="24"/>
        </w:rPr>
        <w:t>。旧版本从新版本提交的 offset 继续消费，不会重投已处理数据（这是期望行为）。</w:t>
      </w:r>
    </w:p>
    <w:p w14:paraId="397EC697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若新版已经生成了文件名/格式不同的文件，回滚后 FTP 上会并存两种格式，需通知下游。</w:t>
      </w:r>
    </w:p>
    <w:p w14:paraId="70B93230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升级前如做过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group-id</w:t>
      </w:r>
      <w:r>
        <w:rPr>
          <w:rFonts w:hint="eastAsia" w:ascii="SimSun" w:hAnsi="SimSun" w:eastAsia="SimSun" w:cs="SimSun"/>
          <w:color w:val="1a1a1a"/>
          <w:sz w:val="24"/>
        </w:rPr>
        <w:t xml:space="preserve"> 变更，回滚时也要把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group-id</w:t>
      </w:r>
      <w:r>
        <w:rPr>
          <w:rFonts w:hint="eastAsia" w:ascii="SimSun" w:hAnsi="SimSun" w:eastAsia="SimSun" w:cs="SimSun"/>
          <w:color w:val="1a1a1a"/>
          <w:sz w:val="24"/>
        </w:rPr>
        <w:t xml:space="preserve"> 改回去。</w:t>
      </w:r>
    </w:p>
    <w:p w14:paraId="3B601BAA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5" w:name="section-9-3"/>
      <w:r>
        <w:rPr>
          <w:rFonts w:hint="eastAsia" w:ascii="SimHei" w:hAnsi="SimHei" w:eastAsia="SimHei" w:cs="SimHei"/>
          <w:b w:val="1"/>
          <w:color w:val="1b4f7e"/>
          <w:sz w:val="28"/>
        </w:rPr>
        <w:t>9.3 变更配置（不算升级）</w:t>
      </w:r>
      <w:bookmarkEnd w:id="25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69111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vi config/application.yml</w:t>
            </w:r>
          </w:p>
          <w:p w14:paraId="5C7F36B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./bin/start.sh restart</w:t>
            </w:r>
          </w:p>
          <w:p w14:paraId="16D9789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tail -f logs/kafka-file-loader.log       # 确认 节点数 / 目录 两条关键行</w:t>
            </w:r>
          </w:p>
        </w:tc>
      </w:tr>
    </w:tbl>
    <w:p w14:paraId="0FBC9A96">
      <w:pPr>
        <w:spacing w:line="240"/>
        <w:rPr>
          <w:color w:val="1a1a1a"/>
        </w:rPr>
      </w:pPr>
    </w:p>
    <w:p w14:paraId="13EB3DFF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改配置</w:t>
      </w:r>
      <w:r>
        <w:rPr>
          <w:rFonts w:hint="eastAsia" w:ascii="SimSun" w:hAnsi="SimSun" w:eastAsia="SimSun" w:cs="SimSun"/>
          <w:b w:val="1"/>
          <w:color w:val="11283f"/>
          <w:sz w:val="24"/>
        </w:rPr>
        <w:t>不会丢正在处理的数据</w:t>
      </w:r>
      <w:r>
        <w:rPr>
          <w:rFonts w:hint="eastAsia" w:ascii="SimSun" w:hAnsi="SimSun" w:eastAsia="SimSun" w:cs="SimSun"/>
          <w:color w:val="1a1a1a"/>
          <w:sz w:val="24"/>
        </w:rPr>
        <w:t xml:space="preserve">：停机时残留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.writing</w:t>
      </w:r>
      <w:r>
        <w:rPr>
          <w:rFonts w:hint="eastAsia" w:ascii="SimSun" w:hAnsi="SimSun" w:eastAsia="SimSun" w:cs="SimSun"/>
          <w:color w:val="1a1a1a"/>
          <w:sz w:val="24"/>
        </w:rPr>
        <w:t xml:space="preserve"> 会在启动时恢复为 pending。</w:t>
      </w:r>
    </w:p>
    <w:p w14:paraId="51AAE706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6" w:name="section-10"/>
      <w:r>
        <w:rPr>
          <w:rFonts w:hint="eastAsia" w:ascii="SimSun" w:hAnsi="SimSun" w:eastAsia="SimSun" w:cs="SimSun"/>
          <w:b w:val="1"/>
          <w:color w:val="1a1a1a"/>
          <w:sz w:val="24"/>
        </w:rPr>
        <w:t>十、消费组迁移（高风险，务必按步骤）</w:t>
      </w:r>
      <w:bookmarkEnd w:id="26"/>
    </w:p>
    <w:p w14:paraId="727247AC">
      <w:pPr>
        <w:spacing w:after="108" w:line="372"/>
        <w:ind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kafka.consumer.group-id</w:t>
      </w:r>
      <w:r>
        <w:rPr>
          <w:rFonts w:hint="eastAsia" w:ascii="SimSun" w:hAnsi="SimSun" w:eastAsia="SimSun" w:cs="SimSun"/>
          <w:color w:val="1a1a1a"/>
          <w:sz w:val="24"/>
        </w:rPr>
        <w:t xml:space="preserve"> 当前是历史值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kafka-hive-loader</w:t>
      </w:r>
      <w:r>
        <w:rPr>
          <w:rFonts w:hint="eastAsia" w:ascii="SimSun" w:hAnsi="SimSun" w:eastAsia="SimSun" w:cs="SimSun"/>
          <w:color w:val="1a1a1a"/>
          <w:sz w:val="24"/>
        </w:rPr>
        <w:t>，</w:t>
      </w:r>
      <w:r>
        <w:rPr>
          <w:rFonts w:hint="eastAsia" w:ascii="SimSun" w:hAnsi="SimSun" w:eastAsia="SimSun" w:cs="SimSun"/>
          <w:b w:val="1"/>
          <w:color w:val="11283f"/>
          <w:sz w:val="24"/>
        </w:rPr>
        <w:t>默认不要改</w:t>
      </w:r>
      <w:r>
        <w:rPr>
          <w:rFonts w:hint="eastAsia" w:ascii="SimSun" w:hAnsi="SimSun" w:eastAsia="SimSun" w:cs="SimSun"/>
          <w:color w:val="1a1a1a"/>
          <w:sz w:val="24"/>
        </w:rPr>
        <w:t xml:space="preserve">。原因：换 group-id 等于换一个全新消费者，在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auto-offset-reset: earliest</w:t>
      </w:r>
      <w:r>
        <w:rPr>
          <w:rFonts w:hint="eastAsia" w:ascii="SimSun" w:hAnsi="SimSun" w:eastAsia="SimSun" w:cs="SimSun"/>
          <w:color w:val="1a1a1a"/>
          <w:sz w:val="24"/>
        </w:rPr>
        <w:t xml:space="preserve"> 下会把该主题</w:t>
      </w:r>
      <w:r>
        <w:rPr>
          <w:rFonts w:hint="eastAsia" w:ascii="SimSun" w:hAnsi="SimSun" w:eastAsia="SimSun" w:cs="SimSun"/>
          <w:b w:val="1"/>
          <w:color w:val="11283f"/>
          <w:sz w:val="24"/>
        </w:rPr>
        <w:t>全部历史消息重投一遍</w:t>
      </w:r>
      <w:r>
        <w:rPr>
          <w:rFonts w:hint="eastAsia" w:ascii="SimSun" w:hAnsi="SimSun" w:eastAsia="SimSun" w:cs="SimSun"/>
          <w:color w:val="1a1a1a"/>
          <w:sz w:val="24"/>
        </w:rPr>
        <w:t>，FTP 上会出现大量重复文件。</w:t>
      </w:r>
    </w:p>
    <w:p w14:paraId="0ED2CF3F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确需改名时：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2B104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1. 停服务，确认旧组 lag 已为 0</w:t>
            </w:r>
          </w:p>
          <w:p w14:paraId="7F448AE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./bin/start.sh stop</w:t>
            </w:r>
          </w:p>
          <w:p w14:paraId="4D32D68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kafka-consumer-groups.sh --bootstrap-server 10.100.1.180:9092 \</w:t>
            </w:r>
          </w:p>
          <w:p w14:paraId="3804DD7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--describe --group kafka-hive-loader          # LAG 列应全为 0</w:t>
            </w:r>
          </w:p>
          <w:p w14:paraId="1E4C816E">
            <w:pPr>
              <w:spacing w:before="31" w:after="31"/>
              <w:rPr>
                <w:color w:val="23303d"/>
              </w:rPr>
            </w:pPr>
          </w:p>
          <w:p w14:paraId="2C45833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2. 记录各分区当前 offset（截图或存文件）</w:t>
            </w:r>
          </w:p>
          <w:p w14:paraId="32726F9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kafka-consumer-groups.sh --bootstrap-server 10.100.1.180:9092 \</w:t>
            </w:r>
          </w:p>
          <w:p w14:paraId="389DD03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--describe --group kafka-hive-loader &gt; /tmp/old-group-offsets.txt</w:t>
            </w:r>
          </w:p>
          <w:p w14:paraId="1945FBA8">
            <w:pPr>
              <w:spacing w:before="31" w:after="31"/>
              <w:rPr>
                <w:color w:val="23303d"/>
              </w:rPr>
            </w:pPr>
          </w:p>
          <w:p w14:paraId="5829076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3. 改 config/application.yml 的 group-id，启动一次让它建组后停掉</w:t>
            </w:r>
          </w:p>
          <w:p w14:paraId="2D85B65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4. 把新组 offset 对齐到第 2 步记录的位置</w:t>
            </w:r>
          </w:p>
          <w:p w14:paraId="33CFBAB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kafka-consumer-groups.sh --bootstrap-server 10.100.1.180:9092 \</w:t>
            </w:r>
          </w:p>
          <w:p w14:paraId="59338E04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--group &lt;新组名&gt; --topic DISTRIBUTE_SQAJXYRXX_TO \</w:t>
            </w:r>
          </w:p>
          <w:p w14:paraId="06290C5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--reset-offsets --to-offset &lt;记录的offset&gt; --execute</w:t>
            </w:r>
          </w:p>
          <w:p w14:paraId="185E187B">
            <w:pPr>
              <w:spacing w:before="31" w:after="31"/>
              <w:rPr>
                <w:color w:val="23303d"/>
              </w:rPr>
            </w:pPr>
          </w:p>
          <w:p w14:paraId="6ECBA10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5. 启动服务，确认 lag 从 0 开始且无重复文件</w:t>
            </w:r>
          </w:p>
        </w:tc>
      </w:tr>
    </w:tbl>
    <w:p w14:paraId="67AB110B">
      <w:pPr>
        <w:spacing w:line="240"/>
        <w:rPr>
          <w:color w:val="1a1a1a"/>
        </w:rPr>
      </w:pPr>
    </w:p>
    <w:p w14:paraId="0BCE374D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替代方案：接受重复，由下游按业务主键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md_id</w:t>
      </w:r>
      <w:r>
        <w:rPr>
          <w:rFonts w:hint="eastAsia" w:ascii="SimSun" w:hAnsi="SimSun" w:eastAsia="SimSun" w:cs="SimSun"/>
          <w:color w:val="1a1a1a"/>
          <w:sz w:val="24"/>
        </w:rPr>
        <w:t xml:space="preserve"> 去重。</w:t>
      </w:r>
    </w:p>
    <w:p w14:paraId="398FF7C1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7" w:name="section-11"/>
      <w:r>
        <w:rPr>
          <w:rFonts w:hint="eastAsia" w:ascii="SimSun" w:hAnsi="SimSun" w:eastAsia="SimSun" w:cs="SimSun"/>
          <w:b w:val="1"/>
          <w:color w:val="1a1a1a"/>
          <w:sz w:val="24"/>
        </w:rPr>
        <w:t>十一、故障排查</w:t>
      </w:r>
      <w:bookmarkEnd w:id="27"/>
    </w:p>
    <w:tbl>
      <w:tblPr>
        <w:tblW w:w="8306" w:type="dxa"/>
        <w:shd w:color="1a1a1a"/>
        <w:tblLayout w:type="fixed"/>
        <w:tblCellMar/>
      </w:tblPr>
      <w:tblGrid>
        <w:gridCol w:w="2159"/>
        <w:gridCol w:w="2159"/>
        <w:gridCol w:w="3986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A057C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现象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DEE45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可能原因</w:t>
            </w:r>
          </w:p>
        </w:tc>
        <w:tc>
          <w:tcPr>
            <w:tcW w:w="398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992CE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排查 / 处理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AB1DB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启动即退出，日志无输出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20434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缺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-Dloader.path=lib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→ ClassNotFound；或 JDK 版本不对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1B1C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看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logs/console.out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；确认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java -version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为 1.8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56A93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报 </w:t>
            </w:r>
            <w:r>
              <w:rPr>
                <w:rFonts w:hint="eastAsia" w:ascii="Consolas" w:hAnsi="Consolas" w:eastAsia="Consolas" w:cs="Consolas"/>
                <w:color w:val="a13d2d"/>
                <w:sz w:val="20"/>
                <w:shd w:val="clear" w:fill="eef1f5"/>
              </w:rPr>
              <w:t>缺少配置: config/application.yml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E045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工作目录不对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CBBC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必须在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$APP_HOME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下执行，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start.sh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会自动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，手工启动要自己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cd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396E5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启动失败：bootstrap-servers 解析为空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605F3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配置格式错误（如写成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host:abc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4C5D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查 WARN 日志「跳过非法节点」；至少要有 1 个合法节点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FB599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起来后一直无数据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E0D3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topic 名错 / 无权限 / 该主题确实没消息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05258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kafka-console-consumer.sh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手动消费同一主题验证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EB8F1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日志 </w:t>
            </w:r>
            <w:r>
              <w:rPr>
                <w:rFonts w:hint="eastAsia" w:ascii="Consolas" w:hAnsi="Consolas" w:eastAsia="Consolas" w:cs="Consolas"/>
                <w:color w:val="a13d2d"/>
                <w:sz w:val="20"/>
                <w:shd w:val="clear" w:fill="eef1f5"/>
              </w:rPr>
              <w:t>节点数=16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但连不上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360F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网络不通或 broker 端口不是 9092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72338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telnet &lt;broker&gt; 9092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；查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org.apache.kafka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调到 DEBUG 看连接错误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E8F9C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一直报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Broker may not be available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D755E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防火墙 / broker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advertised.listeners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配置错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BB867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与 Kafka 管理员核对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721A7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pending 文件不断堆积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FCD2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不可达 / 带宽不足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CCF5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看日志「上传失败」原因；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curl -X POST .../upload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手动重试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0B072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FTP 上传失败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425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/ 卡住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A9C7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被动模式端口段未放通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A06C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放通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pasv_min_port~max_port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A19D7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远端文件名乱码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A0920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服务端编码非 UTF-8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99DC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改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ftp.encoding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（如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GBK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）与服务端一致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D629F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failed/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出现文件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0F0C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单文件重试 10 次未成功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6BB09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读同名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.reason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；网络恢复后手工传或改回 pending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92C16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消费停止但进程在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8F1B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触发了背压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（pending &gt; 2000 或磁盘 &lt; 2GB）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8D7D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日志搜「背压」；清理磁盘或修 FTP，恢复后自动继续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3B158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磁盘写满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524C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备份保留过长 / failed 堆积 / 日志占满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F54D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清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file-failed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file-reject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，调小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backup-retention-days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F23A6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文件名时间戳与预期差 8 小时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C412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服务器时区不是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Asia/Shanghai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52C70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timedatectl set-timezone Asia/Shanghai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（需重启进程）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ABFF6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stop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后进程还在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4C39C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jps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>/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pgrep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不可用且 PID 被复用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28B8B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`ps -ef \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76536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端口不是配置里的值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C40C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环境变量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SERVER_PORT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覆盖了 yml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13696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`env \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1B7DD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下游发现列错位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B7B7A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某列值内混入制表符（已被替换为空格，理论上不会）或下游用了逗号分隔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33CD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下游按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切分；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awk -F'\t' '{print NF}'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核对 31 列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A0EB5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主文件里出现脏数据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0D7B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上游发了非 JSON 对象报文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5641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检查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file-reject/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中的原始报文，联系上游修正</w:t>
            </w:r>
          </w:p>
        </w:tc>
      </w:tr>
    </w:tbl>
    <w:p w14:paraId="083D6E13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日志排查速查：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771AA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tail -f logs/kafka-file-loader.log                  # 实时</w:t>
            </w:r>
          </w:p>
          <w:p w14:paraId="1DEAC9C4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grep -a "ERROR" logs/kafka-file-loader.log | tail   # 错误</w:t>
            </w:r>
          </w:p>
          <w:p w14:paraId="32E1D88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grep -a "背压" logs/kafka-file-loader.log | tail -5</w:t>
            </w:r>
          </w:p>
          <w:p w14:paraId="7C9888A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grep -a "上传失败\|上传" logs/kafka-file-loader.log | tail -10</w:t>
            </w:r>
          </w:p>
          <w:p w14:paraId="35DC205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zcat logs/kafka-file-loader.2026-10-22.*.log.gz | grep -a "ERROR"</w:t>
            </w:r>
          </w:p>
          <w:p w14:paraId="2B1300F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cat logs/console.out                                # logback 就绪前的早期异常</w:t>
            </w:r>
          </w:p>
        </w:tc>
      </w:tr>
    </w:tbl>
    <w:p w14:paraId="503392CE">
      <w:pPr>
        <w:spacing w:line="240"/>
        <w:rPr>
          <w:color w:val="1a1a1a"/>
        </w:rPr>
      </w:pPr>
    </w:p>
    <w:p w14:paraId="0518EC43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8" w:name="section-12"/>
      <w:r>
        <w:rPr>
          <w:rFonts w:hint="eastAsia" w:ascii="SimSun" w:hAnsi="SimSun" w:eastAsia="SimSun" w:cs="SimSun"/>
          <w:b w:val="1"/>
          <w:color w:val="1a1a1a"/>
          <w:sz w:val="24"/>
        </w:rPr>
        <w:t>十二、附录</w:t>
      </w:r>
      <w:bookmarkEnd w:id="28"/>
    </w:p>
    <w:p w14:paraId="2EDC28F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9" w:name="section-12-1"/>
      <w:r>
        <w:rPr>
          <w:rFonts w:hint="eastAsia" w:ascii="SimHei" w:hAnsi="SimHei" w:eastAsia="SimHei" w:cs="SimHei"/>
          <w:b w:val="1"/>
          <w:color w:val="1b4f7e"/>
          <w:sz w:val="28"/>
        </w:rPr>
        <w:t>12.1 systemd 托管（推荐生产使用）</w:t>
      </w:r>
      <w:bookmarkEnd w:id="29"/>
    </w:p>
    <w:p w14:paraId="3AD395D5">
      <w:pPr>
        <w:spacing w:after="108" w:line="372"/>
        <w:ind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/etc/systemd/system/kafka-file-loader.service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0B514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[Unit]</w:t>
            </w:r>
          </w:p>
          <w:p w14:paraId="267F1A2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Description=kafka-file-loader</w:t>
            </w:r>
          </w:p>
          <w:p w14:paraId="719D3C1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After=network-online.target</w:t>
            </w:r>
          </w:p>
          <w:p w14:paraId="03B31E4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Wants=network-online.target</w:t>
            </w:r>
          </w:p>
          <w:p w14:paraId="6DFA765C">
            <w:pPr>
              <w:spacing w:before="31" w:after="31"/>
              <w:rPr>
                <w:color w:val="23303d"/>
              </w:rPr>
            </w:pPr>
          </w:p>
          <w:p w14:paraId="5FD2873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[Service]</w:t>
            </w:r>
          </w:p>
          <w:p w14:paraId="4AA146E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Type=simple</w:t>
            </w:r>
          </w:p>
          <w:p w14:paraId="2D9FC83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User=kafkaapp</w:t>
            </w:r>
          </w:p>
          <w:p w14:paraId="66A8BC8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Group=kafkaapp</w:t>
            </w:r>
          </w:p>
          <w:p w14:paraId="570AA15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WorkingDirectory=/opt/app/kafka-file-loader</w:t>
            </w:r>
          </w:p>
          <w:p w14:paraId="6E2F570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Environment="FTP_PASSWORD=真实密码"</w:t>
            </w:r>
          </w:p>
          <w:p w14:paraId="60B5236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Environment="JAVA_TOOL_OPTIONS=-Xms1g -Xmx2g -Dfile.encoding=UTF-8"</w:t>
            </w:r>
          </w:p>
          <w:p w14:paraId="07BA07B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ExecStart=/usr/bin/java -Dloader.path=/opt/app/kafka-file-loader/lib \</w:t>
            </w:r>
          </w:p>
          <w:p w14:paraId="427BB3C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-Dlogging.config=/opt/app/kafka-file-loader/config/logback-spring.xml \</w:t>
            </w:r>
          </w:p>
          <w:p w14:paraId="6A0D2F3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-jar /opt/app/kafka-file-loader/kafka-file-loader.jar \</w:t>
            </w:r>
          </w:p>
          <w:p w14:paraId="0A86BAF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--logging.file.path=/opt/app/kafka-file-loader/logs</w:t>
            </w:r>
          </w:p>
          <w:p w14:paraId="6F6A11C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给足优雅停机时间（Spring 侧 timeout-per-shutdown-phase=60s）</w:t>
            </w:r>
          </w:p>
          <w:p w14:paraId="4F9A803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TimeoutStopSec=90</w:t>
            </w:r>
          </w:p>
          <w:p w14:paraId="0978CF8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KillSignal=SIGTERM</w:t>
            </w:r>
          </w:p>
          <w:p w14:paraId="4CAE151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Restart=on-failure</w:t>
            </w:r>
          </w:p>
          <w:p w14:paraId="2BBA1A6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RestartSec=10</w:t>
            </w:r>
          </w:p>
          <w:p w14:paraId="0B8B8B4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LimitNOFILE=65535</w:t>
            </w:r>
          </w:p>
          <w:p w14:paraId="69C3E34C">
            <w:pPr>
              <w:spacing w:before="31" w:after="31"/>
              <w:rPr>
                <w:color w:val="23303d"/>
              </w:rPr>
            </w:pPr>
          </w:p>
          <w:p w14:paraId="5FE3142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[Install]</w:t>
            </w:r>
          </w:p>
          <w:p w14:paraId="0FF61D8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WantedBy=multi-user.target</w:t>
            </w:r>
          </w:p>
        </w:tc>
      </w:tr>
    </w:tbl>
    <w:p w14:paraId="3087B98F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1186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systemctl daemon-reload</w:t>
            </w:r>
          </w:p>
          <w:p w14:paraId="4B5DE1E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systemctl enable --now kafka-file-loader</w:t>
            </w:r>
          </w:p>
          <w:p w14:paraId="24F623A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systemctl status kafka-file-loader</w:t>
            </w:r>
          </w:p>
          <w:p w14:paraId="06AA65A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journalctl -u kafka-file-loader -f</w:t>
            </w:r>
          </w:p>
        </w:tc>
      </w:tr>
    </w:tbl>
    <w:p w14:paraId="0F8A9568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88DFB7E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用 systemd 时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22"/>
              </w:rPr>
              <w:t>不要再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用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start.sh start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，两条路会起两个进程。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TimeoutStopSec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必须大于 60s，否则优雅停机被 systemd 打断，残留分片靠下次启动恢复。</w:t>
            </w:r>
          </w:p>
        </w:tc>
      </w:tr>
    </w:tbl>
    <w:p w14:paraId="01E11B3C">
      <w:pPr>
        <w:spacing w:line="240"/>
        <w:rPr>
          <w:color w:val="1a1a1a"/>
        </w:rPr>
      </w:pPr>
    </w:p>
    <w:p w14:paraId="78FF0A09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0" w:name="section-12-2"/>
      <w:r>
        <w:rPr>
          <w:rFonts w:hint="eastAsia" w:ascii="SimHei" w:hAnsi="SimHei" w:eastAsia="SimHei" w:cs="SimHei"/>
          <w:b w:val="1"/>
          <w:color w:val="1b4f7e"/>
          <w:sz w:val="28"/>
        </w:rPr>
        <w:t>12.2 JVM 调优参数</w:t>
      </w:r>
      <w:bookmarkEnd w:id="30"/>
    </w:p>
    <w:p w14:paraId="27F1C6F4">
      <w:pPr>
        <w:spacing w:after="108" w:line="372"/>
        <w:ind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start.sh</w:t>
      </w:r>
      <w:r>
        <w:rPr>
          <w:rFonts w:hint="eastAsia" w:ascii="SimSun" w:hAnsi="SimSun" w:eastAsia="SimSun" w:cs="SimSun"/>
          <w:color w:val="1a1a1a"/>
          <w:sz w:val="24"/>
        </w:rPr>
        <w:t xml:space="preserve"> 未内置堆参数，按需二选一：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0AA12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方式一：环境变量（不改脚本，start.bat/sh 都会读到）</w:t>
            </w:r>
          </w:p>
          <w:p w14:paraId="333365E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export JAVA_TOOL_OPTIONS="-Xms1g -Xmx2g -XX:+UseG1GC -XX:MaxGCPauseMillis=200"</w:t>
            </w:r>
          </w:p>
          <w:p w14:paraId="116A49E3">
            <w:pPr>
              <w:spacing w:before="31" w:after="31"/>
              <w:rPr>
                <w:color w:val="23303d"/>
              </w:rPr>
            </w:pPr>
          </w:p>
          <w:p w14:paraId="3768173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方式二：直接改 bin/start.sh 的 java 命令行加参数</w:t>
            </w:r>
          </w:p>
        </w:tc>
      </w:tr>
    </w:tbl>
    <w:p w14:paraId="3E0F677C">
      <w:pPr>
        <w:spacing w:line="240"/>
        <w:rPr>
          <w:color w:val="1a1a1a"/>
        </w:rPr>
      </w:pPr>
    </w:p>
    <w:p w14:paraId="5B373DA6">
      <w:pPr>
        <w:spacing w:after="108" w:line="37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参考值：小流量（&lt;1000 条/秒）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-Xms512m -Xmx1g</w:t>
      </w:r>
      <w:r>
        <w:rPr>
          <w:rFonts w:hint="eastAsia" w:ascii="SimSun" w:hAnsi="SimSun" w:eastAsia="SimSun" w:cs="SimSun"/>
          <w:color w:val="1a1a1a"/>
          <w:sz w:val="24"/>
        </w:rPr>
        <w:t xml:space="preserve">；中等流量 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-Xms1g -Xmx2g</w:t>
      </w:r>
      <w:r>
        <w:rPr>
          <w:rFonts w:hint="eastAsia" w:ascii="SimSun" w:hAnsi="SimSun" w:eastAsia="SimSun" w:cs="SimSun"/>
          <w:color w:val="1a1a1a"/>
          <w:sz w:val="24"/>
        </w:rPr>
        <w:t>；</w:t>
      </w:r>
      <w:r>
        <w:rPr>
          <w:rFonts w:ascii="Consolas" w:hAnsi="Consolas" w:eastAsia="Consolas" w:cs="Consolas"/>
          <w:color w:val="a13d2d"/>
          <w:sz w:val="20"/>
          <w:shd w:val="clear" w:fill="eef1f5"/>
        </w:rPr>
        <w:t>max-poll-records</w:t>
      </w:r>
      <w:r>
        <w:rPr>
          <w:rFonts w:hint="eastAsia" w:ascii="SimSun" w:hAnsi="SimSun" w:eastAsia="SimSun" w:cs="SimSun"/>
          <w:color w:val="1a1a1a"/>
          <w:sz w:val="24"/>
        </w:rPr>
        <w:t xml:space="preserve"> 调到 2000 以上时堆同步上调。</w:t>
      </w:r>
    </w:p>
    <w:p w14:paraId="4DA1E04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1" w:name="section-12-3"/>
      <w:r>
        <w:rPr>
          <w:rFonts w:hint="eastAsia" w:ascii="SimHei" w:hAnsi="SimHei" w:eastAsia="SimHei" w:cs="SimHei"/>
          <w:b w:val="1"/>
          <w:color w:val="1b4f7e"/>
          <w:sz w:val="28"/>
        </w:rPr>
        <w:t>12.3 上线验收标准</w:t>
      </w:r>
      <w:bookmarkEnd w:id="31"/>
    </w:p>
    <w:tbl>
      <w:tblPr>
        <w:tblW w:w="8306" w:type="dxa"/>
        <w:shd w:color="1a1a1a"/>
        <w:tblLayout w:type="fixed"/>
        <w:tblCellMar/>
      </w:tblPr>
      <w:tblGrid>
        <w:gridCol w:w="415"/>
        <w:gridCol w:w="1661"/>
        <w:gridCol w:w="6229"/>
      </w:tblGrid>
      <w:tr>
        <w:trPr>
          <w:cantSplit/>
          <w:tblHeader w:val="1"/>
        </w:trPr>
        <w:tc>
          <w:tcPr>
            <w:tcW w:w="41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FDD63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181CC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验收项</w:t>
            </w:r>
          </w:p>
        </w:tc>
        <w:tc>
          <w:tcPr>
            <w:tcW w:w="622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632F4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通过标准</w:t>
            </w:r>
          </w:p>
        </w:tc>
      </w:tr>
      <w:tr>
        <w:trPr>
          <w:cantSplit/>
          <w:tblHeader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438F5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280FD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进程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57E47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start.sh 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显示 RUNNING，PID 稳定 10 分钟不掉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764ABF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B492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启动日志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5361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出现「已装载 Kafka 集群配置」，</w:t>
            </w:r>
            <w:r>
              <w:rPr>
                <w:rFonts w:hint="eastAsia" w:ascii="Consolas" w:hAnsi="Consolas" w:eastAsia="Consolas" w:cs="Consolas"/>
                <w:color w:val="a13d2d"/>
                <w:sz w:val="20"/>
                <w:shd w:val="clear" w:fill="eef1f5"/>
              </w:rPr>
              <w:t>节点数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与实际 broker 数一致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AAD5B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7575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状态接口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8C99D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/api/admin/status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nodeCount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正确，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nodeSource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为 application.yml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B33DD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EBDD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消费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75FB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消费组 lag 稳定下降，不持续增长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511B8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9813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生成文件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53171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data/file-backup/dt=today/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出现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DISTRIBUTE_yyyyMMddHHmmssSSS.csv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6AA715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9D800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文件格式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86CCB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awk -F'\t' '{print NF}'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每行均为 31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E14AC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39EA4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投递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EAA28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远端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remote-dir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出现同名文件，字节数与本地备份一致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0A718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D10D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备份清理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07DE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本地备份只保留 7 天内的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dt=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目录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27405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44DFD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日志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2825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按天生成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.log.gz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，无 ERROR 堆积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2BA923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0BED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停机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F7BB5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stop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 60s 内退出，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data/file-stage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无残留 </w:t>
            </w: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.writing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DCB4F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0E29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断网演练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1A27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断开 FTP 上传 10 分钟，pending 积压但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零丢失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；恢复后自动补传成功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382E0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E1BF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重启演练</w:t>
            </w:r>
          </w:p>
        </w:tc>
        <w:tc>
          <w:tcPr>
            <w:tcW w:w="622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AEDD3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20"/>
                <w:shd w:val="clear" w:fill="eef1f5"/>
              </w:rPr>
              <w:t>restart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后待上传文件数量前后一致，无重复投递</w:t>
            </w:r>
          </w:p>
        </w:tc>
      </w:tr>
    </w:tbl>
    <w:p w14:paraId="7FF592F8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2" w:name="section-12-4"/>
      <w:r>
        <w:rPr>
          <w:rFonts w:hint="eastAsia" w:ascii="SimHei" w:hAnsi="SimHei" w:eastAsia="SimHei" w:cs="SimHei"/>
          <w:b w:val="1"/>
          <w:color w:val="1b4f7e"/>
          <w:sz w:val="28"/>
        </w:rPr>
        <w:t>12.4 相关文档</w:t>
      </w:r>
      <w:bookmarkEnd w:id="32"/>
    </w:p>
    <w:p w14:paraId="1944C2FB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README.md</w:t>
      </w:r>
      <w:r>
        <w:rPr>
          <w:rFonts w:hint="eastAsia" w:ascii="SimSun" w:hAnsi="SimSun" w:eastAsia="SimSun" w:cs="SimSun"/>
          <w:color w:val="1a1a1a"/>
          <w:sz w:val="24"/>
        </w:rPr>
        <w:t xml:space="preserve"> — 功能设计、31 字段清单、全部配置项详解</w:t>
      </w:r>
    </w:p>
    <w:p w14:paraId="7928D59A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Consolas" w:hAnsi="Consolas" w:eastAsia="Consolas" w:cs="Consolas"/>
          <w:color w:val="a13d2d"/>
          <w:sz w:val="20"/>
          <w:shd w:val="clear" w:fill="eef1f5"/>
        </w:rPr>
        <w:t>更新说明.txt</w:t>
      </w:r>
      <w:r>
        <w:rPr>
          <w:rFonts w:hint="eastAsia" w:ascii="SimSun" w:hAnsi="SimSun" w:eastAsia="SimSun" w:cs="SimSun"/>
          <w:color w:val="1a1a1a"/>
          <w:sz w:val="24"/>
        </w:rPr>
        <w:t xml:space="preserve"> — 版本变更记录</w:t>
      </w:r>
    </w:p>
    <w:p w14:paraId="3235A7CB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docs/loadtest.md</w:t>
      </w:r>
      <w:r>
        <w:rPr>
          <w:rFonts w:hint="eastAsia" w:ascii="SimSun" w:hAnsi="SimSun" w:eastAsia="SimSun" w:cs="SimSun"/>
          <w:color w:val="1a1a1a"/>
          <w:sz w:val="24"/>
        </w:rPr>
        <w:t xml:space="preserve"> — 四场景压测方案与实测结论</w:t>
      </w:r>
    </w:p>
    <w:p w14:paraId="0F4CC51B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20"/>
          <w:shd w:val="clear" w:fill="eef1f5"/>
        </w:rPr>
        <w:t>docs/benchmark-report.html</w:t>
      </w:r>
      <w:r>
        <w:rPr>
          <w:rFonts w:hint="eastAsia" w:ascii="SimSun" w:hAnsi="SimSun" w:eastAsia="SimSun" w:cs="SimSun"/>
          <w:color w:val="1a1a1a"/>
          <w:sz w:val="24"/>
        </w:rPr>
        <w:t xml:space="preserve"> — 压测报告</w:t>
      </w:r>
    </w:p>
    <w:sectPr>
      <w:footerReference r:id="rId5" w:type="default"/>
      <w:type w:val="nextPage"/>
      <w:pgSz w:w="11906" w:h="16838"/>
      <w:pgMar w:top="1440" w:right="1800" w:bottom="1440" w:left="180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D61589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5" w:uiPriority="39" w:semiHidden="1" w:unhideWhenUsed="1"/>
    <w:lsdException w:name="List 2" w:semiHidden="1" w:unhideWhenUsed="1"/>
    <w:lsdException w:name="toc 9" w:uiPriority="39" w:semiHidden="1" w:unhideWhenUsed="1"/>
    <w:lsdException w:name="index 8" w:semiHidden="1" w:unhideWhenUsed="1"/>
    <w:lsdException w:name="heading 2" w:uiPriority="9" w:semiHidden="1" w:unhideWhenUsed="1" w:qFormat="1"/>
    <w:lsdException w:name="Note Heading" w:semiHidden="1" w:unhideWhenUsed="1"/>
    <w:lsdException w:name="List Continue 3" w:semiHidden="1" w:unhideWhenUsed="1"/>
    <w:lsdException w:name="Date" w:semiHidden="1" w:unhideWhenUsed="1"/>
    <w:lsdException w:name="Message Header" w:semiHidden="1" w:unhideWhenUsed="1"/>
    <w:lsdException w:name="heading 6" w:uiPriority="9" w:semiHidden="1" w:unhideWhenUsed="1" w:qFormat="1"/>
    <w:lsdException w:name="toa heading" w:semiHidden="1" w:unhideWhenUsed="1"/>
    <w:lsdException w:name="annotation reference" w:semiHidden="1" w:unhideWhenUsed="1"/>
    <w:lsdException w:name="heading 1" w:uiPriority="9" w:qFormat="1"/>
    <w:lsdException w:name="envelope return" w:semiHidden="1" w:unhideWhenUsed="1"/>
    <w:lsdException w:name="page number" w:semiHidden="1" w:unhideWhenUsed="1"/>
    <w:lsdException w:name="Body Text" w:semiHidden="1" w:unhideWhenUsed="1"/>
    <w:lsdException w:name="List Number 4" w:semiHidden="1" w:unhideWhenUsed="1"/>
    <w:lsdException w:name="table of figures" w:semiHidden="1" w:unhideWhenUsed="1"/>
    <w:lsdException w:name="List 3" w:semiHidden="1" w:unhideWhenUsed="1"/>
    <w:lsdException w:name="Closing" w:semiHidden="1" w:unhideWhenUsed="1"/>
    <w:lsdException w:name="header" w:semiHidden="1" w:unhideWhenUsed="1"/>
    <w:lsdException w:name="footnote text" w:semiHidden="1" w:unhideWhenUsed="1"/>
    <w:lsdException w:name="List Number 3" w:semiHidden="1" w:unhideWhenUsed="1"/>
    <w:lsdException w:name="List Continue 2" w:semiHidden="1" w:unhideWhenUsed="1"/>
    <w:lsdException w:name="macro" w:semiHidden="1" w:unhideWhenUsed="1"/>
    <w:lsdException w:name="heading 7" w:uiPriority="9" w:semiHidden="1" w:unhideWhenUsed="1" w:qFormat="1"/>
    <w:lsdException w:name="footnote reference" w:semiHidden="1" w:unhideWhenUsed="1"/>
    <w:lsdException w:name="Strong" w:uiPriority="22" w:qFormat="1"/>
    <w:lsdException w:name="Salutation" w:semiHidden="1" w:unhideWhenUsed="1"/>
    <w:lsdException w:name="Body Text Indent 3" w:semiHidden="1" w:unhideWhenUsed="1"/>
    <w:lsdException w:name="envelope address" w:semiHidden="1" w:unhideWhenUsed="1"/>
    <w:lsdException w:name="Subtitle" w:uiPriority="11" w:qFormat="1"/>
    <w:lsdException w:name="List Bullet" w:semiHidden="1" w:unhideWhenUsed="1"/>
    <w:lsdException w:name="Default Paragraph Font" w:uiPriority="1" w:semiHidden="1" w:unhideWhenUsed="1"/>
    <w:lsdException w:name="toc 7" w:uiPriority="39" w:semiHidden="1" w:unhideWhenUsed="1"/>
    <w:lsdException w:name="List Bullet 5" w:semiHidden="1" w:unhideWhenUsed="1"/>
    <w:lsdException w:name="Hyperlink" w:semiHidden="1" w:unhideWhenUsed="1"/>
    <w:lsdException w:name="Body Text Indent 2" w:semiHidden="1" w:unhideWhenUsed="1"/>
    <w:lsdException w:name="footer" w:semiHidden="1" w:unhideWhenUsed="1"/>
    <w:lsdException w:name="table of authorities" w:semiHidden="1" w:unhideWhenUsed="1"/>
    <w:lsdException w:name="caption" w:uiPriority="35" w:semiHidden="1" w:unhideWhenUsed="1" w:qFormat="1"/>
    <w:lsdException w:name="Body Text 3" w:semiHidden="1" w:unhideWhenUsed="1"/>
    <w:lsdException w:name="Body Text First Indent" w:semiHidden="1" w:unhideWhenUsed="1"/>
    <w:lsdException w:name="List Continue" w:semiHidden="1" w:unhideWhenUsed="1"/>
    <w:lsdException w:name="FollowedHyperlink" w:semiHidden="1" w:unhideWhenUsed="1"/>
    <w:lsdException w:name="toc 1" w:uiPriority="39" w:semiHidden="1" w:unhideWhenUsed="1"/>
    <w:lsdException w:name="List Continue 5" w:semiHidden="1" w:unhideWhenUsed="1"/>
    <w:lsdException w:name="List Continue 4" w:semiHidden="1" w:unhideWhenUsed="1"/>
    <w:lsdException w:name="endnote reference" w:semiHidden="1" w:unhideWhenUsed="1"/>
    <w:lsdException w:name="index 1" w:semiHidden="1" w:unhideWhenUsed="1"/>
    <w:lsdException w:name="List Bullet 3" w:semiHidden="1" w:unhideWhenUsed="1"/>
    <w:lsdException w:name="List Bullet 2" w:semiHidden="1" w:unhideWhenUsed="1"/>
    <w:lsdException w:name="Body Text 2" w:semiHidden="1" w:unhideWhenUsed="1"/>
    <w:lsdException w:name="index 3" w:semiHidden="1" w:unhideWhenUsed="1"/>
    <w:lsdException w:name="List Bullet 4" w:semiHidden="1" w:unhideWhenUsed="1"/>
    <w:lsdException w:name="toc 6" w:uiPriority="39" w:semiHidden="1" w:unhideWhenUsed="1"/>
    <w:lsdException w:name="List Number 2" w:semiHidden="1" w:unhideWhenUsed="1"/>
    <w:lsdException w:name="heading 8" w:uiPriority="9" w:semiHidden="1" w:unhideWhenUsed="1" w:qFormat="1"/>
    <w:lsdException w:name="index 5" w:semiHidden="1" w:unhideWhenUsed="1"/>
    <w:lsdException w:name="Title" w:uiPriority="10" w:qFormat="1"/>
    <w:lsdException w:name="Block Text" w:semiHidden="1" w:unhideWhenUsed="1"/>
    <w:lsdException w:name="toc 3" w:uiPriority="39" w:semiHidden="1" w:unhideWhenUsed="1"/>
    <w:lsdException w:name="Normal Indent" w:semiHidden="1" w:unhideWhenUsed="1"/>
    <w:lsdException w:name="annotation text" w:semiHidden="1" w:unhideWhenUsed="1"/>
    <w:lsdException w:name="index 6" w:semiHidden="1" w:unhideWhenUsed="1"/>
    <w:lsdException w:name="List" w:semiHidden="1" w:unhideWhenUsed="1"/>
    <w:lsdException w:name="List Number" w:semiHidden="1" w:unhideWhenUsed="1"/>
    <w:lsdException w:name="heading 3" w:uiPriority="9" w:semiHidden="1" w:unhideWhenUsed="1" w:qFormat="1"/>
    <w:lsdException w:name="index 9" w:semiHidden="1" w:unhideWhenUsed="1"/>
    <w:lsdException w:name="Body Text Indent" w:semiHidden="1" w:unhideWhenUsed="1"/>
    <w:lsdException w:name="Body Text First Indent 2" w:semiHidden="1" w:unhideWhenUsed="1"/>
    <w:lsdException w:name="List 4" w:semiHidden="1" w:unhideWhenUsed="1"/>
    <w:lsdException w:name="toc 8" w:uiPriority="39" w:semiHidden="1" w:unhideWhenUsed="1"/>
    <w:lsdException w:name="Signature" w:semiHidden="1" w:unhideWhenUsed="1"/>
    <w:lsdException w:name="Normal" w:uiPriority="0" w:qFormat="1"/>
    <w:lsdException w:name="index heading" w:semiHidden="1" w:unhideWhenUsed="1"/>
    <w:lsdException w:name="endnote text" w:semiHidden="1" w:unhideWhenUsed="1"/>
    <w:lsdException w:name="List Number 5" w:semiHidden="1" w:unhideWhenUsed="1"/>
    <w:lsdException w:name="heading 5" w:uiPriority="9" w:semiHidden="1" w:unhideWhenUsed="1" w:qFormat="1"/>
    <w:lsdException w:name="index 2" w:semiHidden="1" w:unhideWhenUsed="1"/>
    <w:lsdException w:name="heading 9" w:uiPriority="9" w:semiHidden="1" w:unhideWhenUsed="1" w:qFormat="1"/>
    <w:lsdException w:name="List 5" w:semiHidden="1" w:unhideWhenUsed="1"/>
    <w:lsdException w:name="toc 4" w:uiPriority="39" w:semiHidden="1" w:unhideWhenUsed="1"/>
    <w:lsdException w:name="index 4" w:semiHidden="1" w:unhideWhenUsed="1"/>
    <w:lsdException w:name="index 7" w:semiHidden="1" w:unhideWhenUsed="1"/>
    <w:lsdException w:name="line number" w:semiHidden="1" w:unhideWhenUsed="1"/>
    <w:lsdException w:name="toc 2" w:uiPriority="39" w:semiHidden="1" w:unhideWhenUsed="1"/>
    <w:lsdException w:name="heading 4" w:uiPriority="9" w:semiHidden="1" w:unhideWhenUsed="1" w:qFormat="1"/>
  </w:latentStyles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2026-10-23T17:51:35Z</dcterms:created>
  <dcterms:modified xsi:type="dcterms:W3CDTF">2026-10-23T17:51:35Z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"01a16816097d704ab942e99df2b8efe9", "ReservedCode1": "", "ContentPropagator": "00119111010856365494821B355", "PropagateID": "01a16816097d704ab942e99df2b8efe9", "ReservedCode2": ""}}</vt:lpwstr>
  </property>
</Properties>
</file>