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AA1" w:rsidRPr="00D74AA1" w:rsidRDefault="00D74AA1" w:rsidP="00D74AA1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  <w:bookmarkStart w:id="0" w:name="_Toc375932017"/>
      <w:bookmarkStart w:id="1" w:name="_Toc375932018"/>
      <w:r w:rsidRPr="00667775">
        <w:rPr>
          <w:rStyle w:val="Cmsor1Char"/>
        </w:rPr>
        <w:t>Feladat</w:t>
      </w:r>
      <w:bookmarkEnd w:id="0"/>
    </w:p>
    <w:p w:rsidR="00696A81" w:rsidRDefault="00696A81" w:rsidP="00D74AA1">
      <w:pPr>
        <w:ind w:left="357"/>
        <w:rPr>
          <w:sz w:val="18"/>
          <w:szCs w:val="18"/>
        </w:rPr>
      </w:pPr>
      <w:r>
        <w:rPr>
          <w:sz w:val="18"/>
          <w:szCs w:val="18"/>
        </w:rPr>
        <w:t xml:space="preserve">Egy kutya kiállításon n kategóriában m kutya vesz részt. </w:t>
      </w:r>
      <w:r>
        <w:rPr>
          <w:sz w:val="18"/>
          <w:szCs w:val="18"/>
        </w:rPr>
        <w:br/>
        <w:t xml:space="preserve">Minden kutya minden kategóriában 0 és 10 közötti pontszámot kap. </w:t>
      </w:r>
    </w:p>
    <w:p w:rsidR="00696A81" w:rsidRDefault="00696A81" w:rsidP="00D74AA1">
      <w:pPr>
        <w:ind w:left="357"/>
        <w:rPr>
          <w:sz w:val="18"/>
          <w:szCs w:val="18"/>
        </w:rPr>
      </w:pPr>
      <w:r>
        <w:rPr>
          <w:sz w:val="18"/>
          <w:szCs w:val="18"/>
        </w:rPr>
        <w:t>Van-e olyan kategória, ahol a kategória nyertesei között holtverseny (azonos pontszám) alakult ki?</w:t>
      </w:r>
    </w:p>
    <w:bookmarkEnd w:id="1"/>
    <w:p w:rsidR="00667775" w:rsidRPr="002776B0" w:rsidRDefault="008B4EA6" w:rsidP="00667775">
      <w:pPr>
        <w:pStyle w:val="Cmsor1"/>
      </w:pPr>
      <w:r>
        <w:t>Specifikáció</w:t>
      </w:r>
    </w:p>
    <w:p w:rsidR="008B1A06" w:rsidRDefault="008B1A06" w:rsidP="008B4EA6">
      <w:pPr>
        <w:ind w:left="357"/>
      </w:pPr>
    </w:p>
    <w:p w:rsidR="008B4EA6" w:rsidRDefault="008B4EA6" w:rsidP="008B4EA6">
      <w:pPr>
        <w:ind w:left="357"/>
      </w:pPr>
      <w:r>
        <w:t>Tegyük fel, hogy k</w:t>
      </w:r>
      <w:r w:rsidR="007A682C">
        <w:t>ategóriákra</w:t>
      </w:r>
      <w:r>
        <w:t xml:space="preserve"> lebontva rendelkezésre állnak az értékelések. A</w:t>
      </w:r>
      <w:r w:rsidR="007A682C">
        <w:t>zt kell megállapítanunk, hogy van-e olyan kategória, ahol van a maximummal megegyező pontszám</w:t>
      </w:r>
      <w:r>
        <w:t xml:space="preserve">. Ez tehát egy </w:t>
      </w:r>
      <w:r w:rsidR="007A682C">
        <w:rPr>
          <w:i/>
        </w:rPr>
        <w:t>pesszimista</w:t>
      </w:r>
      <w:r w:rsidRPr="00816E75">
        <w:rPr>
          <w:i/>
        </w:rPr>
        <w:t xml:space="preserve"> lineáris keresés</w:t>
      </w:r>
      <w:r>
        <w:t>.</w:t>
      </w:r>
    </w:p>
    <w:p w:rsidR="006E63C8" w:rsidRDefault="006E63C8" w:rsidP="008B4EA6">
      <w:pPr>
        <w:ind w:left="357"/>
      </w:pPr>
      <w:r>
        <w:t xml:space="preserve">A bemenő adatokat fogjuk fel tehát úgy, hogy adott egy </w:t>
      </w:r>
      <m:oMath>
        <m:r>
          <w:rPr>
            <w:rFonts w:ascii="Cambria Math" w:hAnsi="Cambria Math"/>
          </w:rPr>
          <m:t>nxm</m:t>
        </m:r>
      </m:oMath>
      <w:r>
        <w:t xml:space="preserve"> elemű </w:t>
      </w:r>
      <w:r w:rsidR="001B5CEF">
        <w:t>mátrix</w:t>
      </w:r>
      <w:r>
        <w:t xml:space="preserve">, ahol </w:t>
      </w:r>
      <m:oMath>
        <m:r>
          <w:rPr>
            <w:rFonts w:ascii="Cambria Math" w:hAnsi="Cambria Math"/>
          </w:rPr>
          <m:t>n</m:t>
        </m:r>
      </m:oMath>
      <w:r>
        <w:t xml:space="preserve"> a k</w:t>
      </w:r>
      <w:r w:rsidR="001B5CEF">
        <w:t>ategóriá</w:t>
      </w:r>
      <w:r>
        <w:t xml:space="preserve">k száma </w:t>
      </w:r>
      <w:r w:rsidR="001B5CEF">
        <w:t xml:space="preserve">m pedig </w:t>
      </w:r>
      <w:proofErr w:type="gramStart"/>
      <w:r w:rsidR="001B5CEF">
        <w:t>a  kutyák</w:t>
      </w:r>
      <w:proofErr w:type="gramEnd"/>
      <w:r w:rsidR="001B5CEF">
        <w:t xml:space="preserve"> száma.</w:t>
      </w:r>
    </w:p>
    <w:p w:rsidR="008B4EA6" w:rsidRPr="008B4EA6" w:rsidRDefault="008B4EA6" w:rsidP="008B4EA6">
      <w:pPr>
        <w:ind w:left="357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mx: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0..10</m:t>
                              </m:r>
                            </m:e>
                          </m:d>
                        </m:e>
                        <m:sup/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nxm</m:t>
                  </m:r>
                </m:sup>
              </m:sSup>
              <m:r>
                <w:rPr>
                  <w:rFonts w:ascii="Cambria Math" w:hAnsi="Cambria Math"/>
                </w:rPr>
                <m:t>,l: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L</m:t>
              </m:r>
            </m:e>
          </m:d>
        </m:oMath>
      </m:oMathPara>
    </w:p>
    <w:p w:rsidR="008B4EA6" w:rsidRPr="006E63C8" w:rsidRDefault="006E63C8" w:rsidP="008B4EA6">
      <w:pPr>
        <w:ind w:left="357"/>
      </w:pPr>
      <m:oMathPara>
        <m:oMath>
          <m:r>
            <w:rPr>
              <w:rFonts w:ascii="Cambria Math" w:hAnsi="Cambria Math"/>
            </w:rPr>
            <m:t>ef=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6E63C8" w:rsidRPr="006E63C8" w:rsidRDefault="006E63C8" w:rsidP="008B4EA6">
      <w:pPr>
        <w:ind w:left="357"/>
      </w:pPr>
      <m:oMathPara>
        <m:oMath>
          <m:r>
            <w:rPr>
              <w:rFonts w:ascii="Cambria Math" w:hAnsi="Cambria Math"/>
            </w:rPr>
            <m:t>uf=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ef∧l=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SEARCH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i=1</m:t>
                      </m:r>
                    </m:e>
                  </m:eqArr>
                </m:e>
              </m:eqAr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azonos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6E63C8" w:rsidRDefault="006E63C8" w:rsidP="006E63C8">
      <w:pPr>
        <w:ind w:left="357"/>
      </w:pPr>
      <w:proofErr w:type="gramStart"/>
      <w:r>
        <w:t>ahol</w:t>
      </w:r>
      <w:proofErr w:type="gramEnd"/>
      <w:r>
        <w:t xml:space="preserve"> a</w:t>
      </w:r>
      <w:r w:rsidR="008A3E5D">
        <w:t>z</w:t>
      </w:r>
      <m:oMath>
        <m:r>
          <w:rPr>
            <w:rFonts w:ascii="Cambria Math" w:hAnsi="Cambria Math"/>
          </w:rPr>
          <m:t xml:space="preserve"> azonos</m:t>
        </m:r>
      </m:oMath>
      <w:r>
        <w:t xml:space="preserve"> e</w:t>
      </w:r>
      <w:proofErr w:type="spellStart"/>
      <w:r>
        <w:t>gy</w:t>
      </w:r>
      <w:proofErr w:type="spellEnd"/>
      <w:r>
        <w:t xml:space="preserve"> olyan függvény lesz, ami akkor ad igazat,</w:t>
      </w:r>
      <w:r w:rsidR="008A3E5D">
        <w:t xml:space="preserve"> ha a paraméterül kapott sorban található</w:t>
      </w:r>
      <w:r w:rsidR="00895F67">
        <w:t xml:space="preserve"> olyan szám, ami megegyezik a sor maximumával.</w:t>
      </w:r>
    </w:p>
    <w:p w:rsidR="008B1A06" w:rsidRDefault="008B1A06" w:rsidP="006E63C8">
      <w:pPr>
        <w:ind w:left="357"/>
      </w:pPr>
    </w:p>
    <w:p w:rsidR="00A74FD6" w:rsidRDefault="00A74FD6" w:rsidP="006E63C8">
      <w:pPr>
        <w:ind w:left="357"/>
      </w:pPr>
      <w:r>
        <w:t>Ez alapján:</w:t>
      </w:r>
    </w:p>
    <w:p w:rsidR="00A74FD6" w:rsidRDefault="00895F67" w:rsidP="00A74FD6">
      <w:pPr>
        <w:ind w:left="357"/>
        <w:jc w:val="center"/>
      </w:pPr>
      <m:oMath>
        <m:r>
          <w:rPr>
            <w:rFonts w:ascii="Cambria Math" w:hAnsi="Cambria Math"/>
          </w:rPr>
          <m:t>azonos: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0..10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→L</m:t>
        </m:r>
      </m:oMath>
      <w:r>
        <w:t xml:space="preserve"> </w:t>
      </w:r>
      <w:proofErr w:type="gramStart"/>
      <w:r w:rsidR="00A74FD6">
        <w:t>és</w:t>
      </w:r>
      <w:proofErr w:type="gramEnd"/>
    </w:p>
    <w:p w:rsidR="00A74FD6" w:rsidRPr="00A74FD6" w:rsidRDefault="00895F67" w:rsidP="00895F67">
      <w:pPr>
        <w:jc w:val="center"/>
      </w:pPr>
      <m:oMathPara>
        <m:oMath>
          <m:r>
            <w:rPr>
              <w:rFonts w:ascii="Cambria Math" w:hAnsi="Cambria Math"/>
            </w:rPr>
            <m:t>azonos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mx[i]</m:t>
              </m:r>
            </m:e>
          </m:d>
          <m:r>
            <w:rPr>
              <w:rFonts w:ascii="Cambria Math" w:hAnsi="Cambria Math"/>
            </w:rPr>
            <m:t>=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m</m:t>
              </m: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SEARCH </m:t>
                  </m:r>
                </m:e>
                <m:e>
                  <m:r>
                    <w:rPr>
                      <w:rFonts w:ascii="Cambria Math" w:hAnsi="Cambria Math"/>
                    </w:rPr>
                    <m:t>j=1</m:t>
                  </m:r>
                </m:e>
              </m:eqArr>
            </m:e>
          </m:eqAr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mx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=mx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 xml:space="preserve">[j] </m:t>
              </m:r>
            </m:e>
          </m:d>
        </m:oMath>
      </m:oMathPara>
    </w:p>
    <w:p w:rsidR="00816E75" w:rsidRDefault="00A74FD6" w:rsidP="002B72F7">
      <w:pPr>
        <w:ind w:left="357"/>
      </w:pPr>
      <w:r>
        <w:t>A</w:t>
      </w:r>
      <w:r w:rsidR="00895F67">
        <w:t>z</w:t>
      </w:r>
      <w:r>
        <w:t xml:space="preserve"> </w:t>
      </w:r>
      <m:oMath>
        <m:r>
          <w:rPr>
            <w:rFonts w:ascii="Cambria Math" w:hAnsi="Cambria Math"/>
          </w:rPr>
          <m:t>azonos</m:t>
        </m:r>
      </m:oMath>
      <w:r>
        <w:t xml:space="preserve"> kiszámításához jól láthatóan szükség lesz a sorozat elemeinek </w:t>
      </w:r>
      <w:r w:rsidR="00895F67">
        <w:rPr>
          <w:i/>
        </w:rPr>
        <w:t>maximumára</w:t>
      </w:r>
      <w:r>
        <w:t>, ezt egy külön alprogramban fogjuk megírni, amit a</w:t>
      </w:r>
      <w:r w:rsidR="00895F67">
        <w:t>z</w:t>
      </w:r>
      <w:r>
        <w:t xml:space="preserve"> </w:t>
      </w:r>
      <m:oMath>
        <m:r>
          <w:rPr>
            <w:rFonts w:ascii="Cambria Math" w:hAnsi="Cambria Math"/>
          </w:rPr>
          <m:t>azonos</m:t>
        </m:r>
      </m:oMath>
      <w:r>
        <w:t xml:space="preserve"> számításakor függvényszerűen meg is fogunk tudni hívni.</w:t>
      </w:r>
    </w:p>
    <w:p w:rsidR="008B1A06" w:rsidRDefault="008B1A06">
      <w:r>
        <w:br w:type="page"/>
      </w:r>
    </w:p>
    <w:p w:rsidR="005B3BF4" w:rsidRDefault="005B3BF4" w:rsidP="002B72F7">
      <w:pPr>
        <w:ind w:left="357"/>
      </w:pPr>
      <w:r>
        <w:lastRenderedPageBreak/>
        <w:t>Ez alapján:</w:t>
      </w:r>
    </w:p>
    <w:p w:rsidR="00B83031" w:rsidRPr="00993608" w:rsidRDefault="005B3BF4" w:rsidP="008B4EA6">
      <w:pPr>
        <w:ind w:left="357"/>
      </w:pPr>
      <m:oMathPara>
        <m:oMath>
          <m:r>
            <w:rPr>
              <w:rFonts w:ascii="Cambria Math" w:hAnsi="Cambria Math"/>
            </w:rPr>
            <m:t>max: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0..10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→N</m:t>
          </m:r>
        </m:oMath>
      </m:oMathPara>
    </w:p>
    <w:p w:rsidR="00993608" w:rsidRDefault="00993608" w:rsidP="008B4EA6">
      <w:pPr>
        <w:ind w:left="357"/>
      </w:pPr>
      <w:proofErr w:type="gramStart"/>
      <w:r>
        <w:t>és</w:t>
      </w:r>
      <w:proofErr w:type="gramEnd"/>
    </w:p>
    <w:p w:rsidR="00993608" w:rsidRDefault="005B3BF4" w:rsidP="008B4EA6">
      <w:pPr>
        <w:ind w:left="357"/>
      </w:pPr>
      <m:oMathPara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mx</m:t>
              </m:r>
            </m:e>
          </m:d>
          <m:r>
            <w:rPr>
              <w:rFonts w:ascii="Cambria Math" w:hAnsi="Cambria Math"/>
            </w:rPr>
            <m:t>=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m</m:t>
              </m: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MAX </m:t>
                  </m:r>
                </m:e>
                <m:e>
                  <m:r>
                    <w:rPr>
                      <w:rFonts w:ascii="Cambria Math" w:hAnsi="Cambria Math"/>
                    </w:rPr>
                    <m:t>j=1</m:t>
                  </m:r>
                </m:e>
              </m:eqArr>
            </m:e>
          </m:eqAr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mx[i][j] </m:t>
              </m:r>
            </m:e>
          </m:d>
        </m:oMath>
      </m:oMathPara>
    </w:p>
    <w:p w:rsidR="00A74FD6" w:rsidRDefault="00993608" w:rsidP="008B4EA6">
      <w:pPr>
        <w:ind w:left="357"/>
      </w:pPr>
      <w:r>
        <w:t>Ez alapján s</w:t>
      </w:r>
      <w:r w:rsidR="00060BD6">
        <w:t>pecifikál</w:t>
      </w:r>
      <w:r w:rsidR="00816E75">
        <w:t>hatom</w:t>
      </w:r>
      <w:r w:rsidR="00060BD6">
        <w:t xml:space="preserve"> a belső tételt is</w:t>
      </w:r>
      <w:r w:rsidR="00816E75">
        <w:t xml:space="preserve"> (</w:t>
      </w:r>
      <m:oMath>
        <m:r>
          <w:rPr>
            <w:rFonts w:ascii="Cambria Math" w:hAnsi="Cambria Math"/>
          </w:rPr>
          <m:t>maximum≔max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mx</m:t>
            </m:r>
          </m:e>
        </m:d>
      </m:oMath>
      <w:r w:rsidR="00816E75">
        <w:t xml:space="preserve"> kiszámítása)</w:t>
      </w:r>
      <w:r w:rsidR="00060BD6">
        <w:t>:</w:t>
      </w:r>
    </w:p>
    <w:p w:rsidR="00A74FD6" w:rsidRPr="008B4EA6" w:rsidRDefault="00A74FD6" w:rsidP="00A74FD6">
      <w:pPr>
        <w:ind w:left="357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mx: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0..10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,maximum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:N</m:t>
              </m:r>
            </m:e>
          </m:d>
        </m:oMath>
      </m:oMathPara>
    </w:p>
    <w:p w:rsidR="00A74FD6" w:rsidRPr="006E63C8" w:rsidRDefault="00A74FD6" w:rsidP="00A74FD6">
      <w:pPr>
        <w:ind w:left="357"/>
      </w:pPr>
      <m:oMathPara>
        <m:oMath>
          <m:r>
            <w:rPr>
              <w:rFonts w:ascii="Cambria Math" w:hAnsi="Cambria Math"/>
            </w:rPr>
            <m:t>ef=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896A82" w:rsidRDefault="00A74FD6" w:rsidP="00BF01CA">
      <w:pPr>
        <w:ind w:left="357"/>
      </w:pPr>
      <m:oMathPara>
        <m:oMath>
          <m:r>
            <w:rPr>
              <w:rFonts w:ascii="Cambria Math" w:hAnsi="Cambria Math"/>
            </w:rPr>
            <m:t>uf=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ef∧maximum=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MAX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j=1</m:t>
                      </m:r>
                    </m:e>
                  </m:eqArr>
                </m:e>
              </m:eqAr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mx[i][j] </m:t>
                  </m:r>
                </m:e>
              </m:d>
            </m:e>
          </m:d>
        </m:oMath>
      </m:oMathPara>
    </w:p>
    <w:p w:rsidR="002B72F7" w:rsidRDefault="002B72F7" w:rsidP="00816E75">
      <w:pPr>
        <w:pStyle w:val="Cmsor1"/>
      </w:pPr>
    </w:p>
    <w:p w:rsidR="00A74FD6" w:rsidRDefault="00B83031" w:rsidP="00816E75">
      <w:pPr>
        <w:pStyle w:val="Cmsor1"/>
      </w:pPr>
      <w:r>
        <w:t>Visszavezetés</w:t>
      </w:r>
      <w:r w:rsidR="00816E75">
        <w:t xml:space="preserve"> és algoritmus</w:t>
      </w:r>
    </w:p>
    <w:p w:rsidR="00B83031" w:rsidRDefault="00B83031" w:rsidP="00816E75">
      <w:pPr>
        <w:pStyle w:val="Cmsor2"/>
      </w:pPr>
      <w:r>
        <w:t>Külső tétel:</w:t>
      </w:r>
    </w:p>
    <w:p w:rsidR="00816E75" w:rsidRDefault="00816E75" w:rsidP="008B4EA6">
      <w:pPr>
        <w:ind w:left="357"/>
      </w:pPr>
    </w:p>
    <w:p w:rsidR="00B83031" w:rsidRDefault="00B8425F" w:rsidP="008B4EA6">
      <w:pPr>
        <w:ind w:left="357"/>
      </w:pPr>
      <w:proofErr w:type="gramStart"/>
      <w:r>
        <w:t>pesszimista</w:t>
      </w:r>
      <w:proofErr w:type="gramEnd"/>
      <w:r w:rsidR="00B83031">
        <w:t xml:space="preserve"> lineáris keresés</w:t>
      </w:r>
    </w:p>
    <w:tbl>
      <w:tblPr>
        <w:tblStyle w:val="Rcsostblzat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7"/>
        <w:gridCol w:w="332"/>
        <w:gridCol w:w="8966"/>
      </w:tblGrid>
      <w:tr w:rsidR="00993608" w:rsidTr="00993608">
        <w:tc>
          <w:tcPr>
            <w:tcW w:w="1027" w:type="dxa"/>
          </w:tcPr>
          <w:p w:rsidR="00B83031" w:rsidRPr="00B83031" w:rsidRDefault="00D9211C" w:rsidP="00B8303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m..n</m:t>
                    </m:r>
                  </m:e>
                </m:d>
              </m:oMath>
            </m:oMathPara>
          </w:p>
        </w:tc>
        <w:tc>
          <w:tcPr>
            <w:tcW w:w="332" w:type="dxa"/>
          </w:tcPr>
          <w:p w:rsidR="00B83031" w:rsidRDefault="00993608" w:rsidP="008B4EA6">
            <w:r>
              <w:t>~</w:t>
            </w:r>
          </w:p>
        </w:tc>
        <w:tc>
          <w:tcPr>
            <w:tcW w:w="8966" w:type="dxa"/>
          </w:tcPr>
          <w:p w:rsidR="00B83031" w:rsidRPr="00B83031" w:rsidRDefault="00D9211C" w:rsidP="008B4EA6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1..n</m:t>
                    </m:r>
                  </m:e>
                </m:d>
              </m:oMath>
            </m:oMathPara>
          </w:p>
        </w:tc>
      </w:tr>
      <w:tr w:rsidR="00B83031" w:rsidTr="00993608">
        <w:tc>
          <w:tcPr>
            <w:tcW w:w="1027" w:type="dxa"/>
          </w:tcPr>
          <w:p w:rsidR="00B83031" w:rsidRPr="00B83031" w:rsidRDefault="00B83031" w:rsidP="00B83031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β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332" w:type="dxa"/>
          </w:tcPr>
          <w:p w:rsidR="00B83031" w:rsidRDefault="00993608" w:rsidP="008B4EA6">
            <w:r>
              <w:t>~</w:t>
            </w:r>
          </w:p>
        </w:tc>
        <w:tc>
          <w:tcPr>
            <w:tcW w:w="8966" w:type="dxa"/>
          </w:tcPr>
          <w:p w:rsidR="00B83031" w:rsidRPr="00B83031" w:rsidRDefault="00B8425F" w:rsidP="00B8425F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azonos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</m:oMath>
            </m:oMathPara>
          </w:p>
        </w:tc>
      </w:tr>
      <w:tr w:rsidR="00993608" w:rsidTr="00993608">
        <w:tc>
          <w:tcPr>
            <w:tcW w:w="10325" w:type="dxa"/>
            <w:gridSpan w:val="3"/>
          </w:tcPr>
          <w:p w:rsidR="00993608" w:rsidRDefault="00993608" w:rsidP="00115AB5">
            <w:pPr>
              <w:rPr>
                <w:rFonts w:eastAsia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ind</m:t>
              </m:r>
            </m:oMath>
            <w:r>
              <w:rPr>
                <w:rFonts w:eastAsia="Times New Roman" w:cs="Times New Roman"/>
              </w:rPr>
              <w:t xml:space="preserve"> </w:t>
            </w:r>
            <w:r w:rsidR="00115AB5">
              <w:rPr>
                <w:rFonts w:eastAsia="Times New Roman" w:cs="Times New Roman"/>
              </w:rPr>
              <w:t xml:space="preserve">         </w:t>
            </w:r>
            <w:r w:rsidR="00115AB5" w:rsidRPr="00115AB5">
              <w:rPr>
                <w:rFonts w:eastAsia="Times New Roman" w:cs="Times New Roman"/>
              </w:rPr>
              <w:t>~</w:t>
            </w:r>
            <w:r w:rsidR="00115AB5">
              <w:rPr>
                <w:rFonts w:eastAsia="Times New Roman" w:cs="Times New Roman"/>
              </w:rPr>
              <w:t xml:space="preserve">   </w:t>
            </w:r>
            <w:r>
              <w:rPr>
                <w:rFonts w:eastAsia="Times New Roman" w:cs="Times New Roman"/>
              </w:rPr>
              <w:t>elhagyva</w:t>
            </w:r>
          </w:p>
        </w:tc>
      </w:tr>
      <w:tr w:rsidR="00115AB5" w:rsidTr="00993608">
        <w:tc>
          <w:tcPr>
            <w:tcW w:w="10325" w:type="dxa"/>
            <w:gridSpan w:val="3"/>
          </w:tcPr>
          <w:p w:rsidR="00115AB5" w:rsidRDefault="00115AB5" w:rsidP="008B4EA6">
            <w:pPr>
              <w:rPr>
                <w:rFonts w:eastAsia="Times New Roman" w:cs="Times New Roman"/>
              </w:rPr>
            </w:pPr>
          </w:p>
        </w:tc>
      </w:tr>
    </w:tbl>
    <w:p w:rsidR="006E63C8" w:rsidRDefault="006E63C8" w:rsidP="00816E75"/>
    <w:p w:rsidR="00BF01CA" w:rsidRDefault="00BF01CA" w:rsidP="00816E75"/>
    <w:tbl>
      <w:tblPr>
        <w:tblStyle w:val="Rcsostblzat"/>
        <w:tblW w:w="0" w:type="auto"/>
        <w:jc w:val="center"/>
        <w:tblLook w:val="04A0"/>
      </w:tblPr>
      <w:tblGrid>
        <w:gridCol w:w="368"/>
        <w:gridCol w:w="75"/>
        <w:gridCol w:w="4656"/>
        <w:gridCol w:w="895"/>
        <w:gridCol w:w="895"/>
      </w:tblGrid>
      <w:tr w:rsidR="00993608" w:rsidTr="00993608">
        <w:trPr>
          <w:jc w:val="center"/>
        </w:trPr>
        <w:tc>
          <w:tcPr>
            <w:tcW w:w="368" w:type="dxa"/>
            <w:tcBorders>
              <w:bottom w:val="single" w:sz="4" w:space="0" w:color="000000" w:themeColor="text1"/>
              <w:right w:val="nil"/>
            </w:tcBorders>
          </w:tcPr>
          <w:p w:rsidR="00993608" w:rsidRDefault="00993608" w:rsidP="00816E75">
            <w:pPr>
              <w:rPr>
                <w:rFonts w:eastAsia="Times New Roman" w:cs="Times New Roman"/>
              </w:rPr>
            </w:pPr>
          </w:p>
        </w:tc>
        <w:tc>
          <w:tcPr>
            <w:tcW w:w="4731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:rsidR="00993608" w:rsidRDefault="00993608" w:rsidP="0058677F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i,l≔1,↑</m:t>
                </m:r>
              </m:oMath>
            </m:oMathPara>
          </w:p>
        </w:tc>
        <w:tc>
          <w:tcPr>
            <w:tcW w:w="895" w:type="dxa"/>
            <w:tcBorders>
              <w:left w:val="nil"/>
              <w:bottom w:val="single" w:sz="4" w:space="0" w:color="000000" w:themeColor="text1"/>
            </w:tcBorders>
          </w:tcPr>
          <w:p w:rsidR="00993608" w:rsidRDefault="00993608" w:rsidP="00816E75">
            <w:pPr>
              <w:rPr>
                <w:rFonts w:eastAsia="Times New Roman" w:cs="Times New Roman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993608" w:rsidRPr="00993608" w:rsidRDefault="00993608" w:rsidP="00816E75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:N</m:t>
                </m:r>
              </m:oMath>
            </m:oMathPara>
          </w:p>
        </w:tc>
      </w:tr>
      <w:tr w:rsidR="00993608" w:rsidTr="00993608">
        <w:trPr>
          <w:jc w:val="center"/>
        </w:trPr>
        <w:tc>
          <w:tcPr>
            <w:tcW w:w="5994" w:type="dxa"/>
            <w:gridSpan w:val="4"/>
            <w:tcBorders>
              <w:bottom w:val="nil"/>
            </w:tcBorders>
          </w:tcPr>
          <w:p w:rsidR="00993608" w:rsidRDefault="00993608" w:rsidP="0099360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l∧i≦n</m:t>
                </m:r>
              </m:oMath>
            </m:oMathPara>
          </w:p>
        </w:tc>
        <w:tc>
          <w:tcPr>
            <w:tcW w:w="895" w:type="dxa"/>
            <w:tcBorders>
              <w:top w:val="nil"/>
              <w:bottom w:val="nil"/>
              <w:right w:val="nil"/>
            </w:tcBorders>
          </w:tcPr>
          <w:p w:rsidR="00993608" w:rsidRDefault="00993608" w:rsidP="00993608">
            <w:pPr>
              <w:jc w:val="center"/>
              <w:rPr>
                <w:rFonts w:eastAsia="Times New Roman" w:cs="Times New Roman"/>
              </w:rPr>
            </w:pPr>
          </w:p>
        </w:tc>
      </w:tr>
      <w:tr w:rsidR="00993608" w:rsidTr="00993608">
        <w:trPr>
          <w:trHeight w:val="263"/>
          <w:jc w:val="center"/>
        </w:trPr>
        <w:tc>
          <w:tcPr>
            <w:tcW w:w="443" w:type="dxa"/>
            <w:gridSpan w:val="2"/>
            <w:tcBorders>
              <w:top w:val="nil"/>
              <w:bottom w:val="nil"/>
            </w:tcBorders>
          </w:tcPr>
          <w:p w:rsidR="00993608" w:rsidRDefault="00993608" w:rsidP="00816E75"/>
        </w:tc>
        <w:tc>
          <w:tcPr>
            <w:tcW w:w="5551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93608" w:rsidRDefault="00993608" w:rsidP="00B8425F">
            <m:oMathPara>
              <m:oMath>
                <m:r>
                  <w:rPr>
                    <w:rFonts w:ascii="Cambria Math" w:hAnsi="Cambria Math"/>
                  </w:rPr>
                  <m:t>l≔azonos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95" w:type="dxa"/>
            <w:tcBorders>
              <w:top w:val="nil"/>
              <w:bottom w:val="nil"/>
              <w:right w:val="nil"/>
            </w:tcBorders>
          </w:tcPr>
          <w:p w:rsidR="00993608" w:rsidRDefault="00993608" w:rsidP="00993608">
            <w:pPr>
              <w:rPr>
                <w:rFonts w:eastAsia="Times New Roman" w:cs="Times New Roman"/>
              </w:rPr>
            </w:pPr>
          </w:p>
        </w:tc>
      </w:tr>
      <w:tr w:rsidR="00993608" w:rsidTr="00993608">
        <w:trPr>
          <w:trHeight w:val="263"/>
          <w:jc w:val="center"/>
        </w:trPr>
        <w:tc>
          <w:tcPr>
            <w:tcW w:w="443" w:type="dxa"/>
            <w:gridSpan w:val="2"/>
            <w:tcBorders>
              <w:top w:val="nil"/>
              <w:bottom w:val="single" w:sz="4" w:space="0" w:color="000000" w:themeColor="text1"/>
            </w:tcBorders>
          </w:tcPr>
          <w:p w:rsidR="00993608" w:rsidRDefault="00993608" w:rsidP="00816E75"/>
        </w:tc>
        <w:tc>
          <w:tcPr>
            <w:tcW w:w="5551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93608" w:rsidRDefault="00993608" w:rsidP="00816E7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i≔i+1</m:t>
                </m:r>
              </m:oMath>
            </m:oMathPara>
          </w:p>
        </w:tc>
        <w:tc>
          <w:tcPr>
            <w:tcW w:w="895" w:type="dxa"/>
            <w:tcBorders>
              <w:top w:val="nil"/>
              <w:bottom w:val="nil"/>
              <w:right w:val="nil"/>
            </w:tcBorders>
          </w:tcPr>
          <w:p w:rsidR="00993608" w:rsidRDefault="00993608" w:rsidP="00816E75">
            <w:pPr>
              <w:rPr>
                <w:rFonts w:eastAsia="Times New Roman" w:cs="Times New Roman"/>
              </w:rPr>
            </w:pPr>
          </w:p>
        </w:tc>
      </w:tr>
    </w:tbl>
    <w:p w:rsidR="00B83031" w:rsidRDefault="00B83031" w:rsidP="008B4EA6">
      <w:pPr>
        <w:ind w:left="357"/>
      </w:pPr>
    </w:p>
    <w:p w:rsidR="00896A82" w:rsidRDefault="00896A82" w:rsidP="00816E75">
      <w:pPr>
        <w:pStyle w:val="Cmsor2"/>
      </w:pPr>
    </w:p>
    <w:p w:rsidR="00896A82" w:rsidRDefault="00115AB5" w:rsidP="00816E75">
      <w:pPr>
        <w:pStyle w:val="Cmsor2"/>
      </w:pPr>
      <w:r w:rsidRPr="00115AB5">
        <w:t>Belső tétel:</w:t>
      </w:r>
    </w:p>
    <w:p w:rsidR="00115AB5" w:rsidRDefault="00115AB5" w:rsidP="00115AB5">
      <w:pPr>
        <w:ind w:left="709"/>
      </w:pPr>
      <w:proofErr w:type="gramStart"/>
      <w:r>
        <w:t>pesszimista</w:t>
      </w:r>
      <w:proofErr w:type="gramEnd"/>
      <w:r>
        <w:t xml:space="preserve"> lineáris keresés</w:t>
      </w:r>
    </w:p>
    <w:p w:rsidR="00115AB5" w:rsidRDefault="00115AB5" w:rsidP="00115AB5">
      <w:pPr>
        <w:spacing w:after="0"/>
        <w:ind w:left="709"/>
      </w:pPr>
      <w:r>
        <w:t>[m</w:t>
      </w:r>
      <w:proofErr w:type="gramStart"/>
      <w:r>
        <w:t>..</w:t>
      </w:r>
      <w:proofErr w:type="gramEnd"/>
      <w:r>
        <w:t>n]</w:t>
      </w:r>
      <w:r>
        <w:tab/>
        <w:t>~</w:t>
      </w:r>
      <w:r>
        <w:tab/>
        <w:t>[1..n]</w:t>
      </w:r>
    </w:p>
    <w:p w:rsidR="00115AB5" w:rsidRDefault="00115AB5" w:rsidP="00115AB5">
      <w:pPr>
        <w:spacing w:after="0"/>
        <w:ind w:left="709"/>
      </w:pPr>
      <w:r>
        <w:t>β(i)</w:t>
      </w:r>
      <w:r>
        <w:tab/>
        <w:t>~</w:t>
      </w:r>
      <w:r>
        <w:tab/>
      </w:r>
      <w:proofErr w:type="spellStart"/>
      <w:r w:rsidR="000A236E" w:rsidRPr="000A236E">
        <w:t>max</w:t>
      </w:r>
      <w:proofErr w:type="spellEnd"/>
      <w:r w:rsidR="000A236E" w:rsidRPr="000A236E">
        <w:t xml:space="preserve"> (</w:t>
      </w:r>
      <w:proofErr w:type="spellStart"/>
      <w:proofErr w:type="gramStart"/>
      <w:r w:rsidR="000A236E" w:rsidRPr="000A236E">
        <w:t>mx</w:t>
      </w:r>
      <w:proofErr w:type="spellEnd"/>
      <w:r w:rsidR="000A236E" w:rsidRPr="000A236E">
        <w:t>[</w:t>
      </w:r>
      <w:proofErr w:type="gramEnd"/>
      <w:r w:rsidR="000A236E" w:rsidRPr="000A236E">
        <w:t>i] )=</w:t>
      </w:r>
      <w:proofErr w:type="spellStart"/>
      <w:r w:rsidR="000A236E" w:rsidRPr="000A236E">
        <w:t>mx</w:t>
      </w:r>
      <w:proofErr w:type="spellEnd"/>
      <w:r w:rsidR="000A236E" w:rsidRPr="000A236E">
        <w:t>[i][j]</w:t>
      </w:r>
    </w:p>
    <w:p w:rsidR="00115AB5" w:rsidRDefault="00115AB5" w:rsidP="00115AB5">
      <w:pPr>
        <w:spacing w:after="0"/>
        <w:ind w:left="709"/>
      </w:pPr>
      <w:proofErr w:type="gramStart"/>
      <w:r>
        <w:t>ind</w:t>
      </w:r>
      <w:proofErr w:type="gramEnd"/>
      <w:r>
        <w:t xml:space="preserve">      ~        </w:t>
      </w:r>
      <w:r>
        <w:t xml:space="preserve"> elhagyva</w:t>
      </w:r>
    </w:p>
    <w:p w:rsidR="00115AB5" w:rsidRDefault="00115AB5" w:rsidP="00115AB5"/>
    <w:tbl>
      <w:tblPr>
        <w:tblW w:w="7109" w:type="dxa"/>
        <w:tblInd w:w="2130" w:type="dxa"/>
        <w:tblCellMar>
          <w:left w:w="70" w:type="dxa"/>
          <w:right w:w="70" w:type="dxa"/>
        </w:tblCellMar>
        <w:tblLook w:val="04A0"/>
      </w:tblPr>
      <w:tblGrid>
        <w:gridCol w:w="275"/>
        <w:gridCol w:w="5442"/>
        <w:gridCol w:w="1392"/>
      </w:tblGrid>
      <w:tr w:rsidR="000A236E" w:rsidRPr="000A236E" w:rsidTr="000A236E">
        <w:trPr>
          <w:trHeight w:val="336"/>
        </w:trPr>
        <w:tc>
          <w:tcPr>
            <w:tcW w:w="5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236E" w:rsidRPr="000A236E" w:rsidRDefault="000A236E" w:rsidP="000A23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 w:bidi="ar-SA"/>
              </w:rPr>
            </w:pPr>
            <w:r w:rsidRPr="000A236E">
              <w:rPr>
                <w:rFonts w:ascii="Calibri" w:eastAsia="Times New Roman" w:hAnsi="Calibri" w:cs="Times New Roman"/>
                <w:color w:val="000000"/>
                <w:lang w:eastAsia="hu-HU" w:bidi="ar-SA"/>
              </w:rPr>
              <w:lastRenderedPageBreak/>
              <w:t>i</w:t>
            </w:r>
            <w:proofErr w:type="gramStart"/>
            <w:r w:rsidRPr="000A236E">
              <w:rPr>
                <w:rFonts w:ascii="Calibri" w:eastAsia="Times New Roman" w:hAnsi="Calibri" w:cs="Times New Roman"/>
                <w:color w:val="000000"/>
                <w:lang w:eastAsia="hu-HU" w:bidi="ar-SA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hu-HU" w:bidi="ar-SA"/>
              </w:rPr>
              <w:t>l</w:t>
            </w:r>
            <w:proofErr w:type="gramEnd"/>
            <w:r w:rsidRPr="000A236E">
              <w:rPr>
                <w:rFonts w:ascii="Calibri" w:eastAsia="Times New Roman" w:hAnsi="Calibri" w:cs="Times New Roman"/>
                <w:color w:val="000000"/>
                <w:lang w:eastAsia="hu-HU" w:bidi="ar-SA"/>
              </w:rPr>
              <w:t xml:space="preserve"> := 1, ↑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E" w:rsidRPr="000A236E" w:rsidRDefault="000A236E" w:rsidP="000A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 w:bidi="ar-SA"/>
              </w:rPr>
            </w:pPr>
            <w:r w:rsidRPr="000A236E">
              <w:rPr>
                <w:rFonts w:ascii="Calibri" w:eastAsia="Times New Roman" w:hAnsi="Calibri" w:cs="Times New Roman"/>
                <w:color w:val="000000"/>
                <w:lang w:eastAsia="hu-HU" w:bidi="ar-SA"/>
              </w:rPr>
              <w:t>i: N</w:t>
            </w:r>
          </w:p>
        </w:tc>
      </w:tr>
      <w:tr w:rsidR="000A236E" w:rsidRPr="000A236E" w:rsidTr="000A236E">
        <w:trPr>
          <w:trHeight w:val="336"/>
        </w:trPr>
        <w:tc>
          <w:tcPr>
            <w:tcW w:w="57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236E" w:rsidRPr="000A236E" w:rsidRDefault="000A236E" w:rsidP="000A23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 w:bidi="ar-SA"/>
              </w:rPr>
            </w:pPr>
            <w:r w:rsidRPr="000A236E">
              <w:rPr>
                <w:rFonts w:ascii="Calibri" w:eastAsia="Times New Roman" w:hAnsi="Calibri" w:cs="Times New Roman"/>
                <w:color w:val="000000"/>
                <w:lang w:eastAsia="hu-HU" w:bidi="ar-SA"/>
              </w:rPr>
              <w:t>l Λ i &lt;= n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E" w:rsidRPr="000A236E" w:rsidRDefault="000A236E" w:rsidP="000A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 w:bidi="ar-SA"/>
              </w:rPr>
            </w:pPr>
          </w:p>
        </w:tc>
      </w:tr>
      <w:tr w:rsidR="000A236E" w:rsidRPr="000A236E" w:rsidTr="000A236E">
        <w:trPr>
          <w:trHeight w:val="336"/>
        </w:trPr>
        <w:tc>
          <w:tcPr>
            <w:tcW w:w="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E" w:rsidRPr="000A236E" w:rsidRDefault="000A236E" w:rsidP="000A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 w:bidi="ar-SA"/>
              </w:rPr>
            </w:pPr>
            <w:r w:rsidRPr="000A236E">
              <w:rPr>
                <w:rFonts w:ascii="Calibri" w:eastAsia="Times New Roman" w:hAnsi="Calibri" w:cs="Times New Roman"/>
                <w:color w:val="000000"/>
                <w:lang w:eastAsia="hu-HU" w:bidi="ar-SA"/>
              </w:rPr>
              <w:t> 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236E" w:rsidRPr="000A236E" w:rsidRDefault="000A236E" w:rsidP="000A23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 w:bidi="ar-SA"/>
              </w:rPr>
            </w:pPr>
            <w:proofErr w:type="gramStart"/>
            <w:r w:rsidRPr="000A236E">
              <w:rPr>
                <w:rFonts w:ascii="Calibri" w:eastAsia="Times New Roman" w:hAnsi="Calibri" w:cs="Times New Roman"/>
                <w:color w:val="000000"/>
                <w:lang w:eastAsia="hu-HU" w:bidi="ar-SA"/>
              </w:rPr>
              <w:t>l :</w:t>
            </w:r>
            <w:proofErr w:type="gramEnd"/>
            <w:r w:rsidRPr="000A236E">
              <w:rPr>
                <w:rFonts w:ascii="Calibri" w:eastAsia="Times New Roman" w:hAnsi="Calibri" w:cs="Times New Roman"/>
                <w:color w:val="000000"/>
                <w:lang w:eastAsia="hu-HU" w:bidi="ar-SA"/>
              </w:rPr>
              <w:t>=(</w:t>
            </w:r>
            <w:proofErr w:type="spellStart"/>
            <w:r w:rsidRPr="000A236E">
              <w:rPr>
                <w:rFonts w:ascii="Calibri" w:eastAsia="Times New Roman" w:hAnsi="Calibri" w:cs="Times New Roman"/>
                <w:color w:val="000000"/>
                <w:lang w:eastAsia="hu-HU" w:bidi="ar-SA"/>
              </w:rPr>
              <w:t>max</w:t>
            </w:r>
            <w:proofErr w:type="spellEnd"/>
            <w:r w:rsidRPr="000A236E">
              <w:rPr>
                <w:rFonts w:ascii="Calibri" w:eastAsia="Times New Roman" w:hAnsi="Calibri" w:cs="Times New Roman"/>
                <w:color w:val="000000"/>
                <w:lang w:eastAsia="hu-HU" w:bidi="ar-SA"/>
              </w:rPr>
              <w:t xml:space="preserve"> (</w:t>
            </w:r>
            <w:proofErr w:type="spellStart"/>
            <w:r w:rsidRPr="000A236E">
              <w:rPr>
                <w:rFonts w:ascii="Calibri" w:eastAsia="Times New Roman" w:hAnsi="Calibri" w:cs="Times New Roman"/>
                <w:color w:val="000000"/>
                <w:lang w:eastAsia="hu-HU" w:bidi="ar-SA"/>
              </w:rPr>
              <w:t>mx</w:t>
            </w:r>
            <w:proofErr w:type="spellEnd"/>
            <w:r w:rsidRPr="000A236E">
              <w:rPr>
                <w:rFonts w:ascii="Calibri" w:eastAsia="Times New Roman" w:hAnsi="Calibri" w:cs="Calibri"/>
                <w:color w:val="000000"/>
                <w:lang w:eastAsia="hu-HU" w:bidi="ar-SA"/>
              </w:rPr>
              <w:t>[i] )=</w:t>
            </w:r>
            <w:proofErr w:type="spellStart"/>
            <w:r w:rsidRPr="000A236E">
              <w:rPr>
                <w:rFonts w:ascii="Calibri" w:eastAsia="Times New Roman" w:hAnsi="Calibri" w:cs="Calibri"/>
                <w:color w:val="000000"/>
                <w:lang w:eastAsia="hu-HU" w:bidi="ar-SA"/>
              </w:rPr>
              <w:t>mx</w:t>
            </w:r>
            <w:proofErr w:type="spellEnd"/>
            <w:r w:rsidRPr="000A236E">
              <w:rPr>
                <w:rFonts w:ascii="Calibri" w:eastAsia="Times New Roman" w:hAnsi="Calibri" w:cs="Calibri"/>
                <w:color w:val="000000"/>
                <w:lang w:eastAsia="hu-HU" w:bidi="ar-SA"/>
              </w:rPr>
              <w:t xml:space="preserve">[i][j] </w:t>
            </w:r>
            <w:r w:rsidRPr="000A236E">
              <w:rPr>
                <w:rFonts w:ascii="Calibri" w:eastAsia="Times New Roman" w:hAnsi="Calibri" w:cs="Times New Roman"/>
                <w:color w:val="000000"/>
                <w:lang w:eastAsia="hu-HU" w:bidi="ar-SA"/>
              </w:rPr>
              <w:t>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E" w:rsidRPr="000A236E" w:rsidRDefault="000A236E" w:rsidP="000A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 w:bidi="ar-SA"/>
              </w:rPr>
            </w:pPr>
          </w:p>
        </w:tc>
      </w:tr>
      <w:tr w:rsidR="000A236E" w:rsidRPr="000A236E" w:rsidTr="000A236E">
        <w:trPr>
          <w:trHeight w:val="336"/>
        </w:trPr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36E" w:rsidRPr="000A236E" w:rsidRDefault="000A236E" w:rsidP="000A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 w:bidi="ar-SA"/>
              </w:rPr>
            </w:pPr>
            <w:r w:rsidRPr="000A236E">
              <w:rPr>
                <w:rFonts w:ascii="Calibri" w:eastAsia="Times New Roman" w:hAnsi="Calibri" w:cs="Times New Roman"/>
                <w:color w:val="000000"/>
                <w:lang w:eastAsia="hu-HU" w:bidi="ar-SA"/>
              </w:rPr>
              <w:t> 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236E" w:rsidRPr="000A236E" w:rsidRDefault="000A236E" w:rsidP="000A23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 w:bidi="ar-SA"/>
              </w:rPr>
            </w:pPr>
            <w:proofErr w:type="gramStart"/>
            <w:r w:rsidRPr="000A236E">
              <w:rPr>
                <w:rFonts w:ascii="Calibri" w:eastAsia="Times New Roman" w:hAnsi="Calibri" w:cs="Times New Roman"/>
                <w:color w:val="000000"/>
                <w:lang w:eastAsia="hu-HU" w:bidi="ar-SA"/>
              </w:rPr>
              <w:t>i :</w:t>
            </w:r>
            <w:proofErr w:type="gramEnd"/>
            <w:r w:rsidRPr="000A236E">
              <w:rPr>
                <w:rFonts w:ascii="Calibri" w:eastAsia="Times New Roman" w:hAnsi="Calibri" w:cs="Times New Roman"/>
                <w:color w:val="000000"/>
                <w:lang w:eastAsia="hu-HU" w:bidi="ar-SA"/>
              </w:rPr>
              <w:t>= i + 1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36E" w:rsidRPr="000A236E" w:rsidRDefault="000A236E" w:rsidP="000A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 w:bidi="ar-SA"/>
              </w:rPr>
            </w:pPr>
          </w:p>
        </w:tc>
      </w:tr>
    </w:tbl>
    <w:p w:rsidR="00115AB5" w:rsidRDefault="00115AB5" w:rsidP="00115AB5"/>
    <w:p w:rsidR="00115AB5" w:rsidRPr="00115AB5" w:rsidRDefault="00115AB5" w:rsidP="00115AB5">
      <w:r>
        <w:tab/>
      </w:r>
    </w:p>
    <w:p w:rsidR="00896A82" w:rsidRDefault="00896A82" w:rsidP="00816E75">
      <w:pPr>
        <w:pStyle w:val="Cmsor2"/>
      </w:pPr>
    </w:p>
    <w:p w:rsidR="00816E75" w:rsidRDefault="00816E75" w:rsidP="00816E75">
      <w:pPr>
        <w:pStyle w:val="Cmsor2"/>
      </w:pPr>
      <w:r>
        <w:t>Belső tétel:</w:t>
      </w:r>
    </w:p>
    <w:p w:rsidR="00816E75" w:rsidRDefault="00816E75" w:rsidP="00816E75">
      <w:pPr>
        <w:ind w:left="357"/>
      </w:pPr>
    </w:p>
    <w:p w:rsidR="00816E75" w:rsidRDefault="00B8425F" w:rsidP="00816E75">
      <w:pPr>
        <w:ind w:left="357"/>
      </w:pPr>
      <w:proofErr w:type="gramStart"/>
      <w:r>
        <w:t>maximum keresés</w:t>
      </w:r>
      <w:proofErr w:type="gramEnd"/>
    </w:p>
    <w:tbl>
      <w:tblPr>
        <w:tblStyle w:val="Rcsostblzat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7"/>
        <w:gridCol w:w="332"/>
        <w:gridCol w:w="8966"/>
      </w:tblGrid>
      <w:tr w:rsidR="00816E75" w:rsidTr="00816E75">
        <w:tc>
          <w:tcPr>
            <w:tcW w:w="1027" w:type="dxa"/>
          </w:tcPr>
          <w:p w:rsidR="00816E75" w:rsidRPr="00B83031" w:rsidRDefault="00D9211C" w:rsidP="00816E75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m..n</m:t>
                    </m:r>
                  </m:e>
                </m:d>
              </m:oMath>
            </m:oMathPara>
          </w:p>
        </w:tc>
        <w:tc>
          <w:tcPr>
            <w:tcW w:w="332" w:type="dxa"/>
          </w:tcPr>
          <w:p w:rsidR="00816E75" w:rsidRDefault="00816E75" w:rsidP="00816E75">
            <w:r>
              <w:t>~</w:t>
            </w:r>
          </w:p>
        </w:tc>
        <w:tc>
          <w:tcPr>
            <w:tcW w:w="8966" w:type="dxa"/>
          </w:tcPr>
          <w:p w:rsidR="00816E75" w:rsidRPr="00B83031" w:rsidRDefault="00D9211C" w:rsidP="00B8425F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1..m</m:t>
                    </m:r>
                  </m:e>
                </m:d>
              </m:oMath>
            </m:oMathPara>
          </w:p>
        </w:tc>
      </w:tr>
      <w:tr w:rsidR="00816E75" w:rsidTr="00816E75">
        <w:tc>
          <w:tcPr>
            <w:tcW w:w="1027" w:type="dxa"/>
          </w:tcPr>
          <w:p w:rsidR="00816E75" w:rsidRPr="00B83031" w:rsidRDefault="00816E75" w:rsidP="00816E75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332" w:type="dxa"/>
          </w:tcPr>
          <w:p w:rsidR="00816E75" w:rsidRDefault="00816E75" w:rsidP="00816E75">
            <w:r>
              <w:t>~</w:t>
            </w:r>
          </w:p>
        </w:tc>
        <w:tc>
          <w:tcPr>
            <w:tcW w:w="8966" w:type="dxa"/>
          </w:tcPr>
          <w:p w:rsidR="00816E75" w:rsidRPr="00B83031" w:rsidRDefault="00D9211C" w:rsidP="00B8425F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[j]</m:t>
                    </m:r>
                  </m:e>
                  <m:sub/>
                </m:sSub>
              </m:oMath>
            </m:oMathPara>
          </w:p>
        </w:tc>
      </w:tr>
      <w:tr w:rsidR="00816E75" w:rsidTr="00816E75">
        <w:tc>
          <w:tcPr>
            <w:tcW w:w="1027" w:type="dxa"/>
          </w:tcPr>
          <w:p w:rsidR="00816E75" w:rsidRPr="00816E75" w:rsidRDefault="00B8425F" w:rsidP="00B8425F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max</m:t>
                </m:r>
              </m:oMath>
            </m:oMathPara>
          </w:p>
        </w:tc>
        <w:tc>
          <w:tcPr>
            <w:tcW w:w="332" w:type="dxa"/>
          </w:tcPr>
          <w:p w:rsidR="00816E75" w:rsidRDefault="00816E75" w:rsidP="00816E75">
            <w:r>
              <w:t>~</w:t>
            </w:r>
          </w:p>
        </w:tc>
        <w:tc>
          <w:tcPr>
            <w:tcW w:w="8966" w:type="dxa"/>
          </w:tcPr>
          <w:p w:rsidR="00816E75" w:rsidRDefault="00B8425F" w:rsidP="00B8425F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maximum</m:t>
                </m:r>
              </m:oMath>
            </m:oMathPara>
          </w:p>
          <w:p w:rsidR="009D59E1" w:rsidRPr="00816E75" w:rsidRDefault="009D59E1" w:rsidP="00B8425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</w:p>
        </w:tc>
      </w:tr>
    </w:tbl>
    <w:tbl>
      <w:tblPr>
        <w:tblW w:w="4077" w:type="dxa"/>
        <w:tblInd w:w="3200" w:type="dxa"/>
        <w:tblCellMar>
          <w:left w:w="70" w:type="dxa"/>
          <w:right w:w="70" w:type="dxa"/>
        </w:tblCellMar>
        <w:tblLook w:val="04A0"/>
      </w:tblPr>
      <w:tblGrid>
        <w:gridCol w:w="709"/>
        <w:gridCol w:w="645"/>
        <w:gridCol w:w="1433"/>
        <w:gridCol w:w="645"/>
        <w:gridCol w:w="645"/>
      </w:tblGrid>
      <w:tr w:rsidR="009D59E1" w:rsidRPr="009D59E1" w:rsidTr="009D59E1">
        <w:trPr>
          <w:trHeight w:val="315"/>
        </w:trPr>
        <w:tc>
          <w:tcPr>
            <w:tcW w:w="407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59E1" w:rsidRPr="009D59E1" w:rsidRDefault="009D59E1" w:rsidP="009D5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 w:bidi="ar-SA"/>
              </w:rPr>
            </w:pPr>
            <m:oMath>
              <m:r>
                <w:rPr>
                  <w:rFonts w:ascii="Cambria Math" w:hAnsi="Cambria Math"/>
                </w:rPr>
                <m:t>maximum≔max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[i]</m:t>
                  </m:r>
                </m:e>
              </m:d>
            </m:oMath>
            <w:r w:rsidRPr="009D59E1">
              <w:rPr>
                <w:rFonts w:ascii="Calibri" w:eastAsia="Times New Roman" w:hAnsi="Calibri" w:cs="Calibri"/>
                <w:color w:val="000000"/>
                <w:lang w:eastAsia="hu-HU" w:bidi="ar-SA"/>
              </w:rPr>
              <w:t> </w:t>
            </w:r>
          </w:p>
        </w:tc>
      </w:tr>
      <w:tr w:rsidR="009D59E1" w:rsidRPr="009D59E1" w:rsidTr="009D59E1">
        <w:trPr>
          <w:trHeight w:val="31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9E1" w:rsidRPr="009D59E1" w:rsidRDefault="009D59E1" w:rsidP="009D5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 w:bidi="ar-SA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9E1" w:rsidRPr="009D59E1" w:rsidRDefault="009D59E1" w:rsidP="009D5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 w:bidi="ar-SA"/>
              </w:rPr>
            </w:pP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59E1" w:rsidRPr="009D59E1" w:rsidRDefault="009D59E1" w:rsidP="009D5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 w:bidi="ar-SA"/>
              </w:rPr>
            </w:pPr>
            <w:r w:rsidRPr="009D59E1">
              <w:rPr>
                <w:rFonts w:ascii="Calibri" w:eastAsia="Times New Roman" w:hAnsi="Calibri" w:cs="Calibri"/>
                <w:color w:val="000000"/>
                <w:lang w:eastAsia="hu-HU" w:bidi="ar-SA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9E1" w:rsidRPr="009D59E1" w:rsidRDefault="009D59E1" w:rsidP="009D5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 w:bidi="ar-SA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9E1" w:rsidRPr="009D59E1" w:rsidRDefault="009D59E1" w:rsidP="009D5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 w:bidi="ar-SA"/>
              </w:rPr>
            </w:pPr>
          </w:p>
        </w:tc>
      </w:tr>
      <w:tr w:rsidR="009D59E1" w:rsidRPr="009D59E1" w:rsidTr="009D59E1">
        <w:trPr>
          <w:trHeight w:val="315"/>
        </w:trPr>
        <w:tc>
          <w:tcPr>
            <w:tcW w:w="407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59E1" w:rsidRPr="009D59E1" w:rsidRDefault="009D59E1" w:rsidP="009D5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 w:bidi="ar-SA"/>
              </w:rPr>
            </w:pPr>
            <m:oMath>
              <m:r>
                <w:rPr>
                  <w:rFonts w:ascii="Cambria Math" w:hAnsi="Cambria Math"/>
                </w:rPr>
                <m:t>max≔mx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[1]</m:t>
              </m:r>
            </m:oMath>
            <w:r w:rsidRPr="009D59E1">
              <w:rPr>
                <w:rFonts w:ascii="Calibri" w:eastAsia="Times New Roman" w:hAnsi="Calibri" w:cs="Calibri"/>
                <w:color w:val="000000"/>
                <w:lang w:eastAsia="hu-HU" w:bidi="ar-SA"/>
              </w:rPr>
              <w:t> </w:t>
            </w:r>
          </w:p>
        </w:tc>
      </w:tr>
      <w:tr w:rsidR="009D59E1" w:rsidRPr="009D59E1" w:rsidTr="009D59E1">
        <w:trPr>
          <w:trHeight w:val="315"/>
        </w:trPr>
        <w:tc>
          <w:tcPr>
            <w:tcW w:w="4077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59E1" w:rsidRPr="009D59E1" w:rsidRDefault="009D59E1" w:rsidP="009D5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 w:bidi="ar-SA"/>
              </w:rPr>
            </w:pPr>
            <m:oMath>
              <m:r>
                <w:rPr>
                  <w:rFonts w:ascii="Cambria Math" w:hAnsi="Cambria Math"/>
                </w:rPr>
                <m:t>j=1..m</m:t>
              </m:r>
            </m:oMath>
            <w:r w:rsidRPr="009D59E1">
              <w:rPr>
                <w:rFonts w:ascii="Calibri" w:eastAsia="Times New Roman" w:hAnsi="Calibri" w:cs="Calibri"/>
                <w:color w:val="000000"/>
                <w:lang w:eastAsia="hu-HU" w:bidi="ar-SA"/>
              </w:rPr>
              <w:t> </w:t>
            </w:r>
          </w:p>
        </w:tc>
      </w:tr>
      <w:tr w:rsidR="009D59E1" w:rsidRPr="009D59E1" w:rsidTr="009D59E1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9E1" w:rsidRPr="009D59E1" w:rsidRDefault="009D59E1" w:rsidP="009D5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 w:bidi="ar-SA"/>
              </w:rPr>
              <w:t xml:space="preserve">  </w:t>
            </w:r>
            <w:r w:rsidRPr="009D59E1">
              <w:rPr>
                <w:rFonts w:ascii="Calibri" w:eastAsia="Times New Roman" w:hAnsi="Calibri" w:cs="Calibri"/>
                <w:color w:val="000000"/>
                <w:lang w:eastAsia="hu-HU" w:bidi="ar-SA"/>
              </w:rPr>
              <w:t> </w:t>
            </w:r>
          </w:p>
        </w:tc>
        <w:tc>
          <w:tcPr>
            <w:tcW w:w="3368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59E1" w:rsidRPr="009D59E1" w:rsidRDefault="00D9211C" w:rsidP="009D5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 w:bidi="ar-S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&lt;mx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[j]</m:t>
                  </m:r>
                </m:e>
              </m:func>
            </m:oMath>
            <w:r w:rsidR="009D59E1" w:rsidRPr="009D59E1">
              <w:rPr>
                <w:rFonts w:ascii="Calibri" w:eastAsia="Times New Roman" w:hAnsi="Calibri" w:cs="Calibri"/>
                <w:color w:val="000000"/>
                <w:lang w:eastAsia="hu-HU" w:bidi="ar-SA"/>
              </w:rPr>
              <w:t> </w:t>
            </w:r>
          </w:p>
        </w:tc>
      </w:tr>
      <w:tr w:rsidR="009D59E1" w:rsidRPr="009D59E1" w:rsidTr="009D59E1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59E1" w:rsidRPr="009D59E1" w:rsidRDefault="009D59E1" w:rsidP="009D59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 w:bidi="ar-SA"/>
              </w:rPr>
            </w:pPr>
            <w:r w:rsidRPr="009D59E1">
              <w:rPr>
                <w:rFonts w:ascii="Calibri" w:eastAsia="Times New Roman" w:hAnsi="Calibri" w:cs="Calibri"/>
                <w:color w:val="000000"/>
                <w:lang w:eastAsia="hu-HU" w:bidi="ar-SA"/>
              </w:rPr>
              <w:t> </w:t>
            </w:r>
          </w:p>
        </w:tc>
        <w:tc>
          <w:tcPr>
            <w:tcW w:w="20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59E1" w:rsidRPr="009D59E1" w:rsidRDefault="009D59E1" w:rsidP="009D5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 w:bidi="ar-SA"/>
              </w:rPr>
            </w:pPr>
            <w:r w:rsidRPr="009D59E1">
              <w:rPr>
                <w:rFonts w:ascii="Calibri" w:eastAsia="Times New Roman" w:hAnsi="Calibri" w:cs="Calibri"/>
                <w:color w:val="000000"/>
                <w:lang w:eastAsia="hu-HU" w:bidi="ar-SA"/>
              </w:rPr>
              <w:t> 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=mx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[j]</m:t>
                  </m:r>
                </m:e>
              </m:func>
            </m:oMath>
          </w:p>
        </w:tc>
        <w:tc>
          <w:tcPr>
            <w:tcW w:w="12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59E1" w:rsidRPr="009D59E1" w:rsidRDefault="009D59E1" w:rsidP="009D5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 w:bidi="ar-SA"/>
              </w:rPr>
              <w:t>SKIP</w:t>
            </w:r>
            <w:r w:rsidRPr="009D59E1">
              <w:rPr>
                <w:rFonts w:ascii="Calibri" w:eastAsia="Times New Roman" w:hAnsi="Calibri" w:cs="Calibri"/>
                <w:color w:val="000000"/>
                <w:lang w:eastAsia="hu-HU" w:bidi="ar-SA"/>
              </w:rPr>
              <w:t> </w:t>
            </w:r>
          </w:p>
        </w:tc>
      </w:tr>
    </w:tbl>
    <w:p w:rsidR="00896A82" w:rsidRDefault="00896A82" w:rsidP="00896A82"/>
    <w:p w:rsidR="00CB062B" w:rsidRDefault="00CB062B" w:rsidP="00CB062B">
      <w:pPr>
        <w:pStyle w:val="Cmsor1"/>
      </w:pPr>
      <w:r>
        <w:t>Implementáció</w:t>
      </w:r>
    </w:p>
    <w:p w:rsidR="00896A82" w:rsidRDefault="00896A82" w:rsidP="00816E75">
      <w:pPr>
        <w:ind w:left="357"/>
        <w:rPr>
          <w:rFonts w:ascii="Cambria Math" w:hAnsi="Cambria Math"/>
        </w:rPr>
      </w:pPr>
    </w:p>
    <w:p w:rsidR="00896A82" w:rsidRPr="00CB062B" w:rsidRDefault="00CB062B" w:rsidP="00816E75">
      <w:pPr>
        <w:ind w:left="357"/>
      </w:pPr>
      <w:r w:rsidRPr="00CB062B">
        <w:t xml:space="preserve">A programot </w:t>
      </w:r>
      <w:r w:rsidRPr="00C139FD">
        <w:rPr>
          <w:rFonts w:ascii="Courier New" w:hAnsi="Courier New" w:cs="Courier New"/>
        </w:rPr>
        <w:t>C++</w:t>
      </w:r>
      <w:r w:rsidRPr="00CB062B">
        <w:t xml:space="preserve"> nyelven valósítottuk meg.</w:t>
      </w:r>
    </w:p>
    <w:p w:rsidR="00816E75" w:rsidRDefault="00CB062B" w:rsidP="00CB062B">
      <w:pPr>
        <w:pStyle w:val="Cmsor2"/>
      </w:pPr>
      <w:r>
        <w:t>Adattípusok</w:t>
      </w:r>
    </w:p>
    <w:p w:rsidR="00CB062B" w:rsidRDefault="00CB062B" w:rsidP="00816E75">
      <w:pPr>
        <w:ind w:left="357"/>
      </w:pPr>
      <w:r w:rsidRPr="00CB062B">
        <w:t>A feladat megfogal</w:t>
      </w:r>
      <w:r>
        <w:t xml:space="preserve">mazásakor definiált </w:t>
      </w:r>
      <w:r w:rsidR="009D59E1">
        <w:t>mátrix</w:t>
      </w:r>
      <w:r w:rsidR="00D43D06">
        <w:t>ot</w:t>
      </w:r>
      <w:r>
        <w:t xml:space="preserve">, egy olyan </w:t>
      </w:r>
      <w:proofErr w:type="spellStart"/>
      <w:r w:rsidRPr="00CB062B">
        <w:rPr>
          <w:rFonts w:ascii="Courier New" w:hAnsi="Courier New" w:cs="Courier New"/>
        </w:rPr>
        <w:t>vector</w:t>
      </w:r>
      <w:r>
        <w:t>ral</w:t>
      </w:r>
      <w:proofErr w:type="spellEnd"/>
      <w:r>
        <w:t xml:space="preserve"> fogjuk reprezentálni, aminek elemei maguk is </w:t>
      </w:r>
      <w:proofErr w:type="spellStart"/>
      <w:r w:rsidRPr="00CB062B">
        <w:rPr>
          <w:rFonts w:ascii="Courier New" w:hAnsi="Courier New" w:cs="Courier New"/>
        </w:rPr>
        <w:t>vector</w:t>
      </w:r>
      <w:r>
        <w:t>ok</w:t>
      </w:r>
      <w:proofErr w:type="spellEnd"/>
      <w:r>
        <w:t>.</w:t>
      </w:r>
    </w:p>
    <w:p w:rsidR="00CB062B" w:rsidRDefault="00CB062B" w:rsidP="00816E75">
      <w:pPr>
        <w:ind w:left="357"/>
      </w:pPr>
      <w:r>
        <w:t xml:space="preserve">Az adatokat az </w:t>
      </w:r>
      <m:oMath>
        <m:r>
          <w:rPr>
            <w:rFonts w:ascii="Cambria Math" w:hAnsi="Cambria Math"/>
          </w:rPr>
          <m:t>matrix</m:t>
        </m:r>
      </m:oMath>
      <w:r>
        <w:t xml:space="preserve"> változóba olvassuk be, melynek típusa tehát </w:t>
      </w:r>
      <w:proofErr w:type="spellStart"/>
      <w:proofErr w:type="gramStart"/>
      <w:r w:rsidRPr="00CB062B">
        <w:rPr>
          <w:rFonts w:ascii="Courier New" w:hAnsi="Courier New" w:cs="Courier New"/>
        </w:rPr>
        <w:t>vector</w:t>
      </w:r>
      <w:proofErr w:type="spellEnd"/>
      <w:r w:rsidRPr="00CB062B">
        <w:rPr>
          <w:rFonts w:ascii="Courier New" w:hAnsi="Courier New" w:cs="Courier New"/>
        </w:rPr>
        <w:t>&lt;</w:t>
      </w:r>
      <w:proofErr w:type="spellStart"/>
      <w:proofErr w:type="gramEnd"/>
      <w:r w:rsidRPr="00CB062B">
        <w:rPr>
          <w:rFonts w:ascii="Courier New" w:hAnsi="Courier New" w:cs="Courier New"/>
        </w:rPr>
        <w:t>vector</w:t>
      </w:r>
      <w:proofErr w:type="spellEnd"/>
      <w:r w:rsidRPr="00CB062B">
        <w:rPr>
          <w:rFonts w:ascii="Courier New" w:hAnsi="Courier New" w:cs="Courier New"/>
        </w:rPr>
        <w:t>&lt;int&gt;&gt;</w:t>
      </w:r>
      <w:r>
        <w:t xml:space="preserve">. Az </w:t>
      </w:r>
      <w:r w:rsidR="00CA4D92">
        <w:t>osztályzatok 0 és 10</w:t>
      </w:r>
      <w:r>
        <w:t xml:space="preserve"> közötti egész számok lehetnek, ezt a feltételt a beolvasás során ellenőrizzük.</w:t>
      </w:r>
    </w:p>
    <w:p w:rsidR="00C139FD" w:rsidRDefault="00C139FD" w:rsidP="00816E75">
      <w:pPr>
        <w:ind w:left="357"/>
      </w:pPr>
      <w:r>
        <w:t xml:space="preserve">A </w:t>
      </w:r>
      <w:r w:rsidR="00CA4D92">
        <w:t>mátrix vízszintes sorai</w:t>
      </w:r>
      <w:r>
        <w:t xml:space="preserve"> a k</w:t>
      </w:r>
      <w:r w:rsidR="00CA4D92">
        <w:t>ategóriá</w:t>
      </w:r>
      <w:r>
        <w:t xml:space="preserve">kat jelentik, </w:t>
      </w:r>
      <w:r w:rsidR="00CA4D92">
        <w:t xml:space="preserve">a függőleges sorai pedig a </w:t>
      </w:r>
      <w:r w:rsidR="001326F0" w:rsidRPr="00D43D06">
        <w:t>ku</w:t>
      </w:r>
      <w:r w:rsidR="00CA4D92" w:rsidRPr="00D43D06">
        <w:t>t</w:t>
      </w:r>
      <w:r w:rsidR="001326F0" w:rsidRPr="00D43D06">
        <w:t>y</w:t>
      </w:r>
      <w:r w:rsidR="00CA4D92" w:rsidRPr="00D43D06">
        <w:t>ákat</w:t>
      </w:r>
      <w:r w:rsidR="00D43D06">
        <w:t>. A</w:t>
      </w:r>
      <w:r w:rsidR="003B1398">
        <w:t xml:space="preserve"> beolvasás </w:t>
      </w:r>
      <w:proofErr w:type="gramStart"/>
      <w:r w:rsidR="003B1398">
        <w:t>során</w:t>
      </w:r>
      <w:proofErr w:type="gramEnd"/>
      <w:r w:rsidR="003B1398">
        <w:t xml:space="preserve"> a soron következő értékelést a </w:t>
      </w:r>
      <w:proofErr w:type="spellStart"/>
      <w:r w:rsidR="003B1398" w:rsidRPr="003B1398">
        <w:rPr>
          <w:rFonts w:ascii="Courier New" w:hAnsi="Courier New" w:cs="Courier New"/>
        </w:rPr>
        <w:t>vector</w:t>
      </w:r>
      <w:r w:rsidR="00D43D06">
        <w:rPr>
          <w:rFonts w:ascii="Courier New" w:hAnsi="Courier New" w:cs="Courier New"/>
        </w:rPr>
        <w:t>.</w:t>
      </w:r>
      <w:r w:rsidR="003B1398" w:rsidRPr="003B1398">
        <w:rPr>
          <w:rFonts w:ascii="Courier New" w:hAnsi="Courier New" w:cs="Courier New"/>
        </w:rPr>
        <w:t>push</w:t>
      </w:r>
      <w:proofErr w:type="spellEnd"/>
      <w:r w:rsidR="003B1398" w:rsidRPr="003B1398">
        <w:rPr>
          <w:rFonts w:ascii="Courier New" w:hAnsi="Courier New" w:cs="Courier New"/>
        </w:rPr>
        <w:t>_back()</w:t>
      </w:r>
      <w:r w:rsidR="003B1398">
        <w:t xml:space="preserve"> me</w:t>
      </w:r>
      <w:r w:rsidR="00D43D06">
        <w:t>tódusával szúrjuk a megfelelő kategóriá</w:t>
      </w:r>
      <w:r w:rsidR="003B1398">
        <w:t xml:space="preserve">t jelképező </w:t>
      </w:r>
      <w:proofErr w:type="spellStart"/>
      <w:r w:rsidR="003B1398" w:rsidRPr="003B1398">
        <w:rPr>
          <w:rFonts w:ascii="Courier New" w:hAnsi="Courier New" w:cs="Courier New"/>
        </w:rPr>
        <w:t>vector</w:t>
      </w:r>
      <w:proofErr w:type="spellEnd"/>
      <w:r w:rsidR="003B1398">
        <w:t xml:space="preserve"> végére.</w:t>
      </w:r>
    </w:p>
    <w:p w:rsidR="00AB2224" w:rsidRDefault="00AB2224" w:rsidP="00816E75">
      <w:pPr>
        <w:ind w:left="357"/>
      </w:pPr>
      <w:r>
        <w:t xml:space="preserve">Az </w:t>
      </w:r>
      <m:oMath>
        <m:r>
          <w:rPr>
            <w:rFonts w:ascii="Cambria Math" w:hAnsi="Cambria Math"/>
          </w:rPr>
          <m:t>matrix</m:t>
        </m:r>
      </m:oMath>
      <w:r>
        <w:t xml:space="preserve"> beolvasása e</w:t>
      </w:r>
      <w:bookmarkStart w:id="2" w:name="_GoBack"/>
      <w:bookmarkEnd w:id="2"/>
      <w:r>
        <w:t xml:space="preserve">lőtt még meghatározunk egy </w:t>
      </w:r>
      <m:oMath>
        <m:r>
          <w:rPr>
            <w:rFonts w:ascii="Cambria Math" w:hAnsi="Cambria Math"/>
          </w:rPr>
          <m:t>akt</m:t>
        </m:r>
      </m:oMath>
      <w:r>
        <w:t xml:space="preserve"> nevű segéd</w:t>
      </w:r>
      <w:r w:rsidR="00D43D06">
        <w:t>vektort</w:t>
      </w:r>
      <w:r>
        <w:t xml:space="preserve"> is.</w:t>
      </w:r>
    </w:p>
    <w:p w:rsidR="00AB2224" w:rsidRDefault="00AB2224" w:rsidP="00816E75">
      <w:pPr>
        <w:ind w:left="357"/>
        <w:rPr>
          <w:rFonts w:cs="Courier New"/>
        </w:rPr>
      </w:pPr>
      <w:r>
        <w:t xml:space="preserve">A </w:t>
      </w:r>
      <w:proofErr w:type="spellStart"/>
      <w:r>
        <w:t>struktogrambeli</w:t>
      </w:r>
      <w:proofErr w:type="spellEnd"/>
      <w:r w:rsidR="00D43D06"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nem más, mint az </w:t>
      </w:r>
      <m:oMath>
        <m:r>
          <w:rPr>
            <w:rFonts w:ascii="Cambria Math" w:hAnsi="Cambria Math"/>
          </w:rPr>
          <m:t>omatrix</m:t>
        </m:r>
      </m:oMath>
      <w:r>
        <w:t xml:space="preserve"> mérete, azaz az </w:t>
      </w:r>
      <w:proofErr w:type="spellStart"/>
      <w:proofErr w:type="gramStart"/>
      <w:r w:rsidR="00D43D06">
        <w:rPr>
          <w:rFonts w:ascii="Courier New" w:hAnsi="Courier New" w:cs="Courier New"/>
        </w:rPr>
        <w:t>matrix</w:t>
      </w:r>
      <w:r w:rsidRPr="00AB2224">
        <w:rPr>
          <w:rFonts w:ascii="Courier New" w:hAnsi="Courier New" w:cs="Courier New"/>
        </w:rPr>
        <w:t>.size</w:t>
      </w:r>
      <w:proofErr w:type="spellEnd"/>
      <w:r w:rsidRPr="00AB2224">
        <w:rPr>
          <w:rFonts w:ascii="Courier New" w:hAnsi="Courier New" w:cs="Courier New"/>
        </w:rPr>
        <w:t>(</w:t>
      </w:r>
      <w:proofErr w:type="gramEnd"/>
      <w:r w:rsidRPr="00AB2224">
        <w:rPr>
          <w:rFonts w:ascii="Courier New" w:hAnsi="Courier New" w:cs="Courier New"/>
        </w:rPr>
        <w:t>)</w:t>
      </w:r>
      <w:r>
        <w:t>, az</w:t>
      </w:r>
      <w:r w:rsidR="00476232">
        <w:t xml:space="preserve"> </w:t>
      </w:r>
      <m:oMath>
        <m:r>
          <w:rPr>
            <w:rFonts w:ascii="Cambria Math" w:hAnsi="Cambria Math"/>
          </w:rPr>
          <m:t xml:space="preserve"> m</m:t>
        </m:r>
      </m:oMath>
      <w:r>
        <w:t xml:space="preserve"> pedig az i-edik sorozatra az </w:t>
      </w:r>
      <w:proofErr w:type="spellStart"/>
      <w:r w:rsidRPr="00AB2224">
        <w:rPr>
          <w:rFonts w:ascii="Courier New" w:hAnsi="Courier New" w:cs="Courier New"/>
        </w:rPr>
        <w:t>osztalyzatok</w:t>
      </w:r>
      <w:proofErr w:type="spellEnd"/>
      <w:r>
        <w:rPr>
          <w:rFonts w:ascii="Courier New" w:hAnsi="Courier New" w:cs="Courier New"/>
        </w:rPr>
        <w:t>[i].</w:t>
      </w:r>
      <w:proofErr w:type="spellStart"/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 xml:space="preserve">() </w:t>
      </w:r>
      <w:r>
        <w:rPr>
          <w:rFonts w:cs="Courier New"/>
        </w:rPr>
        <w:t>kifejezés értékével fogalmazható meg</w:t>
      </w:r>
      <w:r w:rsidR="00476232">
        <w:rPr>
          <w:rFonts w:cs="Courier New"/>
        </w:rPr>
        <w:t>, amely minden sorban ugyanaz az érték</w:t>
      </w:r>
      <w:r>
        <w:rPr>
          <w:rFonts w:cs="Courier New"/>
        </w:rPr>
        <w:t>.</w:t>
      </w:r>
    </w:p>
    <w:p w:rsidR="00AB2224" w:rsidRPr="00AB2224" w:rsidRDefault="00AB2224" w:rsidP="00816E75">
      <w:pPr>
        <w:ind w:left="357"/>
      </w:pPr>
      <w:r>
        <w:lastRenderedPageBreak/>
        <w:t>A tömbindexelést minden esetben 0-tól végezzük.</w:t>
      </w:r>
    </w:p>
    <w:p w:rsidR="003B1398" w:rsidRDefault="003B1398" w:rsidP="00BF01CA">
      <w:pPr>
        <w:pStyle w:val="Cmsor2"/>
      </w:pPr>
      <w:r>
        <w:t>Adatok beolvasása</w:t>
      </w:r>
    </w:p>
    <w:p w:rsidR="003B1398" w:rsidRDefault="00476232" w:rsidP="00816E75">
      <w:pPr>
        <w:ind w:left="357"/>
      </w:pPr>
      <w:r>
        <w:t>Billentyűről való beolvasás esetén e</w:t>
      </w:r>
      <w:r w:rsidR="003B1398">
        <w:t>lőször a k</w:t>
      </w:r>
      <w:r>
        <w:t>ategóriák és a kutyák számát</w:t>
      </w:r>
      <w:r w:rsidR="003B1398">
        <w:t xml:space="preserve"> kérjük be, majd ennek adatai alapján fel tudjuk építeni az értékelések „mátrixát” is.</w:t>
      </w:r>
    </w:p>
    <w:p w:rsidR="00BF4A78" w:rsidRDefault="00BF4A78" w:rsidP="00816E75">
      <w:pPr>
        <w:ind w:left="357"/>
      </w:pPr>
      <w:r>
        <w:t xml:space="preserve">A </w:t>
      </w:r>
      <w:proofErr w:type="spellStart"/>
      <w:r>
        <w:t>beolv</w:t>
      </w:r>
      <w:proofErr w:type="spellEnd"/>
      <w:r>
        <w:t>_</w:t>
      </w:r>
      <w:proofErr w:type="spellStart"/>
      <w:r>
        <w:t>matrix</w:t>
      </w:r>
      <w:proofErr w:type="spellEnd"/>
      <w:r>
        <w:t xml:space="preserve"> nevű függvényt használjuk.</w:t>
      </w:r>
    </w:p>
    <w:p w:rsidR="00BF01CA" w:rsidRDefault="00BF01CA" w:rsidP="00BF01CA">
      <w:pPr>
        <w:pStyle w:val="Cmsor3"/>
      </w:pPr>
      <w:r>
        <w:t>K</w:t>
      </w:r>
      <w:r w:rsidR="00F32112">
        <w:t>ategóriá</w:t>
      </w:r>
      <w:r>
        <w:t>k</w:t>
      </w:r>
      <w:r w:rsidR="00F32112">
        <w:t xml:space="preserve"> és kutyák</w:t>
      </w:r>
      <w:r>
        <w:t>:</w:t>
      </w:r>
    </w:p>
    <w:p w:rsidR="003B1398" w:rsidRDefault="003B1398" w:rsidP="00816E75">
      <w:pPr>
        <w:ind w:left="357"/>
      </w:pPr>
      <w:r>
        <w:t>A k</w:t>
      </w:r>
      <w:r w:rsidR="00F32112">
        <w:t>ategóriá</w:t>
      </w:r>
      <w:r>
        <w:t>k</w:t>
      </w:r>
      <w:r w:rsidR="00F32112">
        <w:t xml:space="preserve"> és a kutyák</w:t>
      </w:r>
      <w:r>
        <w:t xml:space="preserve"> </w:t>
      </w:r>
      <w:r w:rsidR="00BC5E7A">
        <w:t>bekérésénél,</w:t>
      </w:r>
      <w:r>
        <w:t xml:space="preserve"> </w:t>
      </w:r>
      <w:r w:rsidR="00F32112">
        <w:t>egy nullánál nagyobb természetes számot várunk. Addig kérjük be az adatokat, amíg nem kapunk helyes értéket.</w:t>
      </w:r>
    </w:p>
    <w:p w:rsidR="003B1398" w:rsidRDefault="003B1398" w:rsidP="00816E75">
      <w:pPr>
        <w:ind w:left="357"/>
      </w:pPr>
      <w:proofErr w:type="gramStart"/>
      <w:r>
        <w:t>input</w:t>
      </w:r>
      <w:proofErr w:type="gramEnd"/>
      <w:r>
        <w:t>:</w:t>
      </w:r>
    </w:p>
    <w:p w:rsidR="003B1398" w:rsidRDefault="00BC5E7A" w:rsidP="00BF01CA">
      <w:pPr>
        <w:ind w:left="357" w:firstLine="35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kategóriák</w:t>
      </w:r>
      <w:proofErr w:type="gramEnd"/>
      <w:r>
        <w:rPr>
          <w:rFonts w:ascii="Courier New" w:hAnsi="Courier New" w:cs="Courier New"/>
        </w:rPr>
        <w:t xml:space="preserve"> száma:5 </w:t>
      </w:r>
    </w:p>
    <w:p w:rsidR="00BC5E7A" w:rsidRDefault="00BC5E7A" w:rsidP="00BF01CA">
      <w:pPr>
        <w:ind w:left="357" w:firstLine="35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kutyák</w:t>
      </w:r>
      <w:proofErr w:type="gramEnd"/>
      <w:r>
        <w:rPr>
          <w:rFonts w:ascii="Courier New" w:hAnsi="Courier New" w:cs="Courier New"/>
        </w:rPr>
        <w:t xml:space="preserve"> száma: 6</w:t>
      </w:r>
    </w:p>
    <w:p w:rsidR="00BC5E7A" w:rsidRPr="00BF01CA" w:rsidRDefault="00BC5E7A" w:rsidP="00BF01CA">
      <w:pPr>
        <w:ind w:left="357" w:firstLine="352"/>
        <w:rPr>
          <w:rFonts w:ascii="Courier New" w:hAnsi="Courier New" w:cs="Courier New"/>
        </w:rPr>
      </w:pPr>
    </w:p>
    <w:p w:rsidR="003B1398" w:rsidRDefault="003B1398" w:rsidP="00BF01CA">
      <w:pPr>
        <w:ind w:left="357"/>
      </w:pPr>
      <w:r>
        <w:t>Hibalehetőségek:</w:t>
      </w:r>
    </w:p>
    <w:p w:rsidR="003B1398" w:rsidRDefault="00BF01CA" w:rsidP="00BF01CA">
      <w:pPr>
        <w:pStyle w:val="Listaszerbekezds"/>
        <w:numPr>
          <w:ilvl w:val="0"/>
          <w:numId w:val="8"/>
        </w:numPr>
      </w:pPr>
      <w:r>
        <w:t>A</w:t>
      </w:r>
      <w:r w:rsidR="003B1398">
        <w:t xml:space="preserve"> </w:t>
      </w:r>
      <w:r w:rsidR="00A12A1A">
        <w:t xml:space="preserve">megadott kategóriák és kutyák értéke nem </w:t>
      </w:r>
      <w:proofErr w:type="gramStart"/>
      <w:r w:rsidR="00A12A1A">
        <w:t>nagyobb</w:t>
      </w:r>
      <w:proofErr w:type="gramEnd"/>
      <w:r w:rsidR="00A12A1A">
        <w:t xml:space="preserve"> mint 0 természetes szám</w:t>
      </w:r>
    </w:p>
    <w:p w:rsidR="003B1398" w:rsidRDefault="00A12A1A" w:rsidP="00816E75">
      <w:pPr>
        <w:ind w:left="357"/>
      </w:pPr>
      <w:r>
        <w:t>Ezekben az esetekben az adatokat újra bekérjük.</w:t>
      </w:r>
    </w:p>
    <w:p w:rsidR="00A12A1A" w:rsidRDefault="00A12A1A" w:rsidP="00BF01CA">
      <w:pPr>
        <w:pStyle w:val="Cmsor3"/>
        <w:rPr>
          <w:rFonts w:ascii="Trebuchet MS" w:eastAsiaTheme="minorEastAsia" w:hAnsi="Trebuchet MS" w:cstheme="minorBidi"/>
          <w:b w:val="0"/>
          <w:bCs w:val="0"/>
        </w:rPr>
      </w:pPr>
    </w:p>
    <w:p w:rsidR="00A12A1A" w:rsidRDefault="00A12A1A" w:rsidP="00BF01CA">
      <w:pPr>
        <w:pStyle w:val="Cmsor3"/>
        <w:rPr>
          <w:rFonts w:ascii="Trebuchet MS" w:eastAsiaTheme="minorEastAsia" w:hAnsi="Trebuchet MS" w:cstheme="minorBidi"/>
          <w:b w:val="0"/>
          <w:bCs w:val="0"/>
        </w:rPr>
      </w:pPr>
    </w:p>
    <w:p w:rsidR="00A12A1A" w:rsidRDefault="00A12A1A" w:rsidP="00BF01CA">
      <w:pPr>
        <w:pStyle w:val="Cmsor3"/>
        <w:rPr>
          <w:rFonts w:ascii="Trebuchet MS" w:eastAsiaTheme="minorEastAsia" w:hAnsi="Trebuchet MS" w:cstheme="minorBidi"/>
          <w:b w:val="0"/>
          <w:bCs w:val="0"/>
        </w:rPr>
      </w:pPr>
    </w:p>
    <w:p w:rsidR="00A12A1A" w:rsidRDefault="00A12A1A" w:rsidP="00BF01CA">
      <w:pPr>
        <w:pStyle w:val="Cmsor3"/>
        <w:rPr>
          <w:rFonts w:ascii="Trebuchet MS" w:eastAsiaTheme="minorEastAsia" w:hAnsi="Trebuchet MS" w:cstheme="minorBidi"/>
          <w:b w:val="0"/>
          <w:bCs w:val="0"/>
        </w:rPr>
      </w:pPr>
    </w:p>
    <w:p w:rsidR="002840E9" w:rsidRDefault="002840E9" w:rsidP="00BF01CA">
      <w:pPr>
        <w:pStyle w:val="Cmsor3"/>
      </w:pPr>
      <w:r>
        <w:t>Az értéke</w:t>
      </w:r>
      <w:r w:rsidR="00BF01CA">
        <w:t>lések (</w:t>
      </w:r>
      <w:proofErr w:type="spellStart"/>
      <w:r w:rsidR="00DE3FE6">
        <w:t>matrix</w:t>
      </w:r>
      <w:proofErr w:type="spellEnd"/>
      <w:r w:rsidR="00BF01CA">
        <w:t>) beolvasása:</w:t>
      </w:r>
    </w:p>
    <w:p w:rsidR="002840E9" w:rsidRDefault="00DE3FE6" w:rsidP="002840E9">
      <w:pPr>
        <w:ind w:left="357"/>
      </w:pPr>
      <w:r>
        <w:t>M</w:t>
      </w:r>
      <w:r w:rsidR="002840E9">
        <w:t xml:space="preserve">egadhatjuk fájlból vagy billentyűzetről. A </w:t>
      </w:r>
      <w:r>
        <w:t xml:space="preserve">beolvasás mechanizmusa, </w:t>
      </w:r>
      <w:r w:rsidR="002840E9">
        <w:t xml:space="preserve">fájl esetén meg kell adni a fájlnevet, ellenőrizzük a fájl meglétét és megnyithatóságát, majd feldolgozzuk azt. Billentyűs beolvasáskor pedig egyesével kell megadnunk az adatokat és minden hibázáskor </w:t>
      </w:r>
      <w:r>
        <w:t>van lehetőségünk javítani</w:t>
      </w:r>
      <w:r w:rsidR="002840E9">
        <w:t>.</w:t>
      </w:r>
    </w:p>
    <w:p w:rsidR="002840E9" w:rsidRDefault="002840E9" w:rsidP="002840E9">
      <w:pPr>
        <w:ind w:left="357"/>
      </w:pPr>
      <w:r>
        <w:t xml:space="preserve">Az adatokat </w:t>
      </w:r>
      <w:r w:rsidR="00A60B77">
        <w:t xml:space="preserve">egyesével </w:t>
      </w:r>
      <w:r>
        <w:t xml:space="preserve">kell megadni, </w:t>
      </w:r>
      <w:r w:rsidR="00A60B77">
        <w:t>a megfelelő kategóriához és kutya indexéhez tartozva, az értékelés pedig egy 0 és 10</w:t>
      </w:r>
      <w:r>
        <w:t xml:space="preserve"> közé eső</w:t>
      </w:r>
      <w:r w:rsidR="00A60B77">
        <w:t xml:space="preserve"> természetes érték. Kategóriánként az értékeket berakjuk egy vektorba, majd ha végig mentünk az adott kategórián, akkor berakjuk a </w:t>
      </w:r>
      <w:proofErr w:type="spellStart"/>
      <w:r w:rsidR="00A60B77">
        <w:t>matrixunkba</w:t>
      </w:r>
      <w:proofErr w:type="spellEnd"/>
      <w:r w:rsidR="00A60B77">
        <w:t>.</w:t>
      </w:r>
    </w:p>
    <w:p w:rsidR="00047CA3" w:rsidRDefault="00047CA3" w:rsidP="002840E9">
      <w:pPr>
        <w:ind w:left="357"/>
      </w:pPr>
      <w:r>
        <w:t>Az adatokat tartalmazó fájl megfelelő formátumára egy példa:</w:t>
      </w:r>
    </w:p>
    <w:p w:rsidR="00047CA3" w:rsidRDefault="00A60B77" w:rsidP="00BF01CA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5 6 7 2 3 </w:t>
      </w:r>
    </w:p>
    <w:p w:rsidR="00A60B77" w:rsidRPr="00BF01CA" w:rsidRDefault="00A60B77" w:rsidP="00BF01CA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5 7 1 2 5</w:t>
      </w:r>
    </w:p>
    <w:p w:rsidR="00AB2224" w:rsidRDefault="00AB2224" w:rsidP="00047CA3">
      <w:pPr>
        <w:ind w:left="357"/>
      </w:pPr>
      <w:r>
        <w:t>(természetes szám–</w:t>
      </w:r>
      <w:r w:rsidR="00A60B77">
        <w:t>[0..10]</w:t>
      </w:r>
      <w:proofErr w:type="spellStart"/>
      <w:r w:rsidR="00A60B77">
        <w:t>-beli</w:t>
      </w:r>
      <w:proofErr w:type="spellEnd"/>
      <w:r w:rsidR="00A60B77">
        <w:t xml:space="preserve"> értékekből áll</w:t>
      </w:r>
      <w:r w:rsidR="002A4C23">
        <w:t>; a számok között egy vagy több WS karakterrel</w:t>
      </w:r>
      <w:r>
        <w:t>)</w:t>
      </w:r>
    </w:p>
    <w:p w:rsidR="00047CA3" w:rsidRDefault="00BF4A78" w:rsidP="00BF4A78">
      <w:r>
        <w:t>B</w:t>
      </w:r>
      <w:r w:rsidR="00047CA3">
        <w:t>illentyűs bekérés</w:t>
      </w:r>
      <w:r>
        <w:t xml:space="preserve"> esetén</w:t>
      </w:r>
      <w:r w:rsidR="00047CA3">
        <w:t xml:space="preserve">, a megvalósított függvény neve </w:t>
      </w:r>
      <w:proofErr w:type="spellStart"/>
      <w:r w:rsidR="00047CA3" w:rsidRPr="00BF01CA">
        <w:rPr>
          <w:rFonts w:ascii="Courier New" w:hAnsi="Courier New" w:cs="Courier New"/>
        </w:rPr>
        <w:t>beolv</w:t>
      </w:r>
      <w:proofErr w:type="spellEnd"/>
      <w:r w:rsidR="00047CA3" w:rsidRPr="00BF01CA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</w:rPr>
        <w:t>matrix</w:t>
      </w:r>
      <w:proofErr w:type="spellEnd"/>
      <w:r w:rsidRPr="00BF4A78">
        <w:rPr>
          <w:rFonts w:cs="Courier New"/>
        </w:rPr>
        <w:t xml:space="preserve">, míg </w:t>
      </w:r>
      <w:proofErr w:type="spellStart"/>
      <w:r w:rsidRPr="00BF4A78">
        <w:rPr>
          <w:rFonts w:cs="Courier New"/>
        </w:rPr>
        <w:t>fáljból</w:t>
      </w:r>
      <w:proofErr w:type="spellEnd"/>
      <w:r w:rsidRPr="00BF4A78">
        <w:rPr>
          <w:rFonts w:cs="Courier New"/>
        </w:rPr>
        <w:t xml:space="preserve"> való bekérés esetén a függvény neve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beolvfajl</w:t>
      </w:r>
      <w:proofErr w:type="spellEnd"/>
      <w:r w:rsidR="00047CA3">
        <w:t xml:space="preserve">. </w:t>
      </w:r>
      <w:r w:rsidR="007D76E5">
        <w:t>Billentyűs beolvasás esetén nem vár paramétert, míg a fájlból való beolvasás esetén a beolvasandó fájl neve a paraméterünk.</w:t>
      </w:r>
    </w:p>
    <w:p w:rsidR="00047CA3" w:rsidRDefault="00047CA3" w:rsidP="00047CA3">
      <w:pPr>
        <w:ind w:left="357"/>
      </w:pPr>
      <w:r>
        <w:lastRenderedPageBreak/>
        <w:t>A függvény hívása fájlos beolvasás esetére:</w:t>
      </w:r>
    </w:p>
    <w:p w:rsidR="007D76E5" w:rsidRDefault="007D76E5" w:rsidP="00047CA3">
      <w:pPr>
        <w:ind w:left="357"/>
        <w:rPr>
          <w:rFonts w:ascii="Courier New" w:hAnsi="Courier New" w:cs="Courier New"/>
        </w:rPr>
      </w:pPr>
      <w:proofErr w:type="spellStart"/>
      <w:proofErr w:type="gramStart"/>
      <w:r w:rsidRPr="007D76E5">
        <w:rPr>
          <w:rFonts w:ascii="Courier New" w:hAnsi="Courier New" w:cs="Courier New"/>
        </w:rPr>
        <w:t>beolvfajl</w:t>
      </w:r>
      <w:proofErr w:type="spellEnd"/>
      <w:r w:rsidRPr="007D76E5">
        <w:rPr>
          <w:rFonts w:ascii="Courier New" w:hAnsi="Courier New" w:cs="Courier New"/>
        </w:rPr>
        <w:t>(</w:t>
      </w:r>
      <w:proofErr w:type="gramEnd"/>
      <w:r w:rsidRPr="007D76E5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ájlné</w:t>
      </w:r>
      <w:r w:rsidRPr="007D76E5">
        <w:rPr>
          <w:rFonts w:ascii="Courier New" w:hAnsi="Courier New" w:cs="Courier New"/>
        </w:rPr>
        <w:t xml:space="preserve">v); </w:t>
      </w:r>
    </w:p>
    <w:p w:rsidR="00047CA3" w:rsidRDefault="00047CA3" w:rsidP="00047CA3">
      <w:pPr>
        <w:ind w:left="357"/>
      </w:pPr>
      <w:r>
        <w:t>Billentyűs beolvasásra:</w:t>
      </w:r>
    </w:p>
    <w:p w:rsidR="007D76E5" w:rsidRDefault="007D76E5" w:rsidP="002840E9">
      <w:pPr>
        <w:ind w:left="357"/>
        <w:rPr>
          <w:rFonts w:ascii="Courier New" w:hAnsi="Courier New" w:cs="Courier New"/>
        </w:rPr>
      </w:pPr>
      <w:proofErr w:type="spellStart"/>
      <w:r w:rsidRPr="007D76E5">
        <w:rPr>
          <w:rFonts w:ascii="Courier New" w:hAnsi="Courier New" w:cs="Courier New"/>
        </w:rPr>
        <w:t>beolv</w:t>
      </w:r>
      <w:proofErr w:type="spellEnd"/>
      <w:r w:rsidRPr="007D76E5">
        <w:rPr>
          <w:rFonts w:ascii="Courier New" w:hAnsi="Courier New" w:cs="Courier New"/>
        </w:rPr>
        <w:t>_</w:t>
      </w:r>
      <w:proofErr w:type="spellStart"/>
      <w:proofErr w:type="gramStart"/>
      <w:r w:rsidRPr="007D76E5">
        <w:rPr>
          <w:rFonts w:ascii="Courier New" w:hAnsi="Courier New" w:cs="Courier New"/>
        </w:rPr>
        <w:t>matrix</w:t>
      </w:r>
      <w:proofErr w:type="spellEnd"/>
      <w:r w:rsidRPr="007D76E5">
        <w:rPr>
          <w:rFonts w:ascii="Courier New" w:hAnsi="Courier New" w:cs="Courier New"/>
        </w:rPr>
        <w:t>(</w:t>
      </w:r>
      <w:proofErr w:type="gramEnd"/>
      <w:r w:rsidRPr="007D76E5">
        <w:rPr>
          <w:rFonts w:ascii="Courier New" w:hAnsi="Courier New" w:cs="Courier New"/>
        </w:rPr>
        <w:t xml:space="preserve">); </w:t>
      </w:r>
    </w:p>
    <w:p w:rsidR="000837D8" w:rsidRDefault="000837D8" w:rsidP="00BF01CA">
      <w:pPr>
        <w:pStyle w:val="Cmsor2"/>
      </w:pPr>
      <w:r>
        <w:t>A</w:t>
      </w:r>
      <w:r w:rsidR="00BF01CA">
        <w:t xml:space="preserve"> kimenet</w:t>
      </w:r>
    </w:p>
    <w:p w:rsidR="000837D8" w:rsidRDefault="000837D8" w:rsidP="002840E9">
      <w:pPr>
        <w:ind w:left="357"/>
      </w:pPr>
      <w:r>
        <w:t>A sikeres beolvasás és feldolgozás után a feladatra adott válasz kerül kiírása a konzolra.</w:t>
      </w:r>
    </w:p>
    <w:p w:rsidR="000837D8" w:rsidRDefault="000837D8" w:rsidP="000837D8">
      <w:pPr>
        <w:pStyle w:val="Cmsor2"/>
      </w:pPr>
      <w:r>
        <w:t>A projekt felépítése</w:t>
      </w:r>
    </w:p>
    <w:p w:rsidR="000837D8" w:rsidRDefault="000837D8" w:rsidP="000837D8">
      <w:pPr>
        <w:ind w:left="357"/>
      </w:pPr>
      <w:r>
        <w:t>A következő modulokat használjuk:</w:t>
      </w:r>
    </w:p>
    <w:p w:rsidR="000837D8" w:rsidRDefault="000837D8" w:rsidP="000837D8">
      <w:pPr>
        <w:pStyle w:val="Listaszerbekezds"/>
        <w:numPr>
          <w:ilvl w:val="0"/>
          <w:numId w:val="5"/>
        </w:numPr>
      </w:pPr>
      <w:r w:rsidRPr="00465531">
        <w:rPr>
          <w:i/>
        </w:rPr>
        <w:t>main</w:t>
      </w:r>
      <w:r>
        <w:t xml:space="preserve"> – a </w:t>
      </w:r>
      <w:proofErr w:type="spellStart"/>
      <w:r w:rsidRPr="00465531">
        <w:rPr>
          <w:rFonts w:ascii="Courier New" w:hAnsi="Courier New" w:cs="Courier New"/>
        </w:rPr>
        <w:t>main.cpp</w:t>
      </w:r>
      <w:proofErr w:type="spellEnd"/>
      <w:r>
        <w:t xml:space="preserve"> forrásfájl, a program belépési pontja (</w:t>
      </w:r>
      <w:r w:rsidRPr="00BF01CA">
        <w:rPr>
          <w:rFonts w:ascii="Courier New" w:hAnsi="Courier New" w:cs="Courier New"/>
        </w:rPr>
        <w:t>main</w:t>
      </w:r>
      <w:r w:rsidR="007D76E5">
        <w:t xml:space="preserve"> függvény) valamint egy</w:t>
      </w:r>
      <w:r>
        <w:t xml:space="preserve"> specifikált részfeladat implementációja található itt. A </w:t>
      </w:r>
      <w:r w:rsidRPr="00BF01CA">
        <w:rPr>
          <w:rFonts w:ascii="Courier New" w:hAnsi="Courier New" w:cs="Courier New"/>
        </w:rPr>
        <w:t>main</w:t>
      </w:r>
      <w:r>
        <w:t xml:space="preserve"> végzi a program vezérlését, a tételek hívását, és az eredmény kiírását</w:t>
      </w:r>
      <w:r w:rsidR="007D76E5">
        <w:t>.</w:t>
      </w:r>
    </w:p>
    <w:p w:rsidR="000837D8" w:rsidRDefault="000837D8" w:rsidP="000837D8">
      <w:pPr>
        <w:pStyle w:val="Listaszerbekezds"/>
        <w:numPr>
          <w:ilvl w:val="0"/>
          <w:numId w:val="5"/>
        </w:numPr>
      </w:pPr>
      <w:r>
        <w:rPr>
          <w:i/>
        </w:rPr>
        <w:t>beolvasás</w:t>
      </w:r>
      <w:r>
        <w:t xml:space="preserve"> – </w:t>
      </w:r>
      <w:proofErr w:type="spellStart"/>
      <w:r>
        <w:rPr>
          <w:rFonts w:ascii="Courier New" w:hAnsi="Courier New" w:cs="Courier New"/>
        </w:rPr>
        <w:t>be</w:t>
      </w:r>
      <w:r w:rsidR="007D76E5">
        <w:rPr>
          <w:rFonts w:ascii="Courier New" w:hAnsi="Courier New" w:cs="Courier New"/>
        </w:rPr>
        <w:t>olv</w:t>
      </w:r>
      <w:r w:rsidRPr="00465531">
        <w:rPr>
          <w:rFonts w:ascii="Courier New" w:hAnsi="Courier New" w:cs="Courier New"/>
        </w:rPr>
        <w:t>.h</w:t>
      </w:r>
      <w:proofErr w:type="spellEnd"/>
      <w:r>
        <w:t xml:space="preserve"> fejlécállomány valamint </w:t>
      </w:r>
      <w:proofErr w:type="spellStart"/>
      <w:r w:rsidR="007D76E5">
        <w:rPr>
          <w:rFonts w:ascii="Courier New" w:hAnsi="Courier New" w:cs="Courier New"/>
        </w:rPr>
        <w:t>beolv</w:t>
      </w:r>
      <w:r w:rsidRPr="00465531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cpp</w:t>
      </w:r>
      <w:proofErr w:type="spellEnd"/>
      <w:r>
        <w:t xml:space="preserve"> forrásállomány. A fentiekben részletezett beolvasó függvények találhatók meg itt</w:t>
      </w:r>
      <w:r w:rsidR="007D76E5">
        <w:t>.</w:t>
      </w:r>
    </w:p>
    <w:p w:rsidR="000837D8" w:rsidRDefault="000837D8" w:rsidP="000837D8">
      <w:pPr>
        <w:pStyle w:val="Listaszerbekezds"/>
        <w:numPr>
          <w:ilvl w:val="0"/>
          <w:numId w:val="5"/>
        </w:numPr>
      </w:pPr>
      <w:proofErr w:type="spellStart"/>
      <w:r w:rsidRPr="00465531">
        <w:rPr>
          <w:i/>
        </w:rPr>
        <w:t>iostream</w:t>
      </w:r>
      <w:proofErr w:type="spellEnd"/>
      <w:r>
        <w:t xml:space="preserve"> – külső könyvtár, mely a </w:t>
      </w:r>
      <w:r w:rsidRPr="005C6957">
        <w:rPr>
          <w:i/>
        </w:rPr>
        <w:t xml:space="preserve">konzolos kommunikáció </w:t>
      </w:r>
      <w:r>
        <w:t>eszközeit teszi elérhetővé.</w:t>
      </w:r>
    </w:p>
    <w:p w:rsidR="000837D8" w:rsidRDefault="000837D8" w:rsidP="000837D8">
      <w:pPr>
        <w:pStyle w:val="Listaszerbekezds"/>
        <w:numPr>
          <w:ilvl w:val="0"/>
          <w:numId w:val="5"/>
        </w:numPr>
      </w:pPr>
      <w:proofErr w:type="spellStart"/>
      <w:r w:rsidRPr="00465531">
        <w:rPr>
          <w:i/>
        </w:rPr>
        <w:t>fstream</w:t>
      </w:r>
      <w:proofErr w:type="spellEnd"/>
      <w:r>
        <w:t xml:space="preserve"> – külső könyvtár, mely a </w:t>
      </w:r>
      <w:r w:rsidRPr="005C6957">
        <w:rPr>
          <w:i/>
        </w:rPr>
        <w:t>fájlkezelés</w:t>
      </w:r>
      <w:r>
        <w:t>ben nélkülözhetetlen, a beolvasáshoz használjuk</w:t>
      </w:r>
    </w:p>
    <w:p w:rsidR="000837D8" w:rsidRDefault="000837D8" w:rsidP="000837D8">
      <w:pPr>
        <w:pStyle w:val="Listaszerbekezds"/>
        <w:numPr>
          <w:ilvl w:val="0"/>
          <w:numId w:val="5"/>
        </w:numPr>
      </w:pPr>
      <w:proofErr w:type="spellStart"/>
      <w:r>
        <w:rPr>
          <w:i/>
        </w:rPr>
        <w:t>vector</w:t>
      </w:r>
      <w:proofErr w:type="spellEnd"/>
      <w:r>
        <w:t xml:space="preserve">– külső könyvtár, az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vector</w:t>
      </w:r>
      <w:proofErr w:type="spellEnd"/>
      <w:r>
        <w:t xml:space="preserve"> típushoz</w:t>
      </w:r>
    </w:p>
    <w:p w:rsidR="00A43318" w:rsidRDefault="00A43318" w:rsidP="00A43318">
      <w:pPr>
        <w:ind w:left="357"/>
      </w:pPr>
    </w:p>
    <w:p w:rsidR="007D76E5" w:rsidRDefault="007D76E5" w:rsidP="00A43318">
      <w:pPr>
        <w:ind w:left="357"/>
      </w:pPr>
    </w:p>
    <w:p w:rsidR="007D76E5" w:rsidRDefault="007D76E5" w:rsidP="00A43318">
      <w:pPr>
        <w:ind w:left="357"/>
      </w:pPr>
    </w:p>
    <w:p w:rsidR="00A43318" w:rsidRDefault="00A43318" w:rsidP="00A43318">
      <w:pPr>
        <w:pStyle w:val="Cmsor2"/>
      </w:pPr>
      <w:bookmarkStart w:id="3" w:name="_Toc375932043"/>
      <w:r w:rsidRPr="00E94728">
        <w:t>Tesztelés</w:t>
      </w:r>
      <w:bookmarkEnd w:id="3"/>
    </w:p>
    <w:p w:rsidR="00A43318" w:rsidRDefault="00A43318" w:rsidP="00A43318">
      <w:pPr>
        <w:ind w:left="357"/>
      </w:pPr>
      <w:r>
        <w:t>Az alábbiakban megadok néhány érvényes és érvénytelen tesztesetet</w:t>
      </w:r>
    </w:p>
    <w:p w:rsidR="00EF3AFF" w:rsidRDefault="00EF3AFF" w:rsidP="00EF3AFF">
      <w:pPr>
        <w:pStyle w:val="Listaszerbekezds"/>
        <w:numPr>
          <w:ilvl w:val="0"/>
          <w:numId w:val="6"/>
        </w:numPr>
      </w:pPr>
      <w:r w:rsidRPr="00AC14EE">
        <w:rPr>
          <w:i/>
        </w:rPr>
        <w:t>felület</w:t>
      </w:r>
      <w:r>
        <w:rPr>
          <w:i/>
        </w:rPr>
        <w:t xml:space="preserve"> és adatbekérés</w:t>
      </w:r>
      <w:r>
        <w:t xml:space="preserve"> tesztelése billentyűről</w:t>
      </w:r>
    </w:p>
    <w:p w:rsidR="00EF3AFF" w:rsidRDefault="00EF3AFF" w:rsidP="00EF3AFF">
      <w:pPr>
        <w:pStyle w:val="Listaszerbekezds"/>
        <w:numPr>
          <w:ilvl w:val="1"/>
          <w:numId w:val="6"/>
        </w:numPr>
      </w:pPr>
      <w:r>
        <w:t>„</w:t>
      </w:r>
      <w:r w:rsidRPr="00CF19F1">
        <w:rPr>
          <w:i/>
        </w:rPr>
        <w:t>menü</w:t>
      </w:r>
      <w:r w:rsidRPr="00CF19F1">
        <w:t>”</w:t>
      </w:r>
      <w:r>
        <w:t xml:space="preserve"> használatának során olyan értékek beírása, amit nem szabadna </w:t>
      </w:r>
      <w:r>
        <w:sym w:font="Wingdings" w:char="F0E0"/>
      </w:r>
      <w:r>
        <w:t xml:space="preserve"> </w:t>
      </w:r>
      <w:r w:rsidR="005C43CE">
        <w:t xml:space="preserve">a hibás adat </w:t>
      </w:r>
      <w:r>
        <w:t>újra bekérés</w:t>
      </w:r>
    </w:p>
    <w:p w:rsidR="00EF3AFF" w:rsidRPr="00EF3AFF" w:rsidRDefault="00E94728" w:rsidP="00EF3AFF">
      <w:pPr>
        <w:pStyle w:val="Listaszerbekezds"/>
        <w:numPr>
          <w:ilvl w:val="1"/>
          <w:numId w:val="6"/>
        </w:numPr>
      </w:pPr>
      <w:r>
        <w:t>kategóriák-kutyák számának</w:t>
      </w:r>
      <w:r w:rsidR="00EF3AFF" w:rsidRPr="00AD2797">
        <w:t xml:space="preserve"> megadása</w:t>
      </w:r>
      <w:r w:rsidR="00EF3AFF">
        <w:rPr>
          <w:i/>
        </w:rPr>
        <w:t xml:space="preserve"> </w:t>
      </w:r>
      <w:r>
        <w:rPr>
          <w:i/>
        </w:rPr>
        <w:t>nem 0-nál nagyobb természetes szám</w:t>
      </w:r>
      <w:r w:rsidR="00EF3AFF">
        <w:sym w:font="Wingdings" w:char="F0E0"/>
      </w:r>
      <w:r w:rsidR="00B827E1">
        <w:t xml:space="preserve">a hibás adat újra </w:t>
      </w:r>
      <w:r w:rsidR="00EF3AFF">
        <w:t>bekérés</w:t>
      </w:r>
      <w:r w:rsidR="00B827E1">
        <w:t>e</w:t>
      </w:r>
    </w:p>
    <w:p w:rsidR="00EF3AFF" w:rsidRDefault="00E94728" w:rsidP="00EF3AFF">
      <w:pPr>
        <w:pStyle w:val="Listaszerbekezds"/>
        <w:numPr>
          <w:ilvl w:val="1"/>
          <w:numId w:val="6"/>
        </w:numPr>
      </w:pPr>
      <w:proofErr w:type="spellStart"/>
      <w:r>
        <w:t>matrix</w:t>
      </w:r>
      <w:proofErr w:type="spellEnd"/>
      <w:r>
        <w:t xml:space="preserve"> adatainak megadása [0</w:t>
      </w:r>
      <w:r w:rsidR="00EF3AFF" w:rsidRPr="00AD2797">
        <w:t>..</w:t>
      </w:r>
      <w:r>
        <w:t>10</w:t>
      </w:r>
      <w:r w:rsidR="00EF3AFF" w:rsidRPr="00AD2797">
        <w:t>]</w:t>
      </w:r>
      <w:r w:rsidR="00EF3AFF">
        <w:rPr>
          <w:i/>
        </w:rPr>
        <w:t xml:space="preserve"> intervallumon kívül</w:t>
      </w:r>
      <w:r w:rsidR="00EF3AFF">
        <w:sym w:font="Wingdings" w:char="F0E0"/>
      </w:r>
      <w:r w:rsidR="00582579">
        <w:t xml:space="preserve">a hibás adat </w:t>
      </w:r>
      <w:r w:rsidR="00EF3AFF">
        <w:t>újra bekérés</w:t>
      </w:r>
      <w:r w:rsidR="00582579">
        <w:t>e</w:t>
      </w:r>
    </w:p>
    <w:p w:rsidR="00F17B32" w:rsidRPr="00EF3AFF" w:rsidRDefault="00F17B32" w:rsidP="00F17B32"/>
    <w:p w:rsidR="00EF3AFF" w:rsidRPr="004C6B6E" w:rsidRDefault="00EF3AFF" w:rsidP="00E94728">
      <w:pPr>
        <w:pStyle w:val="Listaszerbekezds"/>
        <w:numPr>
          <w:ilvl w:val="0"/>
          <w:numId w:val="6"/>
        </w:numPr>
      </w:pPr>
      <w:r>
        <w:rPr>
          <w:i/>
        </w:rPr>
        <w:t>adatbekérés tesztelése fájlból</w:t>
      </w:r>
    </w:p>
    <w:p w:rsidR="00EF3AFF" w:rsidRPr="004C6B6E" w:rsidRDefault="00E94728" w:rsidP="00EF3AFF">
      <w:pPr>
        <w:pStyle w:val="Listaszerbekezds"/>
        <w:numPr>
          <w:ilvl w:val="1"/>
          <w:numId w:val="6"/>
        </w:numPr>
      </w:pPr>
      <w:proofErr w:type="spellStart"/>
      <w:r>
        <w:t>matrix</w:t>
      </w:r>
      <w:proofErr w:type="spellEnd"/>
      <w:r w:rsidR="00EF3AFF" w:rsidRPr="004C6B6E">
        <w:t xml:space="preserve"> – </w:t>
      </w:r>
      <w:proofErr w:type="spellStart"/>
      <w:r w:rsidR="00EF3AFF" w:rsidRPr="004C6B6E">
        <w:rPr>
          <w:i/>
        </w:rPr>
        <w:t>nemlétező</w:t>
      </w:r>
      <w:proofErr w:type="spellEnd"/>
      <w:r w:rsidR="00EF3AFF" w:rsidRPr="004C6B6E">
        <w:t xml:space="preserve"> fájlnév megadása</w:t>
      </w:r>
      <w:r w:rsidR="00FD25A4">
        <w:t xml:space="preserve"> </w:t>
      </w:r>
      <w:r w:rsidR="00FD25A4" w:rsidRPr="00FD25A4">
        <w:t>[</w:t>
      </w:r>
      <w:proofErr w:type="gramStart"/>
      <w:r w:rsidR="00FD25A4" w:rsidRPr="00FD25A4">
        <w:t xml:space="preserve">f0.txt] </w:t>
      </w:r>
      <w:r w:rsidR="00D97D26" w:rsidRPr="004C6B6E">
        <w:t xml:space="preserve"> </w:t>
      </w:r>
      <w:r w:rsidR="00EF3AFF" w:rsidRPr="004C6B6E">
        <w:sym w:font="Wingdings" w:char="F0E0"/>
      </w:r>
      <w:r w:rsidR="00EF3AFF" w:rsidRPr="004C6B6E">
        <w:t xml:space="preserve"> hibajelzés</w:t>
      </w:r>
      <w:proofErr w:type="gramEnd"/>
      <w:r w:rsidR="00EF3AFF" w:rsidRPr="004C6B6E">
        <w:t>, kilépés</w:t>
      </w:r>
    </w:p>
    <w:p w:rsidR="00EF3AFF" w:rsidRPr="004C6B6E" w:rsidRDefault="00E94728" w:rsidP="00E94728">
      <w:pPr>
        <w:pStyle w:val="Listaszerbekezds"/>
        <w:numPr>
          <w:ilvl w:val="1"/>
          <w:numId w:val="6"/>
        </w:numPr>
      </w:pPr>
      <w:proofErr w:type="spellStart"/>
      <w:r>
        <w:t>matrix</w:t>
      </w:r>
      <w:proofErr w:type="spellEnd"/>
      <w:r w:rsidR="00EF3AFF" w:rsidRPr="004C6B6E">
        <w:t xml:space="preserve"> – </w:t>
      </w:r>
      <w:r w:rsidR="00EF3AFF" w:rsidRPr="004C6B6E">
        <w:rPr>
          <w:i/>
        </w:rPr>
        <w:t>üres</w:t>
      </w:r>
      <w:r w:rsidR="00EF3AFF" w:rsidRPr="004C6B6E">
        <w:t xml:space="preserve"> fájl</w:t>
      </w:r>
      <w:r w:rsidR="00D97D26" w:rsidRPr="004C6B6E">
        <w:t xml:space="preserve"> </w:t>
      </w:r>
      <w:r w:rsidR="00287B51" w:rsidRPr="00287B51">
        <w:t xml:space="preserve">[f1.txt] </w:t>
      </w:r>
      <w:r w:rsidR="00EF3AFF" w:rsidRPr="004C6B6E">
        <w:sym w:font="Wingdings" w:char="F0E0"/>
      </w:r>
      <w:r w:rsidR="00EF3AFF" w:rsidRPr="004C6B6E">
        <w:t xml:space="preserve"> </w:t>
      </w:r>
      <w:r w:rsidR="00970E08" w:rsidRPr="004C6B6E">
        <w:t>hibajelzés, kilépés</w:t>
      </w:r>
    </w:p>
    <w:p w:rsidR="00F17B32" w:rsidRPr="004C6B6E" w:rsidRDefault="00E94728" w:rsidP="00E94728">
      <w:pPr>
        <w:pStyle w:val="Listaszerbekezds"/>
        <w:numPr>
          <w:ilvl w:val="1"/>
          <w:numId w:val="6"/>
        </w:numPr>
      </w:pPr>
      <w:proofErr w:type="spellStart"/>
      <w:r w:rsidRPr="00970E08">
        <w:t>matrix</w:t>
      </w:r>
      <w:proofErr w:type="spellEnd"/>
      <w:r w:rsidR="00B827E1" w:rsidRPr="004C6B6E">
        <w:t xml:space="preserve"> – </w:t>
      </w:r>
      <w:r>
        <w:t>értékek megadása [0</w:t>
      </w:r>
      <w:r w:rsidR="00B827E1" w:rsidRPr="004C6B6E">
        <w:t>..</w:t>
      </w:r>
      <w:r>
        <w:t>10</w:t>
      </w:r>
      <w:r w:rsidR="00B827E1" w:rsidRPr="004C6B6E">
        <w:t xml:space="preserve">] </w:t>
      </w:r>
      <w:proofErr w:type="spellStart"/>
      <w:r w:rsidR="00B827E1" w:rsidRPr="004C6B6E">
        <w:rPr>
          <w:i/>
        </w:rPr>
        <w:t>intervallumonkívül</w:t>
      </w:r>
      <w:proofErr w:type="spellEnd"/>
      <w:r w:rsidR="005D3577">
        <w:rPr>
          <w:i/>
        </w:rPr>
        <w:t xml:space="preserve"> [f2</w:t>
      </w:r>
      <w:r w:rsidR="005D3577" w:rsidRPr="005D3577">
        <w:rPr>
          <w:i/>
        </w:rPr>
        <w:t xml:space="preserve">.txt] </w:t>
      </w:r>
      <w:r w:rsidR="00B827E1" w:rsidRPr="004C6B6E">
        <w:sym w:font="Wingdings" w:char="F0E0"/>
      </w:r>
      <w:r w:rsidR="00B827E1" w:rsidRPr="004C6B6E">
        <w:t xml:space="preserve"> az </w:t>
      </w:r>
      <w:r w:rsidR="00AD372B">
        <w:t>ilyen értékeket kihagyja</w:t>
      </w:r>
    </w:p>
    <w:p w:rsidR="004A67AC" w:rsidRDefault="004A67AC" w:rsidP="004A67AC"/>
    <w:sectPr w:rsidR="004A67AC" w:rsidSect="000D5C4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3B1" w:rsidRDefault="007333B1" w:rsidP="00FE2299">
      <w:pPr>
        <w:spacing w:after="0" w:line="240" w:lineRule="auto"/>
      </w:pPr>
      <w:r>
        <w:separator/>
      </w:r>
    </w:p>
  </w:endnote>
  <w:endnote w:type="continuationSeparator" w:id="0">
    <w:p w:rsidR="007333B1" w:rsidRDefault="007333B1" w:rsidP="00FE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3B1" w:rsidRDefault="007333B1" w:rsidP="00FE2299">
      <w:pPr>
        <w:spacing w:after="0" w:line="240" w:lineRule="auto"/>
      </w:pPr>
      <w:r>
        <w:separator/>
      </w:r>
    </w:p>
  </w:footnote>
  <w:footnote w:type="continuationSeparator" w:id="0">
    <w:p w:rsidR="007333B1" w:rsidRDefault="007333B1" w:rsidP="00FE2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csostblzat"/>
      <w:tblW w:w="5000" w:type="pct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none" w:sz="0" w:space="0" w:color="auto"/>
        <w:insideV w:val="none" w:sz="0" w:space="0" w:color="auto"/>
      </w:tblBorders>
      <w:tblLook w:val="04A0"/>
    </w:tblPr>
    <w:tblGrid>
      <w:gridCol w:w="5350"/>
      <w:gridCol w:w="5332"/>
    </w:tblGrid>
    <w:tr w:rsidR="00816E75" w:rsidTr="006A699D">
      <w:tc>
        <w:tcPr>
          <w:tcW w:w="2504" w:type="pct"/>
        </w:tcPr>
        <w:p w:rsidR="00816E75" w:rsidRDefault="00696A81" w:rsidP="00696A81">
          <w:r>
            <w:rPr>
              <w:rStyle w:val="Cmsor2Char"/>
            </w:rPr>
            <w:t>Első Evelin Blanka</w:t>
          </w:r>
          <w:r w:rsidR="00816E75">
            <w:br/>
          </w:r>
          <w:r>
            <w:rPr>
              <w:rStyle w:val="Finomkiemels"/>
            </w:rPr>
            <w:t>QBRSQO</w:t>
          </w:r>
          <w:r w:rsidR="00816E75" w:rsidRPr="00DD234E">
            <w:rPr>
              <w:rStyle w:val="Finomkiemels"/>
            </w:rPr>
            <w:br/>
          </w:r>
          <w:r>
            <w:rPr>
              <w:rStyle w:val="Finomkiemels"/>
            </w:rPr>
            <w:t>evelinblanka@freemail.hu</w:t>
          </w:r>
        </w:p>
      </w:tc>
      <w:tc>
        <w:tcPr>
          <w:tcW w:w="2496" w:type="pct"/>
        </w:tcPr>
        <w:p w:rsidR="00986F5E" w:rsidRDefault="00816E75" w:rsidP="00986F5E">
          <w:pPr>
            <w:jc w:val="right"/>
            <w:rPr>
              <w:rStyle w:val="Finomkiemels"/>
            </w:rPr>
          </w:pPr>
          <w:r>
            <w:rPr>
              <w:rStyle w:val="Finomkiemels"/>
            </w:rPr>
            <w:t>Programozás</w:t>
          </w:r>
          <w:r w:rsidR="00A43318">
            <w:rPr>
              <w:rStyle w:val="Finomkiemels"/>
            </w:rPr>
            <w:t>, 1</w:t>
          </w:r>
          <w:r w:rsidR="00696A81">
            <w:rPr>
              <w:rStyle w:val="Finomkiemels"/>
            </w:rPr>
            <w:t>2</w:t>
          </w:r>
          <w:r w:rsidR="00A43318">
            <w:rPr>
              <w:rStyle w:val="Finomkiemels"/>
            </w:rPr>
            <w:t xml:space="preserve">. </w:t>
          </w:r>
          <w:r w:rsidR="00986F5E">
            <w:rPr>
              <w:rStyle w:val="Finomkiemels"/>
            </w:rPr>
            <w:t>csoport</w:t>
          </w:r>
        </w:p>
        <w:p w:rsidR="00816E75" w:rsidRPr="00DD234E" w:rsidRDefault="00696A81" w:rsidP="00986F5E">
          <w:pPr>
            <w:jc w:val="right"/>
            <w:rPr>
              <w:rStyle w:val="Finomkiemels"/>
            </w:rPr>
          </w:pPr>
          <w:r>
            <w:rPr>
              <w:rStyle w:val="Finomkiemels"/>
            </w:rPr>
            <w:t xml:space="preserve"> 2</w:t>
          </w:r>
          <w:r w:rsidR="00A43318">
            <w:rPr>
              <w:rStyle w:val="Finomkiemels"/>
            </w:rPr>
            <w:t>. feladat</w:t>
          </w:r>
          <w:r w:rsidR="00816E75">
            <w:rPr>
              <w:rStyle w:val="Finomkiemels"/>
            </w:rPr>
            <w:br/>
            <w:t>201</w:t>
          </w:r>
          <w:r>
            <w:rPr>
              <w:rStyle w:val="Finomkiemels"/>
            </w:rPr>
            <w:t>5</w:t>
          </w:r>
          <w:r w:rsidR="00816E75">
            <w:rPr>
              <w:rStyle w:val="Finomkiemels"/>
            </w:rPr>
            <w:t xml:space="preserve">. </w:t>
          </w:r>
          <w:r w:rsidR="00A43318">
            <w:rPr>
              <w:rStyle w:val="Finomkiemels"/>
            </w:rPr>
            <w:t>április</w:t>
          </w:r>
          <w:r>
            <w:rPr>
              <w:rStyle w:val="Finomkiemels"/>
            </w:rPr>
            <w:t>.1</w:t>
          </w:r>
          <w:r w:rsidR="00A43318">
            <w:rPr>
              <w:rStyle w:val="Finomkiemels"/>
            </w:rPr>
            <w:t>2</w:t>
          </w:r>
          <w:r w:rsidR="00816E75" w:rsidRPr="00DD234E">
            <w:rPr>
              <w:rStyle w:val="Finomkiemels"/>
            </w:rPr>
            <w:t>.</w:t>
          </w:r>
        </w:p>
      </w:tc>
    </w:tr>
  </w:tbl>
  <w:p w:rsidR="00816E75" w:rsidRDefault="00816E75" w:rsidP="000D5C4E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71C"/>
    <w:multiLevelType w:val="hybridMultilevel"/>
    <w:tmpl w:val="CBFADCD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0BA74943"/>
    <w:multiLevelType w:val="hybridMultilevel"/>
    <w:tmpl w:val="B87A9116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0F573AAA"/>
    <w:multiLevelType w:val="hybridMultilevel"/>
    <w:tmpl w:val="A2EE168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102D4CEB"/>
    <w:multiLevelType w:val="hybridMultilevel"/>
    <w:tmpl w:val="1B8E7AD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F1D5438"/>
    <w:multiLevelType w:val="hybridMultilevel"/>
    <w:tmpl w:val="4FFABF9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C3D6554"/>
    <w:multiLevelType w:val="hybridMultilevel"/>
    <w:tmpl w:val="1082C35A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39A22C7E"/>
    <w:multiLevelType w:val="hybridMultilevel"/>
    <w:tmpl w:val="0F3CB9C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4A3B09C1"/>
    <w:multiLevelType w:val="hybridMultilevel"/>
    <w:tmpl w:val="C0947EB6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60358"/>
    <w:rsid w:val="0000143E"/>
    <w:rsid w:val="0000147C"/>
    <w:rsid w:val="00004C4B"/>
    <w:rsid w:val="00012F03"/>
    <w:rsid w:val="00020AA4"/>
    <w:rsid w:val="00047CA3"/>
    <w:rsid w:val="00060BD6"/>
    <w:rsid w:val="00062404"/>
    <w:rsid w:val="000714E4"/>
    <w:rsid w:val="0007596F"/>
    <w:rsid w:val="00080E8F"/>
    <w:rsid w:val="000837D8"/>
    <w:rsid w:val="0009693F"/>
    <w:rsid w:val="000A236E"/>
    <w:rsid w:val="000B3F5E"/>
    <w:rsid w:val="000B4E1C"/>
    <w:rsid w:val="000D05DD"/>
    <w:rsid w:val="000D5C4E"/>
    <w:rsid w:val="000D6B1F"/>
    <w:rsid w:val="000E0976"/>
    <w:rsid w:val="000E7130"/>
    <w:rsid w:val="000F5259"/>
    <w:rsid w:val="00106299"/>
    <w:rsid w:val="00115AB5"/>
    <w:rsid w:val="00121482"/>
    <w:rsid w:val="00130AAC"/>
    <w:rsid w:val="001326F0"/>
    <w:rsid w:val="00132DE9"/>
    <w:rsid w:val="0015466F"/>
    <w:rsid w:val="00154A65"/>
    <w:rsid w:val="00157E3A"/>
    <w:rsid w:val="001633BD"/>
    <w:rsid w:val="00172E5F"/>
    <w:rsid w:val="00175402"/>
    <w:rsid w:val="00176D1D"/>
    <w:rsid w:val="00177F3E"/>
    <w:rsid w:val="001866A3"/>
    <w:rsid w:val="00195D2C"/>
    <w:rsid w:val="001A2DDC"/>
    <w:rsid w:val="001B2885"/>
    <w:rsid w:val="001B5CEF"/>
    <w:rsid w:val="001C11B2"/>
    <w:rsid w:val="001F08F3"/>
    <w:rsid w:val="00227D54"/>
    <w:rsid w:val="0023546D"/>
    <w:rsid w:val="00246853"/>
    <w:rsid w:val="00260358"/>
    <w:rsid w:val="002776B0"/>
    <w:rsid w:val="002840E9"/>
    <w:rsid w:val="00287B51"/>
    <w:rsid w:val="00290767"/>
    <w:rsid w:val="002A48F9"/>
    <w:rsid w:val="002A4952"/>
    <w:rsid w:val="002A4C23"/>
    <w:rsid w:val="002B1A90"/>
    <w:rsid w:val="002B3878"/>
    <w:rsid w:val="002B5CB0"/>
    <w:rsid w:val="002B72F7"/>
    <w:rsid w:val="002C3AFE"/>
    <w:rsid w:val="002C3FFD"/>
    <w:rsid w:val="002D013D"/>
    <w:rsid w:val="002D5033"/>
    <w:rsid w:val="002D56E5"/>
    <w:rsid w:val="002D612C"/>
    <w:rsid w:val="002E54B9"/>
    <w:rsid w:val="002F359E"/>
    <w:rsid w:val="003016CF"/>
    <w:rsid w:val="00303120"/>
    <w:rsid w:val="003145D9"/>
    <w:rsid w:val="00325556"/>
    <w:rsid w:val="003351CE"/>
    <w:rsid w:val="003425E8"/>
    <w:rsid w:val="00346D82"/>
    <w:rsid w:val="003513DF"/>
    <w:rsid w:val="0037177B"/>
    <w:rsid w:val="00374450"/>
    <w:rsid w:val="00384264"/>
    <w:rsid w:val="003979AA"/>
    <w:rsid w:val="003A061D"/>
    <w:rsid w:val="003A78E1"/>
    <w:rsid w:val="003B0FD6"/>
    <w:rsid w:val="003B1398"/>
    <w:rsid w:val="003C7615"/>
    <w:rsid w:val="003E39B4"/>
    <w:rsid w:val="003E58ED"/>
    <w:rsid w:val="003F0E4B"/>
    <w:rsid w:val="00405A43"/>
    <w:rsid w:val="00440D11"/>
    <w:rsid w:val="0045627F"/>
    <w:rsid w:val="004640D6"/>
    <w:rsid w:val="00465531"/>
    <w:rsid w:val="0047188B"/>
    <w:rsid w:val="00476232"/>
    <w:rsid w:val="00482230"/>
    <w:rsid w:val="004A67AC"/>
    <w:rsid w:val="004C6B6E"/>
    <w:rsid w:val="004C7DA9"/>
    <w:rsid w:val="004D73E5"/>
    <w:rsid w:val="004E31BE"/>
    <w:rsid w:val="004F1F85"/>
    <w:rsid w:val="004F62C2"/>
    <w:rsid w:val="00500EC6"/>
    <w:rsid w:val="00502210"/>
    <w:rsid w:val="00506F3A"/>
    <w:rsid w:val="005245E4"/>
    <w:rsid w:val="005263EB"/>
    <w:rsid w:val="005501D8"/>
    <w:rsid w:val="00571A61"/>
    <w:rsid w:val="00582579"/>
    <w:rsid w:val="0058677F"/>
    <w:rsid w:val="005939ED"/>
    <w:rsid w:val="005A3301"/>
    <w:rsid w:val="005A6B79"/>
    <w:rsid w:val="005B3BF4"/>
    <w:rsid w:val="005C1FB9"/>
    <w:rsid w:val="005C43CE"/>
    <w:rsid w:val="005C6957"/>
    <w:rsid w:val="005D062C"/>
    <w:rsid w:val="005D3577"/>
    <w:rsid w:val="005E69D8"/>
    <w:rsid w:val="005E7D8A"/>
    <w:rsid w:val="005F3F78"/>
    <w:rsid w:val="006067A0"/>
    <w:rsid w:val="00626DCD"/>
    <w:rsid w:val="0063380A"/>
    <w:rsid w:val="00641644"/>
    <w:rsid w:val="006470BD"/>
    <w:rsid w:val="006504EE"/>
    <w:rsid w:val="00661C81"/>
    <w:rsid w:val="00664FDF"/>
    <w:rsid w:val="00667775"/>
    <w:rsid w:val="0067092C"/>
    <w:rsid w:val="006865AB"/>
    <w:rsid w:val="00696A81"/>
    <w:rsid w:val="006A699D"/>
    <w:rsid w:val="006D2984"/>
    <w:rsid w:val="006D3D8B"/>
    <w:rsid w:val="006D4E80"/>
    <w:rsid w:val="006D7AD5"/>
    <w:rsid w:val="006E1BDF"/>
    <w:rsid w:val="006E63C8"/>
    <w:rsid w:val="006E7F5A"/>
    <w:rsid w:val="006F1096"/>
    <w:rsid w:val="006F49DC"/>
    <w:rsid w:val="007222B5"/>
    <w:rsid w:val="00731D28"/>
    <w:rsid w:val="007333B1"/>
    <w:rsid w:val="0074469B"/>
    <w:rsid w:val="0079070F"/>
    <w:rsid w:val="007A51A2"/>
    <w:rsid w:val="007A682C"/>
    <w:rsid w:val="007C1A72"/>
    <w:rsid w:val="007C4063"/>
    <w:rsid w:val="007D24A4"/>
    <w:rsid w:val="007D2644"/>
    <w:rsid w:val="007D76E5"/>
    <w:rsid w:val="007F2CDF"/>
    <w:rsid w:val="00810DC8"/>
    <w:rsid w:val="0081312A"/>
    <w:rsid w:val="00816E75"/>
    <w:rsid w:val="008215A3"/>
    <w:rsid w:val="008267D1"/>
    <w:rsid w:val="00842B4B"/>
    <w:rsid w:val="00861C36"/>
    <w:rsid w:val="0086276F"/>
    <w:rsid w:val="00881583"/>
    <w:rsid w:val="00890995"/>
    <w:rsid w:val="00895F67"/>
    <w:rsid w:val="00896A82"/>
    <w:rsid w:val="00897964"/>
    <w:rsid w:val="008A3E5D"/>
    <w:rsid w:val="008A4F4B"/>
    <w:rsid w:val="008B1A06"/>
    <w:rsid w:val="008B4EA6"/>
    <w:rsid w:val="008B779F"/>
    <w:rsid w:val="008C312B"/>
    <w:rsid w:val="008D374B"/>
    <w:rsid w:val="008F19FC"/>
    <w:rsid w:val="008F352D"/>
    <w:rsid w:val="00906CA3"/>
    <w:rsid w:val="00914AD1"/>
    <w:rsid w:val="00914F23"/>
    <w:rsid w:val="009238C4"/>
    <w:rsid w:val="00933D4C"/>
    <w:rsid w:val="00941BAA"/>
    <w:rsid w:val="00942E69"/>
    <w:rsid w:val="00951995"/>
    <w:rsid w:val="00956B84"/>
    <w:rsid w:val="00962290"/>
    <w:rsid w:val="00966BA6"/>
    <w:rsid w:val="00970E08"/>
    <w:rsid w:val="00977114"/>
    <w:rsid w:val="00986F5E"/>
    <w:rsid w:val="00987758"/>
    <w:rsid w:val="00993608"/>
    <w:rsid w:val="009B7981"/>
    <w:rsid w:val="009C5217"/>
    <w:rsid w:val="009D59E1"/>
    <w:rsid w:val="009E1276"/>
    <w:rsid w:val="009F3EE9"/>
    <w:rsid w:val="009F5802"/>
    <w:rsid w:val="00A1019B"/>
    <w:rsid w:val="00A127BB"/>
    <w:rsid w:val="00A12A1A"/>
    <w:rsid w:val="00A17C9B"/>
    <w:rsid w:val="00A20781"/>
    <w:rsid w:val="00A315B1"/>
    <w:rsid w:val="00A43318"/>
    <w:rsid w:val="00A52A28"/>
    <w:rsid w:val="00A60B77"/>
    <w:rsid w:val="00A74FD6"/>
    <w:rsid w:val="00A832E2"/>
    <w:rsid w:val="00A8743C"/>
    <w:rsid w:val="00AA2D5C"/>
    <w:rsid w:val="00AA583A"/>
    <w:rsid w:val="00AB14D6"/>
    <w:rsid w:val="00AB2224"/>
    <w:rsid w:val="00AC14EE"/>
    <w:rsid w:val="00AC3DB1"/>
    <w:rsid w:val="00AC6584"/>
    <w:rsid w:val="00AD2797"/>
    <w:rsid w:val="00AD372B"/>
    <w:rsid w:val="00AD71A1"/>
    <w:rsid w:val="00AF1A29"/>
    <w:rsid w:val="00B02AB2"/>
    <w:rsid w:val="00B05642"/>
    <w:rsid w:val="00B05B43"/>
    <w:rsid w:val="00B0710B"/>
    <w:rsid w:val="00B14A6A"/>
    <w:rsid w:val="00B23561"/>
    <w:rsid w:val="00B25511"/>
    <w:rsid w:val="00B270FF"/>
    <w:rsid w:val="00B55909"/>
    <w:rsid w:val="00B56667"/>
    <w:rsid w:val="00B56851"/>
    <w:rsid w:val="00B61478"/>
    <w:rsid w:val="00B62EAD"/>
    <w:rsid w:val="00B72FA6"/>
    <w:rsid w:val="00B77CC3"/>
    <w:rsid w:val="00B827E1"/>
    <w:rsid w:val="00B83031"/>
    <w:rsid w:val="00B8425F"/>
    <w:rsid w:val="00BB4386"/>
    <w:rsid w:val="00BB5AF3"/>
    <w:rsid w:val="00BC05F0"/>
    <w:rsid w:val="00BC5E7A"/>
    <w:rsid w:val="00BC6564"/>
    <w:rsid w:val="00BE0B2A"/>
    <w:rsid w:val="00BF01CA"/>
    <w:rsid w:val="00BF4A78"/>
    <w:rsid w:val="00BF5383"/>
    <w:rsid w:val="00C017CA"/>
    <w:rsid w:val="00C0539E"/>
    <w:rsid w:val="00C125BC"/>
    <w:rsid w:val="00C139FD"/>
    <w:rsid w:val="00C152F1"/>
    <w:rsid w:val="00C32A80"/>
    <w:rsid w:val="00C33B4F"/>
    <w:rsid w:val="00C441A4"/>
    <w:rsid w:val="00C4718B"/>
    <w:rsid w:val="00C62774"/>
    <w:rsid w:val="00C852D8"/>
    <w:rsid w:val="00C856A1"/>
    <w:rsid w:val="00CA4D92"/>
    <w:rsid w:val="00CB062B"/>
    <w:rsid w:val="00CB7A0D"/>
    <w:rsid w:val="00CC6815"/>
    <w:rsid w:val="00CD62BE"/>
    <w:rsid w:val="00CE64BD"/>
    <w:rsid w:val="00CF19F1"/>
    <w:rsid w:val="00CF50CC"/>
    <w:rsid w:val="00CF59E0"/>
    <w:rsid w:val="00D42A50"/>
    <w:rsid w:val="00D43D06"/>
    <w:rsid w:val="00D44FB5"/>
    <w:rsid w:val="00D61315"/>
    <w:rsid w:val="00D64420"/>
    <w:rsid w:val="00D70C6F"/>
    <w:rsid w:val="00D74AA1"/>
    <w:rsid w:val="00D809C2"/>
    <w:rsid w:val="00D80AC3"/>
    <w:rsid w:val="00D9211C"/>
    <w:rsid w:val="00D97D26"/>
    <w:rsid w:val="00DC656A"/>
    <w:rsid w:val="00DE17E4"/>
    <w:rsid w:val="00DE3053"/>
    <w:rsid w:val="00DE3FE6"/>
    <w:rsid w:val="00DE578F"/>
    <w:rsid w:val="00DF1740"/>
    <w:rsid w:val="00DF75DF"/>
    <w:rsid w:val="00E00ED2"/>
    <w:rsid w:val="00E03AF4"/>
    <w:rsid w:val="00E13698"/>
    <w:rsid w:val="00E1752D"/>
    <w:rsid w:val="00E304A3"/>
    <w:rsid w:val="00E33036"/>
    <w:rsid w:val="00E3306A"/>
    <w:rsid w:val="00E37E4B"/>
    <w:rsid w:val="00E475C3"/>
    <w:rsid w:val="00E47FC1"/>
    <w:rsid w:val="00E719A1"/>
    <w:rsid w:val="00E878E6"/>
    <w:rsid w:val="00E9035D"/>
    <w:rsid w:val="00E94728"/>
    <w:rsid w:val="00EA3E13"/>
    <w:rsid w:val="00EB530A"/>
    <w:rsid w:val="00EC685D"/>
    <w:rsid w:val="00EE705C"/>
    <w:rsid w:val="00EF0F0C"/>
    <w:rsid w:val="00EF3AFF"/>
    <w:rsid w:val="00F01DB3"/>
    <w:rsid w:val="00F06920"/>
    <w:rsid w:val="00F142C1"/>
    <w:rsid w:val="00F17B32"/>
    <w:rsid w:val="00F229E9"/>
    <w:rsid w:val="00F31B28"/>
    <w:rsid w:val="00F32112"/>
    <w:rsid w:val="00F32517"/>
    <w:rsid w:val="00F40029"/>
    <w:rsid w:val="00F52019"/>
    <w:rsid w:val="00F70E65"/>
    <w:rsid w:val="00F7705C"/>
    <w:rsid w:val="00FA38F4"/>
    <w:rsid w:val="00FB55E9"/>
    <w:rsid w:val="00FC7D0B"/>
    <w:rsid w:val="00FD25A4"/>
    <w:rsid w:val="00FE0A6D"/>
    <w:rsid w:val="00FE2299"/>
    <w:rsid w:val="00FE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B7981"/>
    <w:rPr>
      <w:rFonts w:ascii="Trebuchet MS" w:hAnsi="Trebuchet MS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776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776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603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6035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6035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6035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6035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6035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6035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776B0"/>
    <w:rPr>
      <w:rFonts w:asciiTheme="majorHAnsi" w:eastAsiaTheme="majorEastAsia" w:hAnsiTheme="majorHAnsi" w:cstheme="majorBidi"/>
      <w:b/>
      <w:bCs/>
      <w:sz w:val="36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2776B0"/>
    <w:rPr>
      <w:rFonts w:asciiTheme="majorHAnsi" w:eastAsiaTheme="majorEastAsia" w:hAnsiTheme="majorHAnsi" w:cstheme="majorBidi"/>
      <w:b/>
      <w:bCs/>
      <w:sz w:val="28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260358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2603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6035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6035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60358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60358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6035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26035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6035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26035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26035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260358"/>
    <w:rPr>
      <w:b/>
      <w:bCs/>
    </w:rPr>
  </w:style>
  <w:style w:type="character" w:styleId="Kiemels">
    <w:name w:val="Emphasis"/>
    <w:uiPriority w:val="20"/>
    <w:qFormat/>
    <w:rsid w:val="0026035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260358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260358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260358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26035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6035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60358"/>
    <w:rPr>
      <w:b/>
      <w:bCs/>
      <w:i/>
      <w:iCs/>
    </w:rPr>
  </w:style>
  <w:style w:type="character" w:styleId="Finomkiemels">
    <w:name w:val="Subtle Emphasis"/>
    <w:uiPriority w:val="19"/>
    <w:qFormat/>
    <w:rsid w:val="00260358"/>
    <w:rPr>
      <w:i/>
      <w:iCs/>
    </w:rPr>
  </w:style>
  <w:style w:type="character" w:styleId="Ershangslyozs">
    <w:name w:val="Intense Emphasis"/>
    <w:uiPriority w:val="21"/>
    <w:qFormat/>
    <w:rsid w:val="00260358"/>
    <w:rPr>
      <w:b/>
      <w:bCs/>
    </w:rPr>
  </w:style>
  <w:style w:type="character" w:styleId="Finomhivatkozs">
    <w:name w:val="Subtle Reference"/>
    <w:uiPriority w:val="31"/>
    <w:qFormat/>
    <w:rsid w:val="00260358"/>
    <w:rPr>
      <w:smallCaps/>
    </w:rPr>
  </w:style>
  <w:style w:type="character" w:styleId="Ershivatkozs">
    <w:name w:val="Intense Reference"/>
    <w:uiPriority w:val="32"/>
    <w:qFormat/>
    <w:rsid w:val="00260358"/>
    <w:rPr>
      <w:smallCaps/>
      <w:spacing w:val="5"/>
      <w:u w:val="single"/>
    </w:rPr>
  </w:style>
  <w:style w:type="character" w:styleId="Knyvcme">
    <w:name w:val="Book Title"/>
    <w:uiPriority w:val="33"/>
    <w:qFormat/>
    <w:rsid w:val="00260358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60358"/>
    <w:pPr>
      <w:outlineLvl w:val="9"/>
    </w:pPr>
  </w:style>
  <w:style w:type="table" w:styleId="Rcsostblzat">
    <w:name w:val="Table Grid"/>
    <w:basedOn w:val="Normltblzat"/>
    <w:uiPriority w:val="59"/>
    <w:rsid w:val="002603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lyrzszveg">
    <w:name w:val="Placeholder Text"/>
    <w:basedOn w:val="Bekezdsalapbettpusa"/>
    <w:uiPriority w:val="99"/>
    <w:semiHidden/>
    <w:rsid w:val="00861C36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61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61C36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FE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2299"/>
    <w:rPr>
      <w:rFonts w:ascii="Trebuchet MS" w:hAnsi="Trebuchet MS"/>
    </w:rPr>
  </w:style>
  <w:style w:type="paragraph" w:styleId="llb">
    <w:name w:val="footer"/>
    <w:basedOn w:val="Norml"/>
    <w:link w:val="llbChar"/>
    <w:uiPriority w:val="99"/>
    <w:unhideWhenUsed/>
    <w:rsid w:val="00FE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2299"/>
    <w:rPr>
      <w:rFonts w:ascii="Trebuchet MS" w:hAnsi="Trebuchet MS"/>
    </w:rPr>
  </w:style>
  <w:style w:type="character" w:styleId="Hiperhivatkozs">
    <w:name w:val="Hyperlink"/>
    <w:basedOn w:val="Bekezdsalapbettpusa"/>
    <w:uiPriority w:val="99"/>
    <w:unhideWhenUsed/>
    <w:rsid w:val="00667775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351CE"/>
    <w:pPr>
      <w:tabs>
        <w:tab w:val="right" w:leader="dot" w:pos="9923"/>
      </w:tabs>
      <w:spacing w:after="100" w:line="240" w:lineRule="auto"/>
    </w:pPr>
  </w:style>
  <w:style w:type="paragraph" w:styleId="TJ2">
    <w:name w:val="toc 2"/>
    <w:basedOn w:val="Norml"/>
    <w:next w:val="Norml"/>
    <w:autoRedefine/>
    <w:uiPriority w:val="39"/>
    <w:unhideWhenUsed/>
    <w:rsid w:val="00667775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D2644"/>
    <w:pPr>
      <w:spacing w:after="100"/>
      <w:ind w:left="440"/>
    </w:pPr>
  </w:style>
  <w:style w:type="paragraph" w:styleId="Kpalrs">
    <w:name w:val="caption"/>
    <w:basedOn w:val="Norml"/>
    <w:next w:val="Norml"/>
    <w:uiPriority w:val="35"/>
    <w:unhideWhenUsed/>
    <w:rsid w:val="00D613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E17E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E17E4"/>
    <w:rPr>
      <w:rFonts w:ascii="Trebuchet MS" w:hAnsi="Trebuchet MS"/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DE17E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2BBB7-D356-4C8D-BAEE-3DEE5D7DF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787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Poraz</dc:creator>
  <cp:lastModifiedBy>mókus1</cp:lastModifiedBy>
  <cp:revision>26</cp:revision>
  <cp:lastPrinted>2014-04-05T13:49:00Z</cp:lastPrinted>
  <dcterms:created xsi:type="dcterms:W3CDTF">2015-04-10T13:19:00Z</dcterms:created>
  <dcterms:modified xsi:type="dcterms:W3CDTF">2015-04-26T15:50:00Z</dcterms:modified>
</cp:coreProperties>
</file>