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Default="000766C7" w:rsidP="000766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开发思路</w:t>
      </w:r>
    </w:p>
    <w:p w:rsidR="000766C7" w:rsidRDefault="000766C7" w:rsidP="000766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技术点</w:t>
      </w:r>
    </w:p>
    <w:p w:rsidR="000766C7" w:rsidRDefault="000766C7" w:rsidP="000766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自适应</w:t>
      </w:r>
      <w:r>
        <w:rPr>
          <w:rFonts w:hint="eastAsia"/>
        </w:rPr>
        <w:t>rem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8C0EF2" w:rsidRDefault="008C0EF2" w:rsidP="00C57368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em</w:t>
      </w:r>
      <w:r>
        <w:rPr>
          <w:rFonts w:hint="eastAsia"/>
        </w:rPr>
        <w:t>相对于根元素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font-size</w:t>
      </w:r>
      <w:r>
        <w:rPr>
          <w:rFonts w:hint="eastAsia"/>
        </w:rPr>
        <w:t>来布局。默认情况下浏览器的字体大小是</w:t>
      </w:r>
      <w:r w:rsidR="00C57368">
        <w:rPr>
          <w:rFonts w:hint="eastAsia"/>
        </w:rPr>
        <w:t>16px;</w:t>
      </w:r>
      <w:r w:rsidR="00C57368">
        <w:rPr>
          <w:rFonts w:hint="eastAsia"/>
        </w:rPr>
        <w:t>即</w:t>
      </w:r>
      <w:r w:rsidR="00C57368">
        <w:rPr>
          <w:rFonts w:hint="eastAsia"/>
        </w:rPr>
        <w:t>1rem = 16px;</w:t>
      </w:r>
    </w:p>
    <w:p w:rsidR="00C57368" w:rsidRDefault="00C57368" w:rsidP="00C57368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em</w:t>
      </w:r>
      <w:r>
        <w:rPr>
          <w:rFonts w:hint="eastAsia"/>
        </w:rPr>
        <w:t>布局的好处，更加灵活，同时支持浏览器的字体大小调整和缩放。</w:t>
      </w:r>
    </w:p>
    <w:p w:rsidR="00C57368" w:rsidRDefault="00C57368" w:rsidP="00C57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为了在不同分辨率下看到最好的效果，我们要动态的修正根字体大小，让所有的用</w:t>
      </w:r>
      <w:r>
        <w:rPr>
          <w:rFonts w:hint="eastAsia"/>
        </w:rPr>
        <w:t>rem</w:t>
      </w:r>
      <w:r>
        <w:rPr>
          <w:rFonts w:hint="eastAsia"/>
        </w:rPr>
        <w:t>单位的子元素跟着一起缩放，从而达到自适应的效果。</w:t>
      </w:r>
    </w:p>
    <w:p w:rsidR="00C57368" w:rsidRDefault="00C57368" w:rsidP="00C57368">
      <w:pPr>
        <w:pStyle w:val="a3"/>
        <w:ind w:left="1860" w:firstLineChars="0" w:firstLine="0"/>
      </w:pPr>
      <w:r>
        <w:rPr>
          <w:rFonts w:hint="eastAsia"/>
          <w:noProof/>
        </w:rPr>
        <w:drawing>
          <wp:inline distT="0" distB="0" distL="0" distR="0">
            <wp:extent cx="3429000" cy="581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A4" w:rsidRDefault="00C57368" w:rsidP="000437A4">
      <w:pPr>
        <w:pStyle w:val="a3"/>
        <w:ind w:left="1500" w:firstLineChars="0" w:firstLine="0"/>
      </w:pPr>
      <w:r>
        <w:rPr>
          <w:rFonts w:hint="eastAsia"/>
        </w:rPr>
        <w:t>以上是基本</w:t>
      </w:r>
      <w:r>
        <w:rPr>
          <w:rFonts w:hint="eastAsia"/>
        </w:rPr>
        <w:t>320px</w:t>
      </w:r>
      <w:r>
        <w:rPr>
          <w:rFonts w:hint="eastAsia"/>
        </w:rPr>
        <w:t>来做适配的，在</w:t>
      </w:r>
      <w:r>
        <w:rPr>
          <w:rFonts w:hint="eastAsia"/>
        </w:rPr>
        <w:t>320px</w:t>
      </w:r>
      <w:r>
        <w:rPr>
          <w:rFonts w:hint="eastAsia"/>
        </w:rPr>
        <w:t>下，默认字体大小为</w:t>
      </w:r>
      <w:r>
        <w:rPr>
          <w:rFonts w:hint="eastAsia"/>
        </w:rPr>
        <w:t>20px</w:t>
      </w:r>
      <w:r>
        <w:rPr>
          <w:rFonts w:hint="eastAsia"/>
        </w:rPr>
        <w:t>；</w:t>
      </w:r>
      <w:r>
        <w:rPr>
          <w:rFonts w:hint="eastAsia"/>
        </w:rPr>
        <w:t>docEl.clientWidth</w:t>
      </w:r>
      <w:r>
        <w:rPr>
          <w:rFonts w:hint="eastAsia"/>
        </w:rPr>
        <w:t>为屏幕的宽度。</w:t>
      </w:r>
    </w:p>
    <w:p w:rsidR="000437A4" w:rsidRDefault="000437A4" w:rsidP="000437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关键帧动画</w:t>
      </w:r>
      <w:r>
        <w:rPr>
          <w:rFonts w:hint="eastAsia"/>
        </w:rPr>
        <w:t>steps</w:t>
      </w:r>
      <w:r>
        <w:rPr>
          <w:rFonts w:hint="eastAsia"/>
        </w:rPr>
        <w:t>用法</w:t>
      </w:r>
    </w:p>
    <w:p w:rsidR="000437A4" w:rsidRDefault="000437A4" w:rsidP="000437A4">
      <w:pPr>
        <w:pStyle w:val="a3"/>
        <w:ind w:left="1500" w:firstLineChars="0" w:firstLine="0"/>
      </w:pPr>
      <w:r>
        <w:rPr>
          <w:rFonts w:hint="eastAsia"/>
        </w:rPr>
        <w:t>已掌握；</w:t>
      </w:r>
    </w:p>
    <w:p w:rsidR="000437A4" w:rsidRDefault="000437A4" w:rsidP="000437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自适应雪碧图</w:t>
      </w:r>
    </w:p>
    <w:p w:rsidR="000437A4" w:rsidRDefault="000437A4" w:rsidP="000437A4">
      <w:pPr>
        <w:pStyle w:val="a3"/>
        <w:ind w:left="1500" w:firstLineChars="0" w:firstLine="0"/>
      </w:pPr>
      <w:r>
        <w:rPr>
          <w:rFonts w:hint="eastAsia"/>
        </w:rPr>
        <w:t>雪碧图的显示，一般是通过固定像素写到页面上的；所以当在不同分辨率下，雪碧图的尺寸是无法改变的，在圣诞动画里，作者给出了一种新思路；</w:t>
      </w:r>
      <w:r>
        <w:rPr>
          <w:rFonts w:hint="eastAsia"/>
        </w:rPr>
        <w:t>background-size</w:t>
      </w:r>
      <w:r>
        <w:rPr>
          <w:rFonts w:hint="eastAsia"/>
        </w:rPr>
        <w:t>加百分比来实现雪碧图的自适应。</w:t>
      </w:r>
    </w:p>
    <w:p w:rsidR="000437A4" w:rsidRDefault="000437A4" w:rsidP="000437A4">
      <w:pPr>
        <w:pStyle w:val="a3"/>
        <w:ind w:left="1500" w:firstLineChars="0" w:firstLine="0"/>
      </w:pPr>
      <w:r>
        <w:rPr>
          <w:noProof/>
        </w:rPr>
        <w:drawing>
          <wp:inline distT="0" distB="0" distL="0" distR="0">
            <wp:extent cx="1704975" cy="981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A4" w:rsidRDefault="000437A4" w:rsidP="000437A4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如上图，通过设置</w:t>
      </w:r>
      <w:r>
        <w:rPr>
          <w:rFonts w:hint="eastAsia"/>
        </w:rPr>
        <w:t>background-size:300% 100%;</w:t>
      </w:r>
      <w:r>
        <w:rPr>
          <w:rFonts w:hint="eastAsia"/>
        </w:rPr>
        <w:t>即可以实现在目标元素里只显示某一个图片；后面可以通过</w:t>
      </w:r>
      <w:r>
        <w:rPr>
          <w:rFonts w:hint="eastAsia"/>
        </w:rPr>
        <w:t>background-position</w:t>
      </w:r>
      <w:r>
        <w:rPr>
          <w:rFonts w:hint="eastAsia"/>
        </w:rPr>
        <w:t>实现定位到想要的图片；</w:t>
      </w:r>
    </w:p>
    <w:p w:rsidR="008E2294" w:rsidRDefault="008E2294" w:rsidP="008E22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变换</w:t>
      </w:r>
    </w:p>
    <w:p w:rsidR="008E2294" w:rsidRDefault="008E2294" w:rsidP="008E2294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舞台——</w:t>
      </w:r>
      <w:r>
        <w:rPr>
          <w:rFonts w:hint="eastAsia"/>
        </w:rPr>
        <w:t>perspective</w:t>
      </w:r>
      <w:r>
        <w:rPr>
          <w:rFonts w:hint="eastAsia"/>
        </w:rPr>
        <w:t>属性，决定视距</w:t>
      </w:r>
    </w:p>
    <w:p w:rsidR="008E2294" w:rsidRDefault="008E2294" w:rsidP="008E2294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容器——</w:t>
      </w:r>
      <w:r>
        <w:rPr>
          <w:rFonts w:hint="eastAsia"/>
        </w:rPr>
        <w:t>transform-style</w:t>
      </w:r>
      <w:r>
        <w:rPr>
          <w:rFonts w:hint="eastAsia"/>
        </w:rPr>
        <w:t>属性，决定是</w:t>
      </w:r>
      <w:r>
        <w:rPr>
          <w:rFonts w:hint="eastAsia"/>
        </w:rPr>
        <w:t>3d</w:t>
      </w:r>
      <w:r>
        <w:rPr>
          <w:rFonts w:hint="eastAsia"/>
        </w:rPr>
        <w:t>显示还是平面显示</w:t>
      </w:r>
    </w:p>
    <w:p w:rsidR="008E2294" w:rsidRDefault="008E2294" w:rsidP="008E2294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元素——</w:t>
      </w:r>
      <w:r>
        <w:rPr>
          <w:rFonts w:hint="eastAsia"/>
        </w:rPr>
        <w:t>translateZ,</w:t>
      </w:r>
      <w:r>
        <w:t>rotate</w:t>
      </w:r>
      <w:r>
        <w:rPr>
          <w:rFonts w:hint="eastAsia"/>
        </w:rPr>
        <w:t>Y,rotateZ</w:t>
      </w:r>
      <w:r>
        <w:rPr>
          <w:rFonts w:hint="eastAsia"/>
        </w:rPr>
        <w:t>……</w:t>
      </w:r>
    </w:p>
    <w:p w:rsidR="008E2294" w:rsidRDefault="008E2294" w:rsidP="008E2294">
      <w:pPr>
        <w:pStyle w:val="a3"/>
        <w:ind w:left="1500" w:firstLineChars="0" w:firstLine="0"/>
        <w:rPr>
          <w:rFonts w:hint="eastAsia"/>
        </w:rPr>
      </w:pPr>
      <w:r>
        <w:t>T</w:t>
      </w:r>
      <w:r>
        <w:rPr>
          <w:rFonts w:hint="eastAsia"/>
        </w:rPr>
        <w:t>ransform-origin:</w:t>
      </w:r>
      <w:r>
        <w:rPr>
          <w:rFonts w:hint="eastAsia"/>
        </w:rPr>
        <w:t>改变变化的中心点；</w:t>
      </w:r>
    </w:p>
    <w:p w:rsidR="008E2294" w:rsidRDefault="008E2294" w:rsidP="008E2294">
      <w:pPr>
        <w:pStyle w:val="a3"/>
        <w:ind w:left="1500" w:firstLineChars="0" w:firstLine="0"/>
        <w:rPr>
          <w:rFonts w:hint="eastAsia"/>
        </w:rPr>
      </w:pPr>
      <w:r>
        <w:t>B</w:t>
      </w:r>
      <w:r>
        <w:rPr>
          <w:rFonts w:hint="eastAsia"/>
        </w:rPr>
        <w:t>ackface-visibility:</w:t>
      </w:r>
      <w:r>
        <w:rPr>
          <w:rFonts w:hint="eastAsia"/>
        </w:rPr>
        <w:t>是否可见元素背后的内容；</w:t>
      </w:r>
    </w:p>
    <w:p w:rsidR="008E2294" w:rsidRDefault="008711CE" w:rsidP="008E22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romise</w:t>
      </w:r>
      <w:r>
        <w:rPr>
          <w:rFonts w:hint="eastAsia"/>
        </w:rPr>
        <w:t>概念</w:t>
      </w:r>
    </w:p>
    <w:p w:rsidR="008711CE" w:rsidRPr="008E2294" w:rsidRDefault="008711CE" w:rsidP="008711CE">
      <w:pPr>
        <w:pStyle w:val="a3"/>
        <w:ind w:left="1500" w:firstLineChars="0" w:firstLine="0"/>
      </w:pPr>
      <w:r>
        <w:rPr>
          <w:rFonts w:hint="eastAsia"/>
        </w:rPr>
        <w:t>作用：解耦；</w:t>
      </w:r>
    </w:p>
    <w:sectPr w:rsidR="008711CE" w:rsidRPr="008E2294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52A" w:rsidRDefault="005C452A" w:rsidP="000437A4">
      <w:r>
        <w:separator/>
      </w:r>
    </w:p>
  </w:endnote>
  <w:endnote w:type="continuationSeparator" w:id="1">
    <w:p w:rsidR="005C452A" w:rsidRDefault="005C452A" w:rsidP="00043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52A" w:rsidRDefault="005C452A" w:rsidP="000437A4">
      <w:r>
        <w:separator/>
      </w:r>
    </w:p>
  </w:footnote>
  <w:footnote w:type="continuationSeparator" w:id="1">
    <w:p w:rsidR="005C452A" w:rsidRDefault="005C452A" w:rsidP="000437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4EE3"/>
    <w:multiLevelType w:val="hybridMultilevel"/>
    <w:tmpl w:val="6EB482BE"/>
    <w:lvl w:ilvl="0" w:tplc="AA82C06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0F4A67"/>
    <w:multiLevelType w:val="hybridMultilevel"/>
    <w:tmpl w:val="392A7086"/>
    <w:lvl w:ilvl="0" w:tplc="C65C46B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A0341C6"/>
    <w:multiLevelType w:val="hybridMultilevel"/>
    <w:tmpl w:val="A5622834"/>
    <w:lvl w:ilvl="0" w:tplc="E410FE34">
      <w:start w:val="1"/>
      <w:numFmt w:val="decimal"/>
      <w:lvlText w:val="%1，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>
    <w:nsid w:val="50980F7A"/>
    <w:multiLevelType w:val="hybridMultilevel"/>
    <w:tmpl w:val="1A8A716A"/>
    <w:lvl w:ilvl="0" w:tplc="52BEA4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C44"/>
    <w:rsid w:val="000437A4"/>
    <w:rsid w:val="000766C7"/>
    <w:rsid w:val="000922CD"/>
    <w:rsid w:val="0009273E"/>
    <w:rsid w:val="001E5BFE"/>
    <w:rsid w:val="003B77B0"/>
    <w:rsid w:val="003F4D45"/>
    <w:rsid w:val="004A5D3A"/>
    <w:rsid w:val="004F0AA3"/>
    <w:rsid w:val="005C452A"/>
    <w:rsid w:val="008711CE"/>
    <w:rsid w:val="008C0EF2"/>
    <w:rsid w:val="008E2294"/>
    <w:rsid w:val="00AA05E4"/>
    <w:rsid w:val="00B7326C"/>
    <w:rsid w:val="00C57368"/>
    <w:rsid w:val="00E80C44"/>
    <w:rsid w:val="00F3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73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736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43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437A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43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437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94</Words>
  <Characters>536</Characters>
  <Application>Microsoft Office Word</Application>
  <DocSecurity>0</DocSecurity>
  <Lines>4</Lines>
  <Paragraphs>1</Paragraphs>
  <ScaleCrop>false</ScaleCrop>
  <Company>微软中国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2016-12-07T01:37:00Z</dcterms:created>
  <dcterms:modified xsi:type="dcterms:W3CDTF">2016-12-09T03:52:00Z</dcterms:modified>
</cp:coreProperties>
</file>