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83F" w:rsidRPr="003A7D1D" w:rsidRDefault="006B383F" w:rsidP="006B383F">
      <w:pPr>
        <w:adjustRightInd w:val="0"/>
        <w:snapToGrid w:val="0"/>
        <w:spacing w:line="360" w:lineRule="auto"/>
        <w:rPr>
          <w:rFonts w:ascii="Times New Roman" w:hAnsi="Times New Roman"/>
          <w:sz w:val="24"/>
          <w:szCs w:val="24"/>
        </w:rPr>
      </w:pPr>
    </w:p>
    <w:p w:rsidR="006B383F" w:rsidRDefault="006B383F" w:rsidP="006B383F">
      <w:pPr>
        <w:adjustRightInd w:val="0"/>
        <w:snapToGrid w:val="0"/>
        <w:spacing w:line="360" w:lineRule="auto"/>
        <w:jc w:val="center"/>
        <w:rPr>
          <w:rFonts w:ascii="宋体" w:hAnsi="宋体"/>
          <w:b/>
          <w:sz w:val="44"/>
          <w:szCs w:val="44"/>
        </w:rPr>
      </w:pPr>
      <w:r w:rsidRPr="003A7D1D">
        <w:rPr>
          <w:rFonts w:ascii="宋体" w:hAnsi="宋体"/>
          <w:b/>
          <w:sz w:val="44"/>
          <w:szCs w:val="44"/>
        </w:rPr>
        <w:t>数学一流学科2009年发表的SCI论文</w:t>
      </w:r>
    </w:p>
    <w:p w:rsidR="006B383F" w:rsidRPr="00C77083" w:rsidRDefault="006B383F" w:rsidP="006B383F">
      <w:pPr>
        <w:adjustRightInd w:val="0"/>
        <w:snapToGrid w:val="0"/>
        <w:spacing w:line="360" w:lineRule="auto"/>
        <w:rPr>
          <w:rFonts w:ascii="宋体" w:hAnsi="宋体"/>
          <w:b/>
          <w:color w:val="FF0000"/>
          <w:sz w:val="44"/>
          <w:szCs w:val="44"/>
        </w:rPr>
      </w:pPr>
      <w:r w:rsidRPr="00C77083">
        <w:rPr>
          <w:rFonts w:ascii="宋体" w:hAnsi="宋体" w:hint="eastAsia"/>
          <w:b/>
          <w:color w:val="FF0000"/>
          <w:sz w:val="44"/>
          <w:szCs w:val="44"/>
        </w:rPr>
        <w:t>微分方程</w:t>
      </w:r>
    </w:p>
    <w:p w:rsidR="006B383F" w:rsidRPr="003A7D1D" w:rsidRDefault="006B383F" w:rsidP="006B383F">
      <w:pPr>
        <w:pStyle w:val="a7"/>
        <w:widowControl/>
        <w:numPr>
          <w:ilvl w:val="0"/>
          <w:numId w:val="1"/>
        </w:numPr>
        <w:adjustRightInd w:val="0"/>
        <w:snapToGrid w:val="0"/>
        <w:spacing w:line="360" w:lineRule="auto"/>
        <w:ind w:firstLineChars="0"/>
        <w:rPr>
          <w:rFonts w:ascii="Times New Roman" w:eastAsia="AdvGulliv-R" w:hAnsi="Times New Roman"/>
          <w:kern w:val="0"/>
          <w:sz w:val="24"/>
          <w:szCs w:val="24"/>
        </w:rPr>
      </w:pPr>
      <w:r w:rsidRPr="003A7D1D">
        <w:rPr>
          <w:rFonts w:ascii="Times New Roman" w:hAnsi="Times New Roman"/>
          <w:sz w:val="24"/>
          <w:szCs w:val="24"/>
        </w:rPr>
        <w:t xml:space="preserve">Lianzhong Li , Fanwei Meng and Zhaowen zheng, </w:t>
      </w:r>
      <w:r w:rsidRPr="003A7D1D">
        <w:rPr>
          <w:rFonts w:ascii="Times New Roman" w:eastAsia="AdvGulliv-R" w:hAnsi="Times New Roman"/>
          <w:kern w:val="0"/>
          <w:sz w:val="24"/>
          <w:szCs w:val="24"/>
        </w:rPr>
        <w:t>Some new oscillation results for linear Hamiltonian systems, Appl. Math. Comput., 208 (2009) 219–224.</w:t>
      </w:r>
    </w:p>
    <w:p w:rsidR="006B383F" w:rsidRPr="003A7D1D" w:rsidRDefault="006B383F" w:rsidP="006B383F">
      <w:pPr>
        <w:numPr>
          <w:ilvl w:val="0"/>
          <w:numId w:val="1"/>
        </w:numPr>
        <w:autoSpaceDE w:val="0"/>
        <w:autoSpaceDN w:val="0"/>
        <w:adjustRightInd w:val="0"/>
        <w:snapToGrid w:val="0"/>
        <w:spacing w:line="360" w:lineRule="auto"/>
        <w:rPr>
          <w:rFonts w:ascii="Times New Roman" w:hAnsi="Times New Roman"/>
          <w:kern w:val="0"/>
          <w:sz w:val="24"/>
          <w:szCs w:val="24"/>
        </w:rPr>
      </w:pPr>
      <w:r w:rsidRPr="003A7D1D">
        <w:rPr>
          <w:rFonts w:ascii="Times New Roman" w:hAnsi="Times New Roman"/>
          <w:sz w:val="24"/>
          <w:szCs w:val="24"/>
        </w:rPr>
        <w:t xml:space="preserve">Lianzhong Li , Fanwei Meng and Zhaowen zheng, </w:t>
      </w:r>
      <w:r w:rsidRPr="003A7D1D">
        <w:rPr>
          <w:rFonts w:ascii="Times New Roman" w:hAnsi="Times New Roman"/>
          <w:kern w:val="0"/>
          <w:sz w:val="24"/>
          <w:szCs w:val="24"/>
        </w:rPr>
        <w:t>Oscillation Results Related to Integral Average Technique  for Linear Hamiltonian Systems, Dynam. Sys. Appl., 18 (2009), 725-736.</w:t>
      </w:r>
    </w:p>
    <w:p w:rsidR="006B383F" w:rsidRPr="003A7D1D" w:rsidRDefault="006B383F" w:rsidP="006B383F">
      <w:pPr>
        <w:numPr>
          <w:ilvl w:val="0"/>
          <w:numId w:val="1"/>
        </w:numPr>
        <w:autoSpaceDE w:val="0"/>
        <w:autoSpaceDN w:val="0"/>
        <w:adjustRightInd w:val="0"/>
        <w:snapToGrid w:val="0"/>
        <w:spacing w:line="360" w:lineRule="auto"/>
        <w:rPr>
          <w:rFonts w:ascii="Times New Roman" w:eastAsia="楷体_GB2312" w:hAnsi="Times New Roman"/>
          <w:bCs/>
          <w:kern w:val="0"/>
          <w:sz w:val="24"/>
          <w:szCs w:val="24"/>
        </w:rPr>
      </w:pPr>
      <w:r w:rsidRPr="003A7D1D">
        <w:rPr>
          <w:rFonts w:ascii="Times New Roman" w:hAnsi="Times New Roman"/>
          <w:kern w:val="0"/>
          <w:sz w:val="24"/>
          <w:szCs w:val="24"/>
        </w:rPr>
        <w:t>Yan Huang and Fanwei Meng,Oscillation criteria for forced second-order nonlinear differential equations with damping, J.Comput. Appl. Math., 224 (2009) 339-345.</w:t>
      </w:r>
    </w:p>
    <w:p w:rsidR="006B383F" w:rsidRPr="0049043B" w:rsidRDefault="006B383F" w:rsidP="006B383F">
      <w:pPr>
        <w:widowControl/>
        <w:numPr>
          <w:ilvl w:val="0"/>
          <w:numId w:val="1"/>
        </w:numPr>
        <w:adjustRightInd w:val="0"/>
        <w:snapToGrid w:val="0"/>
        <w:spacing w:line="360" w:lineRule="auto"/>
        <w:rPr>
          <w:rFonts w:ascii="Times New Roman" w:eastAsia="AdvGulliv-R" w:hAnsi="Times New Roman"/>
          <w:kern w:val="0"/>
          <w:sz w:val="24"/>
          <w:szCs w:val="24"/>
        </w:rPr>
      </w:pPr>
      <w:r w:rsidRPr="0049043B">
        <w:rPr>
          <w:rFonts w:ascii="Times New Roman" w:eastAsia="AdvGulliv-R" w:hAnsi="Times New Roman"/>
          <w:kern w:val="0"/>
          <w:sz w:val="24"/>
          <w:szCs w:val="24"/>
        </w:rPr>
        <w:t>Zhiling Yuan, Xingwei Yuan, Fanwei Meng and Hongxia Zhang,Some new delay integral inequalities and their applications, Appl. Math. Comput., 208 (2009) 231–237.</w:t>
      </w:r>
    </w:p>
    <w:p w:rsidR="006B383F" w:rsidRPr="003A7D1D" w:rsidRDefault="006B383F" w:rsidP="006B383F">
      <w:pPr>
        <w:pStyle w:val="a7"/>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Xinsheng Du,</w:t>
      </w:r>
      <w:r w:rsidRPr="003A7D1D">
        <w:rPr>
          <w:rFonts w:ascii="Times New Roman" w:hAnsi="Times New Roman"/>
          <w:kern w:val="0"/>
          <w:sz w:val="24"/>
          <w:szCs w:val="24"/>
        </w:rPr>
        <w:t>Zengqin Zhao</w:t>
      </w:r>
      <w:r w:rsidRPr="003A7D1D">
        <w:rPr>
          <w:rFonts w:ascii="Times New Roman" w:hAnsi="Times New Roman"/>
          <w:sz w:val="24"/>
          <w:szCs w:val="24"/>
        </w:rPr>
        <w:t>,Existence and Uniqueness of Smooth Positive Solutions to a Class of Singular m-Point Boundary Value Problems, Boundary Value Problems,Vol.2009, ArticleID 191627,1-13 pages. (2009.12)</w:t>
      </w:r>
    </w:p>
    <w:p w:rsidR="006B383F" w:rsidRPr="003A7D1D" w:rsidRDefault="006B383F" w:rsidP="006B383F">
      <w:pPr>
        <w:pStyle w:val="a7"/>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w:t>
      </w:r>
      <w:r w:rsidRPr="003A7D1D">
        <w:rPr>
          <w:rFonts w:ascii="Times New Roman" w:hAnsi="Times New Roman"/>
          <w:sz w:val="24"/>
          <w:szCs w:val="24"/>
        </w:rPr>
        <w:t>, Existence of fixed points for some convex operators and applications to multi-point boundary value problems, Applied Mathematics and Computation, 215(8), (2009.12.15), 2971—2977.</w:t>
      </w:r>
    </w:p>
    <w:p w:rsidR="006B383F" w:rsidRPr="003A7D1D" w:rsidRDefault="006B383F" w:rsidP="006B383F">
      <w:pPr>
        <w:pStyle w:val="a7"/>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w:t>
      </w:r>
      <w:r w:rsidRPr="003A7D1D">
        <w:rPr>
          <w:rFonts w:ascii="Times New Roman" w:hAnsi="Times New Roman"/>
          <w:sz w:val="24"/>
          <w:szCs w:val="24"/>
        </w:rPr>
        <w:t>, Exact solutions of a class of second-order nonlocal boundary value problems and applications,Applied Mathematics and Computation 215(5), (2009.11.01) 1926–1936.</w:t>
      </w:r>
    </w:p>
    <w:p w:rsidR="006B383F" w:rsidRPr="003A7D1D" w:rsidRDefault="006B383F" w:rsidP="006B383F">
      <w:pPr>
        <w:pStyle w:val="a7"/>
        <w:numPr>
          <w:ilvl w:val="0"/>
          <w:numId w:val="1"/>
        </w:numPr>
        <w:autoSpaceDE w:val="0"/>
        <w:autoSpaceDN w:val="0"/>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w:t>
      </w:r>
      <w:r w:rsidRPr="003A7D1D">
        <w:rPr>
          <w:rFonts w:ascii="Times New Roman" w:hAnsi="Times New Roman"/>
          <w:sz w:val="24"/>
          <w:szCs w:val="24"/>
        </w:rPr>
        <w:t xml:space="preserve">, Xiangping Chen, Fixed points of decreasing operators in ordered Banach spaces and applications to nonlinear second order elliptic equations, </w:t>
      </w:r>
      <w:r w:rsidRPr="003A7D1D">
        <w:rPr>
          <w:rFonts w:ascii="Times New Roman" w:hAnsi="Times New Roman"/>
          <w:kern w:val="0"/>
          <w:sz w:val="24"/>
          <w:szCs w:val="24"/>
        </w:rPr>
        <w:t>Computers and Mathematics with Applications 58(6) (2009.09) 1223-1229</w:t>
      </w:r>
      <w:r w:rsidRPr="003A7D1D">
        <w:rPr>
          <w:rFonts w:ascii="Times New Roman" w:hAnsi="t1-gul-regular"/>
          <w:kern w:val="0"/>
          <w:sz w:val="24"/>
          <w:szCs w:val="24"/>
        </w:rPr>
        <w:t>．</w:t>
      </w:r>
    </w:p>
    <w:p w:rsidR="006B383F" w:rsidRPr="00C41934" w:rsidRDefault="006B383F" w:rsidP="006B383F">
      <w:pPr>
        <w:pStyle w:val="a7"/>
        <w:numPr>
          <w:ilvl w:val="0"/>
          <w:numId w:val="1"/>
        </w:numPr>
        <w:adjustRightInd w:val="0"/>
        <w:snapToGrid w:val="0"/>
        <w:spacing w:line="360" w:lineRule="auto"/>
        <w:ind w:firstLineChars="0"/>
        <w:rPr>
          <w:rFonts w:ascii="Times New Roman" w:hAnsi="Times New Roman"/>
          <w:sz w:val="24"/>
          <w:szCs w:val="24"/>
        </w:rPr>
      </w:pPr>
      <w:r w:rsidRPr="00C41934">
        <w:rPr>
          <w:rFonts w:ascii="Times New Roman" w:hAnsi="Times New Roman"/>
          <w:sz w:val="24"/>
          <w:szCs w:val="24"/>
        </w:rPr>
        <w:t xml:space="preserve"> </w:t>
      </w:r>
      <w:r w:rsidRPr="00C41934">
        <w:rPr>
          <w:rFonts w:ascii="Times New Roman" w:hAnsi="Times New Roman"/>
          <w:kern w:val="0"/>
          <w:sz w:val="24"/>
          <w:szCs w:val="24"/>
        </w:rPr>
        <w:t>Zengqin Zhao</w:t>
      </w:r>
      <w:r w:rsidRPr="00C41934">
        <w:rPr>
          <w:rFonts w:ascii="Times New Roman" w:hAnsi="Times New Roman"/>
          <w:sz w:val="24"/>
          <w:szCs w:val="24"/>
        </w:rPr>
        <w:t>,Multiple fixed points of a sum operator and applications, J. Math. Anal. Appl. 360(1),(2009.12.01),1-6.</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eastAsia="楷体_GB2312" w:hAnsi="Times New Roman"/>
          <w:sz w:val="24"/>
          <w:szCs w:val="24"/>
        </w:rPr>
        <w:t xml:space="preserve">Z. Zheng and F. Meng, </w:t>
      </w:r>
      <w:r w:rsidRPr="003A7D1D">
        <w:rPr>
          <w:rFonts w:ascii="Times New Roman" w:hAnsi="Times New Roman"/>
          <w:sz w:val="24"/>
          <w:szCs w:val="24"/>
        </w:rPr>
        <w:t>On Oscillation Properties for Linear Hamiltonian Systems, Rocky Mount. J. Math., 39</w:t>
      </w:r>
      <w:r w:rsidRPr="003A7D1D">
        <w:rPr>
          <w:rFonts w:ascii="Times New Roman"/>
          <w:sz w:val="24"/>
          <w:szCs w:val="24"/>
        </w:rPr>
        <w:t>：</w:t>
      </w:r>
      <w:r w:rsidRPr="003A7D1D">
        <w:rPr>
          <w:rFonts w:ascii="Times New Roman" w:hAnsi="Times New Roman"/>
          <w:sz w:val="24"/>
          <w:szCs w:val="24"/>
        </w:rPr>
        <w:t>1</w:t>
      </w:r>
      <w:r w:rsidRPr="003A7D1D">
        <w:rPr>
          <w:rFonts w:ascii="Times New Roman"/>
          <w:sz w:val="24"/>
          <w:szCs w:val="24"/>
        </w:rPr>
        <w:t>（</w:t>
      </w:r>
      <w:r w:rsidRPr="003A7D1D">
        <w:rPr>
          <w:rFonts w:ascii="Times New Roman" w:hAnsi="Times New Roman"/>
          <w:sz w:val="24"/>
          <w:szCs w:val="24"/>
        </w:rPr>
        <w:t>2009</w:t>
      </w:r>
      <w:r w:rsidRPr="003A7D1D">
        <w:rPr>
          <w:rFonts w:ascii="Times New Roman"/>
          <w:sz w:val="24"/>
          <w:szCs w:val="24"/>
        </w:rPr>
        <w:t>）</w:t>
      </w:r>
      <w:r w:rsidRPr="003A7D1D">
        <w:rPr>
          <w:rFonts w:ascii="Times New Roman" w:hAnsi="Times New Roman"/>
          <w:sz w:val="24"/>
          <w:szCs w:val="24"/>
        </w:rPr>
        <w:t>,343-358.</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kern w:val="0"/>
          <w:sz w:val="24"/>
          <w:szCs w:val="24"/>
        </w:rPr>
        <w:t xml:space="preserve"> Z. Zheng, X</w:t>
      </w:r>
      <w:r w:rsidRPr="003A7D1D">
        <w:rPr>
          <w:rFonts w:ascii="Times New Roman" w:hAnsi="Times New Roman"/>
          <w:sz w:val="24"/>
          <w:szCs w:val="24"/>
        </w:rPr>
        <w:t xml:space="preserve">. </w:t>
      </w:r>
      <w:r w:rsidRPr="003A7D1D">
        <w:rPr>
          <w:rFonts w:ascii="Times New Roman" w:hAnsi="Times New Roman"/>
          <w:kern w:val="0"/>
          <w:sz w:val="24"/>
          <w:szCs w:val="24"/>
        </w:rPr>
        <w:t xml:space="preserve">Wang and H. Han, </w:t>
      </w:r>
      <w:r w:rsidRPr="003A7D1D">
        <w:rPr>
          <w:rFonts w:ascii="Times New Roman" w:hAnsi="Times New Roman"/>
          <w:sz w:val="24"/>
          <w:szCs w:val="24"/>
        </w:rPr>
        <w:t xml:space="preserve">Oscillation Criteria for Forced Second Order </w:t>
      </w:r>
      <w:r w:rsidRPr="003A7D1D">
        <w:rPr>
          <w:rFonts w:ascii="Times New Roman" w:hAnsi="Times New Roman"/>
          <w:sz w:val="24"/>
          <w:szCs w:val="24"/>
        </w:rPr>
        <w:lastRenderedPageBreak/>
        <w:t xml:space="preserve">Differential Equations with Mixed Nonlinearities, Appl. Math. Letters, 22 (2009),  1096-1101.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 Zheng, Oscillation Criteria for Matrix Hamiltonian Systems via Summability Method, Rocky Mount. J. Math., 39</w:t>
      </w:r>
      <w:r w:rsidRPr="003A7D1D">
        <w:rPr>
          <w:rFonts w:ascii="Times New Roman"/>
          <w:sz w:val="24"/>
          <w:szCs w:val="24"/>
        </w:rPr>
        <w:t>：</w:t>
      </w:r>
      <w:r w:rsidRPr="003A7D1D">
        <w:rPr>
          <w:rFonts w:ascii="Times New Roman" w:hAnsi="Times New Roman"/>
          <w:sz w:val="24"/>
          <w:szCs w:val="24"/>
        </w:rPr>
        <w:t>5</w:t>
      </w:r>
      <w:r w:rsidRPr="003A7D1D">
        <w:rPr>
          <w:rFonts w:ascii="Times New Roman"/>
          <w:sz w:val="24"/>
          <w:szCs w:val="24"/>
        </w:rPr>
        <w:t>（</w:t>
      </w:r>
      <w:r w:rsidRPr="003A7D1D">
        <w:rPr>
          <w:rFonts w:ascii="Times New Roman" w:hAnsi="Times New Roman"/>
          <w:sz w:val="24"/>
          <w:szCs w:val="24"/>
        </w:rPr>
        <w:t>2009</w:t>
      </w:r>
      <w:r w:rsidRPr="003A7D1D">
        <w:rPr>
          <w:rFonts w:ascii="Times New Roman"/>
          <w:sz w:val="24"/>
          <w:szCs w:val="24"/>
        </w:rPr>
        <w:t>）</w:t>
      </w:r>
      <w:r w:rsidRPr="003A7D1D">
        <w:rPr>
          <w:rFonts w:ascii="Times New Roman" w:hAnsi="Times New Roman"/>
          <w:sz w:val="24"/>
          <w:szCs w:val="24"/>
        </w:rPr>
        <w:t xml:space="preserve">, 1751-1766. </w:t>
      </w:r>
      <w:r w:rsidRPr="003A7D1D">
        <w:rPr>
          <w:rFonts w:ascii="Times New Roman"/>
          <w:sz w:val="24"/>
          <w:szCs w:val="24"/>
        </w:rPr>
        <w:t>【</w:t>
      </w:r>
      <w:r w:rsidRPr="003A7D1D">
        <w:rPr>
          <w:rFonts w:ascii="Times New Roman" w:hAnsi="Times New Roman"/>
          <w:sz w:val="24"/>
          <w:szCs w:val="24"/>
        </w:rPr>
        <w:t>SCI</w:t>
      </w:r>
      <w:r w:rsidRPr="003A7D1D">
        <w:rPr>
          <w:rFonts w:ascii="Times New Roman"/>
          <w:sz w:val="24"/>
          <w:szCs w:val="24"/>
        </w:rPr>
        <w:t>】</w:t>
      </w:r>
    </w:p>
    <w:p w:rsidR="006B383F" w:rsidRPr="003A7D1D" w:rsidRDefault="006B383F" w:rsidP="006B383F">
      <w:pPr>
        <w:pStyle w:val="a7"/>
        <w:numPr>
          <w:ilvl w:val="0"/>
          <w:numId w:val="1"/>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Fushan Li, Yuzhen Bai. Uniform rates of decay for nonlinear viscoelastic Marguerre-von Karman shallow shell system, J. Math. Anal. Appl. 351 (2009) 522-535.</w:t>
      </w:r>
      <w:r w:rsidRPr="003A7D1D">
        <w:rPr>
          <w:rFonts w:ascii="Times New Roman" w:eastAsia="楷体_GB2312" w:hAnsi="Verdana"/>
          <w:sz w:val="24"/>
          <w:szCs w:val="24"/>
        </w:rPr>
        <w:t>（</w:t>
      </w:r>
      <w:r w:rsidRPr="003A7D1D">
        <w:rPr>
          <w:rFonts w:ascii="Times New Roman" w:eastAsia="楷体_GB2312" w:hAnsi="Times New Roman"/>
          <w:sz w:val="24"/>
          <w:szCs w:val="24"/>
        </w:rPr>
        <w:t>SCI</w:t>
      </w:r>
      <w:r w:rsidRPr="003A7D1D">
        <w:rPr>
          <w:rFonts w:ascii="Times New Roman" w:eastAsia="楷体_GB2312" w:hAnsi="Verdana"/>
          <w:sz w:val="24"/>
          <w:szCs w:val="24"/>
        </w:rPr>
        <w:t>）</w:t>
      </w:r>
    </w:p>
    <w:p w:rsidR="006B383F" w:rsidRPr="003A7D1D" w:rsidRDefault="006B383F" w:rsidP="006B383F">
      <w:pPr>
        <w:pStyle w:val="a7"/>
        <w:numPr>
          <w:ilvl w:val="0"/>
          <w:numId w:val="1"/>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Fushan Li, Global existence and uniqueness of weak solution for nonlinear viscoelastic full Marguerre-von Karman shallow shell equations. Acta Mathematica Sinica, English Series, 25 (12)</w:t>
      </w:r>
      <w:r w:rsidRPr="003A7D1D">
        <w:rPr>
          <w:rFonts w:ascii="Times New Roman" w:eastAsia="楷体_GB2312" w:hAnsi="Verdana"/>
          <w:sz w:val="24"/>
          <w:szCs w:val="24"/>
        </w:rPr>
        <w:t>（</w:t>
      </w:r>
      <w:r w:rsidRPr="003A7D1D">
        <w:rPr>
          <w:rFonts w:ascii="Times New Roman" w:eastAsia="楷体_GB2312" w:hAnsi="Times New Roman"/>
          <w:sz w:val="24"/>
          <w:szCs w:val="24"/>
        </w:rPr>
        <w:t>2009</w:t>
      </w:r>
      <w:r w:rsidRPr="003A7D1D">
        <w:rPr>
          <w:rFonts w:ascii="Times New Roman" w:eastAsia="楷体_GB2312" w:hAnsi="Verdana"/>
          <w:sz w:val="24"/>
          <w:szCs w:val="24"/>
        </w:rPr>
        <w:t>）</w:t>
      </w:r>
      <w:r w:rsidRPr="003A7D1D">
        <w:rPr>
          <w:rFonts w:ascii="Times New Roman" w:eastAsia="楷体_GB2312" w:hAnsi="Times New Roman"/>
          <w:sz w:val="24"/>
          <w:szCs w:val="24"/>
        </w:rPr>
        <w:t>2133-2156. (SCI)</w:t>
      </w:r>
    </w:p>
    <w:p w:rsidR="006B383F" w:rsidRPr="003A7D1D" w:rsidRDefault="006B383F" w:rsidP="006B383F">
      <w:pPr>
        <w:pStyle w:val="a7"/>
        <w:numPr>
          <w:ilvl w:val="0"/>
          <w:numId w:val="1"/>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 xml:space="preserve"> Fushan Li, Backward solutions to Neumann and Dirichlet problems of heat conduction equation,Appl. Math. Comput.,210(2009) 211-214.</w:t>
      </w:r>
      <w:r w:rsidRPr="003A7D1D">
        <w:rPr>
          <w:rFonts w:ascii="Times New Roman" w:eastAsia="楷体_GB2312" w:hAnsi="Verdana"/>
          <w:sz w:val="24"/>
          <w:szCs w:val="24"/>
        </w:rPr>
        <w:t>（</w:t>
      </w:r>
      <w:r w:rsidRPr="003A7D1D">
        <w:rPr>
          <w:rFonts w:ascii="Times New Roman" w:eastAsia="楷体_GB2312" w:hAnsi="Times New Roman"/>
          <w:sz w:val="24"/>
          <w:szCs w:val="24"/>
        </w:rPr>
        <w:t>SCI</w:t>
      </w:r>
      <w:r w:rsidRPr="003A7D1D">
        <w:rPr>
          <w:rFonts w:ascii="Times New Roman" w:eastAsia="楷体_GB2312" w:hAnsi="Verdana"/>
          <w:sz w:val="24"/>
          <w:szCs w:val="24"/>
        </w:rPr>
        <w:t>）</w:t>
      </w:r>
    </w:p>
    <w:p w:rsidR="006B383F"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Lihua Liu, Yuzhen Bai*, New oscillation criteria for second-order nonlinear neutral delay differential equations, Journal of Computational and  Applied Mathematics, 2009, 231: 657-663.(SCI)</w:t>
      </w:r>
    </w:p>
    <w:p w:rsidR="006B383F" w:rsidRPr="003A7D1D" w:rsidRDefault="006B383F" w:rsidP="006B383F">
      <w:pPr>
        <w:numPr>
          <w:ilvl w:val="0"/>
          <w:numId w:val="1"/>
        </w:numPr>
        <w:adjustRightInd w:val="0"/>
        <w:snapToGrid w:val="0"/>
        <w:spacing w:line="360" w:lineRule="auto"/>
        <w:rPr>
          <w:rFonts w:ascii="Times New Roman" w:hAnsi="Times New Roman"/>
          <w:sz w:val="24"/>
          <w:szCs w:val="24"/>
          <w:shd w:val="clear" w:color="auto" w:fill="FFFFFF"/>
        </w:rPr>
      </w:pPr>
      <w:r w:rsidRPr="003A7D1D">
        <w:rPr>
          <w:rFonts w:ascii="Times New Roman" w:hAnsi="Times New Roman"/>
          <w:sz w:val="24"/>
          <w:szCs w:val="24"/>
        </w:rPr>
        <w:t xml:space="preserve">Haidong Liu*, Famwei Meng , Oscillation criteria for second order linear matrix differential systems with damping. Journal of Computational and Applied Mathematics. </w:t>
      </w:r>
      <w:r w:rsidRPr="003A7D1D">
        <w:rPr>
          <w:rFonts w:ascii="Times New Roman" w:hAnsi="Times New Roman"/>
          <w:sz w:val="24"/>
          <w:szCs w:val="24"/>
          <w:shd w:val="clear" w:color="auto" w:fill="FFFFFF"/>
        </w:rPr>
        <w:t>2009, 229(1):222-229.</w:t>
      </w:r>
    </w:p>
    <w:p w:rsidR="006B383F" w:rsidRDefault="006B383F" w:rsidP="006B383F">
      <w:pPr>
        <w:adjustRightInd w:val="0"/>
        <w:snapToGrid w:val="0"/>
        <w:spacing w:line="360" w:lineRule="auto"/>
        <w:ind w:left="360"/>
        <w:rPr>
          <w:rFonts w:ascii="Times New Roman" w:hAnsi="Times New Roman"/>
          <w:sz w:val="24"/>
          <w:szCs w:val="24"/>
        </w:rPr>
      </w:pPr>
    </w:p>
    <w:p w:rsidR="006B383F" w:rsidRPr="00CF7592" w:rsidRDefault="006B383F" w:rsidP="006B383F">
      <w:pPr>
        <w:adjustRightInd w:val="0"/>
        <w:snapToGrid w:val="0"/>
        <w:spacing w:line="360" w:lineRule="auto"/>
        <w:rPr>
          <w:rFonts w:ascii="宋体" w:hAnsi="宋体"/>
          <w:b/>
          <w:color w:val="FF0000"/>
          <w:sz w:val="44"/>
          <w:szCs w:val="44"/>
        </w:rPr>
      </w:pPr>
      <w:r w:rsidRPr="00CF7592">
        <w:rPr>
          <w:rFonts w:ascii="宋体" w:hAnsi="宋体" w:hint="eastAsia"/>
          <w:b/>
          <w:color w:val="FF0000"/>
          <w:sz w:val="44"/>
          <w:szCs w:val="44"/>
        </w:rPr>
        <w:t>泛函分析和非线性泛函分析</w:t>
      </w:r>
    </w:p>
    <w:p w:rsidR="006B383F" w:rsidRPr="003A7D1D"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Anmin Mao, Zhitao Zhang, Sign-changing and multiple solutions of Kirchhoff type problems without P.S. condition, Nonlinear Analysis, 70</w:t>
      </w:r>
      <w:r w:rsidRPr="003A7D1D">
        <w:rPr>
          <w:rFonts w:ascii="Times New Roman"/>
          <w:sz w:val="24"/>
          <w:szCs w:val="24"/>
        </w:rPr>
        <w:t>（</w:t>
      </w:r>
      <w:r w:rsidRPr="003A7D1D">
        <w:rPr>
          <w:rFonts w:ascii="Times New Roman" w:hAnsi="Times New Roman"/>
          <w:sz w:val="24"/>
          <w:szCs w:val="24"/>
        </w:rPr>
        <w:t>2009</w:t>
      </w:r>
      <w:r w:rsidRPr="003A7D1D">
        <w:rPr>
          <w:rFonts w:ascii="Times New Roman"/>
          <w:sz w:val="24"/>
          <w:szCs w:val="24"/>
        </w:rPr>
        <w:t>）</w:t>
      </w:r>
      <w:r w:rsidRPr="003A7D1D">
        <w:rPr>
          <w:rFonts w:ascii="Times New Roman" w:hAnsi="Times New Roman"/>
          <w:sz w:val="24"/>
          <w:szCs w:val="24"/>
        </w:rPr>
        <w:t xml:space="preserve"> 1275-1287</w:t>
      </w:r>
    </w:p>
    <w:p w:rsidR="006B383F" w:rsidRPr="003A7D1D"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Mao A.M, Luan S.H. Critical points theorems concerning strongly indefinite functionals and infinite many periodic solutions for a class of Hamiltonian systems</w:t>
      </w:r>
      <w:r w:rsidR="00DD362F">
        <w:rPr>
          <w:rFonts w:ascii="Times New Roman"/>
          <w:sz w:val="24"/>
          <w:szCs w:val="24"/>
        </w:rPr>
        <w:t>,</w:t>
      </w:r>
      <w:r w:rsidRPr="003A7D1D">
        <w:rPr>
          <w:rFonts w:ascii="Times New Roman" w:hAnsi="Times New Roman"/>
          <w:sz w:val="24"/>
          <w:szCs w:val="24"/>
        </w:rPr>
        <w:t xml:space="preserve"> Applied Mathematics and Computation 214</w:t>
      </w:r>
      <w:r w:rsidRPr="003A7D1D">
        <w:rPr>
          <w:rFonts w:ascii="Times New Roman"/>
          <w:sz w:val="24"/>
          <w:szCs w:val="24"/>
        </w:rPr>
        <w:t>（</w:t>
      </w:r>
      <w:r w:rsidRPr="003A7D1D">
        <w:rPr>
          <w:rFonts w:ascii="Times New Roman" w:hAnsi="Times New Roman"/>
          <w:sz w:val="24"/>
          <w:szCs w:val="24"/>
        </w:rPr>
        <w:t>2009</w:t>
      </w:r>
      <w:r w:rsidRPr="003A7D1D">
        <w:rPr>
          <w:rFonts w:ascii="Times New Roman"/>
          <w:sz w:val="24"/>
          <w:szCs w:val="24"/>
        </w:rPr>
        <w:t>）</w:t>
      </w:r>
      <w:r w:rsidRPr="003A7D1D">
        <w:rPr>
          <w:rFonts w:ascii="Times New Roman" w:hAnsi="Times New Roman"/>
          <w:sz w:val="24"/>
          <w:szCs w:val="24"/>
        </w:rPr>
        <w:t>187-200</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Kemei Zhang, Xuejun Xie, Existence of sign-changing solutions for some asymptotically linear three-point boundary value problems, Nonliear Analysis TMA, 70(7)(2009), 2796-2805</w:t>
      </w:r>
    </w:p>
    <w:p w:rsidR="006B383F" w:rsidRPr="003A7D1D"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Mao An Min and Mo Xiu Ming</w:t>
      </w:r>
      <w:r w:rsidR="00DD362F">
        <w:rPr>
          <w:rFonts w:ascii="Times New Roman"/>
          <w:sz w:val="24"/>
          <w:szCs w:val="24"/>
        </w:rPr>
        <w:t>,</w:t>
      </w:r>
      <w:r w:rsidRPr="003A7D1D">
        <w:rPr>
          <w:rFonts w:ascii="Times New Roman" w:hAnsi="Times New Roman"/>
          <w:sz w:val="24"/>
          <w:szCs w:val="24"/>
        </w:rPr>
        <w:t xml:space="preserve"> Existence of multiple solutions for semilinear elliptic equations in the annulus</w:t>
      </w:r>
      <w:r w:rsidR="00DD362F">
        <w:rPr>
          <w:rFonts w:ascii="Times New Roman"/>
          <w:sz w:val="24"/>
          <w:szCs w:val="24"/>
        </w:rPr>
        <w:t>,</w:t>
      </w:r>
      <w:r w:rsidRPr="003A7D1D">
        <w:rPr>
          <w:rFonts w:ascii="Times New Roman" w:hAnsi="Times New Roman"/>
          <w:sz w:val="24"/>
          <w:szCs w:val="24"/>
        </w:rPr>
        <w:t xml:space="preserve">Appl. Math.J. Chinese Univ. 24(3)(2009), 263-268. </w:t>
      </w:r>
    </w:p>
    <w:p w:rsidR="006B383F" w:rsidRPr="003A7D1D"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lastRenderedPageBreak/>
        <w:t>Jiqiang Jiang, Lishan Liu, Positive solutions for nonlinear second-order m-point boundary value problems, Electronic Journal of Differential Equations, Vol, 2009(2009), No. 110, pp.1-12. ( SCI</w:t>
      </w:r>
      <w:r w:rsidRPr="003A7D1D">
        <w:rPr>
          <w:rFonts w:ascii="Times New Roman"/>
          <w:sz w:val="24"/>
          <w:szCs w:val="24"/>
        </w:rPr>
        <w:t>四区</w:t>
      </w:r>
      <w:r w:rsidRPr="003A7D1D">
        <w:rPr>
          <w:rFonts w:ascii="Times New Roman" w:hAnsi="Times New Roman"/>
          <w:sz w:val="24"/>
          <w:szCs w:val="24"/>
        </w:rPr>
        <w:t>)</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Jiqiang Jiang, Lishan Liu, Yonghong Wu, Second-order nonlinear singular Sturm-Liouville problems with integral boundary problems, Appl. Math. Comput. 2009, 215: 1573–1582. ( SCI</w:t>
      </w:r>
      <w:r w:rsidRPr="003A7D1D">
        <w:rPr>
          <w:rFonts w:ascii="Times New Roman"/>
          <w:sz w:val="24"/>
          <w:szCs w:val="24"/>
        </w:rPr>
        <w:t>二区</w:t>
      </w:r>
      <w:r w:rsidRPr="003A7D1D">
        <w:rPr>
          <w:rFonts w:ascii="Times New Roman" w:hAnsi="Times New Roman"/>
          <w:sz w:val="24"/>
          <w:szCs w:val="24"/>
        </w:rPr>
        <w:t>)</w:t>
      </w:r>
    </w:p>
    <w:p w:rsidR="006B383F" w:rsidRPr="003A7D1D"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Shudong Liu and Xiaochun Fang, Extension Algebras of Cuntz Algebra (II). Bulletin of Australian Mathematical Society.  80</w:t>
      </w:r>
      <w:r w:rsidRPr="003A7D1D">
        <w:rPr>
          <w:rFonts w:ascii="Times New Roman"/>
          <w:sz w:val="24"/>
          <w:szCs w:val="24"/>
        </w:rPr>
        <w:t>（</w:t>
      </w:r>
      <w:r w:rsidRPr="003A7D1D">
        <w:rPr>
          <w:rFonts w:ascii="Times New Roman" w:hAnsi="Times New Roman"/>
          <w:sz w:val="24"/>
          <w:szCs w:val="24"/>
        </w:rPr>
        <w:t>2009</w:t>
      </w:r>
      <w:r w:rsidRPr="003A7D1D">
        <w:rPr>
          <w:rFonts w:ascii="Times New Roman"/>
          <w:sz w:val="24"/>
          <w:szCs w:val="24"/>
        </w:rPr>
        <w:t>）</w:t>
      </w:r>
      <w:r w:rsidR="00DD362F">
        <w:rPr>
          <w:rFonts w:ascii="Times New Roman"/>
          <w:sz w:val="24"/>
          <w:szCs w:val="24"/>
        </w:rPr>
        <w:t>,</w:t>
      </w:r>
      <w:r w:rsidRPr="003A7D1D">
        <w:rPr>
          <w:rFonts w:ascii="Times New Roman" w:hAnsi="Times New Roman"/>
          <w:sz w:val="24"/>
          <w:szCs w:val="24"/>
        </w:rPr>
        <w:t>83-90. (SCI)</w:t>
      </w:r>
    </w:p>
    <w:p w:rsidR="006B383F" w:rsidRPr="0049043B"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49043B">
        <w:rPr>
          <w:rFonts w:ascii="Times New Roman" w:hAnsi="Times New Roman"/>
          <w:sz w:val="24"/>
          <w:szCs w:val="24"/>
        </w:rPr>
        <w:t>Xinsheng Du and Zengqin Zhao, Existence and Uniqueness of Smooth Positive Solutions to a Class of Singular m-Point Boundary Value Problems, Boundary Value Problems Volume 2009, Article ID 191627, 13 pages, doi:10.1155/2009/191627</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Wei Dong, Juanfei Li, Lishan Liu, Uniqueness of boundary blow-up solutions on unbounded domain of R</w:t>
      </w:r>
      <w:r w:rsidRPr="003A7D1D">
        <w:rPr>
          <w:rFonts w:ascii="Times New Roman" w:hAnsi="Times New Roman"/>
          <w:sz w:val="24"/>
          <w:szCs w:val="24"/>
          <w:vertAlign w:val="superscript"/>
        </w:rPr>
        <w:t>N</w:t>
      </w:r>
      <w:r w:rsidRPr="003A7D1D">
        <w:rPr>
          <w:rFonts w:ascii="Times New Roman" w:hAnsi="Times New Roman"/>
          <w:sz w:val="24"/>
          <w:szCs w:val="24"/>
        </w:rPr>
        <w:t>, Nonlinear Anal., 71(12) (2009), e2118-e2126.</w:t>
      </w:r>
    </w:p>
    <w:p w:rsidR="006B383F" w:rsidRPr="0049043B" w:rsidRDefault="006B383F" w:rsidP="006B383F">
      <w:pPr>
        <w:numPr>
          <w:ilvl w:val="0"/>
          <w:numId w:val="1"/>
        </w:numPr>
        <w:adjustRightInd w:val="0"/>
        <w:snapToGrid w:val="0"/>
        <w:spacing w:line="360" w:lineRule="auto"/>
        <w:rPr>
          <w:rFonts w:ascii="Times New Roman" w:hAnsi="Times New Roman"/>
          <w:sz w:val="24"/>
          <w:szCs w:val="24"/>
        </w:rPr>
      </w:pPr>
      <w:r w:rsidRPr="0049043B">
        <w:rPr>
          <w:rFonts w:ascii="Times New Roman" w:hAnsi="Times New Roman"/>
          <w:sz w:val="24"/>
          <w:szCs w:val="24"/>
        </w:rPr>
        <w:t xml:space="preserve">Jiqiang Jiang, Lishan Liu and Yonghong Wu, Second-order nonlinear singular Sturm-Liouville problems with integral boundary conditions, Aplied Math. Comput., 215(2009), 1573-1582.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bookmarkStart w:id="0" w:name="OLE_LINK40"/>
      <w:bookmarkStart w:id="1" w:name="OLE_LINK41"/>
      <w:r w:rsidRPr="003A7D1D">
        <w:rPr>
          <w:rFonts w:ascii="Times New Roman" w:hAnsi="Times New Roman"/>
          <w:sz w:val="24"/>
          <w:szCs w:val="24"/>
        </w:rPr>
        <w:t xml:space="preserve">Debin Kong, Lishan Liu,Yonghong Wu,Triple positive solutions  of a boundary value problem  for nonlinear singular second order differential equations of mixed type with P-Laplacian, </w:t>
      </w:r>
      <w:r w:rsidRPr="003A7D1D">
        <w:rPr>
          <w:rFonts w:ascii="Times New Roman" w:hAnsi="Times New Roman"/>
          <w:iCs/>
          <w:sz w:val="24"/>
          <w:szCs w:val="24"/>
        </w:rPr>
        <w:t>Computers Math. Appl.</w:t>
      </w:r>
      <w:r w:rsidRPr="003A7D1D">
        <w:rPr>
          <w:rFonts w:ascii="Times New Roman" w:hAnsi="Times New Roman"/>
          <w:sz w:val="24"/>
          <w:szCs w:val="24"/>
        </w:rPr>
        <w:t xml:space="preserve">, 58(7)(2009), 1425-1432. </w:t>
      </w:r>
    </w:p>
    <w:bookmarkEnd w:id="0"/>
    <w:bookmarkEnd w:id="1"/>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Style w:val="hit"/>
          <w:rFonts w:ascii="Times New Roman" w:hAnsi="Times New Roman"/>
          <w:b w:val="0"/>
          <w:bCs w:val="0"/>
          <w:sz w:val="24"/>
          <w:szCs w:val="24"/>
        </w:rPr>
        <w:t>Lishan Liu</w:t>
      </w:r>
      <w:r w:rsidRPr="003A7D1D">
        <w:rPr>
          <w:rFonts w:ascii="Times New Roman" w:hAnsi="Times New Roman"/>
          <w:sz w:val="24"/>
          <w:szCs w:val="24"/>
        </w:rPr>
        <w:t xml:space="preserve">, Zenggui Wang,Yonghong Wu, Multiple positive solutions of the singular boundary value problems for second-order differential equations on the half-line, Nonlinear Anal.,  71(7-8)(2009), 2564-2575.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Fuyi Xu</w:t>
      </w:r>
      <w:bookmarkStart w:id="2" w:name="bcor1"/>
      <w:bookmarkEnd w:id="2"/>
      <w:r w:rsidRPr="003A7D1D">
        <w:rPr>
          <w:rFonts w:ascii="Times New Roman" w:hAnsi="Times New Roman"/>
          <w:sz w:val="24"/>
          <w:szCs w:val="24"/>
        </w:rPr>
        <w:t xml:space="preserve">, </w:t>
      </w:r>
      <w:bookmarkStart w:id="3" w:name="hit1"/>
      <w:bookmarkEnd w:id="3"/>
      <w:r w:rsidRPr="003A7D1D">
        <w:rPr>
          <w:rStyle w:val="hit"/>
          <w:rFonts w:ascii="Times New Roman" w:hAnsi="Times New Roman"/>
          <w:b w:val="0"/>
          <w:bCs w:val="0"/>
          <w:sz w:val="24"/>
          <w:szCs w:val="24"/>
        </w:rPr>
        <w:t>Lishan Liu</w:t>
      </w:r>
      <w:r w:rsidRPr="003A7D1D">
        <w:rPr>
          <w:rFonts w:ascii="Times New Roman" w:hAnsi="Times New Roman"/>
          <w:sz w:val="24"/>
          <w:szCs w:val="24"/>
        </w:rPr>
        <w:t xml:space="preserve">,Yonghong Wu, Multiple positive solutions of four-point nonlinear boundary value problems for higher-order </w:t>
      </w:r>
      <w:hyperlink r:id="rId7" w:tooltip="Click to view the MathML source" w:history="1">
        <w:r w:rsidRPr="003A7D1D">
          <w:rPr>
            <w:rFonts w:ascii="Times New Roman" w:hAnsi="Times New Roman"/>
            <w:i/>
            <w:iCs/>
            <w:sz w:val="24"/>
            <w:szCs w:val="24"/>
          </w:rPr>
          <w:t>p</w:t>
        </w:r>
      </w:hyperlink>
      <w:r w:rsidRPr="003A7D1D">
        <w:rPr>
          <w:rFonts w:ascii="Times New Roman" w:hAnsi="Times New Roman"/>
          <w:sz w:val="24"/>
          <w:szCs w:val="24"/>
        </w:rPr>
        <w:t xml:space="preserve">-Laplacian operator with all derivatives, Nonlinear Anal., 71(9)(2009),4309-4319.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Hua Su, </w:t>
      </w:r>
      <w:r w:rsidRPr="003A7D1D">
        <w:rPr>
          <w:rStyle w:val="hit"/>
          <w:rFonts w:ascii="Times New Roman" w:hAnsi="Times New Roman"/>
          <w:b w:val="0"/>
          <w:bCs w:val="0"/>
          <w:sz w:val="24"/>
          <w:szCs w:val="24"/>
        </w:rPr>
        <w:t>Lishan Liu</w:t>
      </w:r>
      <w:r w:rsidRPr="003A7D1D">
        <w:rPr>
          <w:rFonts w:ascii="Times New Roman" w:hAnsi="Times New Roman"/>
          <w:sz w:val="24"/>
          <w:szCs w:val="24"/>
        </w:rPr>
        <w:t xml:space="preserve">,Yonghong Wu, Positive solutions for a nonlinear second-order semipositone boundary value system, Nonlinear Anal., 71(7-8)(2009), 3240-3248.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bCs/>
          <w:sz w:val="24"/>
          <w:szCs w:val="24"/>
        </w:rPr>
        <w:t xml:space="preserve">Yan Sun, </w:t>
      </w:r>
      <w:r w:rsidRPr="003A7D1D">
        <w:rPr>
          <w:rStyle w:val="hit"/>
          <w:rFonts w:ascii="Times New Roman" w:hAnsi="Times New Roman"/>
          <w:b w:val="0"/>
          <w:bCs w:val="0"/>
          <w:sz w:val="24"/>
          <w:szCs w:val="24"/>
        </w:rPr>
        <w:t>Lishan Liu</w:t>
      </w:r>
      <w:r w:rsidRPr="003A7D1D">
        <w:rPr>
          <w:rFonts w:ascii="Times New Roman" w:hAnsi="Times New Roman"/>
          <w:bCs/>
          <w:sz w:val="24"/>
          <w:szCs w:val="24"/>
        </w:rPr>
        <w:t xml:space="preserve">, Jizhou Zhang, R.P. Agarwal, Positive solutions of singular three-point boundary value problems for second-order differential equations, </w:t>
      </w:r>
      <w:r w:rsidRPr="003A7D1D">
        <w:rPr>
          <w:rFonts w:ascii="Times New Roman" w:hAnsi="Times New Roman"/>
          <w:sz w:val="24"/>
          <w:szCs w:val="24"/>
        </w:rPr>
        <w:t xml:space="preserve"> J. Comput. Appl. Math., 230(2)(2009), 738-750.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Weiwei Liu, Lishan Liu, Yonghong Wu, Positive solutions of a singular boundary value problem for systems of  second-order differential equations, </w:t>
      </w:r>
      <w:r w:rsidRPr="003A7D1D">
        <w:rPr>
          <w:rFonts w:ascii="Times New Roman" w:hAnsi="Times New Roman"/>
          <w:iCs/>
          <w:sz w:val="24"/>
          <w:szCs w:val="24"/>
        </w:rPr>
        <w:t xml:space="preserve">Applied  </w:t>
      </w:r>
      <w:r w:rsidRPr="003A7D1D">
        <w:rPr>
          <w:rFonts w:ascii="Times New Roman" w:hAnsi="Times New Roman"/>
          <w:iCs/>
          <w:sz w:val="24"/>
          <w:szCs w:val="24"/>
        </w:rPr>
        <w:lastRenderedPageBreak/>
        <w:t>Math. Comput.</w:t>
      </w:r>
      <w:r w:rsidRPr="003A7D1D">
        <w:rPr>
          <w:rFonts w:ascii="Times New Roman" w:hAnsi="Times New Roman"/>
          <w:sz w:val="24"/>
          <w:szCs w:val="24"/>
        </w:rPr>
        <w:t xml:space="preserve">, 208(2)(2009), 511-519. </w:t>
      </w:r>
    </w:p>
    <w:p w:rsidR="006B383F" w:rsidRPr="003A7D1D" w:rsidRDefault="006B383F" w:rsidP="006B383F">
      <w:pPr>
        <w:numPr>
          <w:ilvl w:val="0"/>
          <w:numId w:val="1"/>
        </w:numPr>
        <w:adjustRightInd w:val="0"/>
        <w:snapToGrid w:val="0"/>
        <w:spacing w:line="360" w:lineRule="auto"/>
        <w:rPr>
          <w:rStyle w:val="bf"/>
          <w:rFonts w:ascii="Times New Roman" w:hAnsi="Times New Roman"/>
          <w:sz w:val="24"/>
          <w:szCs w:val="24"/>
        </w:rPr>
      </w:pPr>
      <w:r w:rsidRPr="003A7D1D">
        <w:rPr>
          <w:rFonts w:ascii="Times New Roman" w:hAnsi="Times New Roman"/>
          <w:sz w:val="24"/>
          <w:szCs w:val="24"/>
        </w:rPr>
        <w:t>Bingmei Liu, Lishan Liu,Yonghong Wu, Multiple  solutions  of singular  three-point boundary value problems on [0, +</w:t>
      </w:r>
      <w:r w:rsidRPr="003A7D1D">
        <w:rPr>
          <w:rFonts w:ascii="Times New Roman" w:hAnsi="Times New Roman"/>
          <w:position w:val="-4"/>
          <w:sz w:val="24"/>
          <w:szCs w:val="24"/>
        </w:rPr>
        <w:object w:dxaOrig="243" w:dyaOrig="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5pt;height:9.65pt;mso-position-horizontal-relative:page;mso-position-vertical-relative:page" o:ole="">
            <v:imagedata r:id="rId8" o:title=""/>
          </v:shape>
          <o:OLEObject Type="Embed" ProgID="Equation.DSMT4" ShapeID="_x0000_i1025" DrawAspect="Content" ObjectID="_1578767994" r:id="rId9"/>
        </w:object>
      </w:r>
      <w:r w:rsidRPr="003A7D1D">
        <w:rPr>
          <w:rFonts w:ascii="Times New Roman" w:hAnsi="Times New Roman"/>
          <w:sz w:val="24"/>
          <w:szCs w:val="24"/>
        </w:rPr>
        <w:t xml:space="preserve">), Nonlinear Anal., 70(9)(2009), 3348-3357.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bookmarkStart w:id="4" w:name="OLE_LINK3"/>
      <w:bookmarkStart w:id="5" w:name="OLE_LINK4"/>
      <w:r w:rsidRPr="003A7D1D">
        <w:rPr>
          <w:rFonts w:ascii="Times New Roman" w:hAnsi="Times New Roman"/>
          <w:sz w:val="24"/>
          <w:szCs w:val="24"/>
        </w:rPr>
        <w:t xml:space="preserve">Lishan Liu, Bingmei Liu,Yonghong Wu, Nontrivial solutions of m-point boundary value problems for singular second-order differential equations with a sign-changing nonlinear term, J. Comput. Appl. Math., 224(1)(2009), 373-382. </w:t>
      </w:r>
    </w:p>
    <w:bookmarkEnd w:id="4"/>
    <w:bookmarkEnd w:id="5"/>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Style w:val="bf"/>
          <w:rFonts w:ascii="Times New Roman" w:hAnsi="Times New Roman"/>
          <w:sz w:val="24"/>
          <w:szCs w:val="24"/>
        </w:rPr>
        <w:t>Haijun Zhang, Lishan Liu,Yonghong Wu, Positive solutions for n-th-order nonlinear impulsive singular integro-differential equations on infinite intervals in  Banach spaces, Nonlinear Anal.</w:t>
      </w:r>
      <w:r w:rsidRPr="003A7D1D">
        <w:rPr>
          <w:rFonts w:ascii="Times New Roman" w:hAnsi="Times New Roman"/>
          <w:sz w:val="24"/>
          <w:szCs w:val="24"/>
        </w:rPr>
        <w:t xml:space="preserve">, </w:t>
      </w:r>
      <w:r w:rsidRPr="003A7D1D">
        <w:rPr>
          <w:rFonts w:ascii="Times New Roman" w:hAnsi="Times New Roman"/>
          <w:bCs/>
          <w:iCs/>
          <w:sz w:val="24"/>
          <w:szCs w:val="24"/>
        </w:rPr>
        <w:t>70(2)(2009), 772-787</w:t>
      </w:r>
      <w:r w:rsidRPr="003A7D1D">
        <w:rPr>
          <w:rFonts w:ascii="Times New Roman" w:hAnsi="Times New Roman"/>
          <w:iCs/>
          <w:sz w:val="24"/>
          <w:szCs w:val="24"/>
        </w:rPr>
        <w:t>.</w:t>
      </w:r>
      <w:r w:rsidRPr="003A7D1D">
        <w:rPr>
          <w:rStyle w:val="bf"/>
          <w:rFonts w:ascii="Times New Roman" w:hAnsi="Times New Roman"/>
          <w:sz w:val="24"/>
          <w:szCs w:val="24"/>
        </w:rPr>
        <w:t xml:space="preserve">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Jiqiang Jiang, Lishan Liu,Positive solutions for nonlinear second-order m-point boundary-value problems, Electron. J. Diff. Equ., Vol. 2009(2009), No. 110, pp. 1-12. </w:t>
      </w:r>
    </w:p>
    <w:p w:rsidR="006B383F" w:rsidRPr="00CF7592" w:rsidRDefault="006B383F" w:rsidP="006B383F">
      <w:pPr>
        <w:adjustRightInd w:val="0"/>
        <w:snapToGrid w:val="0"/>
        <w:spacing w:line="360" w:lineRule="auto"/>
        <w:ind w:left="360"/>
        <w:rPr>
          <w:rFonts w:ascii="宋体" w:hAnsi="宋体"/>
          <w:b/>
          <w:color w:val="FF0000"/>
          <w:sz w:val="44"/>
          <w:szCs w:val="44"/>
        </w:rPr>
      </w:pPr>
      <w:r w:rsidRPr="00CF7592">
        <w:rPr>
          <w:rFonts w:ascii="宋体" w:hAnsi="宋体" w:hint="eastAsia"/>
          <w:b/>
          <w:color w:val="FF0000"/>
          <w:sz w:val="44"/>
          <w:szCs w:val="44"/>
        </w:rPr>
        <w:t>概率论与数理统计</w:t>
      </w:r>
    </w:p>
    <w:p w:rsidR="006B383F"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Yin Chuancun, Wang Chunwei. Optimality of the barrier strategy in de Finetti’s dividend problem for spectrally negative Lévy processes: An alternative approach. Journal of Computational and Applied Mathematics, 233, 2009, 482-491.</w:t>
      </w:r>
    </w:p>
    <w:p w:rsidR="006B383F" w:rsidRPr="00CF7592" w:rsidRDefault="006B383F" w:rsidP="006B383F">
      <w:pPr>
        <w:adjustRightInd w:val="0"/>
        <w:snapToGrid w:val="0"/>
        <w:spacing w:line="360" w:lineRule="auto"/>
        <w:ind w:left="360"/>
        <w:rPr>
          <w:rFonts w:ascii="宋体" w:hAnsi="宋体"/>
          <w:b/>
          <w:color w:val="FF0000"/>
          <w:sz w:val="44"/>
          <w:szCs w:val="44"/>
        </w:rPr>
      </w:pPr>
      <w:r w:rsidRPr="00CF7592">
        <w:rPr>
          <w:rFonts w:ascii="宋体" w:hAnsi="宋体" w:hint="eastAsia"/>
          <w:b/>
          <w:color w:val="FF0000"/>
          <w:sz w:val="44"/>
          <w:szCs w:val="44"/>
        </w:rPr>
        <w:t>运筹学</w:t>
      </w:r>
    </w:p>
    <w:p w:rsidR="006B383F" w:rsidRPr="003A7D1D" w:rsidRDefault="006B383F" w:rsidP="006B383F">
      <w:pPr>
        <w:pStyle w:val="a7"/>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王长钰</w:t>
      </w:r>
      <w:r w:rsidRPr="003A7D1D">
        <w:rPr>
          <w:rFonts w:ascii="Times New Roman" w:hAnsi="Times New Roman"/>
          <w:sz w:val="24"/>
          <w:szCs w:val="24"/>
        </w:rPr>
        <w:t>, A Nonsmooth Levenberg-Marquardt Method for Solving Semi-Infinite Programming Problems, J. of Computational and Applied Mathematics, 230,2009.</w:t>
      </w:r>
    </w:p>
    <w:p w:rsidR="006B383F" w:rsidRPr="003A7D1D" w:rsidRDefault="006B383F" w:rsidP="006B383F">
      <w:pPr>
        <w:pStyle w:val="a7"/>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王长钰</w:t>
      </w:r>
      <w:r w:rsidRPr="003A7D1D">
        <w:rPr>
          <w:rFonts w:ascii="Times New Roman" w:hAnsi="Times New Roman"/>
          <w:sz w:val="24"/>
          <w:szCs w:val="24"/>
        </w:rPr>
        <w:t>, New differential properties of sup-type functions, Acta Mathematica Appplicatae Sinca, English Series, 25(2),2009.</w:t>
      </w:r>
    </w:p>
    <w:p w:rsidR="006B383F" w:rsidRPr="003A7D1D" w:rsidRDefault="006B383F" w:rsidP="006B383F">
      <w:pPr>
        <w:pStyle w:val="a7"/>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王宜举</w:t>
      </w:r>
      <w:r w:rsidRPr="003A7D1D">
        <w:rPr>
          <w:rFonts w:ascii="Times New Roman" w:hAnsi="Times New Roman"/>
          <w:sz w:val="24"/>
          <w:szCs w:val="24"/>
        </w:rPr>
        <w:t>, A practical method for computing the largest M-eigenvalue of a fourth-order partially symmetric tensor, Numer Linear Algeb Appl, 16,2009.</w:t>
      </w:r>
    </w:p>
    <w:p w:rsidR="006B383F" w:rsidRPr="003A7D1D" w:rsidRDefault="006B383F" w:rsidP="006B383F">
      <w:pPr>
        <w:pStyle w:val="a7"/>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王宜举</w:t>
      </w:r>
      <w:r w:rsidRPr="003A7D1D">
        <w:rPr>
          <w:rFonts w:ascii="Times New Roman" w:hAnsi="Times New Roman"/>
          <w:sz w:val="24"/>
          <w:szCs w:val="24"/>
        </w:rPr>
        <w:t>, A new CQ method for solving split feasibility problem, Front Math China, 2009.</w:t>
      </w:r>
    </w:p>
    <w:p w:rsidR="006B383F" w:rsidRPr="003A7D1D" w:rsidRDefault="006B383F" w:rsidP="006B383F">
      <w:pPr>
        <w:pStyle w:val="a7"/>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sz w:val="24"/>
          <w:szCs w:val="24"/>
        </w:rPr>
        <w:t>时贞军</w:t>
      </w:r>
      <w:r w:rsidRPr="003A7D1D">
        <w:rPr>
          <w:rFonts w:ascii="Times New Roman" w:hAnsi="Times New Roman"/>
          <w:sz w:val="24"/>
          <w:szCs w:val="24"/>
        </w:rPr>
        <w:t>, A new family of conjugate gradient methods,</w:t>
      </w:r>
      <w:r w:rsidRPr="003A7D1D">
        <w:rPr>
          <w:rFonts w:ascii="Times New Roman" w:hAnsi="Times New Roman"/>
          <w:iCs/>
          <w:sz w:val="24"/>
          <w:szCs w:val="24"/>
        </w:rPr>
        <w:t xml:space="preserve"> J. Comput. Appl. Math</w:t>
      </w:r>
      <w:r w:rsidRPr="003A7D1D">
        <w:rPr>
          <w:rFonts w:ascii="Times New Roman" w:hAnsi="Times New Roman"/>
          <w:i/>
          <w:iCs/>
          <w:sz w:val="24"/>
          <w:szCs w:val="24"/>
        </w:rPr>
        <w:t>.,</w:t>
      </w:r>
      <w:r w:rsidRPr="003A7D1D">
        <w:rPr>
          <w:rFonts w:ascii="Times New Roman" w:hAnsi="Times New Roman"/>
          <w:sz w:val="24"/>
          <w:szCs w:val="24"/>
        </w:rPr>
        <w:t xml:space="preserve"> 224,2009.</w:t>
      </w:r>
    </w:p>
    <w:p w:rsidR="006B383F" w:rsidRPr="004A74A6" w:rsidRDefault="006B383F" w:rsidP="006B383F">
      <w:pPr>
        <w:pStyle w:val="a7"/>
        <w:numPr>
          <w:ilvl w:val="0"/>
          <w:numId w:val="1"/>
        </w:numPr>
        <w:adjustRightInd w:val="0"/>
        <w:snapToGrid w:val="0"/>
        <w:spacing w:line="360" w:lineRule="auto"/>
        <w:ind w:firstLineChars="0"/>
        <w:rPr>
          <w:rFonts w:ascii="Times New Roman" w:hAnsi="Times New Roman"/>
          <w:sz w:val="24"/>
          <w:szCs w:val="24"/>
        </w:rPr>
      </w:pPr>
      <w:r w:rsidRPr="004A74A6">
        <w:rPr>
          <w:rFonts w:ascii="Times New Roman" w:hAnsi="Times New Roman"/>
          <w:color w:val="FF0000"/>
          <w:sz w:val="24"/>
          <w:szCs w:val="24"/>
        </w:rPr>
        <w:t>屈</w:t>
      </w:r>
      <w:r w:rsidRPr="004A74A6">
        <w:rPr>
          <w:rFonts w:ascii="Times New Roman"/>
          <w:sz w:val="24"/>
          <w:szCs w:val="24"/>
        </w:rPr>
        <w:t>彪</w:t>
      </w:r>
      <w:r w:rsidRPr="004A74A6">
        <w:rPr>
          <w:rFonts w:ascii="Times New Roman" w:hAnsi="Times New Roman"/>
          <w:sz w:val="24"/>
          <w:szCs w:val="24"/>
        </w:rPr>
        <w:t>, Merit functions for general mixed quasi-variational inequalities, Appl Math Comput</w:t>
      </w:r>
      <w:r w:rsidR="00DD362F">
        <w:rPr>
          <w:rFonts w:ascii="Times New Roman" w:hAnsi="Times New Roman"/>
          <w:sz w:val="24"/>
          <w:szCs w:val="24"/>
        </w:rPr>
        <w:t>,</w:t>
      </w:r>
      <w:r w:rsidRPr="004A74A6">
        <w:rPr>
          <w:rFonts w:ascii="Times New Roman" w:hAnsi="Times New Roman"/>
          <w:sz w:val="24"/>
          <w:szCs w:val="24"/>
        </w:rPr>
        <w:t>DOI 10.1007/s12190-009-0293-y.</w:t>
      </w:r>
    </w:p>
    <w:p w:rsidR="006B383F" w:rsidRPr="0044362F" w:rsidRDefault="006B383F" w:rsidP="006B383F">
      <w:pPr>
        <w:adjustRightInd w:val="0"/>
        <w:snapToGrid w:val="0"/>
        <w:spacing w:line="360" w:lineRule="auto"/>
        <w:ind w:left="360"/>
        <w:rPr>
          <w:rFonts w:ascii="宋体" w:hAnsi="宋体"/>
          <w:b/>
          <w:color w:val="FF0000"/>
          <w:sz w:val="44"/>
          <w:szCs w:val="44"/>
        </w:rPr>
      </w:pPr>
      <w:r w:rsidRPr="004A74A6">
        <w:rPr>
          <w:rFonts w:ascii="Times New Roman" w:hAnsi="Times New Roman" w:hint="eastAsia"/>
          <w:b/>
          <w:color w:val="FF0000"/>
          <w:sz w:val="24"/>
          <w:szCs w:val="24"/>
        </w:rPr>
        <w:lastRenderedPageBreak/>
        <w:t>拓</w:t>
      </w:r>
      <w:r w:rsidRPr="0044362F">
        <w:rPr>
          <w:rFonts w:ascii="宋体" w:hAnsi="宋体" w:hint="eastAsia"/>
          <w:b/>
          <w:color w:val="FF0000"/>
          <w:sz w:val="44"/>
          <w:szCs w:val="44"/>
        </w:rPr>
        <w:t>扑与</w:t>
      </w:r>
      <w:r>
        <w:rPr>
          <w:rFonts w:ascii="宋体" w:hAnsi="宋体" w:hint="eastAsia"/>
          <w:b/>
          <w:color w:val="FF0000"/>
          <w:sz w:val="44"/>
          <w:szCs w:val="44"/>
        </w:rPr>
        <w:t>代数、</w:t>
      </w:r>
      <w:r w:rsidRPr="0044362F">
        <w:rPr>
          <w:rFonts w:ascii="宋体" w:hAnsi="宋体" w:hint="eastAsia"/>
          <w:b/>
          <w:color w:val="FF0000"/>
          <w:sz w:val="44"/>
          <w:szCs w:val="44"/>
        </w:rPr>
        <w:t>几何</w:t>
      </w:r>
    </w:p>
    <w:p w:rsidR="006B383F" w:rsidRPr="003A7D1D" w:rsidRDefault="006B383F" w:rsidP="006B383F">
      <w:pPr>
        <w:numPr>
          <w:ilvl w:val="0"/>
          <w:numId w:val="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Solvability for a nonlinear fractional differential equation, Bull. Aust. Math. Soc. 2009, 80: 125-138; </w:t>
      </w:r>
    </w:p>
    <w:p w:rsidR="006B383F" w:rsidRPr="003A7D1D" w:rsidRDefault="006B383F" w:rsidP="006B383F">
      <w:pPr>
        <w:numPr>
          <w:ilvl w:val="0"/>
          <w:numId w:val="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Yingxin Guo, Mean square global asymptotic stability of stochastic recurrent neural networks with distributed delays, Appl. Math. Comp. 2009, 215: 791-795;</w:t>
      </w:r>
    </w:p>
    <w:p w:rsidR="006B383F" w:rsidRPr="003A7D1D" w:rsidRDefault="006B383F" w:rsidP="006B383F">
      <w:pPr>
        <w:numPr>
          <w:ilvl w:val="0"/>
          <w:numId w:val="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New results on the positive solutions of nonlinear second-order differential systems, </w:t>
      </w:r>
      <w:hyperlink r:id="rId10" w:history="1">
        <w:r w:rsidRPr="003A7D1D">
          <w:rPr>
            <w:rFonts w:ascii="Times New Roman" w:eastAsia="PMingLiU" w:hAnsi="Times New Roman"/>
            <w:sz w:val="24"/>
            <w:szCs w:val="24"/>
          </w:rPr>
          <w:t>Electronic Journal of Qualitative Theory of Differential Equations</w:t>
        </w:r>
      </w:hyperlink>
      <w:r w:rsidRPr="003A7D1D">
        <w:rPr>
          <w:rFonts w:ascii="Times New Roman" w:eastAsia="PMingLiU" w:hAnsi="Times New Roman"/>
          <w:sz w:val="24"/>
          <w:szCs w:val="24"/>
        </w:rPr>
        <w:t>, 2009, 2009(3): 1-16;</w:t>
      </w:r>
    </w:p>
    <w:p w:rsidR="006B383F" w:rsidRPr="003A7D1D" w:rsidRDefault="006B383F" w:rsidP="006B383F">
      <w:pPr>
        <w:numPr>
          <w:ilvl w:val="0"/>
          <w:numId w:val="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Positive solutions of second-order semipositone singular three-point boundary value problems, </w:t>
      </w:r>
      <w:hyperlink r:id="rId11" w:history="1">
        <w:r w:rsidRPr="003A7D1D">
          <w:rPr>
            <w:rFonts w:ascii="Times New Roman" w:eastAsia="PMingLiU" w:hAnsi="Times New Roman"/>
            <w:sz w:val="24"/>
            <w:szCs w:val="24"/>
          </w:rPr>
          <w:t>Electronic Journal of Qualitative Theory of Differential Equations</w:t>
        </w:r>
      </w:hyperlink>
      <w:r w:rsidRPr="003A7D1D">
        <w:rPr>
          <w:rFonts w:ascii="Times New Roman" w:eastAsia="PMingLiU" w:hAnsi="Times New Roman"/>
          <w:sz w:val="24"/>
          <w:szCs w:val="24"/>
        </w:rPr>
        <w:t>, 2009, 2009(5): 1-11;</w:t>
      </w:r>
    </w:p>
    <w:p w:rsidR="006B383F" w:rsidRPr="003A7D1D" w:rsidRDefault="006B383F" w:rsidP="006B383F">
      <w:pPr>
        <w:numPr>
          <w:ilvl w:val="0"/>
          <w:numId w:val="1"/>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Xiangjun Kong and Xianzhong Zhao, A new construction for regular semigroups with quasi-ideal orthodox transversals, J. Australian Math. Soc., 2009, 86(2): 177-187. </w:t>
      </w:r>
    </w:p>
    <w:p w:rsidR="006B383F" w:rsidRDefault="006B383F" w:rsidP="004A74A6">
      <w:pPr>
        <w:numPr>
          <w:ilvl w:val="0"/>
          <w:numId w:val="1"/>
        </w:numPr>
        <w:autoSpaceDE w:val="0"/>
        <w:autoSpaceDN w:val="0"/>
        <w:adjustRightInd w:val="0"/>
        <w:snapToGrid w:val="0"/>
        <w:spacing w:line="360" w:lineRule="auto"/>
        <w:jc w:val="left"/>
      </w:pPr>
      <w:r w:rsidRPr="004A74A6">
        <w:rPr>
          <w:rFonts w:ascii="Times New Roman" w:eastAsia="PMingLiU" w:hAnsi="Times New Roman"/>
          <w:sz w:val="24"/>
          <w:szCs w:val="24"/>
        </w:rPr>
        <w:t>Peihe Wang</w:t>
      </w:r>
      <w:r w:rsidRPr="004A74A6">
        <w:rPr>
          <w:rFonts w:ascii="Times New Roman" w:hAnsi="Times New Roman"/>
          <w:sz w:val="24"/>
          <w:szCs w:val="24"/>
        </w:rPr>
        <w:t xml:space="preserve">, </w:t>
      </w:r>
      <w:r w:rsidRPr="004A74A6">
        <w:rPr>
          <w:rFonts w:ascii="Times New Roman" w:eastAsia="PMingLiU" w:hAnsi="Times New Roman"/>
          <w:sz w:val="24"/>
          <w:szCs w:val="24"/>
        </w:rPr>
        <w:t>Chunli Shen, A rigidity phenomenon on Riemannian manifolds with reverse excess pinching, Chinese Annals of Mathematics, 30B(1)(2009), 67-76.</w:t>
      </w:r>
    </w:p>
    <w:p w:rsidR="006B383F" w:rsidRPr="003A7D1D" w:rsidRDefault="006B383F" w:rsidP="006B383F">
      <w:pPr>
        <w:rPr>
          <w:rFonts w:ascii="Times New Roman" w:hAnsi="Times New Roman"/>
          <w:sz w:val="24"/>
          <w:szCs w:val="24"/>
        </w:rPr>
      </w:pPr>
    </w:p>
    <w:p w:rsidR="006B383F" w:rsidRPr="003A7D1D" w:rsidRDefault="006B383F" w:rsidP="006B383F">
      <w:pPr>
        <w:adjustRightInd w:val="0"/>
        <w:snapToGrid w:val="0"/>
        <w:spacing w:line="360" w:lineRule="auto"/>
        <w:rPr>
          <w:rFonts w:ascii="Times New Roman" w:hAnsi="Times New Roman"/>
          <w:sz w:val="24"/>
          <w:szCs w:val="24"/>
        </w:rPr>
      </w:pPr>
    </w:p>
    <w:p w:rsidR="006B383F" w:rsidRDefault="006B383F" w:rsidP="006B383F">
      <w:pPr>
        <w:adjustRightInd w:val="0"/>
        <w:snapToGrid w:val="0"/>
        <w:spacing w:line="360" w:lineRule="auto"/>
        <w:jc w:val="center"/>
        <w:rPr>
          <w:rFonts w:ascii="宋体" w:hAnsi="宋体"/>
          <w:b/>
          <w:sz w:val="44"/>
          <w:szCs w:val="44"/>
        </w:rPr>
      </w:pPr>
      <w:r w:rsidRPr="003A7D1D">
        <w:rPr>
          <w:rFonts w:ascii="宋体" w:hAnsi="宋体"/>
          <w:b/>
          <w:sz w:val="44"/>
          <w:szCs w:val="44"/>
        </w:rPr>
        <w:t>数学一流学科2010年发表的SCI论文</w:t>
      </w:r>
    </w:p>
    <w:p w:rsidR="006B383F" w:rsidRPr="00FE3DC1" w:rsidRDefault="006B383F" w:rsidP="006B383F">
      <w:pPr>
        <w:adjustRightInd w:val="0"/>
        <w:snapToGrid w:val="0"/>
        <w:spacing w:line="360" w:lineRule="auto"/>
        <w:rPr>
          <w:rFonts w:ascii="宋体" w:hAnsi="宋体"/>
          <w:b/>
          <w:color w:val="FF0000"/>
          <w:sz w:val="44"/>
          <w:szCs w:val="44"/>
        </w:rPr>
      </w:pPr>
      <w:r w:rsidRPr="00FE3DC1">
        <w:rPr>
          <w:rFonts w:ascii="宋体" w:hAnsi="宋体" w:hint="eastAsia"/>
          <w:b/>
          <w:color w:val="FF0000"/>
          <w:sz w:val="44"/>
          <w:szCs w:val="44"/>
        </w:rPr>
        <w:t>微分方程</w:t>
      </w:r>
    </w:p>
    <w:p w:rsidR="00B963BE" w:rsidRPr="003A7D1D" w:rsidRDefault="00B963BE" w:rsidP="00B963BE">
      <w:pPr>
        <w:adjustRightInd w:val="0"/>
        <w:snapToGrid w:val="0"/>
        <w:spacing w:line="360" w:lineRule="auto"/>
        <w:rPr>
          <w:rFonts w:ascii="Times New Roman" w:hAnsi="Times New Roman"/>
          <w:sz w:val="24"/>
          <w:szCs w:val="24"/>
        </w:rPr>
      </w:pPr>
    </w:p>
    <w:p w:rsidR="00B963BE" w:rsidRDefault="00B963BE" w:rsidP="006B383F">
      <w:pPr>
        <w:numPr>
          <w:ilvl w:val="0"/>
          <w:numId w:val="2"/>
        </w:numPr>
        <w:adjustRightInd w:val="0"/>
        <w:snapToGrid w:val="0"/>
        <w:spacing w:line="360" w:lineRule="auto"/>
        <w:rPr>
          <w:rFonts w:ascii="Times New Roman" w:hAnsi="Times New Roman"/>
          <w:sz w:val="24"/>
          <w:szCs w:val="24"/>
        </w:rPr>
      </w:pPr>
      <w:r w:rsidRPr="003A7D1D">
        <w:rPr>
          <w:rFonts w:ascii="Times New Roman" w:eastAsia="楷体_GB2312" w:hAnsi="Times New Roman"/>
          <w:sz w:val="24"/>
          <w:szCs w:val="24"/>
        </w:rPr>
        <w:t>Fushan Li, Limit behavior of the solution to  nonlinear viscoelastic  Marguerre -von Karman  shallow shells system, J. Differential Equations, 249 (2010) 1241-1257.</w:t>
      </w:r>
    </w:p>
    <w:p w:rsidR="006B383F" w:rsidRPr="003A7D1D" w:rsidRDefault="006B383F" w:rsidP="006B383F">
      <w:pPr>
        <w:widowControl/>
        <w:numPr>
          <w:ilvl w:val="0"/>
          <w:numId w:val="2"/>
        </w:numPr>
        <w:adjustRightInd w:val="0"/>
        <w:snapToGrid w:val="0"/>
        <w:spacing w:line="360" w:lineRule="auto"/>
        <w:rPr>
          <w:rFonts w:ascii="Times New Roman" w:eastAsia="楷体_GB2312" w:hAnsi="Times New Roman"/>
          <w:bCs/>
          <w:kern w:val="0"/>
          <w:sz w:val="24"/>
          <w:szCs w:val="24"/>
        </w:rPr>
      </w:pPr>
      <w:r w:rsidRPr="003A7D1D">
        <w:rPr>
          <w:rFonts w:ascii="Times New Roman" w:eastAsia="楷体_GB2312" w:hAnsi="Times New Roman"/>
          <w:bCs/>
          <w:kern w:val="0"/>
          <w:sz w:val="24"/>
          <w:szCs w:val="24"/>
        </w:rPr>
        <w:t>Run Xu, Fanwei Meng, Cuihua Song</w:t>
      </w:r>
      <w:r w:rsidRPr="003A7D1D">
        <w:rPr>
          <w:rFonts w:ascii="Times New Roman" w:hAnsi="Times New Roman"/>
          <w:bCs/>
          <w:kern w:val="0"/>
          <w:sz w:val="24"/>
          <w:szCs w:val="24"/>
        </w:rPr>
        <w:t>,</w:t>
      </w:r>
      <w:r w:rsidRPr="003A7D1D">
        <w:rPr>
          <w:rFonts w:ascii="Times New Roman" w:eastAsia="楷体_GB2312" w:hAnsi="Times New Roman"/>
          <w:bCs/>
          <w:kern w:val="0"/>
          <w:sz w:val="24"/>
          <w:szCs w:val="24"/>
        </w:rPr>
        <w:t>On Some Integral Inequalities on Time Scales and Their Applications</w:t>
      </w:r>
      <w:r w:rsidRPr="003A7D1D">
        <w:rPr>
          <w:rFonts w:ascii="Times New Roman" w:hAnsi="Times New Roman"/>
          <w:bCs/>
          <w:kern w:val="0"/>
          <w:sz w:val="24"/>
          <w:szCs w:val="24"/>
        </w:rPr>
        <w:t>,</w:t>
      </w:r>
      <w:r w:rsidRPr="003A7D1D">
        <w:rPr>
          <w:rFonts w:ascii="Times New Roman" w:eastAsia="楷体_GB2312" w:hAnsi="Times New Roman"/>
          <w:bCs/>
          <w:kern w:val="0"/>
          <w:sz w:val="24"/>
          <w:szCs w:val="24"/>
        </w:rPr>
        <w:t>Journal of Inequalities and Applications</w:t>
      </w:r>
      <w:r w:rsidRPr="003A7D1D">
        <w:rPr>
          <w:rFonts w:ascii="Times New Roman" w:hAnsi="Times New Roman"/>
          <w:bCs/>
          <w:kern w:val="0"/>
          <w:sz w:val="24"/>
          <w:szCs w:val="24"/>
        </w:rPr>
        <w:t>,</w:t>
      </w:r>
      <w:r w:rsidRPr="003A7D1D">
        <w:rPr>
          <w:rFonts w:ascii="Times New Roman" w:eastAsia="楷体_GB2312" w:hAnsi="Times New Roman"/>
          <w:bCs/>
          <w:kern w:val="0"/>
          <w:sz w:val="24"/>
          <w:szCs w:val="24"/>
        </w:rPr>
        <w:t>Journal of Inequalities and Applications</w:t>
      </w:r>
      <w:r w:rsidRPr="003A7D1D">
        <w:rPr>
          <w:rFonts w:ascii="Times New Roman" w:hAnsi="Times New Roman"/>
          <w:bCs/>
          <w:kern w:val="0"/>
          <w:sz w:val="24"/>
          <w:szCs w:val="24"/>
        </w:rPr>
        <w:t>,</w:t>
      </w:r>
      <w:r w:rsidRPr="003A7D1D">
        <w:rPr>
          <w:rFonts w:ascii="Times New Roman" w:eastAsia="楷体_GB2312" w:hAnsi="Times New Roman"/>
          <w:bCs/>
          <w:kern w:val="0"/>
          <w:sz w:val="24"/>
          <w:szCs w:val="24"/>
        </w:rPr>
        <w:t>Volume 2010,  Article ID 464976, 13 pages, doi:10.1155/2010/464976.</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Jing Shao and Fanwei Meng, Oscillation theorems for second order forced neutral nonlinear differential equations with delayed argument, International Journal of Differential Equations, 2010(2010), article ID 181784, 1-15.</w:t>
      </w:r>
    </w:p>
    <w:p w:rsidR="006B383F" w:rsidRPr="003A7D1D" w:rsidRDefault="006B383F" w:rsidP="006B383F">
      <w:pPr>
        <w:numPr>
          <w:ilvl w:val="0"/>
          <w:numId w:val="2"/>
        </w:numPr>
        <w:adjustRightInd w:val="0"/>
        <w:snapToGrid w:val="0"/>
        <w:spacing w:line="360" w:lineRule="auto"/>
        <w:rPr>
          <w:rFonts w:ascii="Times New Roman" w:hAnsi="Times New Roman"/>
          <w:kern w:val="0"/>
          <w:sz w:val="24"/>
          <w:szCs w:val="24"/>
        </w:rPr>
      </w:pPr>
      <w:r w:rsidRPr="003A7D1D">
        <w:rPr>
          <w:rFonts w:ascii="Times New Roman" w:hAnsi="Times New Roman"/>
          <w:sz w:val="24"/>
          <w:szCs w:val="24"/>
        </w:rPr>
        <w:lastRenderedPageBreak/>
        <w:t xml:space="preserve">L.Li, </w:t>
      </w:r>
      <w:r w:rsidRPr="003A7D1D">
        <w:rPr>
          <w:rFonts w:ascii="Times New Roman" w:hAnsi="Times New Roman"/>
          <w:bCs/>
          <w:sz w:val="24"/>
          <w:szCs w:val="24"/>
        </w:rPr>
        <w:t>Meng, Fanwei</w:t>
      </w:r>
      <w:r w:rsidRPr="003A7D1D">
        <w:rPr>
          <w:rFonts w:ascii="Times New Roman" w:hAnsi="Times New Roman"/>
          <w:sz w:val="24"/>
          <w:szCs w:val="24"/>
        </w:rPr>
        <w:t>, L.He Some generalized integral inequalities and their applications, Journal of Mathematical Analysis and Applications, 2010, 372(1), pp 339-349.</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sz w:val="24"/>
          <w:szCs w:val="24"/>
        </w:rPr>
        <w:t>Run Xu, Fanwei Meng, Cuihua Song ,On Some Integral Inequalities on Time Scales and Their Applications, Journal of Inequalities and Applications, Volume 2010,  Article ID 464976</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 Existence and uniqueness of fixed points for some mixed monotone operators, Nonlinear Analysis 73(6), (2010.09.15) 1481--1490</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w:t>
      </w:r>
      <w:r w:rsidRPr="003A7D1D">
        <w:rPr>
          <w:rFonts w:ascii="Times New Roman" w:hAnsi="Times New Roman"/>
          <w:sz w:val="24"/>
          <w:szCs w:val="24"/>
        </w:rPr>
        <w:t>, Fixed points of $\tau-\varphi-$convex operators and applications, Applied Mathematics Letters, 23(5), (2010.05), 561--566.</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 xml:space="preserve">Jinxiu Mao, </w:t>
      </w:r>
      <w:r w:rsidRPr="003A7D1D">
        <w:rPr>
          <w:rFonts w:ascii="Times New Roman" w:hAnsi="Times New Roman"/>
          <w:kern w:val="0"/>
          <w:sz w:val="24"/>
          <w:szCs w:val="24"/>
        </w:rPr>
        <w:t>Zengqin Zhao</w:t>
      </w:r>
      <w:r w:rsidRPr="003A7D1D">
        <w:rPr>
          <w:rFonts w:ascii="Times New Roman" w:hAnsi="Times New Roman"/>
          <w:sz w:val="24"/>
          <w:szCs w:val="24"/>
        </w:rPr>
        <w:t xml:space="preserve"> and Naiwei Xu: On existence and uniqueness of positive solutions for integral boundary boundary value problems, E. J. Qualitative Theory of Diff. Equ., No. 16. (2010.03), pp. 1-8</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w:t>
      </w:r>
      <w:r w:rsidRPr="003A7D1D">
        <w:rPr>
          <w:rFonts w:ascii="Times New Roman" w:hAnsi="Times New Roman"/>
          <w:sz w:val="24"/>
          <w:szCs w:val="24"/>
        </w:rPr>
        <w:t xml:space="preserve"> Existence of positive solutions for $2n$th-order singular semipositone differential equations with Sturm-Liouville boundary conditions, Nonlinear Analysis 72(3-4), (2010.02), 1348—1357.</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Yuzhen Bai*, Pingping Zhang, On a class of Volterra nonlinear equations of parabolic type, Applied Mathematics and Computation, 2010, 216: 236-240.(SCI)</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Yuzhen Bai*, Backward solutions to nonlinear integro-differential systems, Central European Journal of Mathematics, 2010, 8(4): 807-815.(SCI)</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Yuzhen Bai*, Lihua Liu, New oscillation criteria for second order delay differential equations with mixed nonlinearities, Discrete Dynamics in Nature and Society, 2010, 2010(ID 796256),1-9.(SCI)</w:t>
      </w:r>
    </w:p>
    <w:p w:rsidR="006B383F"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C. Q. Ma, T. Li, and J. F. Zhang, Consensus control for leader-following multi-agent systems with measurement noises, Journal of Systems Science and Complexity, vol. 23, no. 1, pp. 35-49, 2010.</w:t>
      </w:r>
    </w:p>
    <w:p w:rsidR="006B383F" w:rsidRPr="00FE3DC1" w:rsidRDefault="006B383F" w:rsidP="006B383F">
      <w:pPr>
        <w:adjustRightInd w:val="0"/>
        <w:snapToGrid w:val="0"/>
        <w:spacing w:line="360" w:lineRule="auto"/>
        <w:rPr>
          <w:rFonts w:ascii="宋体" w:hAnsi="宋体"/>
          <w:b/>
          <w:color w:val="FF0000"/>
          <w:sz w:val="44"/>
          <w:szCs w:val="44"/>
        </w:rPr>
      </w:pPr>
      <w:r w:rsidRPr="00FE3DC1">
        <w:rPr>
          <w:rFonts w:ascii="宋体" w:hAnsi="宋体" w:hint="eastAsia"/>
          <w:b/>
          <w:color w:val="FF0000"/>
          <w:sz w:val="44"/>
          <w:szCs w:val="44"/>
        </w:rPr>
        <w:t>泛函分析与非线性泛函分析</w:t>
      </w:r>
    </w:p>
    <w:p w:rsidR="006B383F" w:rsidRPr="00780ABB"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780ABB">
        <w:rPr>
          <w:rFonts w:ascii="Times New Roman" w:hAnsi="Times New Roman"/>
          <w:sz w:val="24"/>
          <w:szCs w:val="24"/>
        </w:rPr>
        <w:t>Mao, J., Zhao, Z., &amp; Xu, N. The existence and uniqueness of positive solutions for integral boundary value problems. Electronic Journal of Qualitative Theory of Differential Equations, (16)2010, 1-8.</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sz w:val="24"/>
          <w:szCs w:val="24"/>
        </w:rPr>
        <w:t>郝新安</w:t>
      </w:r>
      <w:r w:rsidRPr="003A7D1D">
        <w:rPr>
          <w:rFonts w:ascii="Times New Roman" w:hAnsi="Times New Roman"/>
          <w:sz w:val="24"/>
          <w:szCs w:val="24"/>
        </w:rPr>
        <w:t xml:space="preserve">), Lishan Liu, Yonghong Wu,  Existence and multiplicity results for nonlinear periodic boundary value problems, Nonlinear Analysis, </w:t>
      </w:r>
      <w:r w:rsidRPr="003A7D1D">
        <w:rPr>
          <w:rFonts w:ascii="Times New Roman" w:hAnsi="Times New Roman"/>
          <w:sz w:val="24"/>
          <w:szCs w:val="24"/>
        </w:rPr>
        <w:lastRenderedPageBreak/>
        <w:t xml:space="preserve">72(9-10) (2010) 3635–3642.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sz w:val="24"/>
          <w:szCs w:val="24"/>
        </w:rPr>
        <w:t>郝新安</w:t>
      </w:r>
      <w:r w:rsidRPr="003A7D1D">
        <w:rPr>
          <w:rFonts w:ascii="Times New Roman" w:hAnsi="Times New Roman"/>
          <w:sz w:val="24"/>
          <w:szCs w:val="24"/>
        </w:rPr>
        <w:t>), Lishan Liu</w:t>
      </w:r>
      <w:r w:rsidR="00DD362F">
        <w:rPr>
          <w:rFonts w:ascii="Times New Roman"/>
          <w:sz w:val="24"/>
          <w:szCs w:val="24"/>
        </w:rPr>
        <w:t>,</w:t>
      </w:r>
      <w:r w:rsidRPr="003A7D1D">
        <w:rPr>
          <w:rFonts w:ascii="Times New Roman" w:hAnsi="Times New Roman"/>
          <w:sz w:val="24"/>
          <w:szCs w:val="24"/>
        </w:rPr>
        <w:t xml:space="preserve">Yonghong Wu, Qian Sun, </w:t>
      </w:r>
      <w:bookmarkStart w:id="6" w:name="OLE_LINK1"/>
      <w:r w:rsidRPr="003A7D1D">
        <w:rPr>
          <w:rFonts w:ascii="Times New Roman" w:hAnsi="Times New Roman"/>
          <w:sz w:val="24"/>
          <w:szCs w:val="24"/>
        </w:rPr>
        <w:t>Positive solutions for nonlinear nth-order singular eigenvalue problem with nonlocal conditions</w:t>
      </w:r>
      <w:bookmarkEnd w:id="6"/>
      <w:r w:rsidRPr="003A7D1D">
        <w:rPr>
          <w:rFonts w:ascii="Times New Roman" w:hAnsi="Times New Roman"/>
          <w:sz w:val="24"/>
          <w:szCs w:val="24"/>
        </w:rPr>
        <w:t xml:space="preserve">, Nonlinear Analysis, 73(6)(2010) 1653–1662.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sz w:val="24"/>
          <w:szCs w:val="24"/>
        </w:rPr>
        <w:t>郝新安</w:t>
      </w:r>
      <w:r w:rsidRPr="003A7D1D">
        <w:rPr>
          <w:rFonts w:ascii="Times New Roman" w:hAnsi="Times New Roman"/>
          <w:sz w:val="24"/>
          <w:szCs w:val="24"/>
        </w:rPr>
        <w:t xml:space="preserve">), Lishan Liu, Yonghong Wu, On positive solutions of an m-point nonhomogeneous singular boundary value problem, Nonlinear Analysis, 73(8)(2010) 2532–2540. </w:t>
      </w:r>
    </w:p>
    <w:p w:rsidR="006B383F" w:rsidRPr="00E93BD3" w:rsidRDefault="006B383F" w:rsidP="006B383F">
      <w:pPr>
        <w:pStyle w:val="a7"/>
        <w:numPr>
          <w:ilvl w:val="0"/>
          <w:numId w:val="2"/>
        </w:numPr>
        <w:adjustRightInd w:val="0"/>
        <w:snapToGrid w:val="0"/>
        <w:spacing w:line="360" w:lineRule="auto"/>
        <w:ind w:firstLineChars="0"/>
        <w:rPr>
          <w:rFonts w:ascii="Times New Roman" w:hAnsi="Times New Roman"/>
          <w:color w:val="000000" w:themeColor="text1"/>
          <w:sz w:val="24"/>
          <w:szCs w:val="24"/>
        </w:rPr>
      </w:pPr>
      <w:r w:rsidRPr="00E93BD3">
        <w:rPr>
          <w:rFonts w:ascii="Times New Roman" w:hAnsi="Times New Roman"/>
          <w:color w:val="000000" w:themeColor="text1"/>
          <w:sz w:val="24"/>
          <w:szCs w:val="24"/>
        </w:rPr>
        <w:t>Lishan Liu, Xinan Hao(</w:t>
      </w:r>
      <w:r w:rsidRPr="00E93BD3">
        <w:rPr>
          <w:rFonts w:ascii="Times New Roman"/>
          <w:color w:val="000000" w:themeColor="text1"/>
          <w:sz w:val="24"/>
          <w:szCs w:val="24"/>
        </w:rPr>
        <w:t>郝新安</w:t>
      </w:r>
      <w:r w:rsidRPr="00E93BD3">
        <w:rPr>
          <w:rFonts w:ascii="Times New Roman" w:hAnsi="Times New Roman"/>
          <w:color w:val="000000" w:themeColor="text1"/>
          <w:sz w:val="24"/>
          <w:szCs w:val="24"/>
        </w:rPr>
        <w:t>), Yonghong Wu,  Unbounded solutions of second order multi-point boundary value problem on the half-line</w:t>
      </w:r>
      <w:r w:rsidR="00DD362F">
        <w:rPr>
          <w:rFonts w:ascii="Times New Roman"/>
          <w:color w:val="000000" w:themeColor="text1"/>
          <w:sz w:val="24"/>
          <w:szCs w:val="24"/>
        </w:rPr>
        <w:t>,</w:t>
      </w:r>
      <w:r w:rsidRPr="00E93BD3">
        <w:rPr>
          <w:rFonts w:ascii="Times New Roman" w:hAnsi="Times New Roman"/>
          <w:color w:val="000000" w:themeColor="text1"/>
          <w:sz w:val="24"/>
          <w:szCs w:val="24"/>
        </w:rPr>
        <w:t>Boundary Value Problems</w:t>
      </w:r>
      <w:r w:rsidR="00DD362F">
        <w:rPr>
          <w:rFonts w:ascii="Times New Roman"/>
          <w:color w:val="000000" w:themeColor="text1"/>
          <w:sz w:val="24"/>
          <w:szCs w:val="24"/>
        </w:rPr>
        <w:t>,</w:t>
      </w:r>
      <w:r w:rsidRPr="00E93BD3">
        <w:rPr>
          <w:rFonts w:ascii="Times New Roman" w:hAnsi="Times New Roman"/>
          <w:color w:val="000000" w:themeColor="text1"/>
          <w:sz w:val="24"/>
          <w:szCs w:val="24"/>
        </w:rPr>
        <w:t xml:space="preserve">Volume 2010,  Article ID 236560, 10 pages, doi:10.1155/2010/236560. </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 xml:space="preserve">Ma Xiujuan, Don Hadwin and Wang Liguang, On representations of </w:t>
      </w:r>
      <w:bookmarkStart w:id="7" w:name="mml1"/>
      <w:bookmarkEnd w:id="7"/>
      <w:r>
        <w:rPr>
          <w:rFonts w:ascii="Times New Roman" w:hAnsi="Times New Roman"/>
          <w:noProof/>
          <w:sz w:val="24"/>
          <w:szCs w:val="24"/>
        </w:rPr>
        <w:drawing>
          <wp:inline distT="0" distB="0" distL="0" distR="0">
            <wp:extent cx="895350" cy="123825"/>
            <wp:effectExtent l="19050" t="0" r="0" b="0"/>
            <wp:docPr id="3" name="图片 3" descr="View the MathML sour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the MathML source"/>
                    <pic:cNvPicPr>
                      <a:picLocks noChangeAspect="1" noChangeArrowheads="1"/>
                    </pic:cNvPicPr>
                  </pic:nvPicPr>
                  <pic:blipFill>
                    <a:blip r:embed="rId13"/>
                    <a:srcRect/>
                    <a:stretch>
                      <a:fillRect/>
                    </a:stretch>
                  </pic:blipFill>
                  <pic:spPr bwMode="auto">
                    <a:xfrm>
                      <a:off x="0" y="0"/>
                      <a:ext cx="895350" cy="123825"/>
                    </a:xfrm>
                    <a:prstGeom prst="rect">
                      <a:avLst/>
                    </a:prstGeom>
                    <a:noFill/>
                    <a:ln w="9525">
                      <a:noFill/>
                      <a:miter lim="800000"/>
                      <a:headEnd/>
                      <a:tailEnd/>
                    </a:ln>
                  </pic:spPr>
                </pic:pic>
              </a:graphicData>
            </a:graphic>
          </wp:inline>
        </w:drawing>
      </w:r>
      <w:bookmarkStart w:id="8" w:name="bafn1"/>
      <w:bookmarkEnd w:id="8"/>
      <w:r w:rsidRPr="003A7D1D">
        <w:rPr>
          <w:rFonts w:ascii="Times New Roman" w:hAnsi="Times New Roman"/>
          <w:sz w:val="24"/>
          <w:szCs w:val="24"/>
        </w:rPr>
        <w:t xml:space="preserve">, </w:t>
      </w:r>
      <w:hyperlink r:id="rId14" w:history="1">
        <w:r w:rsidRPr="003A7D1D">
          <w:rPr>
            <w:rFonts w:ascii="Times New Roman" w:hAnsi="Times New Roman"/>
            <w:sz w:val="24"/>
            <w:szCs w:val="24"/>
          </w:rPr>
          <w:t>Journal of Mathematical Analysis and Applications</w:t>
        </w:r>
      </w:hyperlink>
      <w:r w:rsidRPr="003A7D1D">
        <w:rPr>
          <w:rFonts w:ascii="Times New Roman" w:hAnsi="Times New Roman"/>
          <w:sz w:val="24"/>
          <w:szCs w:val="24"/>
        </w:rPr>
        <w:t xml:space="preserve">, </w:t>
      </w:r>
      <w:hyperlink r:id="rId15" w:history="1">
        <w:r w:rsidRPr="003A7D1D">
          <w:rPr>
            <w:rFonts w:ascii="Times New Roman" w:hAnsi="Times New Roman"/>
            <w:sz w:val="24"/>
            <w:szCs w:val="24"/>
          </w:rPr>
          <w:t>Volume 362, Issue 1</w:t>
        </w:r>
      </w:hyperlink>
      <w:r w:rsidRPr="003A7D1D">
        <w:rPr>
          <w:rFonts w:ascii="Times New Roman" w:hAnsi="Times New Roman"/>
          <w:sz w:val="24"/>
          <w:szCs w:val="24"/>
        </w:rPr>
        <w:t>, 1 February 2010, Pages 107-113</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Wang Liguang, Liu Bo and Bai Ran, Stability of a Mixed Type Functional Equation on Multi-Banach Spaces: A Fixed Point Approach," Fixed Point Theory and Applications, vol. 2010, Article ID 283827, 9 pages</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Wang Liguang, The fixed point method for intuitionistic fuzzy stability of a quadratic functional equation, Fixed Point Theory and Applications. Volume 2010, Article ID 107182, 7 pages</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Liguang Wang and Bo Liu, The Hyers-Ulam stability of a functional equation deriving from quadratic and cubic functions in quasi-$\beta$-normed spaces,  Acta Math. Sinica (English Series). 26(12)2010, 2335–2348.</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Lishan Liu, Bingmei Liu and Yonghong Wu, </w:t>
      </w:r>
      <w:r w:rsidRPr="003A7D1D">
        <w:rPr>
          <w:rFonts w:ascii="Times New Roman" w:eastAsia="AdvGulliv-R" w:hAnsi="Times New Roman"/>
          <w:sz w:val="24"/>
          <w:szCs w:val="24"/>
        </w:rPr>
        <w:t xml:space="preserve">Nontrivial solutions for higher-order m-point boundary value problem with a sign-changing nonlinear term, </w:t>
      </w:r>
      <w:r w:rsidRPr="003A7D1D">
        <w:rPr>
          <w:rFonts w:ascii="Times New Roman" w:hAnsi="Times New Roman"/>
          <w:sz w:val="24"/>
          <w:szCs w:val="24"/>
        </w:rPr>
        <w:t xml:space="preserve">Aplied Math. Comput., 217(8)(2010), 3792-3800. </w:t>
      </w:r>
    </w:p>
    <w:p w:rsidR="006B383F" w:rsidRPr="003A7D1D" w:rsidRDefault="006B383F" w:rsidP="006B383F">
      <w:pPr>
        <w:numPr>
          <w:ilvl w:val="0"/>
          <w:numId w:val="2"/>
        </w:numPr>
        <w:autoSpaceDE w:val="0"/>
        <w:autoSpaceDN w:val="0"/>
        <w:adjustRightInd w:val="0"/>
        <w:snapToGrid w:val="0"/>
        <w:spacing w:line="360" w:lineRule="auto"/>
        <w:rPr>
          <w:rFonts w:ascii="Times New Roman" w:eastAsia="AdvGulliv-R" w:hAnsi="Times New Roman"/>
          <w:sz w:val="24"/>
          <w:szCs w:val="24"/>
        </w:rPr>
      </w:pPr>
      <w:r w:rsidRPr="003A7D1D">
        <w:rPr>
          <w:rFonts w:ascii="Times New Roman" w:eastAsia="AdvGulliv-R" w:hAnsi="Times New Roman"/>
          <w:sz w:val="24"/>
          <w:szCs w:val="24"/>
        </w:rPr>
        <w:t xml:space="preserve">Lishan Liu, Xinan Hao, Yonghong Wu, </w:t>
      </w:r>
      <w:r w:rsidRPr="003A7D1D">
        <w:rPr>
          <w:rFonts w:ascii="Times New Roman" w:hAnsi="Times New Roman"/>
          <w:sz w:val="24"/>
          <w:szCs w:val="24"/>
        </w:rPr>
        <w:t xml:space="preserve">Unbounded solutions of second order multi-point boundary value problem on the half-line, </w:t>
      </w:r>
      <w:r w:rsidRPr="003A7D1D">
        <w:rPr>
          <w:rFonts w:ascii="Times New Roman" w:hAnsi="Times New Roman"/>
          <w:iCs/>
          <w:sz w:val="24"/>
          <w:szCs w:val="24"/>
        </w:rPr>
        <w:t xml:space="preserve">Boundary Value Problems, </w:t>
      </w:r>
      <w:r w:rsidRPr="003A7D1D">
        <w:rPr>
          <w:rFonts w:ascii="Times New Roman" w:hAnsi="Times New Roman"/>
          <w:sz w:val="24"/>
          <w:szCs w:val="24"/>
        </w:rPr>
        <w:t>Volume 2010(2010),Article ID 236560, 15 pages.</w:t>
      </w:r>
      <w:r w:rsidRPr="003A7D1D">
        <w:rPr>
          <w:rFonts w:ascii="Times New Roman" w:hAnsi="Times New Roman"/>
          <w:bCs/>
          <w:sz w:val="24"/>
          <w:szCs w:val="24"/>
        </w:rPr>
        <w:t xml:space="preserve"> </w:t>
      </w:r>
    </w:p>
    <w:p w:rsidR="006B383F" w:rsidRPr="003A7D1D" w:rsidRDefault="006B383F" w:rsidP="006B383F">
      <w:pPr>
        <w:numPr>
          <w:ilvl w:val="0"/>
          <w:numId w:val="2"/>
        </w:numPr>
        <w:autoSpaceDE w:val="0"/>
        <w:autoSpaceDN w:val="0"/>
        <w:adjustRightInd w:val="0"/>
        <w:snapToGrid w:val="0"/>
        <w:spacing w:line="360" w:lineRule="auto"/>
        <w:rPr>
          <w:rFonts w:ascii="Times New Roman" w:eastAsia="AdvGulliv-R" w:hAnsi="Times New Roman"/>
          <w:sz w:val="24"/>
          <w:szCs w:val="24"/>
        </w:rPr>
      </w:pPr>
      <w:r w:rsidRPr="003A7D1D">
        <w:rPr>
          <w:rFonts w:ascii="Times New Roman" w:hAnsi="Times New Roman"/>
          <w:sz w:val="24"/>
          <w:szCs w:val="24"/>
        </w:rPr>
        <w:t>Bingmei Liu, Lishan Liu, Yonghong Wu,Unbounded solutions for three-point boundary value problems with nonlinear boundary conditions on [0, +</w:t>
      </w:r>
      <w:r w:rsidRPr="003A7D1D">
        <w:rPr>
          <w:rFonts w:ascii="Times New Roman" w:hAnsi="Times New Roman"/>
          <w:position w:val="-4"/>
          <w:sz w:val="24"/>
          <w:szCs w:val="24"/>
        </w:rPr>
        <w:object w:dxaOrig="243" w:dyaOrig="202">
          <v:shape id="_x0000_i1026" type="#_x0000_t75" style="width:12.05pt;height:9.65pt;mso-position-horizontal-relative:page;mso-position-vertical-relative:page" o:ole="">
            <v:imagedata r:id="rId8" o:title=""/>
          </v:shape>
          <o:OLEObject Type="Embed" ProgID="Equation.DSMT4" ShapeID="_x0000_i1026" DrawAspect="Content" ObjectID="_1578767995" r:id="rId16"/>
        </w:object>
      </w:r>
      <w:r w:rsidRPr="003A7D1D">
        <w:rPr>
          <w:rFonts w:ascii="Times New Roman" w:hAnsi="Times New Roman"/>
          <w:sz w:val="24"/>
          <w:szCs w:val="24"/>
        </w:rPr>
        <w:t>), Nonlinear Anal., 73(9)(2010), 2923-2932.</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Xinan Hao, Lishan Liu,Yonghong Wu, On positive solutions of m-point </w:t>
      </w:r>
      <w:r w:rsidRPr="003A7D1D">
        <w:rPr>
          <w:rFonts w:ascii="Times New Roman" w:hAnsi="Times New Roman"/>
          <w:sz w:val="24"/>
          <w:szCs w:val="24"/>
        </w:rPr>
        <w:lastRenderedPageBreak/>
        <w:t xml:space="preserve">nonhomogeneous singular boundary value problem, Nonlinear Anal., 73(8)(2010), 2532-2540. </w:t>
      </w:r>
    </w:p>
    <w:p w:rsidR="006B383F" w:rsidRPr="003A7D1D" w:rsidRDefault="006B383F" w:rsidP="006B383F">
      <w:pPr>
        <w:numPr>
          <w:ilvl w:val="0"/>
          <w:numId w:val="2"/>
        </w:numPr>
        <w:adjustRightInd w:val="0"/>
        <w:snapToGrid w:val="0"/>
        <w:spacing w:line="360" w:lineRule="auto"/>
        <w:rPr>
          <w:rFonts w:ascii="Times New Roman" w:eastAsia="AdvGulliv-R" w:hAnsi="Times New Roman"/>
          <w:sz w:val="24"/>
          <w:szCs w:val="24"/>
        </w:rPr>
      </w:pPr>
      <w:r w:rsidRPr="003A7D1D">
        <w:rPr>
          <w:rFonts w:ascii="Times New Roman" w:hAnsi="Times New Roman"/>
          <w:sz w:val="24"/>
          <w:szCs w:val="24"/>
        </w:rPr>
        <w:t xml:space="preserve">Xinguang Zhang and Lishan Liu, The existence and nonexistence  of entire positive solutions of semilinear elliptic systems with gradient term, </w:t>
      </w:r>
      <w:r w:rsidRPr="003A7D1D">
        <w:rPr>
          <w:rFonts w:ascii="Times New Roman" w:hAnsi="Times New Roman"/>
          <w:iCs/>
          <w:sz w:val="24"/>
          <w:szCs w:val="24"/>
        </w:rPr>
        <w:t>J. Math. Anal. Appl., 371(1)(2010), 300-308.</w:t>
      </w:r>
      <w:r w:rsidRPr="003A7D1D">
        <w:rPr>
          <w:rFonts w:ascii="Times New Roman" w:hAnsi="Times New Roman"/>
          <w:sz w:val="24"/>
          <w:szCs w:val="24"/>
        </w:rPr>
        <w:t xml:space="preserve"> </w:t>
      </w:r>
    </w:p>
    <w:p w:rsidR="006B383F" w:rsidRPr="003A7D1D" w:rsidRDefault="006B383F" w:rsidP="006B383F">
      <w:pPr>
        <w:numPr>
          <w:ilvl w:val="0"/>
          <w:numId w:val="2"/>
        </w:numPr>
        <w:adjustRightInd w:val="0"/>
        <w:snapToGrid w:val="0"/>
        <w:spacing w:line="360" w:lineRule="auto"/>
        <w:rPr>
          <w:rFonts w:ascii="Times New Roman" w:eastAsia="AdvGulliv-R" w:hAnsi="Times New Roman"/>
          <w:sz w:val="24"/>
          <w:szCs w:val="24"/>
        </w:rPr>
      </w:pPr>
      <w:r w:rsidRPr="003A7D1D">
        <w:rPr>
          <w:rFonts w:ascii="Times New Roman" w:hAnsi="Times New Roman"/>
          <w:sz w:val="24"/>
          <w:szCs w:val="24"/>
        </w:rPr>
        <w:t xml:space="preserve">Xinan Hao, Lishan Liu, Yonghong Wu, Qian Sun, Positive solutions for nonlinear nth-order singular eigenvalue problem with nonlocal conditions, Nonlinear Anal., 73(6) (2010), 1653-1662.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Xinan Hao, Lishan Liu, Yonghong Wu, Existence and multiplicity results for nonlinear periodic boundary value problems, Nonlinear Anal., 72(9-10) (2010), 3635-3642.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Fengling Zhu, Lishan Liu, Yonghong Wu, Positive solutions for systems of a nonlinear fourth-order singular semipositone boundary value problems, Aplied Math. Comput., 216(2)(2010), 448-457.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Xinguang Zhang and Lishan Liu, A necessary and sufficient condition of positive solutions for nonlinear singular differential systems with four-point boundary conditions, Aplied Math. Comput., 215(10)(2010), 3501-3508.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Bingmei Liu, Lishan Liu, Yonghong Wu, Existence of nontrivial periodic solutions for a nonlinear second order periodic boundary value problem, Nonlinear Anal., 72(7-8) (2010), 3337-3345. </w:t>
      </w:r>
    </w:p>
    <w:p w:rsidR="006B383F" w:rsidRDefault="006B383F" w:rsidP="006B383F">
      <w:pPr>
        <w:widowControl/>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Chengjun Hou, Wenmin Zhang and Qing Meng, A note on (α,β)-derivations</w:t>
      </w:r>
      <w:r w:rsidR="00DD362F">
        <w:rPr>
          <w:rFonts w:ascii="Times New Roman"/>
          <w:sz w:val="24"/>
          <w:szCs w:val="24"/>
        </w:rPr>
        <w:t>,</w:t>
      </w:r>
      <w:r w:rsidRPr="003A7D1D">
        <w:rPr>
          <w:rFonts w:ascii="Times New Roman" w:hAnsi="Times New Roman"/>
          <w:sz w:val="24"/>
          <w:szCs w:val="24"/>
        </w:rPr>
        <w:t>Linear Algebra and its Applications, 432(10), 2010, 2600-2607.</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,A note on (a,b)-derivations , Linear algebra and its applications,2600—2607,2010.</w:t>
      </w:r>
    </w:p>
    <w:p w:rsidR="006B383F" w:rsidRDefault="006B383F" w:rsidP="006B383F">
      <w:pPr>
        <w:widowControl/>
        <w:adjustRightInd w:val="0"/>
        <w:snapToGrid w:val="0"/>
        <w:spacing w:line="360" w:lineRule="auto"/>
        <w:ind w:left="420"/>
        <w:rPr>
          <w:rFonts w:ascii="Times New Roman" w:hAnsi="Times New Roman"/>
          <w:sz w:val="24"/>
          <w:szCs w:val="24"/>
        </w:rPr>
      </w:pPr>
    </w:p>
    <w:p w:rsidR="006B383F" w:rsidRPr="00FE3DC1" w:rsidRDefault="006B383F" w:rsidP="006B383F">
      <w:pPr>
        <w:widowControl/>
        <w:adjustRightInd w:val="0"/>
        <w:snapToGrid w:val="0"/>
        <w:spacing w:line="360" w:lineRule="auto"/>
        <w:ind w:left="420"/>
        <w:rPr>
          <w:rFonts w:ascii="宋体" w:hAnsi="宋体"/>
          <w:b/>
          <w:color w:val="FF0000"/>
          <w:sz w:val="44"/>
          <w:szCs w:val="44"/>
        </w:rPr>
      </w:pPr>
      <w:r w:rsidRPr="00FE3DC1">
        <w:rPr>
          <w:rFonts w:ascii="宋体" w:hAnsi="宋体" w:hint="eastAsia"/>
          <w:b/>
          <w:color w:val="FF0000"/>
          <w:sz w:val="44"/>
          <w:szCs w:val="44"/>
        </w:rPr>
        <w:t>运筹学</w:t>
      </w:r>
    </w:p>
    <w:p w:rsidR="006B383F" w:rsidRPr="00FD3990"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FD3990">
        <w:rPr>
          <w:rFonts w:ascii="Times New Roman"/>
          <w:sz w:val="24"/>
          <w:szCs w:val="24"/>
        </w:rPr>
        <w:t>王宜举</w:t>
      </w:r>
      <w:r w:rsidRPr="00FD3990">
        <w:rPr>
          <w:rFonts w:ascii="Times New Roman" w:hAnsi="Times New Roman"/>
          <w:sz w:val="24"/>
          <w:szCs w:val="24"/>
        </w:rPr>
        <w:t>, A new CQ method for solving split feasibility problem, Front Math China,5(1):37-46, 2010.</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 Co homology of a class of Kadison_Singer algebras, Science China Series Mathematics, 53: 1827-1839,2010.</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屈彪</w:t>
      </w:r>
      <w:r w:rsidRPr="003A7D1D">
        <w:rPr>
          <w:rFonts w:ascii="Times New Roman" w:hAnsi="Times New Roman"/>
          <w:sz w:val="24"/>
          <w:szCs w:val="24"/>
        </w:rPr>
        <w:t>, Some Projection-like Methods for the Generalized Nash Equilibria, Computational Optimization and Applications, 45: 89-109, 2010.</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lastRenderedPageBreak/>
        <w:t>王</w:t>
      </w:r>
      <w:r w:rsidRPr="003A7D1D">
        <w:rPr>
          <w:rFonts w:ascii="Times New Roman" w:hAnsi="Times New Roman"/>
          <w:sz w:val="24"/>
          <w:szCs w:val="24"/>
        </w:rPr>
        <w:t xml:space="preserve"> </w:t>
      </w:r>
      <w:r w:rsidRPr="003A7D1D">
        <w:rPr>
          <w:rFonts w:ascii="Times New Roman"/>
          <w:sz w:val="24"/>
          <w:szCs w:val="24"/>
        </w:rPr>
        <w:t>刚</w:t>
      </w:r>
      <w:r w:rsidRPr="003A7D1D">
        <w:rPr>
          <w:rFonts w:ascii="Times New Roman" w:hAnsi="Times New Roman"/>
          <w:sz w:val="24"/>
          <w:szCs w:val="24"/>
        </w:rPr>
        <w:t>, Levitin-Polyak Well-Posedness in Generalized Equilibrium Problems with Functional Constraints, Pacific journal of Optimization, Vol 6 (2),441-453,2010.</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王刚</w:t>
      </w:r>
      <w:r w:rsidRPr="003A7D1D">
        <w:rPr>
          <w:rFonts w:ascii="Times New Roman" w:hAnsi="Times New Roman"/>
          <w:sz w:val="24"/>
          <w:szCs w:val="24"/>
        </w:rPr>
        <w:t>,Levitin-Polyak well-Posedness of generalized vector equilibrium problems with functional constraints,Acta Mathematica Scientia,1399-1412,2010.</w:t>
      </w:r>
    </w:p>
    <w:p w:rsidR="006B383F" w:rsidRPr="003A7D1D"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屈彪</w:t>
      </w:r>
      <w:r w:rsidRPr="003A7D1D">
        <w:rPr>
          <w:rFonts w:ascii="Times New Roman" w:hAnsi="Times New Roman"/>
          <w:sz w:val="24"/>
          <w:szCs w:val="24"/>
        </w:rPr>
        <w:t>,Merit functions for general mixed quasi-variational inequalities,</w:t>
      </w:r>
      <w:r w:rsidRPr="003A7D1D">
        <w:rPr>
          <w:rFonts w:ascii="Times New Roman" w:hAnsi="Times New Roman"/>
          <w:sz w:val="24"/>
          <w:szCs w:val="24"/>
        </w:rPr>
        <w:tab/>
        <w:t>J. Appl Math Comput.,411—421,2010.</w:t>
      </w:r>
    </w:p>
    <w:p w:rsidR="006B383F" w:rsidRPr="00FD3990" w:rsidRDefault="006B383F" w:rsidP="006B383F">
      <w:pPr>
        <w:pStyle w:val="a7"/>
        <w:numPr>
          <w:ilvl w:val="0"/>
          <w:numId w:val="2"/>
        </w:numPr>
        <w:adjustRightInd w:val="0"/>
        <w:snapToGrid w:val="0"/>
        <w:spacing w:line="360" w:lineRule="auto"/>
        <w:ind w:firstLineChars="0"/>
        <w:rPr>
          <w:rFonts w:ascii="Times New Roman" w:hAnsi="Times New Roman"/>
          <w:sz w:val="24"/>
          <w:szCs w:val="24"/>
        </w:rPr>
      </w:pPr>
      <w:r w:rsidRPr="00FD3990">
        <w:rPr>
          <w:rFonts w:ascii="Times New Roman"/>
          <w:sz w:val="24"/>
          <w:szCs w:val="24"/>
        </w:rPr>
        <w:t>张洪羽</w:t>
      </w:r>
      <w:r w:rsidRPr="00FD3990">
        <w:rPr>
          <w:rFonts w:ascii="Times New Roman" w:hAnsi="Times New Roman"/>
          <w:sz w:val="24"/>
          <w:szCs w:val="24"/>
        </w:rPr>
        <w:t>,</w:t>
      </w:r>
      <w:r w:rsidRPr="00FD3990">
        <w:rPr>
          <w:rFonts w:ascii="Times New Roman"/>
          <w:sz w:val="24"/>
          <w:szCs w:val="24"/>
        </w:rPr>
        <w:t>王宜举</w:t>
      </w:r>
      <w:r w:rsidRPr="00FD3990">
        <w:rPr>
          <w:rFonts w:ascii="Times New Roman" w:hAnsi="Times New Roman"/>
          <w:sz w:val="24"/>
          <w:szCs w:val="24"/>
        </w:rPr>
        <w:t>,A new CQ method for solving split feasibility problem,Front Math China,</w:t>
      </w:r>
      <w:r w:rsidRPr="00FD3990">
        <w:rPr>
          <w:rFonts w:ascii="Times New Roman" w:hAnsi="Times New Roman"/>
          <w:sz w:val="24"/>
          <w:szCs w:val="24"/>
        </w:rPr>
        <w:tab/>
        <w:t>37—46.</w:t>
      </w:r>
    </w:p>
    <w:p w:rsidR="006B383F" w:rsidRPr="00FE3DC1" w:rsidRDefault="006B383F" w:rsidP="006B383F">
      <w:pPr>
        <w:widowControl/>
        <w:adjustRightInd w:val="0"/>
        <w:snapToGrid w:val="0"/>
        <w:spacing w:line="360" w:lineRule="auto"/>
        <w:ind w:left="420"/>
        <w:rPr>
          <w:rFonts w:ascii="宋体" w:hAnsi="宋体"/>
          <w:b/>
          <w:color w:val="FF0000"/>
          <w:sz w:val="44"/>
          <w:szCs w:val="44"/>
        </w:rPr>
      </w:pPr>
      <w:r w:rsidRPr="00FE3DC1">
        <w:rPr>
          <w:rFonts w:ascii="宋体" w:hAnsi="宋体" w:hint="eastAsia"/>
          <w:b/>
          <w:color w:val="FF0000"/>
          <w:sz w:val="44"/>
          <w:szCs w:val="44"/>
        </w:rPr>
        <w:t>概率论与数理统计</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Dong Hua, Zhao Xianghua. A class of Sparre Andersen risk model. Front. Math. China, 5(3), 2010, 517-530.</w:t>
      </w:r>
    </w:p>
    <w:p w:rsidR="006B383F" w:rsidRPr="006F7D58"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Zhao Xianghua, Yin Chuancun. Expected discounted Penalty function for </w:t>
      </w:r>
      <w:r w:rsidRPr="006F7D58">
        <w:rPr>
          <w:rFonts w:ascii="Times New Roman" w:hAnsi="Times New Roman"/>
          <w:sz w:val="24"/>
          <w:szCs w:val="24"/>
        </w:rPr>
        <w:t xml:space="preserve">Levy insurancerisk processes, Acta Mathematicae Sinica , English Series. 26(4), 2010, 575-586.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Lu Yuhua, Wu Rong, Xu Run,</w:t>
      </w:r>
      <w:r w:rsidRPr="003A7D1D">
        <w:rPr>
          <w:rFonts w:ascii="Times New Roman" w:hAnsi="Times New Roman"/>
          <w:sz w:val="24"/>
          <w:szCs w:val="24"/>
        </w:rPr>
        <w:tab/>
        <w:t xml:space="preserve">The joint distributions of some actuarial diagnostics  for the jump- diffusion risk process, Acta Mathematica Scientia, 30B(3), 2010, 664-676.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Yin Chuancun, Wang Chunwei. The perturbed compound Poisson risk process with investment and debit Interest. Methodology and Computing in Applied Probability, 12, 2010, 391-413.</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Chunwei, Yin Chuancun, Li Erqiang. On the classical risk model with credit  and debit interests under absolute ruin. Statistics and Probability Letters, 80, 2010, 427-436.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Yinfeng, Yin Chuancun. Approximation for the ruin probabilities in a discrete time risk model with dependent risks. Statistics and Probability Letters, 80, 2010, 1335-1342.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Xianghua, Yin Chuancun. The Gerber-Shiu expected discounted penalty function for Levy insurance risk processes. Acta Mathematicae Applicatae Sinica (English Series), 26(4), 2010, 575-586.</w:t>
      </w:r>
    </w:p>
    <w:p w:rsidR="006B383F"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Zhao Shengli*, Zhang Runchu*. Compromise </w:t>
      </w:r>
      <w:smartTag w:uri="urn:schemas-microsoft-com:office:smarttags" w:element="chmetcnv">
        <w:smartTagPr>
          <w:attr w:name="UnitName" w:val="m2"/>
          <w:attr w:name="SourceValue" w:val="4"/>
          <w:attr w:name="HasSpace" w:val="False"/>
          <w:attr w:name="Negative" w:val="False"/>
          <w:attr w:name="NumberType" w:val="1"/>
          <w:attr w:name="TCSC" w:val="0"/>
        </w:smartTagPr>
        <w:r w:rsidRPr="003A7D1D">
          <w:rPr>
            <w:rFonts w:ascii="Times New Roman" w:hAnsi="Times New Roman"/>
            <w:sz w:val="24"/>
            <w:szCs w:val="24"/>
          </w:rPr>
          <w:t>4m2</w:t>
        </w:r>
      </w:smartTag>
      <w:r w:rsidRPr="003A7D1D">
        <w:rPr>
          <w:rFonts w:ascii="Times New Roman" w:hAnsi="Times New Roman"/>
          <w:sz w:val="24"/>
          <w:szCs w:val="24"/>
        </w:rPr>
        <w:t>n plans with clear two-factor interactions. Acta Mathematicae Applicatae Sinica, 26(1), 2010: 99-106.</w:t>
      </w:r>
    </w:p>
    <w:p w:rsidR="006B383F" w:rsidRPr="00FE3DC1" w:rsidRDefault="006B383F" w:rsidP="006B383F">
      <w:pPr>
        <w:widowControl/>
        <w:adjustRightInd w:val="0"/>
        <w:snapToGrid w:val="0"/>
        <w:spacing w:line="360" w:lineRule="auto"/>
        <w:rPr>
          <w:rFonts w:ascii="宋体" w:hAnsi="宋体"/>
          <w:b/>
          <w:color w:val="FF0000"/>
          <w:sz w:val="44"/>
          <w:szCs w:val="44"/>
        </w:rPr>
      </w:pPr>
      <w:r w:rsidRPr="00FE3DC1">
        <w:rPr>
          <w:rFonts w:ascii="宋体" w:hAnsi="宋体" w:hint="eastAsia"/>
          <w:b/>
          <w:color w:val="FF0000"/>
          <w:sz w:val="44"/>
          <w:szCs w:val="44"/>
        </w:rPr>
        <w:lastRenderedPageBreak/>
        <w:t>代数与几何、拓扑</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Li Peng, Zhao Shengli, Zhang Runchu*. A cluster analysis selection strategy for supersaturated designs. Computational Statistics &amp; Data Analysis, 54(6), 2010: 1605-1612.</w:t>
      </w:r>
    </w:p>
    <w:p w:rsidR="006B383F" w:rsidRPr="003A7D1D" w:rsidRDefault="006B383F" w:rsidP="006B383F">
      <w:pPr>
        <w:numPr>
          <w:ilvl w:val="0"/>
          <w:numId w:val="2"/>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Nontrivial Periodic Solutions of Nonlinear Functional Differential Systems with Feedback Control, </w:t>
      </w:r>
      <w:hyperlink r:id="rId17" w:history="1">
        <w:r w:rsidRPr="003A7D1D">
          <w:rPr>
            <w:rFonts w:ascii="Times New Roman" w:eastAsia="PMingLiU" w:hAnsi="Times New Roman"/>
            <w:sz w:val="24"/>
            <w:szCs w:val="24"/>
          </w:rPr>
          <w:t>Turkish Journal of Mathematics</w:t>
        </w:r>
      </w:hyperlink>
      <w:r w:rsidRPr="003A7D1D">
        <w:rPr>
          <w:rFonts w:ascii="Times New Roman" w:eastAsia="PMingLiU" w:hAnsi="Times New Roman"/>
          <w:sz w:val="24"/>
          <w:szCs w:val="24"/>
        </w:rPr>
        <w:t xml:space="preserve">, 2010, 34: 35-44; </w:t>
      </w:r>
    </w:p>
    <w:p w:rsidR="006B383F" w:rsidRPr="003A7D1D" w:rsidRDefault="006B383F" w:rsidP="006B383F">
      <w:pPr>
        <w:numPr>
          <w:ilvl w:val="0"/>
          <w:numId w:val="2"/>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Yingxin Guo, Nontrivial solutions for boundary-value problems of nonlinear fractional differential equations, Bull.of the Korean Mathematical Society, 2010, 47: 81-87; </w:t>
      </w:r>
    </w:p>
    <w:p w:rsidR="006B383F" w:rsidRPr="003A7D1D" w:rsidRDefault="006B383F" w:rsidP="006B383F">
      <w:pPr>
        <w:numPr>
          <w:ilvl w:val="0"/>
          <w:numId w:val="2"/>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Solvability of boundary value problems for a nonlinear fractional differential equations, </w:t>
      </w:r>
      <w:hyperlink r:id="rId18" w:history="1">
        <w:r w:rsidRPr="003A7D1D">
          <w:rPr>
            <w:rFonts w:ascii="Times New Roman" w:eastAsia="PMingLiU" w:hAnsi="Times New Roman"/>
            <w:sz w:val="24"/>
            <w:szCs w:val="24"/>
          </w:rPr>
          <w:t>Ukrainian Mathematical Journal</w:t>
        </w:r>
      </w:hyperlink>
      <w:r w:rsidRPr="003A7D1D">
        <w:rPr>
          <w:rFonts w:ascii="Times New Roman" w:eastAsia="PMingLiU" w:hAnsi="Times New Roman"/>
          <w:sz w:val="24"/>
          <w:szCs w:val="24"/>
        </w:rPr>
        <w:t>, 2010, 62(9): 1211-1219;</w:t>
      </w:r>
    </w:p>
    <w:p w:rsidR="006B383F" w:rsidRPr="003A7D1D" w:rsidRDefault="006B383F" w:rsidP="006B383F">
      <w:pPr>
        <w:numPr>
          <w:ilvl w:val="0"/>
          <w:numId w:val="2"/>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Yingxin Guo, Global asymptotic stability analysis for integro-differential systems modeling neural networks with delays, Z. Angew. Math. Phys.,2010, 61: 971–978;</w:t>
      </w:r>
    </w:p>
    <w:p w:rsidR="006B383F" w:rsidRDefault="006B383F" w:rsidP="00D46E98">
      <w:pPr>
        <w:numPr>
          <w:ilvl w:val="0"/>
          <w:numId w:val="2"/>
        </w:numPr>
        <w:adjustRightInd w:val="0"/>
        <w:snapToGrid w:val="0"/>
        <w:spacing w:line="360" w:lineRule="auto"/>
      </w:pPr>
      <w:r w:rsidRPr="00D46E98">
        <w:rPr>
          <w:rFonts w:ascii="Times New Roman" w:eastAsia="PMingLiU" w:hAnsi="Times New Roman"/>
          <w:sz w:val="24"/>
          <w:szCs w:val="24"/>
        </w:rPr>
        <w:t>Lily Li Liu(</w:t>
      </w:r>
      <w:r w:rsidRPr="00D46E98">
        <w:rPr>
          <w:rFonts w:ascii="Times New Roman" w:eastAsia="PMingLiU" w:hAnsi="PMingLiU"/>
          <w:sz w:val="24"/>
          <w:szCs w:val="24"/>
        </w:rPr>
        <w:t>刘丽</w:t>
      </w:r>
      <w:r w:rsidRPr="00D46E98">
        <w:rPr>
          <w:rFonts w:ascii="Times New Roman" w:eastAsia="PMingLiU" w:hAnsi="Times New Roman"/>
          <w:sz w:val="24"/>
          <w:szCs w:val="24"/>
        </w:rPr>
        <w:t xml:space="preserve">), Positivity of three-term recurrence sequences, The Electronic Journal of Combinatorics, 17 (2010) Research paper 57, 9 pp. </w:t>
      </w:r>
    </w:p>
    <w:p w:rsidR="006B383F" w:rsidRDefault="006B383F"/>
    <w:p w:rsidR="006B383F" w:rsidRPr="003A7D1D" w:rsidRDefault="006B383F" w:rsidP="006B383F">
      <w:pPr>
        <w:adjustRightInd w:val="0"/>
        <w:snapToGrid w:val="0"/>
        <w:spacing w:line="360" w:lineRule="auto"/>
        <w:rPr>
          <w:rFonts w:ascii="Times New Roman" w:hAnsi="Times New Roman"/>
          <w:sz w:val="24"/>
          <w:szCs w:val="24"/>
        </w:rPr>
      </w:pPr>
    </w:p>
    <w:p w:rsidR="006B383F" w:rsidRDefault="006B383F" w:rsidP="006B383F">
      <w:pPr>
        <w:adjustRightInd w:val="0"/>
        <w:snapToGrid w:val="0"/>
        <w:spacing w:line="360" w:lineRule="auto"/>
        <w:jc w:val="center"/>
        <w:rPr>
          <w:rFonts w:ascii="宋体" w:hAnsi="宋体"/>
          <w:b/>
          <w:sz w:val="44"/>
          <w:szCs w:val="44"/>
        </w:rPr>
      </w:pPr>
      <w:r w:rsidRPr="003A7D1D">
        <w:rPr>
          <w:rFonts w:ascii="宋体" w:hAnsi="宋体"/>
          <w:b/>
          <w:sz w:val="44"/>
          <w:szCs w:val="44"/>
        </w:rPr>
        <w:t>数学一流学科2011发表的SCI论文</w:t>
      </w:r>
    </w:p>
    <w:p w:rsidR="006B383F" w:rsidRPr="00AB469D" w:rsidRDefault="006B383F" w:rsidP="006B383F">
      <w:pPr>
        <w:adjustRightInd w:val="0"/>
        <w:snapToGrid w:val="0"/>
        <w:spacing w:line="360" w:lineRule="auto"/>
        <w:rPr>
          <w:rFonts w:ascii="Times New Roman" w:hAnsi="Times New Roman"/>
          <w:b/>
          <w:color w:val="FF0000"/>
          <w:sz w:val="24"/>
          <w:szCs w:val="24"/>
        </w:rPr>
      </w:pPr>
      <w:r w:rsidRPr="00AB469D">
        <w:rPr>
          <w:rFonts w:ascii="宋体" w:hAnsi="宋体" w:hint="eastAsia"/>
          <w:b/>
          <w:color w:val="FF0000"/>
          <w:sz w:val="44"/>
          <w:szCs w:val="44"/>
        </w:rPr>
        <w:t>微分方程</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Fanwei Meng, Lianzhong Li, Yuzhen Bai,</w:t>
      </w:r>
      <w:r w:rsidRPr="003A7D1D">
        <w:rPr>
          <w:rFonts w:ascii="Times New Roman" w:hAnsi="Times New Roman"/>
          <w:sz w:val="24"/>
          <w:szCs w:val="24"/>
        </w:rPr>
        <w:t>Psi-stabilitity of nonlinear volterra integro differential systems,Dynamic systems and applications,20:(2011)563-574.</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Fanwei Meng,Yan Huang,Interval oscillation criteria for a forced second-order nonlinear differential equations with damping,</w:t>
      </w:r>
      <w:r w:rsidRPr="003A7D1D">
        <w:rPr>
          <w:rFonts w:ascii="Times New Roman" w:hAnsi="Times New Roman"/>
          <w:sz w:val="24"/>
          <w:szCs w:val="24"/>
        </w:rPr>
        <w:t>Applied Mathematics and Computation,218(2011) 1857-1861</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Fanwei Meng,Qinghua Feng, Explicit bounds to some new Gronwall-Bellman-Type Delay integral inequalities in two independent variables on time scales,</w:t>
      </w:r>
      <w:r w:rsidRPr="003A7D1D">
        <w:rPr>
          <w:rFonts w:ascii="Times New Roman" w:hAnsi="Times New Roman"/>
          <w:sz w:val="24"/>
          <w:szCs w:val="24"/>
        </w:rPr>
        <w:t xml:space="preserve"> J.of Applied Mathematics, ID754350 doi:10.1155/2011/754350</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 xml:space="preserve">Qinghua Feng Fanwei Meng,Bin Zheng ,Gronwall-Bellman type nonlinear delay </w:t>
      </w:r>
      <w:r w:rsidRPr="003A7D1D">
        <w:rPr>
          <w:rFonts w:ascii="Times New Roman" w:hAnsi="Times New Roman"/>
          <w:kern w:val="0"/>
          <w:sz w:val="24"/>
          <w:szCs w:val="24"/>
        </w:rPr>
        <w:lastRenderedPageBreak/>
        <w:t>integral inequalities on times scales,</w:t>
      </w:r>
      <w:r w:rsidRPr="003A7D1D">
        <w:rPr>
          <w:rFonts w:ascii="Times New Roman" w:hAnsi="Times New Roman"/>
          <w:sz w:val="24"/>
          <w:szCs w:val="24"/>
        </w:rPr>
        <w:t xml:space="preserve"> Journal of Mathematical Analysis and Applications, 382(2011)772-784</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Lianzhong Li , Fanwei Meng,Penjun Ju, Some new integral inequalities and their applications in studying the stability of nonlinear integro differential equations with time delay,</w:t>
      </w:r>
      <w:r w:rsidRPr="003A7D1D">
        <w:rPr>
          <w:rFonts w:ascii="Times New Roman" w:hAnsi="Times New Roman"/>
          <w:sz w:val="24"/>
          <w:szCs w:val="24"/>
        </w:rPr>
        <w:t xml:space="preserve"> Journal of Mathematical Analysis and Applications,377(2011)853-862</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Qinghua Feng ;Fanwei Meng;yaoming Zhang  Bin Zheng, jinchuan zhou Some nonlinear delay integral inequalities on time scales arising in the theory of dynamics equations,</w:t>
      </w:r>
      <w:r w:rsidRPr="003A7D1D">
        <w:rPr>
          <w:rFonts w:ascii="Times New Roman" w:hAnsi="Times New Roman"/>
          <w:sz w:val="24"/>
          <w:szCs w:val="24"/>
        </w:rPr>
        <w:t xml:space="preserve"> Journal of inequalities and applications, 29(2011)</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Qinghua Feng ;Fanwei Meng;yaoming Zhan,Generalized Gronwall Bellman type discrete inequalities and their application,</w:t>
      </w:r>
      <w:r w:rsidRPr="003A7D1D">
        <w:rPr>
          <w:rFonts w:ascii="Times New Roman" w:hAnsi="Times New Roman"/>
          <w:sz w:val="24"/>
          <w:szCs w:val="24"/>
        </w:rPr>
        <w:t xml:space="preserve"> Journal of inequalities and applications, 2011/1/47</w:t>
      </w:r>
    </w:p>
    <w:p w:rsidR="006B383F" w:rsidRPr="003A7D1D" w:rsidRDefault="006B383F" w:rsidP="006B383F">
      <w:pPr>
        <w:pStyle w:val="a7"/>
        <w:numPr>
          <w:ilvl w:val="0"/>
          <w:numId w:val="3"/>
        </w:numPr>
        <w:adjustRightInd w:val="0"/>
        <w:snapToGrid w:val="0"/>
        <w:spacing w:line="360" w:lineRule="auto"/>
        <w:ind w:firstLineChars="0"/>
        <w:rPr>
          <w:rFonts w:ascii="Times New Roman" w:eastAsia="楷体" w:hAnsi="Times New Roman"/>
          <w:sz w:val="24"/>
          <w:szCs w:val="24"/>
        </w:rPr>
      </w:pPr>
      <w:r w:rsidRPr="003A7D1D">
        <w:rPr>
          <w:rFonts w:ascii="Times New Roman" w:hAnsi="Times New Roman"/>
          <w:kern w:val="0"/>
          <w:sz w:val="24"/>
          <w:szCs w:val="24"/>
        </w:rPr>
        <w:t>Qinghua Feng ;Fanwei Meng;yaoming Zhang  Some new finite difference inequalities arising in the theory of difference equation,</w:t>
      </w:r>
      <w:r w:rsidRPr="003A7D1D">
        <w:rPr>
          <w:rFonts w:ascii="Times New Roman" w:hAnsi="Times New Roman"/>
          <w:sz w:val="24"/>
          <w:szCs w:val="24"/>
        </w:rPr>
        <w:t xml:space="preserve"> Advances in difference equations, 2011/1/21</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Yanyan Wu, Zengqin Zhao, Positive solutions for third-order boundary value problems with change of signs, Applied Mathematics and Computation, 218(6)(2011.11),2744--2749</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 xml:space="preserve">Zengqin Zhao, Fushan Li, Existence and uniqueness of positive solutions for some singular boundary value problems with linear functional boundary conditions, Acta Mathematica Sinica, English Series, </w:t>
      </w:r>
      <w:r w:rsidRPr="003A7D1D">
        <w:rPr>
          <w:rFonts w:ascii="Times New Roman"/>
          <w:kern w:val="0"/>
          <w:sz w:val="24"/>
          <w:szCs w:val="24"/>
        </w:rPr>
        <w:t>（</w:t>
      </w:r>
      <w:r w:rsidRPr="003A7D1D">
        <w:rPr>
          <w:rFonts w:ascii="Times New Roman" w:hAnsi="Times New Roman"/>
          <w:kern w:val="0"/>
          <w:sz w:val="24"/>
          <w:szCs w:val="24"/>
        </w:rPr>
        <w:t>2011.10</w:t>
      </w:r>
      <w:r w:rsidRPr="003A7D1D">
        <w:rPr>
          <w:rFonts w:ascii="Times New Roman"/>
          <w:kern w:val="0"/>
          <w:sz w:val="24"/>
          <w:szCs w:val="24"/>
        </w:rPr>
        <w:t>）</w:t>
      </w:r>
      <w:r w:rsidRPr="003A7D1D">
        <w:rPr>
          <w:rFonts w:ascii="Times New Roman" w:hAnsi="Times New Roman"/>
          <w:kern w:val="0"/>
          <w:sz w:val="24"/>
          <w:szCs w:val="24"/>
        </w:rPr>
        <w:t>27(10), 2073--2084.</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Zengqin Zhao,</w:t>
      </w:r>
      <w:bookmarkStart w:id="9" w:name="OLE_LINK9"/>
      <w:bookmarkStart w:id="10" w:name="OLE_LINK10"/>
      <w:r w:rsidRPr="003A7D1D">
        <w:rPr>
          <w:rFonts w:ascii="Times New Roman" w:hAnsi="Times New Roman"/>
          <w:kern w:val="0"/>
          <w:sz w:val="24"/>
          <w:szCs w:val="24"/>
        </w:rPr>
        <w:t xml:space="preserve"> Nonexistence and existence of positive solutions for $2n$th-order singular superlinear problems with Strum-Liouville boundary conditions</w:t>
      </w:r>
      <w:bookmarkEnd w:id="9"/>
      <w:bookmarkEnd w:id="10"/>
      <w:r w:rsidRPr="003A7D1D">
        <w:rPr>
          <w:rFonts w:ascii="Times New Roman" w:hAnsi="Times New Roman"/>
          <w:kern w:val="0"/>
          <w:sz w:val="24"/>
          <w:szCs w:val="24"/>
        </w:rPr>
        <w:t>,</w:t>
      </w:r>
      <w:bookmarkStart w:id="11" w:name="OLE_LINK13"/>
      <w:bookmarkStart w:id="12" w:name="OLE_LINK14"/>
      <w:r w:rsidRPr="003A7D1D">
        <w:rPr>
          <w:rFonts w:ascii="Times New Roman" w:hAnsi="Times New Roman"/>
          <w:kern w:val="0"/>
          <w:sz w:val="24"/>
          <w:szCs w:val="24"/>
        </w:rPr>
        <w:t>Acta Mathematica Scientia</w:t>
      </w:r>
      <w:bookmarkEnd w:id="11"/>
      <w:bookmarkEnd w:id="12"/>
      <w:r w:rsidRPr="003A7D1D">
        <w:rPr>
          <w:rFonts w:ascii="Times New Roman" w:hAnsi="Times New Roman"/>
          <w:kern w:val="0"/>
          <w:sz w:val="24"/>
          <w:szCs w:val="24"/>
        </w:rPr>
        <w:t>, 31B(4): 1569-1582.(2011.07.15)</w:t>
      </w:r>
    </w:p>
    <w:p w:rsidR="008E6D19" w:rsidRPr="003A7D1D" w:rsidRDefault="008E6D19" w:rsidP="008E6D19">
      <w:pPr>
        <w:pStyle w:val="a7"/>
        <w:numPr>
          <w:ilvl w:val="0"/>
          <w:numId w:val="3"/>
        </w:numPr>
        <w:adjustRightInd w:val="0"/>
        <w:snapToGrid w:val="0"/>
        <w:spacing w:line="360" w:lineRule="auto"/>
        <w:ind w:firstLineChars="0"/>
        <w:rPr>
          <w:rFonts w:ascii="Times New Roman" w:eastAsia="楷体_GB2312" w:hAnsi="Times New Roman"/>
          <w:sz w:val="24"/>
          <w:szCs w:val="24"/>
        </w:rPr>
      </w:pPr>
      <w:bookmarkStart w:id="13" w:name="OLE_LINK15"/>
      <w:bookmarkStart w:id="14" w:name="OLE_LINK16"/>
      <w:r w:rsidRPr="003A7D1D">
        <w:rPr>
          <w:rFonts w:ascii="Times New Roman" w:eastAsia="楷体_GB2312" w:hAnsi="Times New Roman"/>
          <w:sz w:val="24"/>
          <w:szCs w:val="24"/>
        </w:rPr>
        <w:t xml:space="preserve">Fushan Li, Cuiling Zhao, Uniform energy decay rates for nonlinear viscoelastic wave equation with nonlocal boundary damping, Nonlinear Analysis 74 (2011) 3468-3477. </w:t>
      </w:r>
      <w:r w:rsidRPr="003A7D1D">
        <w:rPr>
          <w:rFonts w:ascii="Times New Roman" w:eastAsia="楷体_GB2312" w:hAnsi="Verdana"/>
          <w:sz w:val="24"/>
          <w:szCs w:val="24"/>
        </w:rPr>
        <w:t>（</w:t>
      </w:r>
      <w:r w:rsidRPr="003A7D1D">
        <w:rPr>
          <w:rFonts w:ascii="Times New Roman" w:eastAsia="楷体_GB2312" w:hAnsi="Times New Roman"/>
          <w:sz w:val="24"/>
          <w:szCs w:val="24"/>
        </w:rPr>
        <w:t>SCI</w:t>
      </w:r>
      <w:r w:rsidRPr="003A7D1D">
        <w:rPr>
          <w:rFonts w:ascii="Times New Roman" w:eastAsia="楷体_GB2312" w:hAnsi="Verdana"/>
          <w:sz w:val="24"/>
          <w:szCs w:val="24"/>
        </w:rPr>
        <w:t>）</w:t>
      </w:r>
    </w:p>
    <w:p w:rsidR="008E6D19" w:rsidRPr="003A7D1D" w:rsidRDefault="008E6D19" w:rsidP="008E6D19">
      <w:pPr>
        <w:pStyle w:val="a7"/>
        <w:numPr>
          <w:ilvl w:val="0"/>
          <w:numId w:val="3"/>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 xml:space="preserve">Fushan Li,Zengqin Zhao, Yanfu Chen, Global existence uniqueness and decay estimates for nonlinear viscoelastic wave equation with boundary dissipation, Nonlinear Analysis: Real World  Applications,12(2011)1770-1784. </w:t>
      </w:r>
      <w:bookmarkEnd w:id="13"/>
      <w:bookmarkEnd w:id="14"/>
      <w:r w:rsidRPr="003A7D1D">
        <w:rPr>
          <w:rFonts w:ascii="Times New Roman" w:eastAsia="楷体_GB2312" w:hAnsi="Verdana"/>
          <w:sz w:val="24"/>
          <w:szCs w:val="24"/>
        </w:rPr>
        <w:t>（</w:t>
      </w:r>
      <w:r w:rsidRPr="003A7D1D">
        <w:rPr>
          <w:rFonts w:ascii="Times New Roman" w:eastAsia="楷体_GB2312" w:hAnsi="Times New Roman"/>
          <w:sz w:val="24"/>
          <w:szCs w:val="24"/>
        </w:rPr>
        <w:t>SCI</w:t>
      </w:r>
      <w:r w:rsidRPr="003A7D1D">
        <w:rPr>
          <w:rFonts w:ascii="Times New Roman" w:eastAsia="楷体_GB2312" w:hAnsi="Verdana"/>
          <w:sz w:val="24"/>
          <w:szCs w:val="24"/>
        </w:rPr>
        <w:t>）</w:t>
      </w:r>
    </w:p>
    <w:p w:rsidR="006B383F" w:rsidRPr="00521A90" w:rsidRDefault="006B383F" w:rsidP="006B383F">
      <w:pPr>
        <w:adjustRightInd w:val="0"/>
        <w:snapToGrid w:val="0"/>
        <w:spacing w:line="360" w:lineRule="auto"/>
        <w:rPr>
          <w:rFonts w:ascii="宋体" w:hAnsi="宋体"/>
          <w:b/>
          <w:color w:val="FF0000"/>
          <w:sz w:val="44"/>
          <w:szCs w:val="44"/>
        </w:rPr>
      </w:pPr>
      <w:r w:rsidRPr="00521A90">
        <w:rPr>
          <w:rFonts w:ascii="宋体" w:hAnsi="宋体" w:hint="eastAsia"/>
          <w:b/>
          <w:color w:val="FF0000"/>
          <w:sz w:val="44"/>
          <w:szCs w:val="44"/>
        </w:rPr>
        <w:t>泛函分析与非线性泛函分析</w:t>
      </w:r>
    </w:p>
    <w:p w:rsidR="006B383F" w:rsidRPr="003A7D1D" w:rsidRDefault="006B383F" w:rsidP="006B383F">
      <w:pPr>
        <w:pStyle w:val="a7"/>
        <w:numPr>
          <w:ilvl w:val="0"/>
          <w:numId w:val="3"/>
        </w:numPr>
        <w:autoSpaceDE w:val="0"/>
        <w:autoSpaceDN w:val="0"/>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 xml:space="preserve">Jinxiu Mao, </w:t>
      </w:r>
      <w:r w:rsidRPr="003A7D1D">
        <w:rPr>
          <w:rFonts w:ascii="Times New Roman" w:hAnsi="Times New Roman"/>
          <w:kern w:val="0"/>
          <w:sz w:val="24"/>
          <w:szCs w:val="24"/>
        </w:rPr>
        <w:t>Zengqin Zhao</w:t>
      </w:r>
      <w:r w:rsidRPr="003A7D1D">
        <w:rPr>
          <w:rFonts w:ascii="Times New Roman" w:hAnsi="Times New Roman"/>
          <w:sz w:val="24"/>
          <w:szCs w:val="24"/>
        </w:rPr>
        <w:t xml:space="preserve">, </w:t>
      </w:r>
      <w:r w:rsidRPr="003A7D1D">
        <w:rPr>
          <w:rFonts w:ascii="Times New Roman" w:hAnsi="Times New Roman"/>
          <w:iCs/>
          <w:kern w:val="0"/>
          <w:sz w:val="24"/>
          <w:szCs w:val="24"/>
        </w:rPr>
        <w:t xml:space="preserve">The existence and uniqueness of positive solutions for </w:t>
      </w:r>
      <w:r w:rsidRPr="003A7D1D">
        <w:rPr>
          <w:rFonts w:ascii="Times New Roman" w:hAnsi="Times New Roman"/>
          <w:iCs/>
          <w:kern w:val="0"/>
          <w:sz w:val="24"/>
          <w:szCs w:val="24"/>
        </w:rPr>
        <w:lastRenderedPageBreak/>
        <w:t>integral boundary balue problems,</w:t>
      </w:r>
      <w:r w:rsidRPr="003A7D1D">
        <w:rPr>
          <w:rFonts w:ascii="Times New Roman" w:hAnsi="Times New Roman"/>
          <w:sz w:val="24"/>
          <w:szCs w:val="24"/>
        </w:rPr>
        <w:t xml:space="preserve">Bull.Malays.Math. Sci. Soc. (2) 34(1) (2011.02),153—164. </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Xinsheng Du and Zengqin Zhao,On Fixed Point Theorems of Mixed Monotone Operators, Fixed Point Theory and Applications, Vol.2011, ArticleID 563136, 1-8 pages,doi:10.1155/ /563136 (2011.02)</w:t>
      </w:r>
    </w:p>
    <w:p w:rsidR="006B383F" w:rsidRPr="003A7D1D" w:rsidRDefault="006B383F" w:rsidP="006B383F">
      <w:pPr>
        <w:numPr>
          <w:ilvl w:val="0"/>
          <w:numId w:val="3"/>
        </w:numPr>
        <w:adjustRightInd w:val="0"/>
        <w:snapToGrid w:val="0"/>
        <w:spacing w:line="360" w:lineRule="auto"/>
        <w:rPr>
          <w:rFonts w:ascii="Times New Roman" w:hAnsi="Times New Roman"/>
          <w:kern w:val="0"/>
          <w:sz w:val="24"/>
          <w:szCs w:val="24"/>
        </w:rPr>
      </w:pPr>
      <w:r w:rsidRPr="003A7D1D">
        <w:rPr>
          <w:rFonts w:ascii="Times New Roman" w:hAnsi="Times New Roman"/>
          <w:kern w:val="0"/>
          <w:sz w:val="24"/>
          <w:szCs w:val="24"/>
        </w:rPr>
        <w:t>Jiangang Qi, Zhaowen Zheng and Huaqing Sun, Classification of Sturm-Liouville differential equations with complex coefficients and operator realizations, Proc. R. Soc. A, 467</w:t>
      </w:r>
      <w:r w:rsidRPr="003A7D1D">
        <w:rPr>
          <w:rFonts w:ascii="Times New Roman" w:eastAsia="楷体_GB2312" w:hAnsi="Times New Roman"/>
          <w:sz w:val="24"/>
          <w:szCs w:val="24"/>
        </w:rPr>
        <w:t>(</w:t>
      </w:r>
      <w:r w:rsidRPr="003A7D1D">
        <w:rPr>
          <w:rFonts w:ascii="Times New Roman" w:hAnsi="Times New Roman"/>
          <w:kern w:val="0"/>
          <w:sz w:val="24"/>
          <w:szCs w:val="24"/>
        </w:rPr>
        <w:t>2011</w:t>
      </w:r>
      <w:r w:rsidRPr="003A7D1D">
        <w:rPr>
          <w:rFonts w:ascii="Times New Roman" w:eastAsia="楷体_GB2312" w:hAnsi="Times New Roman"/>
          <w:sz w:val="24"/>
          <w:szCs w:val="24"/>
        </w:rPr>
        <w:t xml:space="preserve">),  </w:t>
      </w:r>
      <w:r w:rsidRPr="003A7D1D">
        <w:rPr>
          <w:rFonts w:ascii="Times New Roman" w:hAnsi="Times New Roman"/>
          <w:kern w:val="0"/>
          <w:sz w:val="24"/>
          <w:szCs w:val="24"/>
        </w:rPr>
        <w:t xml:space="preserve">1835-1850. </w:t>
      </w:r>
      <w:r w:rsidRPr="003A7D1D">
        <w:rPr>
          <w:rFonts w:ascii="Times New Roman" w:hAnsi="Verdana"/>
          <w:sz w:val="24"/>
          <w:szCs w:val="24"/>
        </w:rPr>
        <w:t>【</w:t>
      </w:r>
      <w:r w:rsidRPr="003A7D1D">
        <w:rPr>
          <w:rFonts w:ascii="Times New Roman" w:hAnsi="Times New Roman"/>
          <w:sz w:val="24"/>
          <w:szCs w:val="24"/>
        </w:rPr>
        <w:t>SCI</w:t>
      </w:r>
      <w:r w:rsidRPr="003A7D1D">
        <w:rPr>
          <w:rFonts w:ascii="Times New Roman" w:hAnsi="Verdana"/>
          <w:sz w:val="24"/>
          <w:szCs w:val="24"/>
        </w:rPr>
        <w:t>】</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Aixia Qian, Sing-changing solutions for some nonlinear problems with strong resonance.</w:t>
      </w:r>
      <w:r w:rsidRPr="003A7D1D">
        <w:rPr>
          <w:rFonts w:ascii="Times New Roman" w:hAnsi="Times New Roman"/>
          <w:iCs/>
          <w:kern w:val="0"/>
          <w:sz w:val="24"/>
          <w:szCs w:val="24"/>
        </w:rPr>
        <w:t xml:space="preserve"> Boundary Value Problems, 18(2011)</w:t>
      </w:r>
      <w:r w:rsidRPr="003A7D1D">
        <w:rPr>
          <w:rFonts w:ascii="Times New Roman" w:hAnsi="Times New Roman"/>
          <w:sz w:val="24"/>
          <w:szCs w:val="24"/>
        </w:rPr>
        <w:t xml:space="preserve">.    </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 xml:space="preserve">Aixia Qian, </w:t>
      </w:r>
      <w:r w:rsidRPr="003A7D1D">
        <w:rPr>
          <w:rFonts w:ascii="Times New Roman" w:hAnsi="Times New Roman"/>
          <w:kern w:val="0"/>
          <w:sz w:val="24"/>
          <w:szCs w:val="24"/>
        </w:rPr>
        <w:t>Infinitely many sign-changing solutions for a Schrodinger equation, Advance in Differential Equantions, 39(2011).</w:t>
      </w:r>
      <w:r w:rsidRPr="003A7D1D">
        <w:rPr>
          <w:rFonts w:ascii="Times New Roman" w:hAnsi="Times New Roman"/>
          <w:sz w:val="24"/>
          <w:szCs w:val="24"/>
        </w:rPr>
        <w:t xml:space="preserve">    </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Anmin Mao, J., Zhao, Z., &amp; Xu, N. The Existence and Uniqueness of Positive Solutions for Integral Boundary Value Problems, 34(1)(2011),153-164.</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Yongqing Wang, Lishan Liu, Yonghong Wu, Positive solutions for a nonlocal fractional differential equation, Nonlinear Analysis</w:t>
      </w:r>
      <w:r w:rsidR="00DD362F">
        <w:rPr>
          <w:rFonts w:ascii="Times New Roman"/>
          <w:sz w:val="24"/>
          <w:szCs w:val="24"/>
        </w:rPr>
        <w:t>,</w:t>
      </w:r>
      <w:r w:rsidRPr="003A7D1D">
        <w:rPr>
          <w:rFonts w:ascii="Times New Roman" w:hAnsi="Times New Roman"/>
          <w:sz w:val="24"/>
          <w:szCs w:val="24"/>
        </w:rPr>
        <w:t xml:space="preserve"> 74(11), 2011, 3599-3605. </w:t>
      </w:r>
    </w:p>
    <w:p w:rsidR="006B383F" w:rsidRPr="003A7D1D" w:rsidRDefault="006B383F" w:rsidP="006B383F">
      <w:pPr>
        <w:widowControl/>
        <w:numPr>
          <w:ilvl w:val="0"/>
          <w:numId w:val="3"/>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Yongqing Wang, Lishan Liu, Yonghong Wu, Positive solutions for a class of fractional boundary value problem with changing sign nonlinearity, Nonlinear Analysis</w:t>
      </w:r>
      <w:r w:rsidR="00DD362F">
        <w:rPr>
          <w:rFonts w:ascii="Times New Roman"/>
          <w:sz w:val="24"/>
          <w:szCs w:val="24"/>
        </w:rPr>
        <w:t>,</w:t>
      </w:r>
      <w:r w:rsidRPr="003A7D1D">
        <w:rPr>
          <w:rFonts w:ascii="Times New Roman" w:hAnsi="Times New Roman"/>
          <w:sz w:val="24"/>
          <w:szCs w:val="24"/>
        </w:rPr>
        <w:t xml:space="preserve"> 74(17), 2011, 6434-6441.</w:t>
      </w:r>
    </w:p>
    <w:p w:rsidR="006B383F" w:rsidRPr="003A7D1D" w:rsidRDefault="006B383F" w:rsidP="006B383F">
      <w:pPr>
        <w:widowControl/>
        <w:numPr>
          <w:ilvl w:val="0"/>
          <w:numId w:val="3"/>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Shudong Liu, Xiaochun Fang, K-theory for certain extension algebras of purely infinite simple C*-algebras, Proc. Indian. Acad. Sci. (Math. Sci.), 120:4(2010), 409-415.</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sz w:val="24"/>
          <w:szCs w:val="24"/>
        </w:rPr>
        <w:t>郝新安</w:t>
      </w:r>
      <w:r w:rsidRPr="003A7D1D">
        <w:rPr>
          <w:rFonts w:ascii="Times New Roman" w:hAnsi="Times New Roman"/>
          <w:sz w:val="24"/>
          <w:szCs w:val="24"/>
        </w:rPr>
        <w:t xml:space="preserve">), Lishan Liu, Yonghong Wu, Positive solutions for second order impulsive differential equations with integral boundary conditions, Communications in Nonlinear Science and Numerical Simulation 16(1) (2011) 101–111. </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sz w:val="24"/>
          <w:szCs w:val="24"/>
        </w:rPr>
        <w:t>郝新安</w:t>
      </w:r>
      <w:r w:rsidRPr="003A7D1D">
        <w:rPr>
          <w:rFonts w:ascii="Times New Roman" w:hAnsi="Times New Roman"/>
          <w:sz w:val="24"/>
          <w:szCs w:val="24"/>
        </w:rPr>
        <w:t xml:space="preserve">), Lishan Liu, Yonghong Wu, Naiwei Xu, Multiple positive solutions for singular nth-order nonlocal boundary value problems in Banach spaces, Computers and Mathematics with Applications 61(7) (2011) 1880-1890. </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Wenxi Fan, Xinan Hao(</w:t>
      </w:r>
      <w:r w:rsidRPr="003A7D1D">
        <w:rPr>
          <w:rFonts w:ascii="Times New Roman"/>
          <w:sz w:val="24"/>
          <w:szCs w:val="24"/>
        </w:rPr>
        <w:t>郝新安</w:t>
      </w:r>
      <w:r w:rsidRPr="003A7D1D">
        <w:rPr>
          <w:rFonts w:ascii="Times New Roman" w:hAnsi="Times New Roman"/>
          <w:sz w:val="24"/>
          <w:szCs w:val="24"/>
        </w:rPr>
        <w:t xml:space="preserve">), Lishan Liu, Yonghong Wu, Nontrivial solutions of singular fourth-order Sturm–Liouville boundary value problems with a sign-changing nonlinear term, Applied Mathematics and Computation 217(15) (2011) 6700-6708. </w:t>
      </w:r>
    </w:p>
    <w:p w:rsidR="006B383F" w:rsidRPr="003A7D1D" w:rsidRDefault="006B383F" w:rsidP="006B383F">
      <w:pPr>
        <w:widowControl/>
        <w:numPr>
          <w:ilvl w:val="0"/>
          <w:numId w:val="3"/>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lastRenderedPageBreak/>
        <w:t>Mao A.M, Luan S.H. Sign-changing solutions of a class of nonlocal quasilinear elliptic boundary value problems</w:t>
      </w:r>
      <w:r w:rsidR="00DD362F">
        <w:rPr>
          <w:rFonts w:ascii="Times New Roman"/>
          <w:sz w:val="24"/>
          <w:szCs w:val="24"/>
        </w:rPr>
        <w:t>,</w:t>
      </w:r>
      <w:hyperlink r:id="rId19" w:history="1">
        <w:r w:rsidRPr="003A7D1D">
          <w:rPr>
            <w:rFonts w:ascii="Times New Roman" w:hAnsi="Times New Roman"/>
            <w:sz w:val="24"/>
            <w:szCs w:val="24"/>
          </w:rPr>
          <w:t>J. Math. Anal. Appl.</w:t>
        </w:r>
      </w:hyperlink>
      <w:r w:rsidRPr="003A7D1D">
        <w:rPr>
          <w:rFonts w:ascii="Times New Roman" w:hAnsi="Times New Roman"/>
          <w:sz w:val="24"/>
          <w:szCs w:val="24"/>
        </w:rPr>
        <w:t xml:space="preserve">  383</w:t>
      </w:r>
      <w:r w:rsidRPr="003A7D1D">
        <w:rPr>
          <w:rFonts w:ascii="Times New Roman"/>
          <w:sz w:val="24"/>
          <w:szCs w:val="24"/>
        </w:rPr>
        <w:t>（</w:t>
      </w:r>
      <w:r w:rsidRPr="003A7D1D">
        <w:rPr>
          <w:rFonts w:ascii="Times New Roman" w:hAnsi="Times New Roman"/>
          <w:sz w:val="24"/>
          <w:szCs w:val="24"/>
        </w:rPr>
        <w:t>2011</w:t>
      </w:r>
      <w:r w:rsidRPr="003A7D1D">
        <w:rPr>
          <w:rFonts w:ascii="Times New Roman"/>
          <w:sz w:val="24"/>
          <w:szCs w:val="24"/>
        </w:rPr>
        <w:t>）</w:t>
      </w:r>
      <w:r w:rsidRPr="003A7D1D">
        <w:rPr>
          <w:rFonts w:ascii="Times New Roman" w:hAnsi="Times New Roman"/>
          <w:sz w:val="24"/>
          <w:szCs w:val="24"/>
        </w:rPr>
        <w:t>239-243.</w:t>
      </w:r>
    </w:p>
    <w:p w:rsidR="006B383F" w:rsidRPr="003A7D1D" w:rsidRDefault="006B383F" w:rsidP="006B383F">
      <w:pPr>
        <w:widowControl/>
        <w:numPr>
          <w:ilvl w:val="0"/>
          <w:numId w:val="3"/>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Xinsheng Du and Zengqin Zhao, On Fixed Point Theorems of Mixed Monotone Operators, Fixed Point Theory and Applications</w:t>
      </w:r>
      <w:r w:rsidR="00DD362F">
        <w:rPr>
          <w:rFonts w:ascii="Times New Roman"/>
          <w:sz w:val="24"/>
          <w:szCs w:val="24"/>
        </w:rPr>
        <w:t>,</w:t>
      </w:r>
      <w:r w:rsidRPr="003A7D1D">
        <w:rPr>
          <w:rFonts w:ascii="Times New Roman" w:hAnsi="Times New Roman"/>
          <w:sz w:val="24"/>
          <w:szCs w:val="24"/>
        </w:rPr>
        <w:t xml:space="preserve"> Volume 2011, Article ID 563136, 8 pages doi:10.1155/2011/563136.</w:t>
      </w:r>
    </w:p>
    <w:p w:rsidR="006B383F" w:rsidRPr="003A7D1D" w:rsidRDefault="006B383F" w:rsidP="006B383F">
      <w:pPr>
        <w:widowControl/>
        <w:numPr>
          <w:ilvl w:val="0"/>
          <w:numId w:val="3"/>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Wang Liguang, Yuan Wei, A new class of Kadison-Singer algebras.  Exposition Math. 29(1)2011, 126-132</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Wei Changguo, Wang Liguang. Isomorphism of extensions of C(T^2). Sci China Math, 2011, 54: 281–286</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Hua Su, Lishan Liu, Xinjun Wang, The Sturm–Liouville BVP in Banach space, </w:t>
      </w:r>
      <w:r w:rsidRPr="003A7D1D">
        <w:rPr>
          <w:rFonts w:ascii="Times New Roman" w:hAnsi="Times New Roman"/>
          <w:iCs/>
          <w:sz w:val="24"/>
          <w:szCs w:val="24"/>
        </w:rPr>
        <w:t>Advances in Difference Equations</w:t>
      </w:r>
      <w:r w:rsidRPr="003A7D1D">
        <w:rPr>
          <w:rFonts w:ascii="Times New Roman" w:hAnsi="Times New Roman"/>
          <w:i/>
          <w:iCs/>
          <w:sz w:val="24"/>
          <w:szCs w:val="24"/>
        </w:rPr>
        <w:t xml:space="preserve"> </w:t>
      </w:r>
      <w:r w:rsidRPr="003A7D1D">
        <w:rPr>
          <w:rFonts w:ascii="Times New Roman" w:hAnsi="Times New Roman"/>
          <w:sz w:val="24"/>
          <w:szCs w:val="24"/>
        </w:rPr>
        <w:t xml:space="preserve">2011, </w:t>
      </w:r>
      <w:r w:rsidRPr="003A7D1D">
        <w:rPr>
          <w:rFonts w:ascii="Times New Roman" w:hAnsi="Times New Roman"/>
          <w:bCs/>
          <w:sz w:val="24"/>
          <w:szCs w:val="24"/>
        </w:rPr>
        <w:t>2011</w:t>
      </w:r>
      <w:r w:rsidRPr="003A7D1D">
        <w:rPr>
          <w:rFonts w:ascii="Times New Roman" w:hAnsi="Times New Roman"/>
          <w:sz w:val="24"/>
          <w:szCs w:val="24"/>
        </w:rPr>
        <w:t xml:space="preserve">: 65 doi:10.1186/1687 -1847-2011-65. </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Yongqing Wang, Lishan Liu, Yonghong Wu, Positive solutions for a class of fractional boundary value problem with changing sign nonlinearity, Nonlinear Anal.,74(</w:t>
      </w:r>
      <w:r w:rsidRPr="003A7D1D">
        <w:rPr>
          <w:rFonts w:ascii="Times New Roman" w:eastAsia="AdvGulliv-R" w:hAnsi="Times New Roman"/>
          <w:sz w:val="24"/>
          <w:szCs w:val="24"/>
        </w:rPr>
        <w:t>17</w:t>
      </w:r>
      <w:r w:rsidRPr="003A7D1D">
        <w:rPr>
          <w:rFonts w:ascii="Times New Roman" w:hAnsi="Times New Roman"/>
          <w:sz w:val="24"/>
          <w:szCs w:val="24"/>
        </w:rPr>
        <w:t xml:space="preserve">)(2011), 6434-6441. </w:t>
      </w:r>
    </w:p>
    <w:p w:rsidR="006B383F" w:rsidRPr="00C41934" w:rsidRDefault="006B383F" w:rsidP="006B383F">
      <w:pPr>
        <w:numPr>
          <w:ilvl w:val="0"/>
          <w:numId w:val="3"/>
        </w:numPr>
        <w:adjustRightInd w:val="0"/>
        <w:snapToGrid w:val="0"/>
        <w:spacing w:line="360" w:lineRule="auto"/>
        <w:rPr>
          <w:rFonts w:ascii="Times New Roman" w:hAnsi="Times New Roman"/>
          <w:sz w:val="24"/>
          <w:szCs w:val="24"/>
        </w:rPr>
      </w:pPr>
      <w:r w:rsidRPr="00C41934">
        <w:rPr>
          <w:rFonts w:ascii="Times New Roman" w:hAnsi="Times New Roman"/>
          <w:bCs/>
          <w:sz w:val="24"/>
          <w:szCs w:val="24"/>
        </w:rPr>
        <w:t>Xinguang Zhang</w:t>
      </w:r>
      <w:r w:rsidRPr="00C41934">
        <w:rPr>
          <w:rFonts w:ascii="Times New Roman" w:eastAsia="MTSYB" w:hAnsi="Times New Roman"/>
          <w:bCs/>
          <w:sz w:val="24"/>
          <w:szCs w:val="24"/>
        </w:rPr>
        <w:t xml:space="preserve">, </w:t>
      </w:r>
      <w:r w:rsidRPr="00C41934">
        <w:rPr>
          <w:rFonts w:ascii="Times New Roman" w:hAnsi="Times New Roman"/>
          <w:bCs/>
          <w:sz w:val="24"/>
          <w:szCs w:val="24"/>
        </w:rPr>
        <w:t xml:space="preserve">Lishan Liu, Positive solutions for </w:t>
      </w:r>
      <w:r w:rsidRPr="00C41934">
        <w:rPr>
          <w:rFonts w:ascii="Times New Roman" w:eastAsia="MTMIB" w:hAnsi="Times New Roman"/>
          <w:bCs/>
          <w:i/>
          <w:iCs/>
          <w:sz w:val="24"/>
          <w:szCs w:val="24"/>
        </w:rPr>
        <w:t>m</w:t>
      </w:r>
      <w:r w:rsidRPr="00C41934">
        <w:rPr>
          <w:rFonts w:ascii="Times New Roman" w:hAnsi="Times New Roman"/>
          <w:bCs/>
          <w:sz w:val="24"/>
          <w:szCs w:val="24"/>
        </w:rPr>
        <w:t xml:space="preserve">-point boundary-value problems with one-dimensional </w:t>
      </w:r>
      <w:r w:rsidRPr="00C41934">
        <w:rPr>
          <w:rFonts w:ascii="Times New Roman" w:eastAsia="MTMIB" w:hAnsi="Times New Roman"/>
          <w:bCs/>
          <w:i/>
          <w:iCs/>
          <w:sz w:val="24"/>
          <w:szCs w:val="24"/>
        </w:rPr>
        <w:t>p</w:t>
      </w:r>
      <w:r w:rsidRPr="00C41934">
        <w:rPr>
          <w:rFonts w:ascii="Times New Roman" w:hAnsi="Times New Roman"/>
          <w:bCs/>
          <w:sz w:val="24"/>
          <w:szCs w:val="24"/>
        </w:rPr>
        <w:t xml:space="preserve">-Laplacian, </w:t>
      </w:r>
      <w:r w:rsidRPr="00C41934">
        <w:rPr>
          <w:rFonts w:ascii="Times New Roman" w:hAnsi="Times New Roman"/>
          <w:sz w:val="24"/>
          <w:szCs w:val="24"/>
        </w:rPr>
        <w:t xml:space="preserve">J Appl Math Comput, 37(2011), 523–531. </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eastAsia="AdvGulliv-R" w:hAnsi="Times New Roman"/>
          <w:sz w:val="24"/>
          <w:szCs w:val="24"/>
        </w:rPr>
        <w:t>Xinan Hao, Lishan Liu, Yonghong Wu,</w:t>
      </w:r>
      <w:r w:rsidRPr="003A7D1D">
        <w:rPr>
          <w:rFonts w:ascii="Times New Roman" w:hAnsi="Times New Roman"/>
          <w:sz w:val="24"/>
          <w:szCs w:val="24"/>
        </w:rPr>
        <w:t xml:space="preserve"> Naiwei Xu,  Multiple positive solutions for singular nonlocal boundary value problems in Banach spaces, </w:t>
      </w:r>
      <w:r w:rsidRPr="003A7D1D">
        <w:rPr>
          <w:rFonts w:ascii="Times New Roman" w:hAnsi="Times New Roman"/>
          <w:iCs/>
          <w:sz w:val="24"/>
          <w:szCs w:val="24"/>
        </w:rPr>
        <w:t>Computers Math. Appl.</w:t>
      </w:r>
      <w:r w:rsidRPr="003A7D1D">
        <w:rPr>
          <w:rFonts w:ascii="Times New Roman" w:hAnsi="Times New Roman"/>
          <w:sz w:val="24"/>
          <w:szCs w:val="24"/>
        </w:rPr>
        <w:t>, 61(7)(2011), 1880-1890.</w:t>
      </w:r>
    </w:p>
    <w:p w:rsidR="006B383F" w:rsidRPr="003A7D1D" w:rsidRDefault="006B383F" w:rsidP="006B383F">
      <w:pPr>
        <w:numPr>
          <w:ilvl w:val="0"/>
          <w:numId w:val="3"/>
        </w:numPr>
        <w:adjustRightInd w:val="0"/>
        <w:snapToGrid w:val="0"/>
        <w:spacing w:line="360" w:lineRule="auto"/>
        <w:rPr>
          <w:rFonts w:ascii="Times New Roman" w:eastAsia="AdvGulliv-R" w:hAnsi="Times New Roman"/>
          <w:sz w:val="24"/>
          <w:szCs w:val="24"/>
        </w:rPr>
      </w:pPr>
      <w:r w:rsidRPr="003A7D1D">
        <w:rPr>
          <w:rFonts w:ascii="Times New Roman" w:hAnsi="Times New Roman"/>
          <w:sz w:val="24"/>
          <w:szCs w:val="24"/>
        </w:rPr>
        <w:t>Yongqing Wang, Lishan Liu, Yonghong Wu, Positive solutions for a nonlocal fractional differential equation, Nonlinear Anal., 74(</w:t>
      </w:r>
      <w:r w:rsidRPr="003A7D1D">
        <w:rPr>
          <w:rFonts w:ascii="Times New Roman" w:eastAsia="AdvGulliv-R" w:hAnsi="Times New Roman"/>
          <w:sz w:val="24"/>
          <w:szCs w:val="24"/>
        </w:rPr>
        <w:t>11</w:t>
      </w:r>
      <w:r w:rsidRPr="003A7D1D">
        <w:rPr>
          <w:rFonts w:ascii="Times New Roman" w:hAnsi="Times New Roman"/>
          <w:sz w:val="24"/>
          <w:szCs w:val="24"/>
        </w:rPr>
        <w:t xml:space="preserve">)(2011), 3599-3605. </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eastAsia="AdvGulliv-R" w:hAnsi="Times New Roman"/>
          <w:sz w:val="24"/>
          <w:szCs w:val="24"/>
        </w:rPr>
        <w:t>Wenxi Fan, Xinan Hao, Lishan Liu, Yonghong Wu, Nontrivial solutions of singular fourth-order Sturm-Liouville boundary value problems with a sign-changing nonlinear term,</w:t>
      </w:r>
      <w:r w:rsidRPr="003A7D1D">
        <w:rPr>
          <w:rFonts w:ascii="Times New Roman" w:hAnsi="Times New Roman"/>
          <w:sz w:val="24"/>
          <w:szCs w:val="24"/>
        </w:rPr>
        <w:t xml:space="preserve"> Aplied Math. Comput., 217(15)(2011), 6700-6708. </w:t>
      </w:r>
    </w:p>
    <w:p w:rsidR="006B383F" w:rsidRPr="009327B6"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w:t>
      </w:r>
      <w:r w:rsidRPr="003A7D1D">
        <w:rPr>
          <w:rFonts w:ascii="Times New Roman" w:eastAsia="AdvGulliv-R" w:hAnsi="Times New Roman"/>
          <w:sz w:val="24"/>
          <w:szCs w:val="24"/>
        </w:rPr>
        <w:t>inan Hao, Lishan Liu, Yonghong Wu, Positive solutions for second order impulsive differential equations with integral boundary conditions, Commun. Nonlinear Sci. Numer. Simulat., 16(1)(2011), 101-111.</w:t>
      </w:r>
    </w:p>
    <w:p w:rsidR="009327B6" w:rsidRPr="003A7D1D" w:rsidRDefault="009327B6" w:rsidP="009327B6">
      <w:pPr>
        <w:widowControl/>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Chengjun Hou and Qing Meng</w:t>
      </w:r>
      <w:r w:rsidR="00DD362F">
        <w:rPr>
          <w:rFonts w:ascii="Times New Roman"/>
          <w:sz w:val="24"/>
          <w:szCs w:val="24"/>
        </w:rPr>
        <w:t>,</w:t>
      </w:r>
      <w:r w:rsidRPr="003A7D1D">
        <w:rPr>
          <w:rFonts w:ascii="Times New Roman" w:hAnsi="Times New Roman"/>
          <w:sz w:val="24"/>
          <w:szCs w:val="24"/>
        </w:rPr>
        <w:t>Continuity of (α,β)-derivations of operator algebras, Journal of the Korean Mathematical Society</w:t>
      </w:r>
      <w:r w:rsidR="00DD362F">
        <w:rPr>
          <w:rFonts w:ascii="Times New Roman"/>
          <w:sz w:val="24"/>
          <w:szCs w:val="24"/>
        </w:rPr>
        <w:t>,</w:t>
      </w:r>
      <w:r w:rsidRPr="003A7D1D">
        <w:rPr>
          <w:rFonts w:ascii="Times New Roman" w:hAnsi="Times New Roman"/>
          <w:sz w:val="24"/>
          <w:szCs w:val="24"/>
        </w:rPr>
        <w:t>2011, 48(4), 823-835.</w:t>
      </w:r>
    </w:p>
    <w:p w:rsidR="009327B6" w:rsidRPr="00521A90" w:rsidRDefault="009327B6" w:rsidP="009327B6">
      <w:pPr>
        <w:adjustRightInd w:val="0"/>
        <w:snapToGrid w:val="0"/>
        <w:spacing w:line="360" w:lineRule="auto"/>
        <w:ind w:left="360"/>
        <w:rPr>
          <w:rFonts w:ascii="Times New Roman" w:hAnsi="Times New Roman"/>
          <w:sz w:val="24"/>
          <w:szCs w:val="24"/>
        </w:rPr>
      </w:pPr>
    </w:p>
    <w:p w:rsidR="006B383F" w:rsidRPr="00521A90" w:rsidRDefault="006B383F" w:rsidP="006B383F">
      <w:pPr>
        <w:adjustRightInd w:val="0"/>
        <w:snapToGrid w:val="0"/>
        <w:spacing w:line="360" w:lineRule="auto"/>
        <w:rPr>
          <w:rFonts w:ascii="宋体" w:hAnsi="宋体"/>
          <w:b/>
          <w:color w:val="FF0000"/>
          <w:sz w:val="44"/>
          <w:szCs w:val="44"/>
        </w:rPr>
      </w:pPr>
      <w:r w:rsidRPr="00521A90">
        <w:rPr>
          <w:rFonts w:ascii="宋体" w:hAnsi="宋体" w:hint="eastAsia"/>
          <w:b/>
          <w:color w:val="FF0000"/>
          <w:sz w:val="44"/>
          <w:szCs w:val="44"/>
        </w:rPr>
        <w:t>计算数学</w:t>
      </w:r>
    </w:p>
    <w:p w:rsidR="006B383F" w:rsidRPr="00521A90" w:rsidRDefault="006B383F" w:rsidP="006B383F">
      <w:pPr>
        <w:adjustRightInd w:val="0"/>
        <w:snapToGrid w:val="0"/>
        <w:spacing w:line="360" w:lineRule="auto"/>
        <w:rPr>
          <w:rFonts w:ascii="宋体" w:hAnsi="宋体"/>
          <w:b/>
          <w:color w:val="FF0000"/>
          <w:sz w:val="44"/>
          <w:szCs w:val="44"/>
        </w:rPr>
      </w:pPr>
      <w:r w:rsidRPr="00521A90">
        <w:rPr>
          <w:rFonts w:ascii="宋体" w:hAnsi="宋体" w:hint="eastAsia"/>
          <w:b/>
          <w:color w:val="FF0000"/>
          <w:sz w:val="44"/>
          <w:szCs w:val="44"/>
        </w:rPr>
        <w:lastRenderedPageBreak/>
        <w:t>运筹学</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陈海滨</w:t>
      </w:r>
      <w:r w:rsidRPr="003A7D1D">
        <w:rPr>
          <w:rFonts w:ascii="Times New Roman" w:hAnsi="Times New Roman"/>
          <w:sz w:val="24"/>
          <w:szCs w:val="24"/>
        </w:rPr>
        <w:t xml:space="preserve">  </w:t>
      </w:r>
      <w:r w:rsidRPr="003A7D1D">
        <w:rPr>
          <w:rFonts w:ascii="Times New Roman"/>
          <w:sz w:val="24"/>
          <w:szCs w:val="24"/>
        </w:rPr>
        <w:t>王宜举</w:t>
      </w:r>
      <w:r w:rsidRPr="003A7D1D">
        <w:rPr>
          <w:rFonts w:ascii="Times New Roman" w:hAnsi="Times New Roman"/>
          <w:sz w:val="24"/>
          <w:szCs w:val="24"/>
        </w:rPr>
        <w:t>, A family of higher-order convergent iterative methods for computing the Moore–Penrose inverse,Applied Mathematics and Computation,218()8,4012-4016,2011.</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时贞军</w:t>
      </w:r>
      <w:r w:rsidRPr="003A7D1D">
        <w:rPr>
          <w:rFonts w:ascii="Times New Roman" w:hAnsi="Times New Roman"/>
          <w:sz w:val="24"/>
          <w:szCs w:val="24"/>
        </w:rPr>
        <w:t>,Wang, SQ, Modified nonmonotone Armijo line search for descet method, Numerical Algorithms,57(10),1-25,2011.</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w:t>
      </w:r>
      <w:r w:rsidRPr="003A7D1D">
        <w:rPr>
          <w:rFonts w:ascii="Times New Roman"/>
          <w:sz w:val="24"/>
          <w:szCs w:val="24"/>
        </w:rPr>
        <w:t>孟庆</w:t>
      </w:r>
      <w:r w:rsidRPr="003A7D1D">
        <w:rPr>
          <w:rFonts w:ascii="Times New Roman" w:hAnsi="Times New Roman"/>
          <w:sz w:val="24"/>
          <w:szCs w:val="24"/>
        </w:rPr>
        <w:t>, Continuity of (a</w:t>
      </w:r>
      <w:r w:rsidR="00DD362F">
        <w:rPr>
          <w:rFonts w:ascii="Times New Roman"/>
          <w:sz w:val="24"/>
          <w:szCs w:val="24"/>
        </w:rPr>
        <w:t>,</w:t>
      </w:r>
      <w:r w:rsidRPr="003A7D1D">
        <w:rPr>
          <w:rFonts w:ascii="Times New Roman" w:hAnsi="Times New Roman"/>
          <w:sz w:val="24"/>
          <w:szCs w:val="24"/>
        </w:rPr>
        <w:t>b</w:t>
      </w:r>
      <w:r w:rsidRPr="003A7D1D">
        <w:rPr>
          <w:rFonts w:ascii="Times New Roman"/>
          <w:sz w:val="24"/>
          <w:szCs w:val="24"/>
        </w:rPr>
        <w:t>）</w:t>
      </w:r>
      <w:r w:rsidRPr="003A7D1D">
        <w:rPr>
          <w:rFonts w:ascii="Times New Roman" w:hAnsi="Times New Roman"/>
          <w:sz w:val="24"/>
          <w:szCs w:val="24"/>
        </w:rPr>
        <w:t>derivation of operator algebras, J. Korean Math. Soc.,48(4),823-835,2011.</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董爱菊</w:t>
      </w:r>
      <w:r w:rsidRPr="003A7D1D">
        <w:rPr>
          <w:rFonts w:ascii="Times New Roman" w:hAnsi="Times New Roman"/>
          <w:sz w:val="24"/>
          <w:szCs w:val="24"/>
        </w:rPr>
        <w:t>,</w:t>
      </w:r>
      <w:r w:rsidRPr="003A7D1D">
        <w:rPr>
          <w:rFonts w:ascii="Times New Roman"/>
          <w:sz w:val="24"/>
          <w:szCs w:val="24"/>
        </w:rPr>
        <w:t>侯成军</w:t>
      </w:r>
      <w:r w:rsidRPr="003A7D1D">
        <w:rPr>
          <w:rFonts w:ascii="Times New Roman" w:hAnsi="Times New Roman"/>
          <w:sz w:val="24"/>
          <w:szCs w:val="24"/>
        </w:rPr>
        <w:t>, On some automorphisms of a class of Kadison–Singer algebras, Linear Algebra and its Applications,2011.</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w:t>
      </w:r>
      <w:r w:rsidRPr="003A7D1D">
        <w:rPr>
          <w:rFonts w:ascii="Times New Roman"/>
          <w:sz w:val="24"/>
          <w:szCs w:val="24"/>
        </w:rPr>
        <w:t>张海燕</w:t>
      </w:r>
      <w:r w:rsidRPr="003A7D1D">
        <w:rPr>
          <w:rFonts w:ascii="Times New Roman" w:hAnsi="Times New Roman"/>
          <w:sz w:val="24"/>
          <w:szCs w:val="24"/>
        </w:rPr>
        <w:t>, A note on the diagonal maximality of operator algebras, Linear Algebra and its Applications,2011.</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w:t>
      </w:r>
      <w:r w:rsidRPr="003A7D1D">
        <w:rPr>
          <w:rFonts w:ascii="Times New Roman"/>
          <w:sz w:val="24"/>
          <w:szCs w:val="24"/>
        </w:rPr>
        <w:t>袁巍</w:t>
      </w:r>
      <w:r w:rsidRPr="003A7D1D">
        <w:rPr>
          <w:rFonts w:ascii="Times New Roman" w:hAnsi="Times New Roman"/>
          <w:sz w:val="24"/>
          <w:szCs w:val="24"/>
        </w:rPr>
        <w:t>, Mininmal generating reflexive lattices of projections in finite von Neumann algebras, Mathematische Annalen,2011.</w:t>
      </w:r>
    </w:p>
    <w:p w:rsidR="006B383F" w:rsidRPr="003A7D1D" w:rsidRDefault="006B383F" w:rsidP="006B383F">
      <w:pPr>
        <w:pStyle w:val="a7"/>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柏庆国</w:t>
      </w:r>
      <w:r w:rsidRPr="003A7D1D">
        <w:rPr>
          <w:rFonts w:ascii="Times New Roman" w:hAnsi="Times New Roman"/>
          <w:sz w:val="24"/>
          <w:szCs w:val="24"/>
        </w:rPr>
        <w:t>, A new descent memory gradient method and its global convergence, Journal of Systems Science and Complexity,24(4),784-794,2011.</w:t>
      </w:r>
    </w:p>
    <w:p w:rsidR="006B383F" w:rsidRPr="00521A90" w:rsidRDefault="006B383F" w:rsidP="006B383F">
      <w:pPr>
        <w:adjustRightInd w:val="0"/>
        <w:snapToGrid w:val="0"/>
        <w:spacing w:line="360" w:lineRule="auto"/>
        <w:rPr>
          <w:rFonts w:ascii="宋体" w:hAnsi="宋体"/>
          <w:b/>
          <w:color w:val="FF0000"/>
          <w:sz w:val="44"/>
          <w:szCs w:val="44"/>
        </w:rPr>
      </w:pPr>
      <w:r w:rsidRPr="00521A90">
        <w:rPr>
          <w:rFonts w:ascii="宋体" w:hAnsi="宋体" w:hint="eastAsia"/>
          <w:b/>
          <w:color w:val="FF0000"/>
          <w:sz w:val="44"/>
          <w:szCs w:val="44"/>
        </w:rPr>
        <w:t>概率论与数理统计</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 Feng. Moment bounds for IID sequences under sublinearexpectations. SCIENCE CHINA Mathematics, 54(10), 2011, 2155-2160. </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Li Pengfei*, Zhao Shengli*, Zhang Runchu*. </w:t>
      </w:r>
      <w:bookmarkStart w:id="15" w:name="OLE_LINK2"/>
      <w:r w:rsidRPr="003A7D1D">
        <w:rPr>
          <w:rFonts w:ascii="Times New Roman" w:hAnsi="Times New Roman"/>
          <w:sz w:val="24"/>
          <w:szCs w:val="24"/>
        </w:rPr>
        <w:t>A theory on constructing 2n-m designs with general minimum lower-order confounding.</w:t>
      </w:r>
      <w:bookmarkEnd w:id="15"/>
      <w:r w:rsidRPr="003A7D1D">
        <w:rPr>
          <w:rFonts w:ascii="Times New Roman" w:hAnsi="Times New Roman"/>
          <w:sz w:val="24"/>
          <w:szCs w:val="24"/>
        </w:rPr>
        <w:t xml:space="preserve"> Statistica Sinica, 21(4), 2011: 1571-1589.</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Xu Run, Lu Yuhua, New oscillation criteria for certain even order delay differential equation, Dynamic Systems and Applications, 20(2-3), 2011, 295-306.</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Yinfeng, Yin Chuancun. Minimum of dependent random variables with convolution-equivalent distributions. Communications in Statistics - Theory and Methods, 40, 2011, 3245-3251.</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Yuen Kam Chuen, Yin Chuancun. On optimality of the barrier strategy for a general Levy risk process.  Mathematical and Computer Modelling, 53, 2011, 1700-1707.</w:t>
      </w:r>
    </w:p>
    <w:p w:rsidR="006B383F"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lastRenderedPageBreak/>
        <w:t>Yin Chuancun, Yuen Kam Chuen. Optimality of the threshold dividend strategy for the compound Poisson model. Statistics &amp; Probability Letters, 81, 2011, 1841-1846. </w:t>
      </w:r>
    </w:p>
    <w:p w:rsidR="006B383F" w:rsidRPr="00521A90" w:rsidRDefault="006B383F" w:rsidP="006B383F">
      <w:pPr>
        <w:adjustRightInd w:val="0"/>
        <w:snapToGrid w:val="0"/>
        <w:spacing w:line="360" w:lineRule="auto"/>
        <w:rPr>
          <w:rFonts w:ascii="宋体" w:hAnsi="宋体"/>
          <w:b/>
          <w:color w:val="FF0000"/>
          <w:sz w:val="44"/>
          <w:szCs w:val="44"/>
        </w:rPr>
      </w:pPr>
      <w:r w:rsidRPr="00521A90">
        <w:rPr>
          <w:rFonts w:ascii="宋体" w:hAnsi="宋体" w:hint="eastAsia"/>
          <w:b/>
          <w:color w:val="FF0000"/>
          <w:sz w:val="44"/>
          <w:szCs w:val="44"/>
        </w:rPr>
        <w:t>代数、几何与拓扑</w:t>
      </w:r>
    </w:p>
    <w:p w:rsidR="006B383F" w:rsidRPr="003A7D1D" w:rsidRDefault="006B383F" w:rsidP="006B383F">
      <w:pPr>
        <w:numPr>
          <w:ilvl w:val="0"/>
          <w:numId w:val="3"/>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Xiangjun Kong, Some properties associated with adequate transversals, Canadian Math. Bull., 2011</w:t>
      </w:r>
      <w:r w:rsidR="00DD362F">
        <w:rPr>
          <w:rFonts w:ascii="Times New Roman" w:eastAsia="PMingLiU" w:hAnsi="PMingLiU"/>
          <w:sz w:val="24"/>
          <w:szCs w:val="24"/>
        </w:rPr>
        <w:t>,</w:t>
      </w:r>
      <w:r w:rsidRPr="003A7D1D">
        <w:rPr>
          <w:rFonts w:ascii="Times New Roman" w:eastAsia="PMingLiU" w:hAnsi="Times New Roman"/>
          <w:sz w:val="24"/>
          <w:szCs w:val="24"/>
        </w:rPr>
        <w:t xml:space="preserve">54(3): 487-497. </w:t>
      </w:r>
    </w:p>
    <w:p w:rsidR="006B383F" w:rsidRPr="003A7D1D" w:rsidRDefault="006B383F" w:rsidP="006B383F">
      <w:pPr>
        <w:numPr>
          <w:ilvl w:val="0"/>
          <w:numId w:val="3"/>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Xiangjun Kong and Pei Wang, The product of quasi-ideal adequate transversals of an abundant semigroup, Semigroup Forum, 2011</w:t>
      </w:r>
      <w:r w:rsidR="00DD362F">
        <w:rPr>
          <w:rFonts w:ascii="Times New Roman" w:eastAsia="PMingLiU" w:hAnsi="PMingLiU"/>
          <w:sz w:val="24"/>
          <w:szCs w:val="24"/>
        </w:rPr>
        <w:t>,</w:t>
      </w:r>
      <w:r w:rsidRPr="003A7D1D">
        <w:rPr>
          <w:rFonts w:ascii="Times New Roman" w:eastAsia="PMingLiU" w:hAnsi="Times New Roman"/>
          <w:sz w:val="24"/>
          <w:szCs w:val="24"/>
        </w:rPr>
        <w:t xml:space="preserve">83(2): 304-312. </w:t>
      </w:r>
    </w:p>
    <w:p w:rsidR="006B383F" w:rsidRPr="003A7D1D" w:rsidRDefault="006B383F" w:rsidP="006B383F">
      <w:pPr>
        <w:numPr>
          <w:ilvl w:val="0"/>
          <w:numId w:val="3"/>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Xiangjun Kong and Pei Wang, A new construction for abundant semigroups with multiplicative quasi-adequate transversals, Publ. Math. Debrecen, 2011, 78(1)</w:t>
      </w:r>
      <w:r w:rsidRPr="003A7D1D">
        <w:rPr>
          <w:rFonts w:ascii="Times New Roman" w:eastAsia="PMingLiU" w:hAnsi="PMingLiU"/>
          <w:sz w:val="24"/>
          <w:szCs w:val="24"/>
        </w:rPr>
        <w:t>：</w:t>
      </w:r>
      <w:r w:rsidRPr="003A7D1D">
        <w:rPr>
          <w:rFonts w:ascii="Times New Roman" w:eastAsia="PMingLiU" w:hAnsi="Times New Roman"/>
          <w:sz w:val="24"/>
          <w:szCs w:val="24"/>
        </w:rPr>
        <w:t>141-157.</w:t>
      </w:r>
    </w:p>
    <w:p w:rsidR="006B383F" w:rsidRPr="003A7D1D" w:rsidRDefault="006B383F" w:rsidP="006B383F">
      <w:pPr>
        <w:numPr>
          <w:ilvl w:val="0"/>
          <w:numId w:val="3"/>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 xml:space="preserve"> Lily Li Liu(</w:t>
      </w:r>
      <w:r w:rsidRPr="003A7D1D">
        <w:rPr>
          <w:rFonts w:ascii="Times New Roman" w:eastAsia="PMingLiU" w:hAnsi="PMingLiU"/>
          <w:sz w:val="24"/>
          <w:szCs w:val="24"/>
        </w:rPr>
        <w:t>刘丽</w:t>
      </w:r>
      <w:r w:rsidRPr="003A7D1D">
        <w:rPr>
          <w:rFonts w:ascii="Times New Roman" w:eastAsia="PMingLiU" w:hAnsi="Times New Roman"/>
          <w:sz w:val="24"/>
          <w:szCs w:val="24"/>
        </w:rPr>
        <w:t xml:space="preserve">), Linear transformations preserving log-convexity, Ars Combinatoria 100 (2011) 473—483. </w:t>
      </w:r>
    </w:p>
    <w:p w:rsidR="006B383F" w:rsidRPr="003A7D1D" w:rsidRDefault="006B383F" w:rsidP="006B383F">
      <w:pPr>
        <w:numPr>
          <w:ilvl w:val="0"/>
          <w:numId w:val="3"/>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Peihe Wang, Yuliang Wen, A differentiable sphere theorem</w:t>
      </w:r>
      <w:r w:rsidRPr="003A7D1D">
        <w:rPr>
          <w:rFonts w:ascii="Times New Roman" w:hAnsi="Times New Roman"/>
          <w:sz w:val="24"/>
          <w:szCs w:val="24"/>
        </w:rPr>
        <w:t xml:space="preserve"> </w:t>
      </w:r>
      <w:r w:rsidRPr="003A7D1D">
        <w:rPr>
          <w:rFonts w:ascii="Times New Roman" w:eastAsia="PMingLiU" w:hAnsi="Times New Roman"/>
          <w:sz w:val="24"/>
          <w:szCs w:val="24"/>
        </w:rPr>
        <w:t xml:space="preserve"> with positive Ricci curvature and reverse volume pinching,  SCIENCE CHINA Mathematics, 54</w:t>
      </w:r>
      <w:r w:rsidRPr="003A7D1D">
        <w:rPr>
          <w:rFonts w:ascii="Times New Roman" w:eastAsia="PMingLiU" w:hAnsi="PMingLiU"/>
          <w:sz w:val="24"/>
          <w:szCs w:val="24"/>
        </w:rPr>
        <w:t>（</w:t>
      </w:r>
      <w:r w:rsidRPr="003A7D1D">
        <w:rPr>
          <w:rFonts w:ascii="Times New Roman" w:eastAsia="PMingLiU" w:hAnsi="Times New Roman"/>
          <w:sz w:val="24"/>
          <w:szCs w:val="24"/>
        </w:rPr>
        <w:t>3</w:t>
      </w:r>
      <w:r w:rsidRPr="003A7D1D">
        <w:rPr>
          <w:rFonts w:ascii="Times New Roman" w:eastAsia="PMingLiU" w:hAnsi="PMingLiU"/>
          <w:sz w:val="24"/>
          <w:szCs w:val="24"/>
        </w:rPr>
        <w:t>）（</w:t>
      </w:r>
      <w:r w:rsidRPr="003A7D1D">
        <w:rPr>
          <w:rFonts w:ascii="Times New Roman" w:eastAsia="PMingLiU" w:hAnsi="Times New Roman"/>
          <w:sz w:val="24"/>
          <w:szCs w:val="24"/>
        </w:rPr>
        <w:t>2011</w:t>
      </w:r>
      <w:r w:rsidRPr="003A7D1D">
        <w:rPr>
          <w:rFonts w:ascii="Times New Roman" w:eastAsia="PMingLiU" w:hAnsi="PMingLiU"/>
          <w:sz w:val="24"/>
          <w:szCs w:val="24"/>
        </w:rPr>
        <w:t>）</w:t>
      </w:r>
      <w:r w:rsidRPr="003A7D1D">
        <w:rPr>
          <w:rFonts w:ascii="Times New Roman" w:eastAsia="PMingLiU" w:hAnsi="Times New Roman"/>
          <w:sz w:val="24"/>
          <w:szCs w:val="24"/>
        </w:rPr>
        <w:t>603-610.</w:t>
      </w:r>
    </w:p>
    <w:p w:rsidR="0036630F" w:rsidRDefault="006B383F" w:rsidP="00D46E98">
      <w:pPr>
        <w:numPr>
          <w:ilvl w:val="0"/>
          <w:numId w:val="3"/>
        </w:numPr>
        <w:autoSpaceDE w:val="0"/>
        <w:autoSpaceDN w:val="0"/>
        <w:adjustRightInd w:val="0"/>
        <w:snapToGrid w:val="0"/>
        <w:spacing w:line="360" w:lineRule="auto"/>
        <w:jc w:val="left"/>
      </w:pPr>
      <w:r w:rsidRPr="00D46E98">
        <w:rPr>
          <w:rFonts w:ascii="Times New Roman" w:eastAsia="PMingLiU" w:hAnsi="Times New Roman"/>
          <w:sz w:val="24"/>
          <w:szCs w:val="24"/>
        </w:rPr>
        <w:t xml:space="preserve"> Peihe Wang</w:t>
      </w:r>
      <w:r w:rsidRPr="00D46E98">
        <w:rPr>
          <w:rFonts w:ascii="Times New Roman" w:hAnsi="Times New Roman"/>
          <w:sz w:val="24"/>
          <w:szCs w:val="24"/>
        </w:rPr>
        <w:t xml:space="preserve">, </w:t>
      </w:r>
      <w:r w:rsidRPr="00D46E98">
        <w:rPr>
          <w:rFonts w:ascii="Times New Roman" w:eastAsia="PMingLiU" w:hAnsi="Times New Roman"/>
          <w:sz w:val="24"/>
          <w:szCs w:val="24"/>
        </w:rPr>
        <w:t>Chunli Shen, A differentiable sphere theorem with pinching integral Ricci curvature, Acta Mathematica Scientia,31(1) (2011), 321-330.</w:t>
      </w:r>
    </w:p>
    <w:p w:rsidR="00AD6EF8" w:rsidRPr="003A7D1D" w:rsidRDefault="00AD6EF8" w:rsidP="00AD6EF8">
      <w:pPr>
        <w:adjustRightInd w:val="0"/>
        <w:snapToGrid w:val="0"/>
        <w:spacing w:line="360" w:lineRule="auto"/>
        <w:rPr>
          <w:rFonts w:ascii="Times New Roman" w:hAnsi="Times New Roman"/>
          <w:sz w:val="24"/>
          <w:szCs w:val="24"/>
        </w:rPr>
      </w:pPr>
    </w:p>
    <w:p w:rsidR="00AD6EF8" w:rsidRPr="003A7D1D" w:rsidRDefault="00AD6EF8" w:rsidP="00AD6EF8">
      <w:pPr>
        <w:adjustRightInd w:val="0"/>
        <w:snapToGrid w:val="0"/>
        <w:spacing w:line="360" w:lineRule="auto"/>
        <w:jc w:val="center"/>
        <w:rPr>
          <w:rFonts w:ascii="宋体" w:hAnsi="宋体"/>
          <w:b/>
          <w:sz w:val="44"/>
          <w:szCs w:val="44"/>
        </w:rPr>
      </w:pPr>
      <w:r w:rsidRPr="003A7D1D">
        <w:rPr>
          <w:rFonts w:ascii="宋体" w:hAnsi="宋体"/>
          <w:b/>
          <w:sz w:val="44"/>
          <w:szCs w:val="44"/>
        </w:rPr>
        <w:t>数学一流学科2012年发表的SCI论文</w:t>
      </w:r>
    </w:p>
    <w:p w:rsidR="00AD6EF8" w:rsidRPr="00BC01E6" w:rsidRDefault="00AD6EF8" w:rsidP="00AD6EF8">
      <w:pPr>
        <w:adjustRightInd w:val="0"/>
        <w:snapToGrid w:val="0"/>
        <w:spacing w:line="360" w:lineRule="auto"/>
        <w:rPr>
          <w:rFonts w:ascii="宋体" w:hAnsi="宋体"/>
          <w:b/>
          <w:color w:val="FF0000"/>
          <w:sz w:val="44"/>
          <w:szCs w:val="44"/>
        </w:rPr>
      </w:pPr>
      <w:r w:rsidRPr="00BC01E6">
        <w:rPr>
          <w:rFonts w:ascii="宋体" w:hAnsi="宋体" w:hint="eastAsia"/>
          <w:b/>
          <w:color w:val="FF0000"/>
          <w:sz w:val="44"/>
          <w:szCs w:val="44"/>
        </w:rPr>
        <w:t>微分方程</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Qinghua Feng, Fanwei Meng,Some generalized Ostrowski–Grüss type integral inequalities, Computers and Mathematics with Applications 63 (2012) 652–659</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Qinghua Feng, Fanwei Meng ,Generalized Ostrowski type inequalities formultiple points on time scales involving functions of two independent variables, Journal of Inequalities and Applications 2012, 2012:74</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 xml:space="preserve">Zengqin Zhao,Positive solutions of semi-positone Hammerstein integral equations and applications, Applied Mathematics and Computation 219 (5), (2012.11.15) </w:t>
      </w:r>
      <w:r w:rsidRPr="003A7D1D">
        <w:rPr>
          <w:rFonts w:ascii="Times New Roman" w:hAnsi="Times New Roman"/>
          <w:kern w:val="0"/>
          <w:sz w:val="24"/>
          <w:szCs w:val="24"/>
        </w:rPr>
        <w:lastRenderedPageBreak/>
        <w:t>2789–2797.</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 xml:space="preserve">Jian Liu, Zengqin Zhao, Multiple positive solutions for second-order three-point boundary-value problems with sign changing nonlinearities, </w:t>
      </w:r>
      <w:bookmarkStart w:id="16" w:name="OLE_LINK11"/>
      <w:r w:rsidRPr="003A7D1D">
        <w:rPr>
          <w:rFonts w:ascii="Times New Roman" w:hAnsi="Times New Roman"/>
          <w:kern w:val="0"/>
          <w:sz w:val="24"/>
          <w:szCs w:val="24"/>
        </w:rPr>
        <w:t>Electronic Journal of Differential Equations</w:t>
      </w:r>
      <w:bookmarkEnd w:id="16"/>
      <w:r w:rsidRPr="003A7D1D">
        <w:rPr>
          <w:rFonts w:ascii="Times New Roman" w:hAnsi="Times New Roman"/>
          <w:kern w:val="0"/>
          <w:sz w:val="24"/>
          <w:szCs w:val="24"/>
        </w:rPr>
        <w:t>,(Electron. J. Diff. Equ.), Vol.2012,(152),1-7. (2012.09)</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 xml:space="preserve">Xingchang Li, Zengqin Zhao, On a fixed point theorem of mixed monotone operators and applications, EJQTDE, (2011.12), Vol.2012,94,1-7. Electronic Journal of Qualitative Theory of Differential Equations,(ELECTRON J QUAL THEO) </w:t>
      </w:r>
    </w:p>
    <w:p w:rsidR="00AD6EF8" w:rsidRPr="003A7D1D" w:rsidRDefault="00AD6EF8" w:rsidP="00AD6EF8">
      <w:pPr>
        <w:pStyle w:val="a7"/>
        <w:numPr>
          <w:ilvl w:val="0"/>
          <w:numId w:val="4"/>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Fushan Li, Jinling Li, Global existence and blow-up phenomena for nonlinear divergence form parabolic equations with inhomogeneous Neumann boundary conditions,  J. Math. Anal. Appl. 385 (2012) 1005-1014</w:t>
      </w:r>
      <w:r w:rsidRPr="003A7D1D">
        <w:rPr>
          <w:rFonts w:ascii="Times New Roman" w:eastAsia="楷体_GB2312" w:hAnsi="Verdana"/>
          <w:sz w:val="24"/>
          <w:szCs w:val="24"/>
        </w:rPr>
        <w:t>（</w:t>
      </w:r>
      <w:r w:rsidRPr="003A7D1D">
        <w:rPr>
          <w:rFonts w:ascii="Times New Roman" w:eastAsia="楷体_GB2312" w:hAnsi="Times New Roman"/>
          <w:sz w:val="24"/>
          <w:szCs w:val="24"/>
        </w:rPr>
        <w:t>SCI</w:t>
      </w:r>
      <w:r w:rsidRPr="003A7D1D">
        <w:rPr>
          <w:rFonts w:ascii="Times New Roman" w:eastAsia="楷体_GB2312" w:hAnsi="Verdana"/>
          <w:sz w:val="24"/>
          <w:szCs w:val="24"/>
        </w:rPr>
        <w:t>）</w:t>
      </w:r>
    </w:p>
    <w:p w:rsidR="00AD6EF8" w:rsidRPr="003A7D1D" w:rsidRDefault="00AD6EF8" w:rsidP="00AD6EF8">
      <w:pPr>
        <w:pStyle w:val="a7"/>
        <w:numPr>
          <w:ilvl w:val="0"/>
          <w:numId w:val="4"/>
        </w:numPr>
        <w:autoSpaceDE w:val="0"/>
        <w:autoSpaceDN w:val="0"/>
        <w:adjustRightInd w:val="0"/>
        <w:snapToGrid w:val="0"/>
        <w:spacing w:line="360" w:lineRule="auto"/>
        <w:ind w:firstLineChars="0"/>
        <w:rPr>
          <w:rFonts w:ascii="Times New Roman" w:hAnsi="Times New Roman"/>
          <w:bCs/>
          <w:kern w:val="0"/>
          <w:sz w:val="24"/>
          <w:szCs w:val="24"/>
        </w:rPr>
      </w:pPr>
      <w:r w:rsidRPr="003A7D1D">
        <w:rPr>
          <w:rFonts w:ascii="Times New Roman" w:hAnsi="Times New Roman"/>
          <w:sz w:val="24"/>
          <w:szCs w:val="24"/>
        </w:rPr>
        <w:t>Aixia Qian, Sign solutions for nonlinear problems with strong resonance.</w:t>
      </w:r>
      <w:r w:rsidRPr="003A7D1D">
        <w:rPr>
          <w:rFonts w:ascii="Times New Roman" w:hAnsi="Times New Roman"/>
          <w:iCs/>
          <w:kern w:val="0"/>
          <w:sz w:val="24"/>
          <w:szCs w:val="24"/>
        </w:rPr>
        <w:t xml:space="preserve"> </w:t>
      </w:r>
      <w:r w:rsidRPr="003A7D1D">
        <w:rPr>
          <w:rFonts w:ascii="Times New Roman" w:hAnsi="Times New Roman"/>
          <w:bCs/>
          <w:kern w:val="0"/>
          <w:sz w:val="24"/>
          <w:szCs w:val="24"/>
        </w:rPr>
        <w:t xml:space="preserve">Electronic Journal of Differential Equations, </w:t>
      </w:r>
      <w:r w:rsidRPr="003A7D1D">
        <w:rPr>
          <w:rFonts w:ascii="Times New Roman" w:hAnsi="Times New Roman"/>
          <w:kern w:val="0"/>
          <w:sz w:val="24"/>
          <w:szCs w:val="24"/>
        </w:rPr>
        <w:t>Vol. 2012 (2012), No. 17, 1–8</w:t>
      </w:r>
      <w:r w:rsidRPr="003A7D1D">
        <w:rPr>
          <w:rFonts w:ascii="Times New Roman" w:hAnsi="Times New Roman"/>
          <w:bCs/>
          <w:sz w:val="24"/>
          <w:szCs w:val="24"/>
        </w:rPr>
        <w:t>.</w:t>
      </w:r>
      <w:r w:rsidRPr="003A7D1D">
        <w:rPr>
          <w:rFonts w:ascii="Times New Roman" w:hAnsi="Times New Roman"/>
          <w:kern w:val="0"/>
          <w:sz w:val="24"/>
          <w:szCs w:val="24"/>
        </w:rPr>
        <w:t xml:space="preserve"> </w:t>
      </w:r>
    </w:p>
    <w:p w:rsidR="00AD6EF8" w:rsidRDefault="00AD6EF8" w:rsidP="00AD6EF8">
      <w:pPr>
        <w:pStyle w:val="a7"/>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C. Q. Ma and J. F.Zhang, On formability of linear continuous multi-agent systems, Journal of Systems Science and Complexity, vol. 25, no. 1, pp. 13-29, 2012.</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Style w:val="ab"/>
          <w:rFonts w:ascii="Times New Roman" w:hAnsi="Times New Roman"/>
          <w:b w:val="0"/>
          <w:sz w:val="24"/>
          <w:szCs w:val="24"/>
        </w:rPr>
        <w:t xml:space="preserve">Tonglin Wang, Run Xu, Some integral inequalities in two independent variables on time scales. </w:t>
      </w:r>
      <w:r w:rsidRPr="003A7D1D">
        <w:rPr>
          <w:rFonts w:ascii="Times New Roman" w:hAnsi="Times New Roman"/>
          <w:sz w:val="24"/>
          <w:szCs w:val="24"/>
        </w:rPr>
        <w:t xml:space="preserve">Journal of Mathematical Inequalities, 2012, 6(1), 107-118.    </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Style w:val="ab"/>
          <w:rFonts w:ascii="Times New Roman" w:hAnsi="Times New Roman"/>
          <w:b w:val="0"/>
          <w:sz w:val="24"/>
          <w:szCs w:val="24"/>
        </w:rPr>
        <w:t>Tonglin Wang, Run Xu, Bounds for Some New Integral Inequalities With Delay on Time Scales</w:t>
      </w:r>
      <w:r w:rsidRPr="003A7D1D">
        <w:rPr>
          <w:rFonts w:ascii="Times New Roman" w:hAnsi="Times New Roman"/>
          <w:sz w:val="24"/>
          <w:szCs w:val="24"/>
        </w:rPr>
        <w:t xml:space="preserve">. Journal of Mathematical Inequalities, 2012, 6(1), 1-12.     </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Style w:val="apple-style-span"/>
          <w:rFonts w:ascii="Times New Roman" w:hAnsi="Times New Roman"/>
          <w:sz w:val="24"/>
          <w:szCs w:val="24"/>
        </w:rPr>
        <w:t>Liwei Du, Run Xu, Some New Pachpatte Type Inequalities on Tim</w:t>
      </w:r>
      <w:bookmarkStart w:id="17" w:name="OLE_LINK50"/>
      <w:bookmarkStart w:id="18" w:name="OLE_LINK51"/>
      <w:r w:rsidRPr="003A7D1D">
        <w:rPr>
          <w:rStyle w:val="apple-style-span"/>
          <w:rFonts w:ascii="Times New Roman" w:hAnsi="Times New Roman"/>
          <w:sz w:val="24"/>
          <w:szCs w:val="24"/>
        </w:rPr>
        <w:t xml:space="preserve">e Scales and their applications. </w:t>
      </w:r>
      <w:r w:rsidRPr="003A7D1D">
        <w:rPr>
          <w:rFonts w:ascii="Times New Roman" w:hAnsi="Times New Roman"/>
          <w:sz w:val="24"/>
          <w:szCs w:val="24"/>
        </w:rPr>
        <w:t>Journal of Mathematical Inequalitie</w:t>
      </w:r>
      <w:bookmarkEnd w:id="17"/>
      <w:bookmarkEnd w:id="18"/>
      <w:r w:rsidRPr="003A7D1D">
        <w:rPr>
          <w:rFonts w:ascii="Times New Roman" w:hAnsi="Times New Roman"/>
          <w:sz w:val="24"/>
          <w:szCs w:val="24"/>
        </w:rPr>
        <w:t>s, 2012, 6(2), 229–240.</w:t>
      </w:r>
    </w:p>
    <w:p w:rsidR="00AD6EF8" w:rsidRPr="003A7D1D" w:rsidRDefault="00AD6EF8" w:rsidP="00AD6EF8">
      <w:pPr>
        <w:pStyle w:val="1"/>
        <w:numPr>
          <w:ilvl w:val="0"/>
          <w:numId w:val="4"/>
        </w:numPr>
        <w:snapToGrid w:val="0"/>
        <w:spacing w:line="360" w:lineRule="auto"/>
        <w:ind w:firstLineChars="0"/>
        <w:outlineLvl w:val="0"/>
        <w:rPr>
          <w:rFonts w:ascii="Times New Roman" w:hAnsi="Times New Roman" w:cs="Times New Roman"/>
          <w:color w:val="auto"/>
        </w:rPr>
      </w:pPr>
      <w:r w:rsidRPr="003A7D1D">
        <w:rPr>
          <w:rFonts w:ascii="Times New Roman" w:hAnsi="Times New Roman" w:cs="Times New Roman"/>
          <w:color w:val="auto"/>
        </w:rPr>
        <w:t>Haidong Liu, Fanwei Meng, Puchen Liu*, Oscillation and asymptotic analysis on a new generalized Emden–Fowler equation, Applied Mathematics and Computation, 2012, 219(5) :2739-2748.</w:t>
      </w:r>
    </w:p>
    <w:p w:rsidR="00AD6EF8" w:rsidRDefault="00AD6EF8" w:rsidP="00AD6EF8">
      <w:pPr>
        <w:pStyle w:val="a7"/>
        <w:adjustRightInd w:val="0"/>
        <w:snapToGrid w:val="0"/>
        <w:spacing w:line="360" w:lineRule="auto"/>
        <w:ind w:left="360" w:firstLineChars="0" w:firstLine="0"/>
        <w:rPr>
          <w:rFonts w:ascii="Times New Roman" w:hAnsi="Times New Roman"/>
          <w:sz w:val="24"/>
          <w:szCs w:val="24"/>
        </w:rPr>
      </w:pPr>
    </w:p>
    <w:p w:rsidR="00AD6EF8" w:rsidRPr="00891E6B" w:rsidRDefault="00AD6EF8" w:rsidP="00AD6EF8">
      <w:pPr>
        <w:adjustRightInd w:val="0"/>
        <w:snapToGrid w:val="0"/>
        <w:spacing w:line="360" w:lineRule="auto"/>
        <w:rPr>
          <w:rFonts w:ascii="宋体" w:hAnsi="宋体"/>
          <w:b/>
          <w:color w:val="FF0000"/>
          <w:sz w:val="44"/>
          <w:szCs w:val="44"/>
        </w:rPr>
      </w:pPr>
      <w:r w:rsidRPr="00891E6B">
        <w:rPr>
          <w:rFonts w:ascii="宋体" w:hAnsi="宋体" w:hint="eastAsia"/>
          <w:b/>
          <w:color w:val="FF0000"/>
          <w:sz w:val="44"/>
          <w:szCs w:val="44"/>
        </w:rPr>
        <w:t>泛函分析与非线性分析</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Anmin Mao, Yan Zhu, Shixia Luan</w:t>
      </w:r>
      <w:r w:rsidR="00DD362F">
        <w:rPr>
          <w:rFonts w:ascii="Times New Roman"/>
          <w:sz w:val="24"/>
          <w:szCs w:val="24"/>
        </w:rPr>
        <w:t>,</w:t>
      </w:r>
      <w:r w:rsidRPr="003A7D1D">
        <w:rPr>
          <w:rFonts w:ascii="Times New Roman" w:hAnsi="Times New Roman"/>
          <w:sz w:val="24"/>
          <w:szCs w:val="24"/>
        </w:rPr>
        <w:t xml:space="preserve">  Existence of solutions of elliptic boundary value problems with mixed type nonlinearities</w:t>
      </w:r>
      <w:r w:rsidR="00DD362F">
        <w:rPr>
          <w:rFonts w:ascii="Times New Roman"/>
          <w:sz w:val="24"/>
          <w:szCs w:val="24"/>
        </w:rPr>
        <w:t>,</w:t>
      </w:r>
      <w:r w:rsidRPr="003A7D1D">
        <w:rPr>
          <w:rFonts w:ascii="Times New Roman" w:hAnsi="Times New Roman"/>
          <w:sz w:val="24"/>
          <w:szCs w:val="24"/>
        </w:rPr>
        <w:t>Boundary Value Problems</w:t>
      </w:r>
      <w:r w:rsidR="00DD362F">
        <w:rPr>
          <w:rFonts w:ascii="Times New Roman"/>
          <w:sz w:val="24"/>
          <w:szCs w:val="24"/>
        </w:rPr>
        <w:t>,</w:t>
      </w:r>
      <w:r w:rsidRPr="003A7D1D">
        <w:rPr>
          <w:rFonts w:ascii="Times New Roman" w:hAnsi="Times New Roman"/>
          <w:sz w:val="24"/>
          <w:szCs w:val="24"/>
        </w:rPr>
        <w:t>2012</w:t>
      </w:r>
      <w:r w:rsidR="00DD362F">
        <w:rPr>
          <w:rFonts w:ascii="Times New Roman"/>
          <w:sz w:val="24"/>
          <w:szCs w:val="24"/>
        </w:rPr>
        <w:t>,</w:t>
      </w:r>
      <w:r w:rsidRPr="003A7D1D">
        <w:rPr>
          <w:rFonts w:ascii="Times New Roman" w:hAnsi="Times New Roman"/>
          <w:sz w:val="24"/>
          <w:szCs w:val="24"/>
        </w:rPr>
        <w:t>2012:97 ( SCI</w:t>
      </w:r>
      <w:r w:rsidRPr="003A7D1D">
        <w:rPr>
          <w:rFonts w:ascii="Times New Roman"/>
          <w:sz w:val="24"/>
          <w:szCs w:val="24"/>
        </w:rPr>
        <w:t>二区</w:t>
      </w:r>
      <w:r w:rsidRPr="003A7D1D">
        <w:rPr>
          <w:rFonts w:ascii="Times New Roman" w:hAnsi="Times New Roman"/>
          <w:sz w:val="24"/>
          <w:szCs w:val="24"/>
        </w:rPr>
        <w:t>)</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Jiqiang Jiang, Lishan Liu, Yonghong Wu, Positive solutions for second order impulsive differential equations with Stieltjes integral boundary conditions, Advances in Difference Equations, 2012,  2012:124. ( SCI</w:t>
      </w:r>
      <w:r w:rsidRPr="003A7D1D">
        <w:rPr>
          <w:rFonts w:ascii="Times New Roman"/>
          <w:sz w:val="24"/>
          <w:szCs w:val="24"/>
        </w:rPr>
        <w:t>三区</w:t>
      </w:r>
      <w:r w:rsidRPr="003A7D1D">
        <w:rPr>
          <w:rFonts w:ascii="Times New Roman" w:hAnsi="Times New Roman"/>
          <w:sz w:val="24"/>
          <w:szCs w:val="24"/>
        </w:rPr>
        <w:t>)</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lastRenderedPageBreak/>
        <w:t>Jiqiang Jiang, Lishan Liu, Yonghong Wu, Multiple positive solutions of singular fractional differential system involving Stieltjes integral conditions,  Electronic Journal of Qualitative Theory of Differential Equations,  2012,  No. 43,  1-18. ( SCI</w:t>
      </w:r>
      <w:r w:rsidRPr="003A7D1D">
        <w:rPr>
          <w:rFonts w:ascii="Times New Roman"/>
          <w:sz w:val="24"/>
          <w:szCs w:val="24"/>
        </w:rPr>
        <w:t>三区</w:t>
      </w:r>
      <w:r w:rsidRPr="003A7D1D">
        <w:rPr>
          <w:rFonts w:ascii="Times New Roman" w:hAnsi="Times New Roman"/>
          <w:sz w:val="24"/>
          <w:szCs w:val="24"/>
        </w:rPr>
        <w:t>)</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Kemei Zhang, Non trivial solutions off fourth-order singular boundary value problems with sign-changing nonlinear terms,Topological Methods in Nonlinear Analysis,2012,40, 53-70</w:t>
      </w:r>
    </w:p>
    <w:p w:rsidR="00AD6EF8" w:rsidRPr="003A7D1D" w:rsidRDefault="00AD6EF8"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Yongqing Wang, Lishan Liu, Yonghong Wu, Existence and uniqueness of a positive solution to singular fractional differential equations, Boundary Value Problems, 2012, 2012, 12 pages.</w:t>
      </w:r>
    </w:p>
    <w:p w:rsidR="00AD6EF8" w:rsidRPr="00E21B3D" w:rsidRDefault="00AD6EF8"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r w:rsidRPr="00E21B3D">
        <w:rPr>
          <w:rFonts w:ascii="Times New Roman" w:hAnsi="Times New Roman"/>
          <w:sz w:val="24"/>
          <w:szCs w:val="24"/>
        </w:rPr>
        <w:t>Rongxing, Changguo Wei, Shudong Liu, Quotient semigroups and extension semigroups, Proc. Indian Acad. Sci. (Math. Sci.), 122(3) (2012), 339-350.</w:t>
      </w:r>
    </w:p>
    <w:p w:rsidR="00AD6EF8" w:rsidRPr="003A7D1D" w:rsidRDefault="009A7FEF"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hyperlink r:id="rId20" w:history="1">
        <w:r w:rsidR="00AD6EF8" w:rsidRPr="003A7D1D">
          <w:rPr>
            <w:rFonts w:ascii="Times New Roman" w:hAnsi="Times New Roman"/>
            <w:sz w:val="24"/>
            <w:szCs w:val="24"/>
          </w:rPr>
          <w:t>Don Hadwin</w:t>
        </w:r>
      </w:hyperlink>
      <w:r w:rsidR="00AD6EF8" w:rsidRPr="003A7D1D">
        <w:rPr>
          <w:rFonts w:ascii="Times New Roman" w:hAnsi="Times New Roman"/>
          <w:sz w:val="24"/>
          <w:szCs w:val="24"/>
        </w:rPr>
        <w:t xml:space="preserve">, </w:t>
      </w:r>
      <w:hyperlink r:id="rId21" w:history="1">
        <w:r w:rsidR="00AD6EF8" w:rsidRPr="003A7D1D">
          <w:rPr>
            <w:rFonts w:ascii="Times New Roman" w:hAnsi="Times New Roman"/>
            <w:sz w:val="24"/>
            <w:szCs w:val="24"/>
          </w:rPr>
          <w:t>Jiankui Li</w:t>
        </w:r>
      </w:hyperlink>
      <w:r w:rsidR="00AD6EF8" w:rsidRPr="003A7D1D">
        <w:rPr>
          <w:rFonts w:ascii="Times New Roman" w:hAnsi="Times New Roman"/>
          <w:sz w:val="24"/>
          <w:szCs w:val="24"/>
        </w:rPr>
        <w:t xml:space="preserve">, </w:t>
      </w:r>
      <w:hyperlink r:id="rId22" w:history="1">
        <w:r w:rsidR="00AD6EF8" w:rsidRPr="003A7D1D">
          <w:rPr>
            <w:rFonts w:ascii="Times New Roman" w:hAnsi="Times New Roman"/>
            <w:sz w:val="24"/>
            <w:szCs w:val="24"/>
          </w:rPr>
          <w:t>Junhao Shen</w:t>
        </w:r>
      </w:hyperlink>
      <w:r w:rsidR="00AD6EF8" w:rsidRPr="003A7D1D">
        <w:rPr>
          <w:rFonts w:ascii="Times New Roman" w:hAnsi="Times New Roman"/>
          <w:sz w:val="24"/>
          <w:szCs w:val="24"/>
        </w:rPr>
        <w:t xml:space="preserve"> and </w:t>
      </w:r>
      <w:hyperlink r:id="rId23" w:history="1">
        <w:r w:rsidR="00AD6EF8" w:rsidRPr="003A7D1D">
          <w:rPr>
            <w:rFonts w:ascii="Times New Roman" w:hAnsi="Times New Roman"/>
            <w:sz w:val="24"/>
            <w:szCs w:val="24"/>
          </w:rPr>
          <w:t>Liguang Wang</w:t>
        </w:r>
      </w:hyperlink>
      <w:r w:rsidR="00AD6EF8" w:rsidRPr="003A7D1D">
        <w:rPr>
          <w:rFonts w:ascii="Times New Roman" w:hAnsi="Times New Roman"/>
          <w:sz w:val="24"/>
          <w:szCs w:val="24"/>
        </w:rPr>
        <w:t>,  Reduced free products of unital AH algebras and Blackadar and Kirchberg's MF algebras,   J. Operator Theory, 69(1)2012, 275-302</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hAnsi="Times New Roman"/>
          <w:sz w:val="24"/>
          <w:szCs w:val="24"/>
        </w:rPr>
      </w:pPr>
      <w:r>
        <w:rPr>
          <w:rFonts w:ascii="Times New Roman" w:hAnsi="Times New Roman"/>
          <w:sz w:val="24"/>
          <w:szCs w:val="24"/>
        </w:rPr>
        <w:t>Wang  Liguang</w:t>
      </w:r>
      <w:r w:rsidRPr="003A7D1D">
        <w:rPr>
          <w:rFonts w:ascii="Times New Roman" w:hAnsi="Times New Roman"/>
          <w:sz w:val="24"/>
          <w:szCs w:val="24"/>
        </w:rPr>
        <w:t>, Li Jing,  On the stability of a functional equation deriving from additive and quadratic functions</w:t>
      </w:r>
      <w:r w:rsidR="00DD362F">
        <w:rPr>
          <w:rFonts w:ascii="Times New Roman"/>
          <w:sz w:val="24"/>
          <w:szCs w:val="24"/>
        </w:rPr>
        <w:t>,</w:t>
      </w:r>
      <w:r w:rsidRPr="003A7D1D">
        <w:rPr>
          <w:rFonts w:ascii="Times New Roman" w:hAnsi="Times New Roman"/>
          <w:sz w:val="24"/>
          <w:szCs w:val="24"/>
        </w:rPr>
        <w:t xml:space="preserve"> Advances in Difference Equations 2012, 2012:98.  </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Jinsong Wu, Wenming Wu, Liguang Wang</w:t>
      </w:r>
      <w:r w:rsidR="00DD362F">
        <w:rPr>
          <w:rFonts w:ascii="Times New Roman"/>
          <w:sz w:val="24"/>
          <w:szCs w:val="24"/>
        </w:rPr>
        <w:t>,</w:t>
      </w:r>
      <w:r w:rsidRPr="003A7D1D">
        <w:rPr>
          <w:rFonts w:ascii="Times New Roman" w:hAnsi="Times New Roman"/>
          <w:sz w:val="24"/>
          <w:szCs w:val="24"/>
        </w:rPr>
        <w:t>On Similarity Degrees of finite von Neumann algebras, Taiwanese Journal of Mathematics</w:t>
      </w:r>
      <w:r w:rsidR="00DD362F">
        <w:rPr>
          <w:rFonts w:ascii="Times New Roman"/>
          <w:sz w:val="24"/>
          <w:szCs w:val="24"/>
        </w:rPr>
        <w:t>,</w:t>
      </w:r>
      <w:r w:rsidRPr="003A7D1D">
        <w:rPr>
          <w:rFonts w:ascii="Times New Roman" w:hAnsi="Times New Roman"/>
          <w:sz w:val="24"/>
          <w:szCs w:val="24"/>
        </w:rPr>
        <w:t xml:space="preserve"> Vol 16, No 6 (2012)</w:t>
      </w:r>
      <w:r w:rsidR="00DD362F">
        <w:rPr>
          <w:rFonts w:ascii="Times New Roman"/>
          <w:sz w:val="24"/>
          <w:szCs w:val="24"/>
        </w:rPr>
        <w:t>,</w:t>
      </w:r>
      <w:r w:rsidRPr="003A7D1D">
        <w:rPr>
          <w:rFonts w:ascii="Times New Roman" w:hAnsi="Times New Roman"/>
          <w:sz w:val="24"/>
          <w:szCs w:val="24"/>
        </w:rPr>
        <w:t>pp. 2275-2287</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bCs/>
          <w:sz w:val="24"/>
          <w:szCs w:val="24"/>
        </w:rPr>
        <w:t>Xinan Hao, Lishan Liu, Yonghong Wu,</w:t>
      </w:r>
      <w:r w:rsidRPr="003A7D1D">
        <w:rPr>
          <w:rFonts w:ascii="Times New Roman" w:hAnsi="Times New Roman"/>
          <w:sz w:val="24"/>
          <w:szCs w:val="24"/>
        </w:rPr>
        <w:t> Positive solutions for second order differential systems with nonlocal conditions</w:t>
      </w:r>
      <w:r w:rsidR="00DD362F">
        <w:rPr>
          <w:rFonts w:ascii="Times New Roman"/>
          <w:sz w:val="24"/>
          <w:szCs w:val="24"/>
        </w:rPr>
        <w:t>,</w:t>
      </w:r>
      <w:r w:rsidRPr="003A7D1D">
        <w:rPr>
          <w:rFonts w:ascii="Times New Roman" w:hAnsi="Times New Roman"/>
          <w:bCs/>
          <w:iCs/>
          <w:sz w:val="24"/>
          <w:szCs w:val="24"/>
        </w:rPr>
        <w:t>Fixed Point Theory</w:t>
      </w:r>
      <w:r w:rsidR="00DD362F">
        <w:rPr>
          <w:rFonts w:ascii="Times New Roman"/>
          <w:sz w:val="24"/>
          <w:szCs w:val="24"/>
        </w:rPr>
        <w:t>,</w:t>
      </w:r>
      <w:r w:rsidRPr="003A7D1D">
        <w:rPr>
          <w:rFonts w:ascii="Times New Roman" w:hAnsi="Times New Roman"/>
          <w:sz w:val="24"/>
          <w:szCs w:val="24"/>
        </w:rPr>
        <w:t xml:space="preserve">13(2)(2012) , 507-516. </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Yongqing Wang, Lishan Liu, Yonghong Wu, Existence and uniqueness of a positive solution to singular fractional differential equations, Boundary Value Problems, 2012, 2012:81, 12 pages. </w:t>
      </w:r>
    </w:p>
    <w:p w:rsidR="00AD6EF8" w:rsidRPr="003A7D1D" w:rsidRDefault="00AD6EF8" w:rsidP="00AD6EF8">
      <w:pPr>
        <w:numPr>
          <w:ilvl w:val="0"/>
          <w:numId w:val="4"/>
        </w:numPr>
        <w:adjustRightInd w:val="0"/>
        <w:snapToGrid w:val="0"/>
        <w:spacing w:line="360" w:lineRule="auto"/>
        <w:rPr>
          <w:rStyle w:val="pseudotab3"/>
          <w:rFonts w:ascii="Times New Roman" w:hAnsi="Times New Roman"/>
          <w:bCs/>
          <w:kern w:val="36"/>
          <w:sz w:val="24"/>
          <w:szCs w:val="24"/>
        </w:rPr>
      </w:pPr>
      <w:r w:rsidRPr="003A7D1D">
        <w:rPr>
          <w:rFonts w:ascii="Times New Roman" w:hAnsi="Times New Roman"/>
          <w:sz w:val="24"/>
          <w:szCs w:val="24"/>
        </w:rPr>
        <w:t xml:space="preserve">Jiqiang Jiang, Lishan Liu,Yonghong Wu, </w:t>
      </w:r>
      <w:r w:rsidRPr="003A7D1D">
        <w:rPr>
          <w:rFonts w:ascii="Times New Roman" w:hAnsi="Times New Roman"/>
          <w:sz w:val="24"/>
          <w:szCs w:val="24"/>
          <w:lang w:val="en-GB"/>
        </w:rPr>
        <w:t>Positive solutions for second order impulsive differential equations with Stieltjes integral boundary conditions</w:t>
      </w:r>
      <w:r w:rsidR="00DD362F">
        <w:rPr>
          <w:rFonts w:ascii="Times New Roman"/>
          <w:sz w:val="24"/>
          <w:szCs w:val="24"/>
          <w:lang w:val="en-GB"/>
        </w:rPr>
        <w:t>,</w:t>
      </w:r>
      <w:r w:rsidRPr="003A7D1D">
        <w:rPr>
          <w:rStyle w:val="aa"/>
          <w:rFonts w:ascii="Times New Roman" w:hAnsi="Times New Roman"/>
          <w:sz w:val="24"/>
          <w:szCs w:val="24"/>
          <w:lang w:val="en-GB"/>
        </w:rPr>
        <w:t>Advances in Difference Equations</w:t>
      </w:r>
      <w:r w:rsidR="00DD362F">
        <w:rPr>
          <w:rFonts w:ascii="Times New Roman"/>
          <w:sz w:val="24"/>
          <w:szCs w:val="24"/>
          <w:lang w:val="en-GB"/>
        </w:rPr>
        <w:t>,</w:t>
      </w:r>
      <w:r w:rsidRPr="003A7D1D">
        <w:rPr>
          <w:rFonts w:ascii="Times New Roman" w:hAnsi="Times New Roman"/>
          <w:sz w:val="24"/>
          <w:szCs w:val="24"/>
          <w:lang w:val="en-GB"/>
        </w:rPr>
        <w:t xml:space="preserve">2012, </w:t>
      </w:r>
      <w:r w:rsidRPr="003A7D1D">
        <w:rPr>
          <w:rStyle w:val="ab"/>
          <w:rFonts w:ascii="Times New Roman" w:hAnsi="Times New Roman"/>
          <w:b w:val="0"/>
          <w:sz w:val="24"/>
          <w:szCs w:val="24"/>
          <w:lang w:val="en-GB"/>
        </w:rPr>
        <w:t>2012</w:t>
      </w:r>
      <w:r w:rsidRPr="003A7D1D">
        <w:rPr>
          <w:rFonts w:ascii="Times New Roman" w:hAnsi="Times New Roman"/>
          <w:sz w:val="24"/>
          <w:szCs w:val="24"/>
          <w:lang w:val="en-GB"/>
        </w:rPr>
        <w:t>:124</w:t>
      </w:r>
      <w:r w:rsidR="00DD362F">
        <w:rPr>
          <w:rFonts w:ascii="Times New Roman"/>
          <w:sz w:val="24"/>
          <w:szCs w:val="24"/>
          <w:lang w:val="en-GB"/>
        </w:rPr>
        <w:t>,</w:t>
      </w:r>
      <w:r w:rsidRPr="003A7D1D">
        <w:rPr>
          <w:rFonts w:ascii="Times New Roman" w:hAnsi="Times New Roman"/>
          <w:sz w:val="24"/>
          <w:szCs w:val="24"/>
        </w:rPr>
        <w:t>20 pages</w:t>
      </w:r>
      <w:r w:rsidR="00DD362F">
        <w:rPr>
          <w:rFonts w:ascii="Times New Roman"/>
          <w:sz w:val="24"/>
          <w:szCs w:val="24"/>
        </w:rPr>
        <w:t>,</w:t>
      </w:r>
      <w:r w:rsidRPr="003A7D1D">
        <w:rPr>
          <w:rFonts w:ascii="Times New Roman" w:hAnsi="Times New Roman"/>
          <w:sz w:val="24"/>
          <w:szCs w:val="24"/>
          <w:lang w:val="en-GB"/>
        </w:rPr>
        <w:t> </w:t>
      </w:r>
      <w:r w:rsidRPr="003A7D1D">
        <w:rPr>
          <w:rStyle w:val="pseudotab3"/>
          <w:rFonts w:ascii="Times New Roman" w:hAnsi="Times New Roman"/>
          <w:sz w:val="24"/>
          <w:szCs w:val="24"/>
          <w:lang w:val="en-GB"/>
        </w:rPr>
        <w:t>doi:10.1186/1687- 1847-2012-124.</w:t>
      </w:r>
    </w:p>
    <w:p w:rsidR="00AD6EF8" w:rsidRPr="003A7D1D" w:rsidRDefault="00AD6EF8"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lastRenderedPageBreak/>
        <w:t xml:space="preserve">Jianwu Wu, Xinguang Zhang, Lishan Liu, Yonghong Wu, Positive solutions of higher-order nonlinear fractional differential equations with changing-sign measure, </w:t>
      </w:r>
      <w:r w:rsidRPr="003A7D1D">
        <w:rPr>
          <w:rFonts w:ascii="Times New Roman" w:hAnsi="Times New Roman"/>
          <w:iCs/>
          <w:sz w:val="24"/>
          <w:szCs w:val="24"/>
        </w:rPr>
        <w:t xml:space="preserve">Advances in Difference Equations, </w:t>
      </w:r>
      <w:r w:rsidRPr="003A7D1D">
        <w:rPr>
          <w:rFonts w:ascii="Times New Roman" w:hAnsi="Times New Roman"/>
          <w:sz w:val="24"/>
          <w:szCs w:val="24"/>
        </w:rPr>
        <w:t xml:space="preserve">2012, </w:t>
      </w:r>
      <w:r w:rsidRPr="003A7D1D">
        <w:rPr>
          <w:rFonts w:ascii="Times New Roman" w:hAnsi="Times New Roman"/>
          <w:bCs/>
          <w:sz w:val="24"/>
          <w:szCs w:val="24"/>
        </w:rPr>
        <w:t>2012</w:t>
      </w:r>
      <w:r w:rsidRPr="003A7D1D">
        <w:rPr>
          <w:rFonts w:ascii="Times New Roman" w:hAnsi="Times New Roman"/>
          <w:sz w:val="24"/>
          <w:szCs w:val="24"/>
        </w:rPr>
        <w:t xml:space="preserve">:71, 1687-1847. </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Jiqiang Jiang, Lishan Liu,Yonghong Wu, </w:t>
      </w:r>
      <w:r w:rsidRPr="003A7D1D">
        <w:rPr>
          <w:rFonts w:ascii="Times New Roman" w:eastAsia="AdvGulliv-R" w:hAnsi="Times New Roman"/>
          <w:sz w:val="24"/>
          <w:szCs w:val="24"/>
        </w:rPr>
        <w:t>Multiple positive solutions of singular fractional differential system involving Stieltjes integral conditions</w:t>
      </w:r>
      <w:r w:rsidR="00DD362F">
        <w:rPr>
          <w:rFonts w:ascii="Times New Roman" w:eastAsia="AdvGulliv-R"/>
          <w:sz w:val="24"/>
          <w:szCs w:val="24"/>
        </w:rPr>
        <w:t>,</w:t>
      </w:r>
      <w:bookmarkStart w:id="19" w:name="OLE_LINK128"/>
      <w:bookmarkStart w:id="20" w:name="OLE_LINK129"/>
      <w:bookmarkStart w:id="21" w:name="OLE_LINK130"/>
      <w:r w:rsidRPr="003A7D1D">
        <w:rPr>
          <w:rFonts w:ascii="Times New Roman" w:eastAsia="AdvGulliv-R" w:hAnsi="Times New Roman"/>
          <w:sz w:val="24"/>
          <w:szCs w:val="24"/>
        </w:rPr>
        <w:t>E. J. Qualitative Theory of Diff. Equ.,</w:t>
      </w:r>
      <w:bookmarkEnd w:id="19"/>
      <w:bookmarkEnd w:id="20"/>
      <w:bookmarkEnd w:id="21"/>
      <w:r w:rsidRPr="003A7D1D">
        <w:rPr>
          <w:rFonts w:ascii="Times New Roman" w:hAnsi="Times New Roman"/>
          <w:sz w:val="24"/>
          <w:szCs w:val="24"/>
        </w:rPr>
        <w:t xml:space="preserve"> 43 (2012), pp1-18. </w:t>
      </w:r>
    </w:p>
    <w:p w:rsidR="00AD6EF8" w:rsidRPr="003A7D1D" w:rsidRDefault="00AD6EF8"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r w:rsidRPr="003A7D1D">
        <w:rPr>
          <w:rFonts w:ascii="Times New Roman" w:eastAsia="AdvGulliv-R" w:hAnsi="Times New Roman"/>
          <w:sz w:val="24"/>
          <w:szCs w:val="24"/>
        </w:rPr>
        <w:t xml:space="preserve">Xinguang Zhang, Lishan Liu, Yonghong Wu, </w:t>
      </w:r>
      <w:r w:rsidRPr="003A7D1D">
        <w:rPr>
          <w:rFonts w:ascii="Times New Roman" w:hAnsi="Times New Roman"/>
          <w:bCs/>
          <w:kern w:val="36"/>
          <w:sz w:val="24"/>
          <w:szCs w:val="24"/>
        </w:rPr>
        <w:t>Existence results for multiple positive solutions of nonlinear higher order perturbed fractional differential equations with derivatives</w:t>
      </w:r>
      <w:r w:rsidRPr="003A7D1D">
        <w:rPr>
          <w:rFonts w:ascii="Times New Roman" w:eastAsia="AdvGulliv-R" w:hAnsi="Times New Roman"/>
          <w:sz w:val="24"/>
          <w:szCs w:val="24"/>
        </w:rPr>
        <w:t xml:space="preserve">, </w:t>
      </w:r>
      <w:r w:rsidRPr="003A7D1D">
        <w:rPr>
          <w:rFonts w:ascii="Times New Roman" w:hAnsi="Times New Roman"/>
          <w:sz w:val="24"/>
          <w:szCs w:val="24"/>
        </w:rPr>
        <w:t>Aplied Math. Comput., 219(4)(2012), 1420-1433.</w:t>
      </w:r>
      <w:r w:rsidRPr="003A7D1D">
        <w:rPr>
          <w:rFonts w:ascii="Times New Roman" w:hAnsi="Times New Roman"/>
          <w:bCs/>
          <w:kern w:val="36"/>
          <w:sz w:val="24"/>
          <w:szCs w:val="24"/>
          <w:vertAlign w:val="superscript"/>
        </w:rPr>
        <w:t xml:space="preserve"> </w:t>
      </w:r>
      <w:hyperlink r:id="rId24" w:anchor="item1#item1" w:history="1"/>
    </w:p>
    <w:p w:rsidR="00AD6EF8" w:rsidRPr="003A7D1D" w:rsidRDefault="00AD6EF8" w:rsidP="00AD6EF8">
      <w:pPr>
        <w:numPr>
          <w:ilvl w:val="0"/>
          <w:numId w:val="4"/>
        </w:numPr>
        <w:adjustRightInd w:val="0"/>
        <w:snapToGrid w:val="0"/>
        <w:spacing w:line="360" w:lineRule="auto"/>
        <w:rPr>
          <w:rFonts w:ascii="Times New Roman" w:eastAsia="AdvGulliv-R" w:hAnsi="Times New Roman"/>
          <w:sz w:val="24"/>
          <w:szCs w:val="24"/>
        </w:rPr>
      </w:pPr>
      <w:r w:rsidRPr="003A7D1D">
        <w:rPr>
          <w:rFonts w:ascii="Times New Roman" w:eastAsia="AdvGulliv-R" w:hAnsi="Times New Roman"/>
          <w:sz w:val="24"/>
          <w:szCs w:val="24"/>
        </w:rPr>
        <w:t xml:space="preserve">Xinguang Zhang, Lishan Liu, Yonghong Wu, The eigenvalue problem for a singular higher fractional differential equation involving fractional derivatives, </w:t>
      </w:r>
      <w:r w:rsidRPr="003A7D1D">
        <w:rPr>
          <w:rFonts w:ascii="Times New Roman" w:hAnsi="Times New Roman"/>
          <w:sz w:val="24"/>
          <w:szCs w:val="24"/>
        </w:rPr>
        <w:t xml:space="preserve">Aplied Math. Comput., 218(17)(2012), 8526-8536. </w:t>
      </w:r>
    </w:p>
    <w:p w:rsidR="00AD6EF8" w:rsidRPr="003A7D1D" w:rsidRDefault="00AD6EF8"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Bingmei Liu, Junling Li, Lishan Liu, Existence and uniqueness for an </w:t>
      </w:r>
      <w:r w:rsidRPr="003A7D1D">
        <w:rPr>
          <w:rFonts w:ascii="Times New Roman" w:eastAsia="t1-gul-regular-italic" w:hAnsi="Times New Roman"/>
          <w:sz w:val="24"/>
          <w:szCs w:val="24"/>
        </w:rPr>
        <w:t>m</w:t>
      </w:r>
      <w:r w:rsidRPr="003A7D1D">
        <w:rPr>
          <w:rFonts w:ascii="Times New Roman" w:hAnsi="Times New Roman"/>
          <w:sz w:val="24"/>
          <w:szCs w:val="24"/>
        </w:rPr>
        <w:t xml:space="preserve">-point boundary value problem at resonance on infinite intervals, </w:t>
      </w:r>
      <w:r w:rsidRPr="003A7D1D">
        <w:rPr>
          <w:rFonts w:ascii="Times New Roman" w:hAnsi="Times New Roman"/>
          <w:iCs/>
          <w:sz w:val="24"/>
          <w:szCs w:val="24"/>
        </w:rPr>
        <w:t>Computers Math. Appl.</w:t>
      </w:r>
      <w:r w:rsidRPr="003A7D1D">
        <w:rPr>
          <w:rFonts w:ascii="Times New Roman" w:hAnsi="Times New Roman"/>
          <w:sz w:val="24"/>
          <w:szCs w:val="24"/>
        </w:rPr>
        <w:t xml:space="preserve">, 64(6)(2012), 1677-1690. </w:t>
      </w:r>
    </w:p>
    <w:p w:rsidR="00AD6EF8" w:rsidRPr="003A7D1D" w:rsidRDefault="00AD6EF8" w:rsidP="00AD6EF8">
      <w:pPr>
        <w:numPr>
          <w:ilvl w:val="0"/>
          <w:numId w:val="4"/>
        </w:numPr>
        <w:autoSpaceDE w:val="0"/>
        <w:autoSpaceDN w:val="0"/>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Xinguang Zhang, Lishan Liu, Yonghong Wu, Multiple positive solutions of a singular fractional differential equation with negatively perturbed term, Mathematical and Computer Modelling, 55(3-4)(2012), 1263-1274. </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Yuefeng Han, Xinguang Zhang, Lishan Liu,Yonghong Wu,  Multiple Positive Solutions of Singular Nonlinear Sturm-Liouville Problems with Carath´eodory Perturbed Term, Journal of Applied Mathematics, Volume 2012 (2012), Article ID 160891, 23 pages. </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 xml:space="preserve"> </w:t>
      </w:r>
      <w:r w:rsidRPr="003A7D1D">
        <w:rPr>
          <w:rFonts w:ascii="Times New Roman"/>
          <w:sz w:val="24"/>
          <w:szCs w:val="24"/>
        </w:rPr>
        <w:t>袁巍</w:t>
      </w:r>
      <w:r w:rsidRPr="003A7D1D">
        <w:rPr>
          <w:rFonts w:ascii="Times New Roman" w:hAnsi="Times New Roman"/>
          <w:sz w:val="24"/>
          <w:szCs w:val="24"/>
        </w:rPr>
        <w:t>, Minimal generating reflexive lattices of projections in finite von Neumann algebra, Mathematische Annalen,353(2),499-517,2012.</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 xml:space="preserve"> </w:t>
      </w:r>
      <w:r w:rsidRPr="003A7D1D">
        <w:rPr>
          <w:rFonts w:ascii="Times New Roman"/>
          <w:sz w:val="24"/>
          <w:szCs w:val="24"/>
        </w:rPr>
        <w:t>张海燕</w:t>
      </w:r>
      <w:r w:rsidRPr="003A7D1D">
        <w:rPr>
          <w:rFonts w:ascii="Times New Roman" w:hAnsi="Times New Roman"/>
          <w:sz w:val="24"/>
          <w:szCs w:val="24"/>
        </w:rPr>
        <w:t>, A note on the diagonal maximality of operator algebras, Linear Algebra and its Applications,436(7),2406-2418,2012.</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sz w:val="24"/>
          <w:szCs w:val="24"/>
        </w:rPr>
        <w:t>董瑷菊</w:t>
      </w:r>
      <w:r w:rsidRPr="003A7D1D">
        <w:rPr>
          <w:rFonts w:ascii="Times New Roman" w:hAnsi="Times New Roman"/>
          <w:sz w:val="24"/>
          <w:szCs w:val="24"/>
        </w:rPr>
        <w:t xml:space="preserve"> </w:t>
      </w:r>
      <w:r w:rsidRPr="003A7D1D">
        <w:rPr>
          <w:rFonts w:ascii="Times New Roman"/>
          <w:sz w:val="24"/>
          <w:szCs w:val="24"/>
        </w:rPr>
        <w:t>侯成军</w:t>
      </w:r>
      <w:r w:rsidRPr="003A7D1D">
        <w:rPr>
          <w:rFonts w:ascii="Times New Roman" w:hAnsi="Times New Roman"/>
          <w:sz w:val="24"/>
          <w:szCs w:val="24"/>
        </w:rPr>
        <w:t>, On some automorphisms of a class of Kadison-Singer algebras, Linear Algebra and its Applications,436(7), 2037-2053,2012.</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sz w:val="24"/>
          <w:szCs w:val="24"/>
        </w:rPr>
        <w:t>董瑷菊</w:t>
      </w:r>
      <w:r w:rsidRPr="003A7D1D">
        <w:rPr>
          <w:rFonts w:ascii="Times New Roman" w:hAnsi="Times New Roman"/>
          <w:sz w:val="24"/>
          <w:szCs w:val="24"/>
        </w:rPr>
        <w:t xml:space="preserve"> </w:t>
      </w:r>
      <w:r w:rsidRPr="003A7D1D">
        <w:rPr>
          <w:rFonts w:ascii="Times New Roman"/>
          <w:sz w:val="24"/>
          <w:szCs w:val="24"/>
        </w:rPr>
        <w:t>侯成军</w:t>
      </w:r>
      <w:r w:rsidRPr="003A7D1D">
        <w:rPr>
          <w:rFonts w:ascii="Times New Roman" w:hAnsi="Times New Roman"/>
          <w:sz w:val="24"/>
          <w:szCs w:val="24"/>
        </w:rPr>
        <w:t>, On some maximal non selfadjoint operator algebras, Expositiones. Mathematicae,2012.</w:t>
      </w:r>
    </w:p>
    <w:p w:rsidR="00AD6EF8" w:rsidRDefault="00AD6EF8" w:rsidP="00AD6EF8">
      <w:pPr>
        <w:autoSpaceDE w:val="0"/>
        <w:autoSpaceDN w:val="0"/>
        <w:adjustRightInd w:val="0"/>
        <w:snapToGrid w:val="0"/>
        <w:spacing w:line="360" w:lineRule="auto"/>
        <w:ind w:left="360"/>
        <w:jc w:val="left"/>
        <w:rPr>
          <w:rFonts w:ascii="Times New Roman" w:hAnsi="Times New Roman"/>
          <w:kern w:val="0"/>
          <w:sz w:val="24"/>
          <w:szCs w:val="24"/>
        </w:rPr>
      </w:pPr>
    </w:p>
    <w:p w:rsidR="00AD6EF8" w:rsidRPr="00891E6B" w:rsidRDefault="00AD6EF8" w:rsidP="00AD6EF8">
      <w:pPr>
        <w:autoSpaceDE w:val="0"/>
        <w:autoSpaceDN w:val="0"/>
        <w:adjustRightInd w:val="0"/>
        <w:snapToGrid w:val="0"/>
        <w:spacing w:line="360" w:lineRule="auto"/>
        <w:jc w:val="left"/>
        <w:rPr>
          <w:rFonts w:ascii="宋体" w:hAnsi="宋体"/>
          <w:b/>
          <w:color w:val="FF0000"/>
          <w:sz w:val="44"/>
          <w:szCs w:val="44"/>
        </w:rPr>
      </w:pPr>
      <w:r w:rsidRPr="00891E6B">
        <w:rPr>
          <w:rFonts w:ascii="宋体" w:hAnsi="宋体" w:hint="eastAsia"/>
          <w:b/>
          <w:color w:val="FF0000"/>
          <w:sz w:val="44"/>
          <w:szCs w:val="44"/>
        </w:rPr>
        <w:t>运筹学</w:t>
      </w:r>
    </w:p>
    <w:p w:rsidR="00AD6EF8" w:rsidRDefault="00AD6EF8" w:rsidP="00AD6EF8">
      <w:pPr>
        <w:pStyle w:val="a7"/>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lastRenderedPageBreak/>
        <w:t>连淑君</w:t>
      </w:r>
      <w:r w:rsidRPr="003A7D1D">
        <w:rPr>
          <w:rFonts w:ascii="Times New Roman" w:hAnsi="Times New Roman"/>
          <w:sz w:val="24"/>
          <w:szCs w:val="24"/>
        </w:rPr>
        <w:t xml:space="preserve"> </w:t>
      </w:r>
      <w:r w:rsidRPr="003A7D1D">
        <w:rPr>
          <w:rFonts w:ascii="Times New Roman" w:hAnsi="Times New Roman"/>
          <w:sz w:val="24"/>
          <w:szCs w:val="24"/>
        </w:rPr>
        <w:t>张连生</w:t>
      </w:r>
      <w:r w:rsidRPr="003A7D1D">
        <w:rPr>
          <w:rFonts w:ascii="Times New Roman" w:hAnsi="Times New Roman"/>
          <w:sz w:val="24"/>
          <w:szCs w:val="24"/>
        </w:rPr>
        <w:t xml:space="preserve">, </w:t>
      </w:r>
      <w:r w:rsidRPr="003A7D1D">
        <w:rPr>
          <w:rFonts w:ascii="Times New Roman" w:hAnsi="Times New Roman"/>
          <w:sz w:val="24"/>
          <w:szCs w:val="24"/>
        </w:rPr>
        <w:t>光滑优化问题的一个简单光滑精确罚函数</w:t>
      </w:r>
      <w:r w:rsidRPr="003A7D1D">
        <w:rPr>
          <w:rFonts w:ascii="Times New Roman" w:hAnsi="Times New Roman"/>
          <w:sz w:val="24"/>
          <w:szCs w:val="24"/>
        </w:rPr>
        <w:t>, Journal of Systems Science &amp; Complexity ,25(3),521-528,2012.</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王刚</w:t>
      </w:r>
      <w:r w:rsidRPr="003A7D1D">
        <w:rPr>
          <w:rFonts w:ascii="Times New Roman" w:hAnsi="Times New Roman"/>
          <w:sz w:val="24"/>
          <w:szCs w:val="24"/>
        </w:rPr>
        <w:t xml:space="preserve">  H.T.,Che, H.B.,Chen, Feasibility-solvability theorems for generalized vector equilibrium problem in reflexive Banach spaces, Fixed Point Theory and Applications,2012,1-13,2012.</w:t>
      </w:r>
    </w:p>
    <w:p w:rsidR="00AD6EF8" w:rsidRPr="003A7D1D" w:rsidRDefault="00AD6EF8" w:rsidP="00AD6EF8">
      <w:pPr>
        <w:pStyle w:val="a7"/>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王刚</w:t>
      </w:r>
      <w:r w:rsidRPr="003A7D1D">
        <w:rPr>
          <w:rFonts w:ascii="Times New Roman" w:hAnsi="Times New Roman"/>
          <w:sz w:val="24"/>
          <w:szCs w:val="24"/>
        </w:rPr>
        <w:t xml:space="preserve">  H.T.,Che, Generalized strict feasibility and solvability for generalized vector equilibrium problem with set-valued map in reflexive Banach spaces, Journal of Inequalities and Applications, 2012,1-12,2012.</w:t>
      </w:r>
    </w:p>
    <w:p w:rsidR="00AD6EF8" w:rsidRPr="00925605" w:rsidRDefault="00AD6EF8" w:rsidP="00AD6EF8">
      <w:pPr>
        <w:autoSpaceDE w:val="0"/>
        <w:autoSpaceDN w:val="0"/>
        <w:adjustRightInd w:val="0"/>
        <w:snapToGrid w:val="0"/>
        <w:spacing w:line="360" w:lineRule="auto"/>
        <w:jc w:val="left"/>
        <w:rPr>
          <w:rFonts w:ascii="宋体" w:hAnsi="宋体"/>
          <w:b/>
          <w:color w:val="FF0000"/>
          <w:sz w:val="44"/>
          <w:szCs w:val="44"/>
        </w:rPr>
      </w:pPr>
      <w:r w:rsidRPr="00925605">
        <w:rPr>
          <w:rFonts w:ascii="宋体" w:hAnsi="宋体" w:hint="eastAsia"/>
          <w:b/>
          <w:color w:val="FF0000"/>
          <w:sz w:val="44"/>
          <w:szCs w:val="44"/>
        </w:rPr>
        <w:t>概率论与数理统计</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Shengli*, Chen Xiangfei. Mixed two- and four-level fractional factorial split-plot designs with clear effects. Journal of Statistical Planning and Inference, 142(7), 2012: 1789-1793.</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Shengli*, Chen Xiangfei. Mixed-level fractional factorial split-plot designs containing clear effects. Metrika, 75(7), 2012: 953-962.</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Song Li*, Hu Feng, Chen Zengjing. Representation theorems for generators of BSDEs in </w:t>
      </w:r>
      <w:r w:rsidRPr="003A7D1D">
        <w:rPr>
          <w:rFonts w:ascii="Times New Roman" w:hAnsi="Times New Roman"/>
          <w:sz w:val="24"/>
          <w:szCs w:val="24"/>
        </w:rPr>
        <w:object w:dxaOrig="303" w:dyaOrig="303">
          <v:shape id="Picture 1" o:spid="_x0000_i1027" type="#_x0000_t75" style="width:15pt;height:15pt;mso-position-horizontal-relative:page;mso-position-vertical-relative:page" o:ole="">
            <v:imagedata r:id="rId25" o:title=""/>
          </v:shape>
          <o:OLEObject Type="Embed" ProgID="Equation.DSMT4" ShapeID="Picture 1" DrawAspect="Content" ObjectID="_1578767996" r:id="rId26"/>
        </w:object>
      </w:r>
      <w:r w:rsidRPr="003A7D1D">
        <w:rPr>
          <w:rFonts w:ascii="Times New Roman" w:hAnsi="Times New Roman"/>
          <w:sz w:val="24"/>
          <w:szCs w:val="24"/>
        </w:rPr>
        <w:t xml:space="preserve"> spaces. Acta Mathematicae Applicatae Sinica, Engilish Series, 28(2), 2012, 255-264. </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Zong Zhaojun. A comonotonic theorem for backward stochastic differential equations in</w:t>
      </w:r>
      <w:r w:rsidRPr="003A7D1D">
        <w:rPr>
          <w:rFonts w:ascii="Times New Roman" w:hAnsi="Times New Roman"/>
          <w:sz w:val="24"/>
          <w:szCs w:val="24"/>
        </w:rPr>
        <w:object w:dxaOrig="303" w:dyaOrig="303">
          <v:shape id="Picture 2" o:spid="_x0000_i1028" type="#_x0000_t75" style="width:15pt;height:15pt;mso-position-horizontal-relative:page;mso-position-vertical-relative:page" o:ole="">
            <v:imagedata r:id="rId27" o:title=""/>
          </v:shape>
          <o:OLEObject Type="Embed" ProgID="Equation.DSMT4" ShapeID="Picture 2" DrawAspect="Content" ObjectID="_1578767997" r:id="rId28"/>
        </w:object>
      </w:r>
      <w:r w:rsidRPr="003A7D1D">
        <w:rPr>
          <w:rFonts w:ascii="Times New Roman" w:hAnsi="Times New Roman"/>
          <w:sz w:val="24"/>
          <w:szCs w:val="24"/>
        </w:rPr>
        <w:t>and its applications, Ukrainian Mathematical Journal, 64(6), 2012, 857-874.</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Yongxia*, Yin Chuancun. The expected discounted penalty function under a renewal risk model with stochastic income. Applied Mathematics and Computation, 218(10), 2012, 6144-6154.</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Wen Yuzhen, Yin Chuancun. On a dual model with barrier strategy, Journal of Applied Mathematics, Volume 2012, 2012, Article ID 343794, 13 pages. </w:t>
      </w:r>
    </w:p>
    <w:p w:rsidR="00AD6EF8" w:rsidRPr="00E21B3D" w:rsidRDefault="00AD6EF8" w:rsidP="00AD6EF8">
      <w:pPr>
        <w:numPr>
          <w:ilvl w:val="0"/>
          <w:numId w:val="4"/>
        </w:numPr>
        <w:adjustRightInd w:val="0"/>
        <w:snapToGrid w:val="0"/>
        <w:spacing w:line="360" w:lineRule="auto"/>
        <w:rPr>
          <w:rFonts w:ascii="Times New Roman" w:hAnsi="Times New Roman"/>
          <w:sz w:val="24"/>
          <w:szCs w:val="24"/>
        </w:rPr>
      </w:pPr>
      <w:r w:rsidRPr="00E21B3D">
        <w:rPr>
          <w:rFonts w:ascii="Times New Roman" w:hAnsi="Times New Roman"/>
          <w:sz w:val="24"/>
          <w:szCs w:val="24"/>
        </w:rPr>
        <w:t>Dong Hua, Liu Zaiming. A matrix operator approach to a risk model with two classes of claims. Front. Math. China, 7(3), 2012, 437-448.</w:t>
      </w:r>
    </w:p>
    <w:p w:rsidR="00AD6EF8" w:rsidRPr="00E21B3D" w:rsidRDefault="00AD6EF8" w:rsidP="00AD6EF8">
      <w:pPr>
        <w:numPr>
          <w:ilvl w:val="0"/>
          <w:numId w:val="4"/>
        </w:numPr>
        <w:adjustRightInd w:val="0"/>
        <w:snapToGrid w:val="0"/>
        <w:spacing w:line="360" w:lineRule="auto"/>
        <w:rPr>
          <w:rFonts w:ascii="Times New Roman" w:hAnsi="Times New Roman"/>
          <w:sz w:val="24"/>
          <w:szCs w:val="24"/>
        </w:rPr>
      </w:pPr>
      <w:r w:rsidRPr="00E21B3D">
        <w:rPr>
          <w:rFonts w:ascii="Times New Roman" w:hAnsi="Times New Roman"/>
          <w:sz w:val="24"/>
          <w:szCs w:val="24"/>
        </w:rPr>
        <w:t>Dong Hua, Yin Chuancun. Complete monotonicity of the probability of ruin and DE Finetti's dividend problem. J. Syst. Sci Complex, 25(1), 2012, 178-185.</w:t>
      </w:r>
    </w:p>
    <w:p w:rsidR="00AD6EF8" w:rsidRPr="00E21B3D" w:rsidRDefault="00AD6EF8" w:rsidP="00AD6EF8">
      <w:pPr>
        <w:numPr>
          <w:ilvl w:val="0"/>
          <w:numId w:val="4"/>
        </w:numPr>
        <w:adjustRightInd w:val="0"/>
        <w:snapToGrid w:val="0"/>
        <w:spacing w:line="360" w:lineRule="auto"/>
        <w:rPr>
          <w:rFonts w:ascii="Times New Roman" w:hAnsi="Times New Roman"/>
          <w:sz w:val="24"/>
          <w:szCs w:val="24"/>
        </w:rPr>
      </w:pPr>
      <w:r w:rsidRPr="00E21B3D">
        <w:rPr>
          <w:rFonts w:ascii="Times New Roman" w:hAnsi="Times New Roman"/>
          <w:sz w:val="24"/>
          <w:szCs w:val="24"/>
        </w:rPr>
        <w:t>Dong Hua, Liu Zaiming. On a risk model with Markovian arrivals and tax. Appl. Math. J. Chinese Unvi., 27(2), 2012, 150-158.</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Gao zhenlong, Hu xiaoyu. Limit theorems for branching process in i.i.d. random </w:t>
      </w:r>
      <w:r w:rsidRPr="003A7D1D">
        <w:rPr>
          <w:rFonts w:ascii="Times New Roman" w:hAnsi="Times New Roman"/>
          <w:sz w:val="24"/>
          <w:szCs w:val="24"/>
        </w:rPr>
        <w:lastRenderedPageBreak/>
        <w:t>environments.  Acta. Math. Sci., 32B(3), 2012, 1193-1205</w:t>
      </w:r>
    </w:p>
    <w:p w:rsidR="00AD6EF8"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Yuen Kam Chuen, Yin Chuancun. Asymptotic results for tail probabilities of sums of dependent and heavy-tailed random variables. Chinese Annals of Mathematics, Series B 33(4), 2012, 557-568. </w:t>
      </w:r>
    </w:p>
    <w:p w:rsidR="00AD6EF8" w:rsidRPr="00925605" w:rsidRDefault="00AD6EF8" w:rsidP="00AD6EF8">
      <w:pPr>
        <w:autoSpaceDE w:val="0"/>
        <w:autoSpaceDN w:val="0"/>
        <w:adjustRightInd w:val="0"/>
        <w:snapToGrid w:val="0"/>
        <w:spacing w:line="360" w:lineRule="auto"/>
        <w:jc w:val="left"/>
        <w:rPr>
          <w:rFonts w:ascii="宋体" w:hAnsi="宋体"/>
          <w:b/>
          <w:color w:val="FF0000"/>
          <w:sz w:val="44"/>
          <w:szCs w:val="44"/>
        </w:rPr>
      </w:pPr>
      <w:r w:rsidRPr="00925605">
        <w:rPr>
          <w:rFonts w:ascii="宋体" w:hAnsi="宋体" w:hint="eastAsia"/>
          <w:b/>
          <w:color w:val="FF0000"/>
          <w:sz w:val="44"/>
          <w:szCs w:val="44"/>
        </w:rPr>
        <w:t>代数、几何与拓扑</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A generalization of Banach’s contraction principle for some non-obviously contractive operators in a cone metric space, </w:t>
      </w:r>
      <w:hyperlink r:id="rId29" w:history="1">
        <w:r w:rsidRPr="003A7D1D">
          <w:rPr>
            <w:rFonts w:ascii="Times New Roman" w:eastAsia="PMingLiU" w:hAnsi="Times New Roman"/>
            <w:sz w:val="24"/>
            <w:szCs w:val="24"/>
          </w:rPr>
          <w:t>Turkish Journal of Mathematics</w:t>
        </w:r>
      </w:hyperlink>
      <w:r w:rsidRPr="003A7D1D">
        <w:rPr>
          <w:rFonts w:ascii="Times New Roman" w:eastAsia="PMingLiU" w:hAnsi="Times New Roman"/>
          <w:sz w:val="24"/>
          <w:szCs w:val="24"/>
        </w:rPr>
        <w:t xml:space="preserve">, 2012, 36: 297-304; </w:t>
      </w:r>
    </w:p>
    <w:p w:rsidR="00AD6EF8" w:rsidRPr="00EC7A72" w:rsidRDefault="00AD6EF8" w:rsidP="00AD6EF8">
      <w:pPr>
        <w:numPr>
          <w:ilvl w:val="0"/>
          <w:numId w:val="4"/>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Yingxin Guo</w:t>
      </w:r>
      <w:r w:rsidRPr="003A7D1D">
        <w:rPr>
          <w:rFonts w:ascii="Times New Roman" w:hAnsi="Times New Roman"/>
          <w:sz w:val="24"/>
          <w:szCs w:val="24"/>
        </w:rPr>
        <w:t>,</w:t>
      </w:r>
      <w:r w:rsidRPr="003A7D1D">
        <w:rPr>
          <w:rFonts w:ascii="Times New Roman" w:eastAsia="PMingLiU" w:hAnsi="Times New Roman"/>
          <w:sz w:val="24"/>
          <w:szCs w:val="24"/>
        </w:rPr>
        <w:t xml:space="preserve">Global stability analysis for a class of Cohen-Grossberg neural network models, Bull. Korean Math. Soc., 2012, 49(6): 1193-1198; </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Quanguo Chen, Dingguo Wang, Nuerdanbiekebaitakazi, On Corepresentation of Hopf pi-coalgebras, Journal of algebra and its applications, 11(2012), 1250086.</w:t>
      </w:r>
    </w:p>
    <w:p w:rsidR="000359E1" w:rsidRDefault="00AD6EF8" w:rsidP="00E21B3D">
      <w:pPr>
        <w:numPr>
          <w:ilvl w:val="0"/>
          <w:numId w:val="4"/>
        </w:numPr>
        <w:autoSpaceDE w:val="0"/>
        <w:autoSpaceDN w:val="0"/>
        <w:adjustRightInd w:val="0"/>
        <w:snapToGrid w:val="0"/>
        <w:spacing w:line="360" w:lineRule="auto"/>
        <w:jc w:val="left"/>
      </w:pPr>
      <w:r w:rsidRPr="00E21B3D">
        <w:rPr>
          <w:rFonts w:ascii="Times New Roman" w:eastAsia="PMingLiU" w:hAnsi="Times New Roman"/>
          <w:sz w:val="24"/>
          <w:szCs w:val="24"/>
        </w:rPr>
        <w:t>Lily Li Liu(</w:t>
      </w:r>
      <w:r w:rsidRPr="00E21B3D">
        <w:rPr>
          <w:rFonts w:ascii="Times New Roman" w:eastAsia="PMingLiU" w:hAnsi="Times New Roman"/>
          <w:sz w:val="24"/>
          <w:szCs w:val="24"/>
        </w:rPr>
        <w:t>刘丽</w:t>
      </w:r>
      <w:r w:rsidRPr="00E21B3D">
        <w:rPr>
          <w:rFonts w:ascii="Times New Roman" w:eastAsia="PMingLiU" w:hAnsi="Times New Roman"/>
          <w:sz w:val="24"/>
          <w:szCs w:val="24"/>
        </w:rPr>
        <w:t>)</w:t>
      </w:r>
      <w:r w:rsidRPr="00E21B3D">
        <w:rPr>
          <w:rFonts w:ascii="Times New Roman" w:hAnsi="Times New Roman"/>
          <w:sz w:val="24"/>
          <w:szCs w:val="24"/>
        </w:rPr>
        <w:t xml:space="preserve">, </w:t>
      </w:r>
      <w:r w:rsidRPr="00E21B3D">
        <w:rPr>
          <w:rFonts w:ascii="Times New Roman" w:eastAsia="PMingLiU" w:hAnsi="Times New Roman"/>
          <w:sz w:val="24"/>
          <w:szCs w:val="24"/>
        </w:rPr>
        <w:t>Polynomials with only real zeros and compatible sequences</w:t>
      </w:r>
      <w:r w:rsidR="00DD362F">
        <w:rPr>
          <w:rFonts w:ascii="Times New Roman" w:eastAsia="PMingLiU" w:hAnsi="Times New Roman"/>
          <w:sz w:val="24"/>
          <w:szCs w:val="24"/>
        </w:rPr>
        <w:t>,</w:t>
      </w:r>
      <w:r w:rsidRPr="00E21B3D">
        <w:rPr>
          <w:rFonts w:ascii="Times New Roman" w:eastAsia="PMingLiU" w:hAnsi="Times New Roman"/>
          <w:sz w:val="24"/>
          <w:szCs w:val="24"/>
        </w:rPr>
        <w:t>The Electronic Journal of Combinatorics, 19 (3) (2012) #P33.</w:t>
      </w:r>
    </w:p>
    <w:p w:rsidR="000359E1" w:rsidRDefault="000359E1"/>
    <w:p w:rsidR="000359E1" w:rsidRDefault="000359E1"/>
    <w:p w:rsidR="000359E1" w:rsidRDefault="000359E1" w:rsidP="000359E1">
      <w:pPr>
        <w:adjustRightInd w:val="0"/>
        <w:snapToGrid w:val="0"/>
        <w:spacing w:line="360" w:lineRule="auto"/>
        <w:jc w:val="center"/>
        <w:rPr>
          <w:rFonts w:ascii="宋体" w:hAnsi="宋体"/>
          <w:b/>
          <w:sz w:val="44"/>
          <w:szCs w:val="44"/>
        </w:rPr>
      </w:pPr>
      <w:r w:rsidRPr="008013BF">
        <w:rPr>
          <w:rFonts w:ascii="宋体" w:hAnsi="宋体"/>
          <w:b/>
          <w:sz w:val="44"/>
          <w:szCs w:val="44"/>
        </w:rPr>
        <w:t>数学一流学科2013年发表的SCI论文</w:t>
      </w:r>
    </w:p>
    <w:p w:rsidR="000359E1" w:rsidRPr="0031702E" w:rsidRDefault="000359E1" w:rsidP="000359E1">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微分方程</w:t>
      </w:r>
    </w:p>
    <w:p w:rsidR="000359E1" w:rsidRPr="008013BF" w:rsidRDefault="000359E1" w:rsidP="000359E1">
      <w:pPr>
        <w:pStyle w:val="a7"/>
        <w:numPr>
          <w:ilvl w:val="0"/>
          <w:numId w:val="5"/>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Yazhou Tian, Min Fan , Fanwei Meng,A generalization of retarded integral inequalities in two independent variables and their applications,Applied Mathematics and Computation 221 (2013) 239–248</w:t>
      </w:r>
    </w:p>
    <w:p w:rsidR="000359E1" w:rsidRPr="008013BF" w:rsidRDefault="000359E1" w:rsidP="000359E1">
      <w:pPr>
        <w:pStyle w:val="a7"/>
        <w:numPr>
          <w:ilvl w:val="0"/>
          <w:numId w:val="5"/>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Qinghua Feng , Fanwei Meng  , Bosheng Fu ,Some new generalized Volterra–Fredholm type finite difference inequalities involving four iterated sums, Applied Mathematics and Computation 219 (2013) 8247–8258</w:t>
      </w:r>
    </w:p>
    <w:p w:rsidR="000359E1" w:rsidRPr="008013BF" w:rsidRDefault="000359E1" w:rsidP="000359E1">
      <w:pPr>
        <w:pStyle w:val="a7"/>
        <w:numPr>
          <w:ilvl w:val="0"/>
          <w:numId w:val="5"/>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Fanwei Meng  and Qinghua Feng ,A New Fractional Subequation Method and Its Applications for Space-Time Fractional Partial Differential Equations,Journal of Applied Mathematics,Volume 2013, Article ID 481729, 10 pages</w:t>
      </w:r>
    </w:p>
    <w:p w:rsidR="000359E1" w:rsidRPr="008013BF" w:rsidRDefault="000359E1" w:rsidP="000359E1">
      <w:pPr>
        <w:pStyle w:val="a7"/>
        <w:numPr>
          <w:ilvl w:val="0"/>
          <w:numId w:val="5"/>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Fanwei Meng, Jing Shao ,Some new Volterra–Fredholm type dynamic integral inequalities on time scales,Applied Mathematics and Computation 223 (2013) 444–451</w:t>
      </w:r>
    </w:p>
    <w:p w:rsidR="000359E1" w:rsidRPr="008013BF" w:rsidRDefault="000359E1" w:rsidP="000359E1">
      <w:pPr>
        <w:adjustRightInd w:val="0"/>
        <w:snapToGrid w:val="0"/>
        <w:spacing w:line="360" w:lineRule="auto"/>
        <w:ind w:left="360" w:hangingChars="150" w:hanging="360"/>
        <w:rPr>
          <w:rFonts w:ascii="Times New Roman" w:hAnsi="Times New Roman"/>
          <w:sz w:val="24"/>
          <w:szCs w:val="24"/>
        </w:rPr>
      </w:pPr>
      <w:r w:rsidRPr="008013BF">
        <w:rPr>
          <w:rFonts w:ascii="Times New Roman" w:hAnsi="Times New Roman"/>
          <w:sz w:val="24"/>
          <w:szCs w:val="24"/>
        </w:rPr>
        <w:lastRenderedPageBreak/>
        <w:t>Jing Shao  , Zhaowen Zheng  and Fanwei Meng ,Oscillation criteria for fractional differential equations with mixed nonlinearities ,Advances in Difference Equations 2013, 2013:323</w:t>
      </w:r>
    </w:p>
    <w:p w:rsidR="000359E1" w:rsidRPr="008013BF" w:rsidRDefault="000359E1" w:rsidP="004A74A6">
      <w:pPr>
        <w:adjustRightInd w:val="0"/>
        <w:snapToGrid w:val="0"/>
        <w:spacing w:line="360" w:lineRule="auto"/>
        <w:ind w:left="360" w:hangingChars="150" w:hanging="360"/>
        <w:rPr>
          <w:rFonts w:ascii="Times New Roman" w:hAnsi="Times New Roman"/>
          <w:kern w:val="0"/>
          <w:sz w:val="24"/>
          <w:szCs w:val="24"/>
        </w:rPr>
      </w:pPr>
      <w:r w:rsidRPr="008013BF">
        <w:rPr>
          <w:rFonts w:ascii="Times New Roman" w:hAnsi="Times New Roman"/>
          <w:kern w:val="0"/>
          <w:sz w:val="24"/>
          <w:szCs w:val="24"/>
        </w:rPr>
        <w:t xml:space="preserve">Xiuli Lin, Zengqin Zhao,Existence and uniqueness of symmetric positive solutions of </w:t>
      </w:r>
      <w:r>
        <w:rPr>
          <w:rFonts w:ascii="Times New Roman" w:hAnsi="Times New Roman"/>
          <w:noProof/>
          <w:kern w:val="0"/>
          <w:sz w:val="24"/>
          <w:szCs w:val="24"/>
        </w:rPr>
        <w:drawing>
          <wp:inline distT="0" distB="0" distL="0" distR="0">
            <wp:extent cx="152400" cy="85725"/>
            <wp:effectExtent l="19050" t="0" r="0" b="0"/>
            <wp:docPr id="13"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age"/>
                    <pic:cNvPicPr>
                      <a:picLocks noChangeAspect="1" noChangeArrowheads="1"/>
                    </pic:cNvPicPr>
                  </pic:nvPicPr>
                  <pic:blipFill>
                    <a:blip r:embed="rId30"/>
                    <a:srcRect/>
                    <a:stretch>
                      <a:fillRect/>
                    </a:stretch>
                  </pic:blipFill>
                  <pic:spPr bwMode="auto">
                    <a:xfrm>
                      <a:off x="0" y="0"/>
                      <a:ext cx="152400" cy="85725"/>
                    </a:xfrm>
                    <a:prstGeom prst="rect">
                      <a:avLst/>
                    </a:prstGeom>
                    <a:noFill/>
                    <a:ln w="9525">
                      <a:noFill/>
                      <a:miter lim="800000"/>
                      <a:headEnd/>
                      <a:tailEnd/>
                    </a:ln>
                  </pic:spPr>
                </pic:pic>
              </a:graphicData>
            </a:graphic>
          </wp:inline>
        </w:drawing>
      </w:r>
      <w:r w:rsidRPr="008013BF">
        <w:rPr>
          <w:rFonts w:ascii="Times New Roman" w:hAnsi="Times New Roman"/>
          <w:kern w:val="0"/>
          <w:sz w:val="24"/>
          <w:szCs w:val="24"/>
        </w:rPr>
        <w:t>-order nonlinear singular boundary value problems,Applied Mathematics Letters,26(7),(2013.07) 692-698</w:t>
      </w:r>
    </w:p>
    <w:p w:rsidR="000359E1" w:rsidRPr="008013BF" w:rsidRDefault="000359E1" w:rsidP="000359E1">
      <w:pPr>
        <w:pStyle w:val="a7"/>
        <w:numPr>
          <w:ilvl w:val="0"/>
          <w:numId w:val="6"/>
        </w:numPr>
        <w:adjustRightInd w:val="0"/>
        <w:snapToGrid w:val="0"/>
        <w:spacing w:line="360" w:lineRule="auto"/>
        <w:ind w:firstLineChars="0"/>
        <w:rPr>
          <w:rFonts w:ascii="Times New Roman" w:eastAsia="楷体" w:hAnsi="Times New Roman"/>
          <w:sz w:val="24"/>
          <w:szCs w:val="24"/>
        </w:rPr>
      </w:pPr>
      <w:r w:rsidRPr="008013BF">
        <w:rPr>
          <w:rFonts w:ascii="Times New Roman" w:hAnsi="Times New Roman"/>
          <w:sz w:val="24"/>
          <w:szCs w:val="24"/>
        </w:rPr>
        <w:t>Zheng Zhaowen, Invariance of Deficiency Indices Under Perturbation for Discrete Hamiltonian Systems, J. Difference Eqs. Appl., 19</w:t>
      </w:r>
      <w:r w:rsidRPr="008013BF">
        <w:rPr>
          <w:rFonts w:ascii="Times New Roman" w:hAnsi="Times New Roman"/>
          <w:sz w:val="24"/>
          <w:szCs w:val="24"/>
        </w:rPr>
        <w:t>：</w:t>
      </w:r>
      <w:r w:rsidRPr="008013BF">
        <w:rPr>
          <w:rFonts w:ascii="Times New Roman" w:hAnsi="Times New Roman"/>
          <w:sz w:val="24"/>
          <w:szCs w:val="24"/>
        </w:rPr>
        <w:t>8</w:t>
      </w:r>
      <w:r w:rsidRPr="008013BF">
        <w:rPr>
          <w:rFonts w:ascii="Times New Roman" w:hAnsi="Times New Roman"/>
          <w:sz w:val="24"/>
          <w:szCs w:val="24"/>
        </w:rPr>
        <w:t>（</w:t>
      </w:r>
      <w:r w:rsidRPr="008013BF">
        <w:rPr>
          <w:rFonts w:ascii="Times New Roman" w:hAnsi="Times New Roman"/>
          <w:sz w:val="24"/>
          <w:szCs w:val="24"/>
        </w:rPr>
        <w:t>2013</w:t>
      </w:r>
      <w:r w:rsidRPr="008013BF">
        <w:rPr>
          <w:rFonts w:ascii="Times New Roman" w:hAnsi="Times New Roman"/>
          <w:sz w:val="24"/>
          <w:szCs w:val="24"/>
        </w:rPr>
        <w:t>）</w:t>
      </w:r>
      <w:r w:rsidRPr="008013BF">
        <w:rPr>
          <w:rFonts w:ascii="Times New Roman" w:hAnsi="Times New Roman"/>
          <w:sz w:val="24"/>
          <w:szCs w:val="24"/>
        </w:rPr>
        <w:t>,1243-1250.</w:t>
      </w:r>
      <w:r w:rsidRPr="008013BF">
        <w:rPr>
          <w:rFonts w:ascii="Times New Roman" w:hAnsi="Times New Roman"/>
          <w:sz w:val="24"/>
          <w:szCs w:val="24"/>
        </w:rPr>
        <w:t>【</w:t>
      </w:r>
      <w:r w:rsidRPr="008013BF">
        <w:rPr>
          <w:rFonts w:ascii="Times New Roman" w:hAnsi="Times New Roman"/>
          <w:sz w:val="24"/>
          <w:szCs w:val="24"/>
        </w:rPr>
        <w:t>SCI</w:t>
      </w:r>
      <w:r w:rsidRPr="008013BF">
        <w:rPr>
          <w:rFonts w:ascii="Times New Roman" w:hAnsi="Times New Roman"/>
          <w:sz w:val="24"/>
          <w:szCs w:val="24"/>
        </w:rPr>
        <w:t>】</w:t>
      </w:r>
    </w:p>
    <w:p w:rsidR="000359E1" w:rsidRPr="008013BF" w:rsidRDefault="000359E1" w:rsidP="000359E1">
      <w:pPr>
        <w:pStyle w:val="a7"/>
        <w:numPr>
          <w:ilvl w:val="0"/>
          <w:numId w:val="6"/>
        </w:numPr>
        <w:adjustRightInd w:val="0"/>
        <w:snapToGrid w:val="0"/>
        <w:spacing w:line="360" w:lineRule="auto"/>
        <w:ind w:firstLineChars="0"/>
        <w:rPr>
          <w:rFonts w:ascii="Times New Roman" w:eastAsia="楷体" w:hAnsi="Times New Roman"/>
          <w:sz w:val="24"/>
          <w:szCs w:val="24"/>
        </w:rPr>
      </w:pPr>
      <w:r w:rsidRPr="008013BF">
        <w:rPr>
          <w:rFonts w:ascii="Times New Roman" w:hAnsi="Times New Roman"/>
          <w:sz w:val="24"/>
          <w:szCs w:val="24"/>
        </w:rPr>
        <w:t>Xiaoming He, Aixia Qian, Wenming Zou, Existence and concentration of  positive solutions for quasi-linear Schrodinger equations with critical growth. Nonlinearity, 26(2013), 3137-3168.</w:t>
      </w:r>
    </w:p>
    <w:p w:rsidR="000359E1" w:rsidRPr="0031702E" w:rsidRDefault="000359E1" w:rsidP="000359E1">
      <w:pPr>
        <w:pStyle w:val="a7"/>
        <w:numPr>
          <w:ilvl w:val="0"/>
          <w:numId w:val="6"/>
        </w:numPr>
        <w:adjustRightInd w:val="0"/>
        <w:snapToGrid w:val="0"/>
        <w:spacing w:line="360" w:lineRule="auto"/>
        <w:ind w:firstLineChars="0"/>
        <w:rPr>
          <w:rFonts w:ascii="Times New Roman" w:eastAsia="楷体" w:hAnsi="Times New Roman"/>
          <w:sz w:val="24"/>
          <w:szCs w:val="24"/>
        </w:rPr>
      </w:pPr>
      <w:r w:rsidRPr="008013BF">
        <w:rPr>
          <w:rFonts w:ascii="Times New Roman" w:eastAsia="楷体_GB2312" w:hAnsi="Times New Roman"/>
          <w:sz w:val="24"/>
          <w:szCs w:val="24"/>
        </w:rPr>
        <w:t>Yuzhen Bai*, Cuixia Guo, New results on stability and boundedness of third order nonlinear delay differential equations, Dynamic Systems and Applications, 2013, 22(1): 95-104. (SCI)</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Run Xu, Oscillation Criteria for Nonlinear Fractional</w:t>
      </w:r>
      <w:r w:rsidRPr="008013BF">
        <w:rPr>
          <w:rFonts w:ascii="Times New Roman" w:hAnsi="Times New Roman"/>
          <w:sz w:val="24"/>
          <w:szCs w:val="24"/>
        </w:rPr>
        <w:tab/>
        <w:t xml:space="preserve">Differential Equations. Journal of Applied Mathematics. Volume 2013, Article ID 971357, 7 pages. </w:t>
      </w:r>
    </w:p>
    <w:p w:rsidR="000359E1" w:rsidRPr="008013BF" w:rsidRDefault="000359E1" w:rsidP="000359E1">
      <w:pPr>
        <w:numPr>
          <w:ilvl w:val="0"/>
          <w:numId w:val="6"/>
        </w:numPr>
        <w:autoSpaceDE w:val="0"/>
        <w:autoSpaceDN w:val="0"/>
        <w:adjustRightInd w:val="0"/>
        <w:snapToGrid w:val="0"/>
        <w:spacing w:line="360" w:lineRule="auto"/>
        <w:rPr>
          <w:rFonts w:ascii="Times New Roman" w:hAnsi="Times New Roman"/>
          <w:sz w:val="24"/>
          <w:szCs w:val="24"/>
        </w:rPr>
      </w:pPr>
      <w:r w:rsidRPr="008013BF">
        <w:rPr>
          <w:rFonts w:ascii="Times New Roman" w:hAnsi="Times New Roman"/>
          <w:sz w:val="24"/>
          <w:szCs w:val="24"/>
        </w:rPr>
        <w:t>Lingling Wan, Run Xu. Some generalized integral inequalities and there applications. Journal of Mathematical Inequalities, Vol. 7, Number 3 (2013).</w:t>
      </w:r>
    </w:p>
    <w:p w:rsidR="000359E1" w:rsidRPr="0031702E" w:rsidRDefault="000359E1" w:rsidP="000359E1">
      <w:pPr>
        <w:pStyle w:val="a7"/>
        <w:adjustRightInd w:val="0"/>
        <w:snapToGrid w:val="0"/>
        <w:spacing w:line="360" w:lineRule="auto"/>
        <w:ind w:left="360" w:firstLineChars="0" w:firstLine="0"/>
        <w:rPr>
          <w:rFonts w:ascii="Times New Roman" w:eastAsia="楷体" w:hAnsi="Times New Roman"/>
          <w:sz w:val="24"/>
          <w:szCs w:val="24"/>
        </w:rPr>
      </w:pPr>
    </w:p>
    <w:p w:rsidR="000359E1" w:rsidRPr="0031702E" w:rsidRDefault="000359E1" w:rsidP="000359E1">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泛函分析与非线性分析</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Jiqiang Jiang, Lishan Liu, Yonghong Wu, Positive solutions to singular  fractional differential system with coupled boundary conditions, Commun. Nonlinear Sci. Numer. Simul. 2013, 18: 3061-3074.</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 xml:space="preserve">Jiqiang Jiang, Lishan Liu, Yonghong Wu, Symmetric positive solutions to singular system with multi-point coupled boundary conditions, </w:t>
      </w:r>
      <w:r w:rsidRPr="008013BF">
        <w:rPr>
          <w:rFonts w:ascii="Times New Roman" w:hAnsi="Times New Roman"/>
          <w:bCs/>
          <w:sz w:val="24"/>
          <w:szCs w:val="24"/>
        </w:rPr>
        <w:t>Appl. Math. Comput.</w:t>
      </w:r>
      <w:r w:rsidRPr="008013BF">
        <w:rPr>
          <w:rFonts w:ascii="Times New Roman" w:hAnsi="Times New Roman"/>
          <w:sz w:val="24"/>
          <w:szCs w:val="24"/>
        </w:rPr>
        <w:t xml:space="preserve"> 2013, 220: 536-548. ( SCI</w:t>
      </w:r>
      <w:r w:rsidRPr="008013BF">
        <w:rPr>
          <w:rFonts w:ascii="Times New Roman" w:hAnsi="Times New Roman"/>
          <w:sz w:val="24"/>
          <w:szCs w:val="24"/>
        </w:rPr>
        <w:t>二区</w:t>
      </w:r>
      <w:r w:rsidRPr="008013BF">
        <w:rPr>
          <w:rFonts w:ascii="Times New Roman" w:hAnsi="Times New Roman"/>
          <w:sz w:val="24"/>
          <w:szCs w:val="24"/>
        </w:rPr>
        <w:t>)</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Xinan Hao(</w:t>
      </w:r>
      <w:r w:rsidRPr="008013BF">
        <w:rPr>
          <w:rFonts w:ascii="Times New Roman" w:hAnsi="Times New Roman"/>
          <w:sz w:val="24"/>
          <w:szCs w:val="24"/>
        </w:rPr>
        <w:t>郝新安</w:t>
      </w:r>
      <w:r w:rsidRPr="008013BF">
        <w:rPr>
          <w:rFonts w:ascii="Times New Roman" w:hAnsi="Times New Roman"/>
          <w:sz w:val="24"/>
          <w:szCs w:val="24"/>
        </w:rPr>
        <w:t xml:space="preserve">), Naiwei Xu, Lishan Liu, Existence and uniqueness of positive solutions for fourth-order m-point boundary value problems with two parameters, Rocky Mountain Journal of Mathematics  43(4) (2013) 1161-1180. </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Lishan Liu,Xinan Hao(</w:t>
      </w:r>
      <w:r w:rsidRPr="008013BF">
        <w:rPr>
          <w:rFonts w:ascii="Times New Roman" w:hAnsi="Times New Roman"/>
          <w:sz w:val="24"/>
          <w:szCs w:val="24"/>
        </w:rPr>
        <w:t>郝新安</w:t>
      </w:r>
      <w:r w:rsidRPr="008013BF">
        <w:rPr>
          <w:rFonts w:ascii="Times New Roman" w:hAnsi="Times New Roman"/>
          <w:sz w:val="24"/>
          <w:szCs w:val="24"/>
        </w:rPr>
        <w:t>), Yonghong Wu, Positive solutions for singular second order differential equations with integral boundary conditions, Mathematical and Computer Modelling  57</w:t>
      </w:r>
      <w:r w:rsidRPr="008013BF">
        <w:rPr>
          <w:rFonts w:ascii="Times New Roman" w:hAnsi="Times New Roman"/>
          <w:sz w:val="24"/>
          <w:szCs w:val="24"/>
        </w:rPr>
        <w:t>（</w:t>
      </w:r>
      <w:r w:rsidRPr="008013BF">
        <w:rPr>
          <w:rFonts w:ascii="Times New Roman" w:hAnsi="Times New Roman"/>
          <w:sz w:val="24"/>
          <w:szCs w:val="24"/>
        </w:rPr>
        <w:t>3-4</w:t>
      </w:r>
      <w:r w:rsidRPr="008013BF">
        <w:rPr>
          <w:rFonts w:ascii="Times New Roman" w:hAnsi="Times New Roman"/>
          <w:sz w:val="24"/>
          <w:szCs w:val="24"/>
        </w:rPr>
        <w:t>）</w:t>
      </w:r>
      <w:r w:rsidRPr="008013BF">
        <w:rPr>
          <w:rFonts w:ascii="Times New Roman" w:hAnsi="Times New Roman"/>
          <w:sz w:val="24"/>
          <w:szCs w:val="24"/>
        </w:rPr>
        <w:t xml:space="preserve">(2013) 836-847. </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lastRenderedPageBreak/>
        <w:t>Xinan Hao(</w:t>
      </w:r>
      <w:r w:rsidRPr="008013BF">
        <w:rPr>
          <w:rFonts w:ascii="Times New Roman" w:hAnsi="Times New Roman"/>
          <w:sz w:val="24"/>
          <w:szCs w:val="24"/>
        </w:rPr>
        <w:t>郝新安</w:t>
      </w:r>
      <w:r w:rsidRPr="008013BF">
        <w:rPr>
          <w:rFonts w:ascii="Times New Roman" w:hAnsi="Times New Roman"/>
          <w:sz w:val="24"/>
          <w:szCs w:val="24"/>
        </w:rPr>
        <w:t>), Lishan Liu, Yonghong Wu, Positive solutions for second order differential systems with nonlocal conditions</w:t>
      </w:r>
      <w:r w:rsidR="00DD362F">
        <w:rPr>
          <w:rFonts w:ascii="Times New Roman" w:hAnsi="Times New Roman"/>
          <w:sz w:val="24"/>
          <w:szCs w:val="24"/>
        </w:rPr>
        <w:t>,</w:t>
      </w:r>
      <w:r w:rsidRPr="008013BF">
        <w:rPr>
          <w:rFonts w:ascii="Times New Roman" w:hAnsi="Times New Roman"/>
          <w:sz w:val="24"/>
          <w:szCs w:val="24"/>
        </w:rPr>
        <w:t>Fixed Point Theory</w:t>
      </w:r>
      <w:r w:rsidR="00DD362F">
        <w:rPr>
          <w:rFonts w:ascii="Times New Roman" w:hAnsi="Times New Roman"/>
          <w:sz w:val="24"/>
          <w:szCs w:val="24"/>
        </w:rPr>
        <w:t>,</w:t>
      </w:r>
      <w:r w:rsidRPr="008013BF">
        <w:rPr>
          <w:rFonts w:ascii="Times New Roman" w:hAnsi="Times New Roman"/>
          <w:sz w:val="24"/>
          <w:szCs w:val="24"/>
        </w:rPr>
        <w:t xml:space="preserve">13(2)(2012) 507-516. </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Anmin Mao, Runan Jing, Shixia Luan, Jinling Chu, Yan Kong,  Some nonlocal elliptic problem involing positive parameter, Topological Methods in Nonlinear Analysis,  Vol 42. No.1 , 2013, 207-220.</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 xml:space="preserve">Xinan Hao, Naiwei Xu, Lishan Liu, Existence and uniqueness of positive solutions for fourth-order m-point nonlocal boundary value problems with two parameters,  </w:t>
      </w:r>
      <w:r w:rsidRPr="008013BF">
        <w:rPr>
          <w:rFonts w:ascii="Times New Roman" w:hAnsi="Times New Roman"/>
          <w:bCs/>
          <w:iCs/>
          <w:sz w:val="24"/>
          <w:szCs w:val="24"/>
        </w:rPr>
        <w:t>Rocky Mountain Journal of Mathematics</w:t>
      </w:r>
      <w:r w:rsidR="00DD362F">
        <w:rPr>
          <w:rFonts w:ascii="Times New Roman" w:hAnsi="Times New Roman"/>
          <w:sz w:val="24"/>
          <w:szCs w:val="24"/>
        </w:rPr>
        <w:t>,</w:t>
      </w:r>
      <w:r w:rsidRPr="008013BF">
        <w:rPr>
          <w:rFonts w:ascii="Times New Roman" w:hAnsi="Times New Roman"/>
          <w:sz w:val="24"/>
          <w:szCs w:val="24"/>
        </w:rPr>
        <w:t xml:space="preserve">43(4)(2013), 1161-1180. </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 xml:space="preserve">Jiqiang Jiang, Lishan Liu,Yonghong Wu, </w:t>
      </w:r>
      <w:r w:rsidRPr="008013BF">
        <w:rPr>
          <w:rFonts w:ascii="Times New Roman" w:eastAsia="AdvGulliv-R" w:hAnsi="Times New Roman"/>
          <w:sz w:val="24"/>
          <w:szCs w:val="24"/>
        </w:rPr>
        <w:t xml:space="preserve">Symmetric positive solutions to singular system with multi-point coupled boundary conditions, </w:t>
      </w:r>
      <w:r w:rsidRPr="008013BF">
        <w:rPr>
          <w:rFonts w:ascii="Times New Roman" w:hAnsi="Times New Roman"/>
          <w:sz w:val="24"/>
          <w:szCs w:val="24"/>
        </w:rPr>
        <w:t>Aplied Math. Comput., 220(4)(2013), 536-548.</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bookmarkStart w:id="22" w:name="OLE_LINK26"/>
      <w:bookmarkStart w:id="23" w:name="OLE_LINK27"/>
      <w:r w:rsidRPr="008013BF">
        <w:rPr>
          <w:rFonts w:ascii="Times New Roman" w:hAnsi="Times New Roman"/>
          <w:sz w:val="24"/>
          <w:szCs w:val="24"/>
        </w:rPr>
        <w:t xml:space="preserve">Jiqiang Jiang, Lishan Liu,Yonghong Wu, </w:t>
      </w:r>
      <w:bookmarkEnd w:id="22"/>
      <w:bookmarkEnd w:id="23"/>
      <w:r w:rsidRPr="008013BF">
        <w:rPr>
          <w:rFonts w:ascii="Times New Roman" w:eastAsia="AdvGulliv-R" w:hAnsi="Times New Roman"/>
          <w:sz w:val="24"/>
          <w:szCs w:val="24"/>
        </w:rPr>
        <w:t>Positive solutions to singular fractional differential system with coupled boundary conditions</w:t>
      </w:r>
      <w:r w:rsidRPr="008013BF">
        <w:rPr>
          <w:rFonts w:ascii="Times New Roman" w:hAnsi="Times New Roman"/>
          <w:bCs/>
          <w:kern w:val="36"/>
          <w:sz w:val="24"/>
          <w:szCs w:val="24"/>
        </w:rPr>
        <w:t xml:space="preserve">, </w:t>
      </w:r>
      <w:r w:rsidRPr="008013BF">
        <w:rPr>
          <w:rFonts w:ascii="Times New Roman" w:eastAsia="AdvGulliv-R" w:hAnsi="Times New Roman"/>
          <w:sz w:val="24"/>
          <w:szCs w:val="24"/>
        </w:rPr>
        <w:t xml:space="preserve">Commun. Nonlinear Sci. Numer. Simulat., 18(11)(2013),3061-3074. </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 xml:space="preserve">Xinguang Zhang, Lishan Liu, Yonghong Wu, </w:t>
      </w:r>
      <w:r w:rsidRPr="008013BF">
        <w:rPr>
          <w:rFonts w:ascii="Times New Roman" w:hAnsi="Times New Roman"/>
          <w:bCs/>
          <w:kern w:val="36"/>
          <w:sz w:val="24"/>
          <w:szCs w:val="24"/>
        </w:rPr>
        <w:t xml:space="preserve">The uniqueness of positive solution for a singular fractional differential system involving derivatives, </w:t>
      </w:r>
      <w:r w:rsidRPr="008013BF">
        <w:rPr>
          <w:rFonts w:ascii="Times New Roman" w:eastAsia="AdvGulliv-R" w:hAnsi="Times New Roman"/>
          <w:sz w:val="24"/>
          <w:szCs w:val="24"/>
        </w:rPr>
        <w:t xml:space="preserve">Commun. Nonlinear Sci. Numer. Simulat., 18(6)(2013),1400-1409. </w:t>
      </w:r>
    </w:p>
    <w:p w:rsidR="000359E1" w:rsidRPr="008013BF" w:rsidRDefault="000359E1" w:rsidP="000359E1">
      <w:pPr>
        <w:widowControl/>
        <w:numPr>
          <w:ilvl w:val="0"/>
          <w:numId w:val="6"/>
        </w:numPr>
        <w:shd w:val="clear" w:color="auto" w:fill="FFFFFF"/>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Xinguang Zhang,</w:t>
      </w:r>
      <w:r w:rsidRPr="004A74A6">
        <w:rPr>
          <w:rFonts w:ascii="Times New Roman" w:hAnsi="Times New Roman"/>
          <w:sz w:val="24"/>
          <w:szCs w:val="24"/>
        </w:rPr>
        <w:t xml:space="preserve"> </w:t>
      </w:r>
      <w:r w:rsidRPr="004A74A6">
        <w:rPr>
          <w:rStyle w:val="hit"/>
          <w:rFonts w:ascii="Times New Roman" w:hAnsi="Times New Roman"/>
          <w:b w:val="0"/>
          <w:color w:val="auto"/>
          <w:sz w:val="24"/>
          <w:szCs w:val="24"/>
        </w:rPr>
        <w:t>Lishan</w:t>
      </w:r>
      <w:r w:rsidRPr="004A74A6">
        <w:rPr>
          <w:rFonts w:ascii="Times New Roman" w:hAnsi="Times New Roman"/>
          <w:sz w:val="24"/>
          <w:szCs w:val="24"/>
        </w:rPr>
        <w:t xml:space="preserve"> </w:t>
      </w:r>
      <w:r w:rsidRPr="004A74A6">
        <w:rPr>
          <w:rStyle w:val="hit"/>
          <w:rFonts w:ascii="Times New Roman" w:hAnsi="Times New Roman"/>
          <w:b w:val="0"/>
          <w:color w:val="auto"/>
          <w:sz w:val="24"/>
          <w:szCs w:val="24"/>
        </w:rPr>
        <w:t>Liu</w:t>
      </w:r>
      <w:r w:rsidRPr="004A74A6">
        <w:rPr>
          <w:rFonts w:ascii="Times New Roman" w:hAnsi="Times New Roman"/>
          <w:sz w:val="24"/>
          <w:szCs w:val="24"/>
        </w:rPr>
        <w:t xml:space="preserve">, </w:t>
      </w:r>
      <w:r w:rsidRPr="008013BF">
        <w:rPr>
          <w:rFonts w:ascii="Times New Roman" w:hAnsi="Times New Roman"/>
          <w:sz w:val="24"/>
          <w:szCs w:val="24"/>
        </w:rPr>
        <w:t xml:space="preserve">Yonghong Wu, Yinan Lu, </w:t>
      </w:r>
      <w:hyperlink r:id="rId31" w:history="1">
        <w:r w:rsidRPr="008013BF">
          <w:rPr>
            <w:rStyle w:val="ac"/>
            <w:rFonts w:ascii="Times New Roman" w:hAnsi="Times New Roman"/>
            <w:sz w:val="24"/>
            <w:szCs w:val="24"/>
          </w:rPr>
          <w:t>The iterative solutions of nonlinear fractional differential equations</w:t>
        </w:r>
      </w:hyperlink>
      <w:r w:rsidRPr="008013BF">
        <w:rPr>
          <w:rFonts w:ascii="Times New Roman" w:hAnsi="Times New Roman"/>
          <w:sz w:val="24"/>
          <w:szCs w:val="24"/>
        </w:rPr>
        <w:t xml:space="preserve">, Aplied Math. Comput., 219(9)(2013), 4680-4691. </w:t>
      </w:r>
    </w:p>
    <w:p w:rsidR="000359E1"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Xiuli Lin*, Zengqin Zhao</w:t>
      </w:r>
      <w:r w:rsidR="0090550D">
        <w:rPr>
          <w:rFonts w:ascii="Times New Roman" w:hAnsi="Times New Roman"/>
          <w:sz w:val="24"/>
          <w:szCs w:val="24"/>
        </w:rPr>
        <w:t>,</w:t>
      </w:r>
      <w:bookmarkStart w:id="24" w:name="_GoBack"/>
      <w:bookmarkEnd w:id="24"/>
      <w:r w:rsidRPr="008013BF">
        <w:rPr>
          <w:rFonts w:ascii="Times New Roman" w:hAnsi="Times New Roman"/>
          <w:sz w:val="24"/>
          <w:szCs w:val="24"/>
        </w:rPr>
        <w:t xml:space="preserve"> Existence and uniqueness of symmetric positive solutions of </w:t>
      </w:r>
      <w:r>
        <w:rPr>
          <w:rFonts w:ascii="Times New Roman" w:hAnsi="Times New Roman"/>
          <w:noProof/>
          <w:sz w:val="24"/>
          <w:szCs w:val="24"/>
        </w:rPr>
        <w:drawing>
          <wp:inline distT="0" distB="0" distL="0" distR="0">
            <wp:extent cx="209550" cy="180975"/>
            <wp:effectExtent l="19050" t="0" r="0" b="0"/>
            <wp:docPr id="14" name="图片 14" descr="wpsC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psCF6F"/>
                    <pic:cNvPicPr>
                      <a:picLocks noChangeAspect="1" noChangeArrowheads="1"/>
                    </pic:cNvPicPr>
                  </pic:nvPicPr>
                  <pic:blipFill>
                    <a:blip r:embed="rId32"/>
                    <a:srcRect/>
                    <a:stretch>
                      <a:fillRect/>
                    </a:stretch>
                  </pic:blipFill>
                  <pic:spPr bwMode="auto">
                    <a:xfrm>
                      <a:off x="0" y="0"/>
                      <a:ext cx="209550" cy="180975"/>
                    </a:xfrm>
                    <a:prstGeom prst="rect">
                      <a:avLst/>
                    </a:prstGeom>
                    <a:noFill/>
                    <a:ln w="9525">
                      <a:noFill/>
                      <a:miter lim="800000"/>
                      <a:headEnd/>
                      <a:tailEnd/>
                    </a:ln>
                  </pic:spPr>
                </pic:pic>
              </a:graphicData>
            </a:graphic>
          </wp:inline>
        </w:drawing>
      </w:r>
      <w:r w:rsidRPr="008013BF">
        <w:rPr>
          <w:rFonts w:ascii="Times New Roman" w:hAnsi="Times New Roman"/>
          <w:sz w:val="24"/>
          <w:szCs w:val="24"/>
        </w:rPr>
        <w:t>-order nonlinear singular boundary value problems, Applied Mathematics Letters. 2013.</w:t>
      </w:r>
      <w:r w:rsidRPr="008013BF">
        <w:rPr>
          <w:rFonts w:ascii="Times New Roman" w:hAnsi="Times New Roman"/>
          <w:bCs/>
          <w:sz w:val="24"/>
          <w:szCs w:val="24"/>
        </w:rPr>
        <w:t xml:space="preserve"> </w:t>
      </w:r>
      <w:r w:rsidRPr="008013BF">
        <w:rPr>
          <w:rFonts w:ascii="Times New Roman" w:hAnsi="Times New Roman"/>
          <w:sz w:val="24"/>
          <w:szCs w:val="24"/>
        </w:rPr>
        <w:t>26 (7). 692-698.</w:t>
      </w:r>
    </w:p>
    <w:p w:rsidR="000359E1" w:rsidRPr="008013BF" w:rsidRDefault="000359E1" w:rsidP="000359E1">
      <w:pPr>
        <w:pStyle w:val="a7"/>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 xml:space="preserve">Li Yizheng </w:t>
      </w:r>
      <w:r w:rsidRPr="008013BF">
        <w:rPr>
          <w:rFonts w:ascii="Times New Roman" w:hAnsi="Times New Roman"/>
          <w:sz w:val="24"/>
          <w:szCs w:val="24"/>
        </w:rPr>
        <w:t>侯成军</w:t>
      </w:r>
      <w:r w:rsidRPr="008013BF">
        <w:rPr>
          <w:rFonts w:ascii="Times New Roman" w:hAnsi="Times New Roman"/>
          <w:sz w:val="24"/>
          <w:szCs w:val="24"/>
        </w:rPr>
        <w:t>, Duality Properties in Von Neumann Algebras of Projective Unitary Representations, Filomat,27(1),9-13,2013.</w:t>
      </w:r>
    </w:p>
    <w:p w:rsidR="000359E1" w:rsidRDefault="000359E1" w:rsidP="000359E1">
      <w:pPr>
        <w:adjustRightInd w:val="0"/>
        <w:snapToGrid w:val="0"/>
        <w:spacing w:line="360" w:lineRule="auto"/>
        <w:ind w:left="360"/>
        <w:rPr>
          <w:rFonts w:ascii="Times New Roman" w:hAnsi="Times New Roman"/>
          <w:sz w:val="24"/>
          <w:szCs w:val="24"/>
        </w:rPr>
      </w:pPr>
    </w:p>
    <w:p w:rsidR="000359E1" w:rsidRPr="0031702E" w:rsidRDefault="000359E1" w:rsidP="000359E1">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计算数学</w:t>
      </w:r>
    </w:p>
    <w:p w:rsidR="000359E1"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Aijing Liu, Guoliang Chen, Xiangyun Zhang</w:t>
      </w:r>
      <w:r w:rsidR="0090550D">
        <w:rPr>
          <w:rFonts w:ascii="Times New Roman" w:hAnsi="Times New Roman"/>
          <w:sz w:val="24"/>
          <w:szCs w:val="24"/>
        </w:rPr>
        <w:t>,</w:t>
      </w:r>
      <w:r w:rsidRPr="008013BF">
        <w:rPr>
          <w:rFonts w:ascii="Times New Roman" w:hAnsi="Times New Roman"/>
          <w:sz w:val="24"/>
          <w:szCs w:val="24"/>
        </w:rPr>
        <w:t xml:space="preserve"> A New Method for the Bisymmetric Minimum Norm Solution of the Consistent Matrix Equations </w:t>
      </w:r>
      <w:r w:rsidRPr="008013BF">
        <w:rPr>
          <w:rFonts w:ascii="Times New Roman" w:hAnsi="Times New Roman"/>
          <w:i/>
          <w:sz w:val="24"/>
          <w:szCs w:val="24"/>
        </w:rPr>
        <w:t>A</w:t>
      </w:r>
      <w:r w:rsidRPr="008013BF">
        <w:rPr>
          <w:rFonts w:ascii="Times New Roman" w:hAnsi="Times New Roman"/>
          <w:sz w:val="24"/>
          <w:szCs w:val="24"/>
          <w:vertAlign w:val="subscript"/>
        </w:rPr>
        <w:t>1</w:t>
      </w:r>
      <w:r w:rsidRPr="008013BF">
        <w:rPr>
          <w:rFonts w:ascii="Times New Roman" w:hAnsi="Times New Roman"/>
          <w:i/>
          <w:sz w:val="24"/>
          <w:szCs w:val="24"/>
        </w:rPr>
        <w:t>XB</w:t>
      </w:r>
      <w:r w:rsidRPr="008013BF">
        <w:rPr>
          <w:rFonts w:ascii="Times New Roman" w:hAnsi="Times New Roman"/>
          <w:sz w:val="24"/>
          <w:szCs w:val="24"/>
          <w:vertAlign w:val="subscript"/>
        </w:rPr>
        <w:t>1</w:t>
      </w:r>
      <w:r w:rsidRPr="008013BF">
        <w:rPr>
          <w:rFonts w:ascii="Times New Roman" w:hAnsi="Times New Roman"/>
          <w:sz w:val="24"/>
          <w:szCs w:val="24"/>
        </w:rPr>
        <w:t>=</w:t>
      </w:r>
      <w:r w:rsidRPr="008013BF">
        <w:rPr>
          <w:rFonts w:ascii="Times New Roman" w:hAnsi="Times New Roman"/>
          <w:i/>
          <w:sz w:val="24"/>
          <w:szCs w:val="24"/>
        </w:rPr>
        <w:t>C</w:t>
      </w:r>
      <w:r w:rsidRPr="008013BF">
        <w:rPr>
          <w:rFonts w:ascii="Times New Roman" w:hAnsi="Times New Roman"/>
          <w:sz w:val="24"/>
          <w:szCs w:val="24"/>
          <w:vertAlign w:val="subscript"/>
        </w:rPr>
        <w:t>1</w:t>
      </w:r>
      <w:r w:rsidRPr="008013BF">
        <w:rPr>
          <w:rFonts w:ascii="Times New Roman" w:hAnsi="Times New Roman"/>
          <w:sz w:val="24"/>
          <w:szCs w:val="24"/>
        </w:rPr>
        <w:t xml:space="preserve">, </w:t>
      </w:r>
      <w:r w:rsidRPr="008013BF">
        <w:rPr>
          <w:rFonts w:ascii="Times New Roman" w:hAnsi="Times New Roman"/>
          <w:i/>
          <w:sz w:val="24"/>
          <w:szCs w:val="24"/>
        </w:rPr>
        <w:t>A</w:t>
      </w:r>
      <w:r w:rsidRPr="008013BF">
        <w:rPr>
          <w:rFonts w:ascii="Times New Roman" w:hAnsi="Times New Roman"/>
          <w:sz w:val="24"/>
          <w:szCs w:val="24"/>
          <w:vertAlign w:val="subscript"/>
        </w:rPr>
        <w:t>2</w:t>
      </w:r>
      <w:r w:rsidRPr="008013BF">
        <w:rPr>
          <w:rFonts w:ascii="Times New Roman" w:hAnsi="Times New Roman"/>
          <w:i/>
          <w:sz w:val="24"/>
          <w:szCs w:val="24"/>
        </w:rPr>
        <w:t>XB</w:t>
      </w:r>
      <w:r w:rsidRPr="008013BF">
        <w:rPr>
          <w:rFonts w:ascii="Times New Roman" w:hAnsi="Times New Roman"/>
          <w:sz w:val="24"/>
          <w:szCs w:val="24"/>
          <w:vertAlign w:val="subscript"/>
        </w:rPr>
        <w:t>2</w:t>
      </w:r>
      <w:r w:rsidRPr="008013BF">
        <w:rPr>
          <w:rFonts w:ascii="Times New Roman" w:hAnsi="Times New Roman"/>
          <w:sz w:val="24"/>
          <w:szCs w:val="24"/>
        </w:rPr>
        <w:t>=</w:t>
      </w:r>
      <w:r w:rsidRPr="008013BF">
        <w:rPr>
          <w:rFonts w:ascii="Times New Roman" w:hAnsi="Times New Roman"/>
          <w:i/>
          <w:sz w:val="24"/>
          <w:szCs w:val="24"/>
        </w:rPr>
        <w:t>C</w:t>
      </w:r>
      <w:r w:rsidRPr="008013BF">
        <w:rPr>
          <w:rFonts w:ascii="Times New Roman" w:hAnsi="Times New Roman"/>
          <w:sz w:val="24"/>
          <w:szCs w:val="24"/>
          <w:vertAlign w:val="subscript"/>
        </w:rPr>
        <w:t>2</w:t>
      </w:r>
      <w:r w:rsidRPr="008013BF">
        <w:rPr>
          <w:rFonts w:ascii="Times New Roman" w:hAnsi="Times New Roman"/>
          <w:sz w:val="24"/>
          <w:szCs w:val="24"/>
        </w:rPr>
        <w:t>, Journal of Applied Mathematics, Volume 2013, Article ID 125687,</w:t>
      </w:r>
      <w:r w:rsidR="00957E8A">
        <w:rPr>
          <w:rFonts w:ascii="Times New Roman" w:hAnsi="Times New Roman" w:hint="eastAsia"/>
          <w:sz w:val="24"/>
          <w:szCs w:val="24"/>
        </w:rPr>
        <w:t>6pages.</w:t>
      </w:r>
    </w:p>
    <w:p w:rsidR="000359E1" w:rsidRPr="0031702E" w:rsidRDefault="000359E1" w:rsidP="000359E1">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lastRenderedPageBreak/>
        <w:t>概率论与数理统计</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Shen Ying, Yin Chuancun, Yuen Kam Chuen</w:t>
      </w:r>
      <w:r w:rsidR="0090550D">
        <w:rPr>
          <w:rFonts w:ascii="Times New Roman" w:hAnsi="Times New Roman"/>
          <w:sz w:val="24"/>
          <w:szCs w:val="24"/>
        </w:rPr>
        <w:t>,</w:t>
      </w:r>
      <w:r w:rsidRPr="008013BF">
        <w:rPr>
          <w:rFonts w:ascii="Times New Roman" w:hAnsi="Times New Roman"/>
          <w:sz w:val="24"/>
          <w:szCs w:val="24"/>
        </w:rPr>
        <w:t xml:space="preserve"> Alternative approach to the optimality of the threshold strategy for spectrally negative Levy processes. Acta Mathematicae Applicatae Sinica, English series 29(4), 2013, 705-716.</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Yin Chuancun, Shen Ying, Wen Yuzhen</w:t>
      </w:r>
      <w:r w:rsidR="0090550D">
        <w:rPr>
          <w:rFonts w:ascii="Times New Roman" w:hAnsi="Times New Roman"/>
          <w:sz w:val="24"/>
          <w:szCs w:val="24"/>
        </w:rPr>
        <w:t>,</w:t>
      </w:r>
      <w:r w:rsidRPr="008013BF">
        <w:rPr>
          <w:rFonts w:ascii="Times New Roman" w:hAnsi="Times New Roman"/>
          <w:sz w:val="24"/>
          <w:szCs w:val="24"/>
        </w:rPr>
        <w:t xml:space="preserve"> Exit problems for jump processes with applications to dividend problems. Journal of Computational and Applied Mathematics, 245, 2013, 30-52. </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Yin Chuancun, Wen Yuzhen</w:t>
      </w:r>
      <w:r w:rsidR="003E2338">
        <w:rPr>
          <w:rFonts w:ascii="Times New Roman" w:hAnsi="Times New Roman"/>
          <w:sz w:val="24"/>
          <w:szCs w:val="24"/>
        </w:rPr>
        <w:t>,</w:t>
      </w:r>
      <w:r w:rsidRPr="008013BF">
        <w:rPr>
          <w:rFonts w:ascii="Times New Roman" w:hAnsi="Times New Roman"/>
          <w:sz w:val="24"/>
          <w:szCs w:val="24"/>
        </w:rPr>
        <w:t xml:space="preserve"> An extension of Paulsen-Gjessing’s risk model with stochastic return on investments.  Insurance: Mathematics and Economics, 52, 2013, 469-476.</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Yin Chuancun, Wen Yuzhen</w:t>
      </w:r>
      <w:r w:rsidR="0090550D">
        <w:rPr>
          <w:rFonts w:ascii="Times New Roman" w:hAnsi="Times New Roman"/>
          <w:sz w:val="24"/>
          <w:szCs w:val="24"/>
        </w:rPr>
        <w:t>,</w:t>
      </w:r>
      <w:r w:rsidRPr="008013BF">
        <w:rPr>
          <w:rFonts w:ascii="Times New Roman" w:hAnsi="Times New Roman"/>
          <w:sz w:val="24"/>
          <w:szCs w:val="24"/>
        </w:rPr>
        <w:t xml:space="preserve"> Optimal dividend problem with a terminal value for spectrally positive Lévy processes. Insurance: Mathematics and Economics, 53, 2013, 769-773. </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Hu Feng</w:t>
      </w:r>
      <w:r w:rsidR="0090550D">
        <w:rPr>
          <w:rFonts w:ascii="Times New Roman" w:hAnsi="Times New Roman"/>
          <w:sz w:val="24"/>
          <w:szCs w:val="24"/>
        </w:rPr>
        <w:t>,</w:t>
      </w:r>
      <w:r w:rsidRPr="008013BF">
        <w:rPr>
          <w:rFonts w:ascii="Times New Roman" w:hAnsi="Times New Roman"/>
          <w:sz w:val="24"/>
          <w:szCs w:val="24"/>
        </w:rPr>
        <w:t xml:space="preserve"> Dynamically consistent nonlinear evaluations with their generating functions in </w:t>
      </w:r>
      <w:r w:rsidRPr="008013BF">
        <w:rPr>
          <w:rFonts w:ascii="Times New Roman" w:hAnsi="Times New Roman"/>
          <w:sz w:val="24"/>
          <w:szCs w:val="24"/>
        </w:rPr>
        <w:object w:dxaOrig="303" w:dyaOrig="303">
          <v:shape id="Picture 3" o:spid="_x0000_i1029" type="#_x0000_t75" style="width:15pt;height:15pt;mso-position-horizontal-relative:page;mso-position-vertical-relative:page" o:ole="">
            <v:imagedata r:id="rId27" o:title=""/>
          </v:shape>
          <o:OLEObject Type="Embed" ProgID="Equation.DSMT4" ShapeID="Picture 3" DrawAspect="Content" ObjectID="_1578767998" r:id="rId33"/>
        </w:object>
      </w:r>
      <w:r w:rsidRPr="008013BF">
        <w:rPr>
          <w:rFonts w:ascii="Times New Roman" w:hAnsi="Times New Roman"/>
          <w:sz w:val="24"/>
          <w:szCs w:val="24"/>
        </w:rPr>
        <w:t xml:space="preserve">. Acta Mathematica Sinica, English Series, 29(4), 2013, 815-832. </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Zhao Shengli, Li Pengfei*, Karunamuni Rohana. Blocked two-level regular factorial designs with weak minimum aberration. Biometrika, 100(1), 2013: 249-253.</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Zhao Shengli, Li Pengfei, Zhang Runchu*, Karunamuni Rohana. Construction of blocked two-level regular designs with general minimum lower order confounding. Journal of Statistical Planning and Inference, 143(6), 2013: 1082-1090.</w:t>
      </w:r>
    </w:p>
    <w:p w:rsidR="004A0354" w:rsidRPr="008013BF" w:rsidRDefault="004A0354" w:rsidP="004A0354">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Zhao Shengli, Li Pengfei, Liu Min-Qian*</w:t>
      </w:r>
      <w:r w:rsidR="0090550D">
        <w:rPr>
          <w:rFonts w:ascii="Times New Roman" w:hAnsi="Times New Roman"/>
          <w:sz w:val="24"/>
          <w:szCs w:val="24"/>
        </w:rPr>
        <w:t>,</w:t>
      </w:r>
      <w:r w:rsidRPr="008013BF">
        <w:rPr>
          <w:rFonts w:ascii="Times New Roman" w:hAnsi="Times New Roman"/>
          <w:sz w:val="24"/>
          <w:szCs w:val="24"/>
        </w:rPr>
        <w:t xml:space="preserve"> On blocked resolution IV designs containing clear two-factor interactions.</w:t>
      </w:r>
      <w:r w:rsidRPr="006445F9">
        <w:rPr>
          <w:rFonts w:ascii="Times New Roman" w:hAnsi="Times New Roman"/>
          <w:color w:val="FF0000"/>
          <w:sz w:val="24"/>
          <w:szCs w:val="24"/>
        </w:rPr>
        <w:t xml:space="preserve"> </w:t>
      </w:r>
      <w:r w:rsidRPr="00E21B3D">
        <w:rPr>
          <w:rFonts w:ascii="Times New Roman" w:hAnsi="Times New Roman"/>
          <w:sz w:val="24"/>
          <w:szCs w:val="24"/>
        </w:rPr>
        <w:t>Journal of Complexity,</w:t>
      </w:r>
      <w:r w:rsidRPr="008013BF">
        <w:rPr>
          <w:rFonts w:ascii="Times New Roman" w:hAnsi="Times New Roman"/>
          <w:sz w:val="24"/>
          <w:szCs w:val="24"/>
        </w:rPr>
        <w:t xml:space="preserve"> 29(5), 2013: 389-395.</w:t>
      </w:r>
    </w:p>
    <w:p w:rsidR="004A0354" w:rsidRPr="008013BF" w:rsidRDefault="004A0354" w:rsidP="004A0354">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 xml:space="preserve">Zong Zhaojun. </w:t>
      </w:r>
      <w:r w:rsidRPr="008013BF">
        <w:rPr>
          <w:rFonts w:ascii="Times New Roman" w:hAnsi="Times New Roman"/>
          <w:sz w:val="24"/>
          <w:szCs w:val="24"/>
        </w:rPr>
        <w:object w:dxaOrig="303" w:dyaOrig="303">
          <v:shape id="Picture 4" o:spid="_x0000_i1030" type="#_x0000_t75" style="width:15pt;height:15pt;mso-position-horizontal-relative:page;mso-position-vertical-relative:page" o:ole="">
            <v:imagedata r:id="rId27" o:title=""/>
          </v:shape>
          <o:OLEObject Type="Embed" ProgID="Equation.DSMT4" ShapeID="Picture 4" DrawAspect="Content" ObjectID="_1578767999" r:id="rId34"/>
        </w:object>
      </w:r>
      <w:r w:rsidRPr="008013BF">
        <w:rPr>
          <w:rFonts w:ascii="Times New Roman" w:hAnsi="Times New Roman"/>
          <w:sz w:val="24"/>
          <w:szCs w:val="24"/>
        </w:rPr>
        <w:t xml:space="preserve">solutions of infinite time interval BSDEs and the corresponding g-expectations and g-martingales, Turkish Journal of Mathematics, 37(4), 2013, 704-718. </w:t>
      </w:r>
    </w:p>
    <w:p w:rsidR="004A0354" w:rsidRPr="008013BF" w:rsidRDefault="004A0354" w:rsidP="004A0354">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Zong Zhaojun, Hu Feng*</w:t>
      </w:r>
      <w:r w:rsidR="0090550D">
        <w:rPr>
          <w:rFonts w:ascii="Times New Roman" w:hAnsi="Times New Roman"/>
          <w:sz w:val="24"/>
          <w:szCs w:val="24"/>
        </w:rPr>
        <w:t>,</w:t>
      </w:r>
      <w:r w:rsidRPr="008013BF">
        <w:rPr>
          <w:rFonts w:ascii="Times New Roman" w:hAnsi="Times New Roman"/>
          <w:sz w:val="24"/>
          <w:szCs w:val="24"/>
        </w:rPr>
        <w:t xml:space="preserve"> BSDEs under filtration-consistent nonlinear expectations and the corresponding decomposition theorem for </w:t>
      </w:r>
      <w:r w:rsidRPr="008013BF">
        <w:rPr>
          <w:rFonts w:ascii="Times New Roman" w:hAnsi="Times New Roman"/>
          <w:sz w:val="24"/>
          <w:szCs w:val="24"/>
        </w:rPr>
        <w:object w:dxaOrig="202" w:dyaOrig="223">
          <v:shape id="Picture 5" o:spid="_x0000_i1031" type="#_x0000_t75" style="width:9.65pt;height:11.25pt;mso-position-horizontal-relative:page;mso-position-vertical-relative:page" o:ole="">
            <v:imagedata r:id="rId35" o:title=""/>
          </v:shape>
          <o:OLEObject Type="Embed" ProgID="Equation.DSMT4" ShapeID="Picture 5" DrawAspect="Content" ObjectID="_1578768000" r:id="rId36"/>
        </w:object>
      </w:r>
      <w:r w:rsidRPr="008013BF">
        <w:rPr>
          <w:rFonts w:ascii="Times New Roman" w:hAnsi="Times New Roman"/>
          <w:sz w:val="24"/>
          <w:szCs w:val="24"/>
        </w:rPr>
        <w:t xml:space="preserve">-supermartingales in </w:t>
      </w:r>
      <w:r w:rsidRPr="008013BF">
        <w:rPr>
          <w:rFonts w:ascii="Times New Roman" w:hAnsi="Times New Roman"/>
          <w:sz w:val="24"/>
          <w:szCs w:val="24"/>
        </w:rPr>
        <w:object w:dxaOrig="303" w:dyaOrig="303">
          <v:shape id="Picture 6" o:spid="_x0000_i1032" type="#_x0000_t75" style="width:15pt;height:15pt;mso-position-horizontal-relative:page;mso-position-vertical-relative:page" o:ole="">
            <v:imagedata r:id="rId27" o:title=""/>
          </v:shape>
          <o:OLEObject Type="Embed" ProgID="Equation.DSMT4" ShapeID="Picture 6" DrawAspect="Content" ObjectID="_1578768001" r:id="rId37"/>
        </w:object>
      </w:r>
      <w:r w:rsidR="0090550D">
        <w:rPr>
          <w:rFonts w:ascii="Times New Roman" w:hAnsi="Times New Roman"/>
          <w:sz w:val="24"/>
          <w:szCs w:val="24"/>
        </w:rPr>
        <w:t>,</w:t>
      </w:r>
      <w:r w:rsidRPr="008013BF">
        <w:rPr>
          <w:rFonts w:ascii="Times New Roman" w:hAnsi="Times New Roman"/>
          <w:sz w:val="24"/>
          <w:szCs w:val="24"/>
        </w:rPr>
        <w:t xml:space="preserve"> Rocky Mountain Journal of Mathematics, 43(2), 2013, 677-695. </w:t>
      </w:r>
    </w:p>
    <w:p w:rsidR="004A0354" w:rsidRPr="008013BF" w:rsidRDefault="004A0354" w:rsidP="004A0354">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Gao zhenlong, Fang Liang</w:t>
      </w:r>
      <w:r w:rsidR="0090550D">
        <w:rPr>
          <w:rFonts w:ascii="Times New Roman" w:hAnsi="Times New Roman"/>
          <w:sz w:val="24"/>
          <w:szCs w:val="24"/>
        </w:rPr>
        <w:t>,</w:t>
      </w:r>
      <w:r w:rsidRPr="008013BF">
        <w:rPr>
          <w:rFonts w:ascii="Times New Roman" w:hAnsi="Times New Roman"/>
          <w:sz w:val="24"/>
          <w:szCs w:val="24"/>
        </w:rPr>
        <w:t xml:space="preserve">The invariance principle for random sums of a double </w:t>
      </w:r>
      <w:r w:rsidRPr="008013BF">
        <w:rPr>
          <w:rFonts w:ascii="Times New Roman" w:hAnsi="Times New Roman"/>
          <w:sz w:val="24"/>
          <w:szCs w:val="24"/>
        </w:rPr>
        <w:lastRenderedPageBreak/>
        <w:t xml:space="preserve">random sequence, </w:t>
      </w:r>
      <w:r w:rsidRPr="00E21B3D">
        <w:rPr>
          <w:rFonts w:ascii="Times New Roman" w:hAnsi="Times New Roman"/>
          <w:sz w:val="24"/>
          <w:szCs w:val="24"/>
        </w:rPr>
        <w:t>Bulletin of the Korean Mathematical Society, 5</w:t>
      </w:r>
      <w:r w:rsidRPr="008013BF">
        <w:rPr>
          <w:rFonts w:ascii="Times New Roman" w:hAnsi="Times New Roman"/>
          <w:sz w:val="24"/>
          <w:szCs w:val="24"/>
        </w:rPr>
        <w:t>0(5), 2013, 1539-1554</w:t>
      </w:r>
    </w:p>
    <w:p w:rsidR="004A0354" w:rsidRDefault="004A0354" w:rsidP="004A0354">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Wang Mingqiu*, Song Lixin, Identification for semiparametric varying coefficient partially linear models, Statistics &amp; Probability Letters, 83, 2013, 1311-1320.</w:t>
      </w:r>
    </w:p>
    <w:p w:rsidR="004A0354" w:rsidRPr="0031702E" w:rsidRDefault="004A0354" w:rsidP="004A0354">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运筹学</w:t>
      </w:r>
    </w:p>
    <w:p w:rsidR="004A0354" w:rsidRPr="008013BF" w:rsidRDefault="004A0354" w:rsidP="004A0354">
      <w:pPr>
        <w:pStyle w:val="a7"/>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刘卫艾</w:t>
      </w:r>
      <w:r w:rsidRPr="008013BF">
        <w:rPr>
          <w:rFonts w:ascii="Times New Roman" w:hAnsi="Times New Roman"/>
          <w:sz w:val="24"/>
          <w:szCs w:val="24"/>
        </w:rPr>
        <w:t xml:space="preserve"> </w:t>
      </w:r>
      <w:r w:rsidRPr="008013BF">
        <w:rPr>
          <w:rFonts w:ascii="Times New Roman" w:hAnsi="Times New Roman"/>
          <w:sz w:val="24"/>
          <w:szCs w:val="24"/>
        </w:rPr>
        <w:t>王长钰</w:t>
      </w:r>
      <w:r w:rsidRPr="008013BF">
        <w:rPr>
          <w:rFonts w:ascii="Times New Roman" w:hAnsi="Times New Roman"/>
          <w:sz w:val="24"/>
          <w:szCs w:val="24"/>
        </w:rPr>
        <w:t>, A smoothing Levenberg–Marquardt method for generalized semi-infinite programming, Computational and Applied Mathematics,32(1),89-105,2013.</w:t>
      </w:r>
    </w:p>
    <w:p w:rsidR="004A0354" w:rsidRPr="008013BF" w:rsidRDefault="004A0354" w:rsidP="004A0354">
      <w:pPr>
        <w:pStyle w:val="a7"/>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屈彪</w:t>
      </w:r>
      <w:r w:rsidRPr="008013BF">
        <w:rPr>
          <w:rFonts w:ascii="Times New Roman" w:hAnsi="Times New Roman"/>
          <w:sz w:val="24"/>
          <w:szCs w:val="24"/>
        </w:rPr>
        <w:t>, Zhao Jing, Methods for Solving Generalized Nash Equilibrium, Journal of Applied Mathematics,1-6,2013.</w:t>
      </w:r>
    </w:p>
    <w:p w:rsidR="004A0354" w:rsidRPr="00020194" w:rsidRDefault="004A0354" w:rsidP="004A0354">
      <w:pPr>
        <w:pStyle w:val="a7"/>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王刚</w:t>
      </w:r>
      <w:r w:rsidRPr="008013BF">
        <w:rPr>
          <w:rFonts w:ascii="Times New Roman" w:hAnsi="Times New Roman"/>
          <w:sz w:val="24"/>
          <w:szCs w:val="24"/>
        </w:rPr>
        <w:t xml:space="preserve">    X. Q.Yang   T. C. E. Cheng, Generalized Levitin-Polyak Well-Posedness for Generalized Semi-Infinite Programs, </w:t>
      </w:r>
      <w:r w:rsidRPr="00020194">
        <w:rPr>
          <w:rFonts w:ascii="Times New Roman" w:hAnsi="Times New Roman"/>
          <w:sz w:val="24"/>
          <w:szCs w:val="24"/>
        </w:rPr>
        <w:t>Numerical Functional Analysis and Optimization,34(6),695-711,2013.</w:t>
      </w:r>
    </w:p>
    <w:p w:rsidR="004A0354" w:rsidRPr="008013BF" w:rsidRDefault="004A0354" w:rsidP="004A0354">
      <w:pPr>
        <w:pStyle w:val="a7"/>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马凤明</w:t>
      </w:r>
      <w:r w:rsidRPr="008013BF">
        <w:rPr>
          <w:rFonts w:ascii="Times New Roman" w:hAnsi="Times New Roman"/>
          <w:sz w:val="24"/>
          <w:szCs w:val="24"/>
        </w:rPr>
        <w:t xml:space="preserve"> </w:t>
      </w:r>
      <w:r w:rsidRPr="008013BF">
        <w:rPr>
          <w:rFonts w:ascii="Times New Roman" w:hAnsi="Times New Roman"/>
          <w:sz w:val="24"/>
          <w:szCs w:val="24"/>
        </w:rPr>
        <w:t>盛刚</w:t>
      </w:r>
      <w:r w:rsidRPr="008013BF">
        <w:rPr>
          <w:rFonts w:ascii="Times New Roman" w:hAnsi="Times New Roman"/>
          <w:sz w:val="24"/>
          <w:szCs w:val="24"/>
        </w:rPr>
        <w:t xml:space="preserve"> </w:t>
      </w:r>
      <w:r w:rsidRPr="008013BF">
        <w:rPr>
          <w:rFonts w:ascii="Times New Roman" w:hAnsi="Times New Roman"/>
          <w:sz w:val="24"/>
          <w:szCs w:val="24"/>
        </w:rPr>
        <w:t>印莹</w:t>
      </w:r>
      <w:r w:rsidRPr="008013BF">
        <w:rPr>
          <w:rFonts w:ascii="Times New Roman" w:hAnsi="Times New Roman"/>
          <w:sz w:val="24"/>
          <w:szCs w:val="24"/>
        </w:rPr>
        <w:t>, A Superlinearly Convergent Method for the Generalized Complementarity Problem over a Polyhedral Cone, Journal of Applied Mathematics,1-6,2013.</w:t>
      </w:r>
    </w:p>
    <w:p w:rsidR="004A0354" w:rsidRDefault="004A0354" w:rsidP="004A0354">
      <w:pPr>
        <w:pStyle w:val="a7"/>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连淑君</w:t>
      </w:r>
      <w:r w:rsidRPr="008013BF">
        <w:rPr>
          <w:rFonts w:ascii="Times New Roman" w:hAnsi="Times New Roman"/>
          <w:sz w:val="24"/>
          <w:szCs w:val="24"/>
        </w:rPr>
        <w:t xml:space="preserve"> </w:t>
      </w:r>
      <w:r w:rsidRPr="008013BF">
        <w:rPr>
          <w:rFonts w:ascii="Times New Roman" w:hAnsi="Times New Roman"/>
          <w:sz w:val="24"/>
          <w:szCs w:val="24"/>
        </w:rPr>
        <w:t>韩进丽</w:t>
      </w:r>
      <w:r w:rsidRPr="008013BF">
        <w:rPr>
          <w:rFonts w:ascii="Times New Roman" w:hAnsi="Times New Roman"/>
          <w:sz w:val="24"/>
          <w:szCs w:val="24"/>
        </w:rPr>
        <w:t xml:space="preserve">, </w:t>
      </w:r>
      <w:r w:rsidRPr="008013BF">
        <w:rPr>
          <w:rFonts w:ascii="Times New Roman" w:hAnsi="Times New Roman"/>
          <w:sz w:val="24"/>
          <w:szCs w:val="24"/>
        </w:rPr>
        <w:t>约束优化的平方根精确罚函数的光滑逼近</w:t>
      </w:r>
      <w:r w:rsidRPr="008013BF">
        <w:rPr>
          <w:rFonts w:ascii="Times New Roman" w:hAnsi="Times New Roman"/>
          <w:sz w:val="24"/>
          <w:szCs w:val="24"/>
        </w:rPr>
        <w:t>, Journal of Applied Mathematics,1-9,2013.</w:t>
      </w:r>
    </w:p>
    <w:p w:rsidR="004A0354" w:rsidRPr="0031702E" w:rsidRDefault="004A0354" w:rsidP="004A0354">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代数、几何与拓扑</w:t>
      </w:r>
    </w:p>
    <w:p w:rsidR="004A0354" w:rsidRPr="008013BF" w:rsidRDefault="004A0354" w:rsidP="004A0354">
      <w:pPr>
        <w:numPr>
          <w:ilvl w:val="0"/>
          <w:numId w:val="6"/>
        </w:numPr>
        <w:autoSpaceDE w:val="0"/>
        <w:autoSpaceDN w:val="0"/>
        <w:adjustRightInd w:val="0"/>
        <w:snapToGrid w:val="0"/>
        <w:spacing w:line="360" w:lineRule="auto"/>
        <w:jc w:val="left"/>
        <w:rPr>
          <w:rFonts w:ascii="Times New Roman" w:eastAsia="PMingLiU" w:hAnsi="Times New Roman"/>
          <w:sz w:val="24"/>
          <w:szCs w:val="24"/>
        </w:rPr>
      </w:pPr>
      <w:r w:rsidRPr="008013BF">
        <w:rPr>
          <w:rFonts w:ascii="Times New Roman" w:eastAsia="PMingLiU" w:hAnsi="Times New Roman"/>
          <w:sz w:val="24"/>
          <w:szCs w:val="24"/>
        </w:rPr>
        <w:t>Yingxin Guo: Mean square exponential stability of stochastic delay cellular neural networks, E. J. Qualitative Theory of Diff. Equ., 2013, 2013 (34)</w:t>
      </w:r>
      <w:r w:rsidRPr="008013BF">
        <w:rPr>
          <w:rFonts w:ascii="Times New Roman" w:eastAsia="PMingLiU" w:hAnsi="Times New Roman"/>
          <w:sz w:val="24"/>
          <w:szCs w:val="24"/>
        </w:rPr>
        <w:t>：</w:t>
      </w:r>
      <w:r w:rsidRPr="008013BF">
        <w:rPr>
          <w:rFonts w:ascii="Times New Roman" w:eastAsia="PMingLiU" w:hAnsi="Times New Roman"/>
          <w:sz w:val="24"/>
          <w:szCs w:val="24"/>
        </w:rPr>
        <w:t xml:space="preserve">1-10; </w:t>
      </w:r>
    </w:p>
    <w:p w:rsidR="004A0354" w:rsidRPr="008013BF" w:rsidRDefault="004A0354" w:rsidP="004A0354">
      <w:pPr>
        <w:numPr>
          <w:ilvl w:val="0"/>
          <w:numId w:val="6"/>
        </w:numPr>
        <w:autoSpaceDE w:val="0"/>
        <w:autoSpaceDN w:val="0"/>
        <w:adjustRightInd w:val="0"/>
        <w:snapToGrid w:val="0"/>
        <w:spacing w:line="360" w:lineRule="auto"/>
        <w:jc w:val="left"/>
        <w:rPr>
          <w:rFonts w:ascii="Times New Roman" w:eastAsia="PMingLiU" w:hAnsi="Times New Roman"/>
          <w:sz w:val="24"/>
          <w:szCs w:val="24"/>
        </w:rPr>
      </w:pPr>
      <w:r w:rsidRPr="008013BF">
        <w:rPr>
          <w:rFonts w:ascii="Times New Roman" w:eastAsia="PMingLiU" w:hAnsi="Times New Roman"/>
          <w:sz w:val="24"/>
          <w:szCs w:val="24"/>
        </w:rPr>
        <w:t xml:space="preserve"> Quanguo Chen, Dingguo Wang, The category of patial Doi-Hopf modules and functors, Rendiconti Del Seminario Mathematico Della Universita DI Padova, 129(2013), 189-204.</w:t>
      </w:r>
    </w:p>
    <w:p w:rsidR="004A0354" w:rsidRPr="008013BF" w:rsidRDefault="004A0354" w:rsidP="004A0354">
      <w:pPr>
        <w:numPr>
          <w:ilvl w:val="0"/>
          <w:numId w:val="6"/>
        </w:numPr>
        <w:adjustRightInd w:val="0"/>
        <w:snapToGrid w:val="0"/>
        <w:spacing w:line="360" w:lineRule="auto"/>
        <w:rPr>
          <w:rFonts w:ascii="Times New Roman" w:eastAsia="PMingLiU" w:hAnsi="Times New Roman"/>
          <w:sz w:val="24"/>
          <w:szCs w:val="24"/>
        </w:rPr>
      </w:pPr>
      <w:r w:rsidRPr="008013BF">
        <w:rPr>
          <w:rFonts w:ascii="Times New Roman" w:eastAsia="PMingLiU" w:hAnsi="Times New Roman"/>
          <w:sz w:val="24"/>
          <w:szCs w:val="24"/>
        </w:rPr>
        <w:t>Aimin Xu, Notes on Stability of Gorenstein Categories,</w:t>
      </w:r>
      <w:r w:rsidRPr="00020194">
        <w:rPr>
          <w:rFonts w:ascii="Times New Roman" w:eastAsia="PMingLiU" w:hAnsi="Times New Roman"/>
          <w:sz w:val="24"/>
          <w:szCs w:val="24"/>
        </w:rPr>
        <w:t xml:space="preserve"> Journal of Algebra and Its Applications</w:t>
      </w:r>
      <w:r w:rsidRPr="008013BF">
        <w:rPr>
          <w:rFonts w:ascii="Times New Roman" w:eastAsia="PMingLiU" w:hAnsi="Times New Roman"/>
          <w:sz w:val="24"/>
          <w:szCs w:val="24"/>
        </w:rPr>
        <w:t xml:space="preserve">, 12(1) (2013), 1250209- 1- 1250209- 12. </w:t>
      </w:r>
    </w:p>
    <w:p w:rsidR="004A0354" w:rsidRPr="004A74A6" w:rsidRDefault="004A0354" w:rsidP="004A0354">
      <w:pPr>
        <w:numPr>
          <w:ilvl w:val="0"/>
          <w:numId w:val="6"/>
        </w:numPr>
        <w:autoSpaceDE w:val="0"/>
        <w:autoSpaceDN w:val="0"/>
        <w:adjustRightInd w:val="0"/>
        <w:snapToGrid w:val="0"/>
        <w:spacing w:line="360" w:lineRule="auto"/>
        <w:jc w:val="left"/>
        <w:rPr>
          <w:rFonts w:ascii="Times New Roman" w:eastAsia="PMingLiU" w:hAnsi="Times New Roman"/>
          <w:kern w:val="0"/>
          <w:sz w:val="24"/>
          <w:szCs w:val="24"/>
        </w:rPr>
      </w:pPr>
      <w:r w:rsidRPr="004A74A6">
        <w:rPr>
          <w:rFonts w:ascii="Times New Roman" w:eastAsia="PMingLiU" w:hAnsi="Times New Roman"/>
          <w:iCs/>
          <w:kern w:val="0"/>
          <w:sz w:val="24"/>
          <w:szCs w:val="24"/>
          <w:shd w:val="clear" w:color="FFFFFF" w:fill="D9D9D9"/>
        </w:rPr>
        <w:t xml:space="preserve"> </w:t>
      </w:r>
      <w:r w:rsidRPr="004A74A6">
        <w:rPr>
          <w:rFonts w:ascii="Times New Roman" w:eastAsia="PMingLiU" w:hAnsi="Times New Roman"/>
          <w:kern w:val="0"/>
          <w:sz w:val="24"/>
          <w:szCs w:val="24"/>
        </w:rPr>
        <w:t>Dingguo Wang, J.J.Zhang, G.B.Zhuang, Lower bounds of growth of Hopf algebras, Trans. Amer.Math. Soc. 365(9)(2013)4963-4986</w:t>
      </w:r>
    </w:p>
    <w:p w:rsidR="004A0354" w:rsidRPr="008013BF" w:rsidRDefault="004A0354" w:rsidP="004A0354">
      <w:pPr>
        <w:numPr>
          <w:ilvl w:val="0"/>
          <w:numId w:val="6"/>
        </w:numPr>
        <w:autoSpaceDE w:val="0"/>
        <w:autoSpaceDN w:val="0"/>
        <w:adjustRightInd w:val="0"/>
        <w:snapToGrid w:val="0"/>
        <w:spacing w:line="360" w:lineRule="auto"/>
        <w:jc w:val="left"/>
        <w:rPr>
          <w:rFonts w:ascii="Times New Roman" w:eastAsia="PMingLiU" w:hAnsi="Times New Roman"/>
          <w:sz w:val="24"/>
          <w:szCs w:val="24"/>
        </w:rPr>
      </w:pPr>
      <w:r w:rsidRPr="004A74A6">
        <w:rPr>
          <w:rFonts w:ascii="Times New Roman" w:eastAsia="PMingLiU" w:hAnsi="Times New Roman"/>
          <w:kern w:val="0"/>
          <w:sz w:val="24"/>
          <w:szCs w:val="24"/>
        </w:rPr>
        <w:t>D</w:t>
      </w:r>
      <w:r w:rsidRPr="008013BF">
        <w:rPr>
          <w:rFonts w:ascii="Times New Roman" w:eastAsia="PMingLiU" w:hAnsi="Times New Roman"/>
          <w:kern w:val="0"/>
          <w:sz w:val="24"/>
          <w:szCs w:val="24"/>
        </w:rPr>
        <w:t>ingguo Wang, J.J. Zhang, G.B.Zhuang, Hopf algebras of GK-dimension two with vanishing Ext-group, J. Alg. 388(1)(2013)219-247 (</w:t>
      </w:r>
      <w:r w:rsidRPr="008013BF">
        <w:rPr>
          <w:rFonts w:ascii="Times New Roman" w:eastAsia="PMingLiU" w:hAnsi="Times New Roman"/>
          <w:sz w:val="24"/>
          <w:szCs w:val="24"/>
        </w:rPr>
        <w:t>SCI)</w:t>
      </w:r>
    </w:p>
    <w:p w:rsidR="004A0354" w:rsidRDefault="004A0354" w:rsidP="004A0354">
      <w:pPr>
        <w:numPr>
          <w:ilvl w:val="0"/>
          <w:numId w:val="6"/>
        </w:numPr>
        <w:autoSpaceDE w:val="0"/>
        <w:autoSpaceDN w:val="0"/>
        <w:adjustRightInd w:val="0"/>
        <w:snapToGrid w:val="0"/>
        <w:spacing w:line="360" w:lineRule="auto"/>
        <w:jc w:val="left"/>
      </w:pPr>
      <w:r w:rsidRPr="004A74A6">
        <w:rPr>
          <w:rFonts w:ascii="Times New Roman" w:eastAsia="PMingLiU" w:hAnsi="Times New Roman"/>
          <w:kern w:val="0"/>
          <w:sz w:val="24"/>
          <w:szCs w:val="24"/>
        </w:rPr>
        <w:lastRenderedPageBreak/>
        <w:t>Dingguo Wang, J.J.Zhang, G.B.Zhuang, Coassociative Lie algebras, Glasgow Math. J. 55A(2013) 195-215.</w:t>
      </w:r>
    </w:p>
    <w:p w:rsidR="004A0354" w:rsidRDefault="004A0354" w:rsidP="004A0354"/>
    <w:p w:rsidR="004A0354" w:rsidRDefault="004A0354" w:rsidP="004A0354"/>
    <w:p w:rsidR="004A0354" w:rsidRDefault="004A0354" w:rsidP="004A0354">
      <w:pPr>
        <w:adjustRightInd w:val="0"/>
        <w:snapToGrid w:val="0"/>
        <w:spacing w:line="360" w:lineRule="auto"/>
        <w:jc w:val="center"/>
        <w:rPr>
          <w:rFonts w:ascii="Times New Roman" w:hAnsi="Times New Roman"/>
          <w:sz w:val="44"/>
          <w:szCs w:val="44"/>
        </w:rPr>
      </w:pPr>
      <w:r w:rsidRPr="00C40D27">
        <w:rPr>
          <w:rFonts w:ascii="Times New Roman" w:hAnsi="Times New Roman"/>
          <w:sz w:val="44"/>
          <w:szCs w:val="44"/>
        </w:rPr>
        <w:t>数学一流学科</w:t>
      </w:r>
      <w:r w:rsidRPr="00C40D27">
        <w:rPr>
          <w:rFonts w:ascii="Times New Roman" w:hAnsi="Times New Roman"/>
          <w:sz w:val="44"/>
          <w:szCs w:val="44"/>
        </w:rPr>
        <w:t>2014</w:t>
      </w:r>
      <w:r w:rsidRPr="00C40D27">
        <w:rPr>
          <w:rFonts w:ascii="Times New Roman" w:hAnsi="Times New Roman"/>
          <w:sz w:val="44"/>
          <w:szCs w:val="44"/>
        </w:rPr>
        <w:t>年发表的</w:t>
      </w:r>
      <w:r w:rsidRPr="00C40D27">
        <w:rPr>
          <w:rFonts w:ascii="Times New Roman" w:hAnsi="Times New Roman"/>
          <w:sz w:val="44"/>
          <w:szCs w:val="44"/>
        </w:rPr>
        <w:t>SCI</w:t>
      </w:r>
      <w:r w:rsidRPr="00C40D27">
        <w:rPr>
          <w:rFonts w:ascii="Times New Roman" w:hAnsi="Times New Roman"/>
          <w:sz w:val="44"/>
          <w:szCs w:val="44"/>
        </w:rPr>
        <w:t>论文</w:t>
      </w: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微分方程</w:t>
      </w:r>
    </w:p>
    <w:p w:rsidR="004A0354" w:rsidRPr="00D92556" w:rsidRDefault="004A0354" w:rsidP="004A0354">
      <w:pPr>
        <w:pStyle w:val="a7"/>
        <w:numPr>
          <w:ilvl w:val="0"/>
          <w:numId w:val="7"/>
        </w:numPr>
        <w:adjustRightInd w:val="0"/>
        <w:snapToGrid w:val="0"/>
        <w:spacing w:line="360" w:lineRule="auto"/>
        <w:ind w:firstLineChars="0"/>
        <w:rPr>
          <w:rFonts w:ascii="Times New Roman" w:hAnsi="Times New Roman"/>
          <w:sz w:val="24"/>
          <w:szCs w:val="24"/>
        </w:rPr>
      </w:pPr>
      <w:r w:rsidRPr="00D92556">
        <w:rPr>
          <w:rFonts w:ascii="Times New Roman" w:hAnsi="Times New Roman"/>
          <w:sz w:val="24"/>
          <w:szCs w:val="24"/>
        </w:rPr>
        <w:t>Juan Gu, Fanwei Meng,Some new nonlinear Volterra–Fredholm type dynamic integralinequalities on time scales,Applied Mathematics and Computation 245 (2014) 235–242</w:t>
      </w:r>
    </w:p>
    <w:p w:rsidR="004A0354" w:rsidRPr="003A7D1D" w:rsidRDefault="004A0354" w:rsidP="004A0354">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Xiuli Lin,Zengqin Zhao,Sign-changing solution for a third-order boundary-value problem in ordered Banach space with lattice structure,Boundary Value Problems ,2014,132</w:t>
      </w:r>
    </w:p>
    <w:p w:rsidR="004A0354" w:rsidRPr="003A7D1D" w:rsidRDefault="004A0354" w:rsidP="004A0354">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Jian Liu, Zengqin Zhao, Existence of positive solutions to a singular boundary-value problem using variational methods,Electronic Journal of Differential Equations, 2014,135,1-9.</w:t>
      </w:r>
    </w:p>
    <w:p w:rsidR="004A0354" w:rsidRPr="003A7D1D" w:rsidRDefault="004A0354" w:rsidP="004A0354">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Jian Liu, Zengqin Zhao, An Application Of Variational Methods To Second- Order Impulsive Differential Equation With Derivative Dependence, Electronic Journal Of Differential Equations, 2014,62, 1--13.</w:t>
      </w:r>
    </w:p>
    <w:p w:rsidR="004A0354" w:rsidRPr="003A7D1D" w:rsidRDefault="004A0354" w:rsidP="004A0354">
      <w:pPr>
        <w:pStyle w:val="a7"/>
        <w:numPr>
          <w:ilvl w:val="0"/>
          <w:numId w:val="8"/>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Zhaowen Zheng, Xiujuan Zhang and Jing Shao, Existence for Certain Systems of Nonlinear Fractional Differential Equations, J. Appl. Math., Volume 2014 (2014), Article ID 376924, 6 pages.</w:t>
      </w:r>
    </w:p>
    <w:p w:rsidR="004A0354" w:rsidRDefault="004A0354" w:rsidP="004A0354">
      <w:pPr>
        <w:pStyle w:val="a7"/>
        <w:numPr>
          <w:ilvl w:val="0"/>
          <w:numId w:val="8"/>
        </w:numPr>
        <w:adjustRightInd w:val="0"/>
        <w:snapToGrid w:val="0"/>
        <w:spacing w:line="360" w:lineRule="auto"/>
        <w:ind w:firstLineChars="0"/>
        <w:rPr>
          <w:rFonts w:ascii="Times New Roman" w:eastAsia="楷体_GB2312" w:hAnsi="Times New Roman"/>
          <w:sz w:val="24"/>
          <w:szCs w:val="24"/>
        </w:rPr>
      </w:pPr>
      <w:bookmarkStart w:id="25" w:name="OLE_LINK23"/>
      <w:bookmarkStart w:id="26" w:name="OLE_LINK24"/>
      <w:r w:rsidRPr="003A7D1D">
        <w:rPr>
          <w:rFonts w:ascii="Times New Roman" w:eastAsia="楷体_GB2312" w:hAnsi="Times New Roman"/>
          <w:sz w:val="24"/>
          <w:szCs w:val="24"/>
        </w:rPr>
        <w:t>Fushan Li, Jingling Li, Global existence and blow-up phenomena for p-Laplacian heat equation with inhomogeneous Neumann boundary conditions, Boundary Value Problems 2014, 2014:219</w:t>
      </w:r>
      <w:bookmarkEnd w:id="25"/>
      <w:bookmarkEnd w:id="26"/>
      <w:r w:rsidRPr="003A7D1D">
        <w:rPr>
          <w:rFonts w:ascii="Times New Roman" w:eastAsia="楷体_GB2312" w:hAnsi="Times New Roman"/>
          <w:sz w:val="24"/>
          <w:szCs w:val="24"/>
        </w:rPr>
        <w:t>（</w:t>
      </w:r>
      <w:r w:rsidRPr="003A7D1D">
        <w:rPr>
          <w:rFonts w:ascii="Times New Roman" w:eastAsia="楷体_GB2312" w:hAnsi="Times New Roman"/>
          <w:sz w:val="24"/>
          <w:szCs w:val="24"/>
        </w:rPr>
        <w:t>SCI</w:t>
      </w:r>
      <w:r w:rsidRPr="003A7D1D">
        <w:rPr>
          <w:rFonts w:ascii="Times New Roman" w:eastAsia="楷体_GB2312" w:hAnsi="Times New Roman"/>
          <w:sz w:val="24"/>
          <w:szCs w:val="24"/>
        </w:rPr>
        <w:t>）</w:t>
      </w:r>
    </w:p>
    <w:p w:rsidR="004A0354" w:rsidRPr="003A7D1D" w:rsidRDefault="004A0354" w:rsidP="004A0354">
      <w:pPr>
        <w:pStyle w:val="a7"/>
        <w:adjustRightInd w:val="0"/>
        <w:snapToGrid w:val="0"/>
        <w:spacing w:line="360" w:lineRule="auto"/>
        <w:ind w:left="360" w:firstLineChars="0" w:firstLine="0"/>
        <w:rPr>
          <w:rFonts w:ascii="Times New Roman" w:eastAsia="楷体_GB2312" w:hAnsi="Times New Roman"/>
          <w:sz w:val="24"/>
          <w:szCs w:val="24"/>
        </w:rPr>
      </w:pP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Peihe Wang, Xinjing Wang, The geometric properties of harmonic function on 2-dimensional Riemannian manifolds, Nonlinear Analysis, 103 (2014), 2-8.</w:t>
      </w:r>
    </w:p>
    <w:p w:rsidR="004A0354" w:rsidRPr="00310B23"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Peihe Wang, The concavity of the Gaussian curvature of the convex level sets of minimal surfaces with respect to the height, Pacific Journal of Mathematics,267(2) (2014),489-509.</w:t>
      </w:r>
    </w:p>
    <w:p w:rsidR="004A0354" w:rsidRPr="00C40D27" w:rsidRDefault="004A0354" w:rsidP="004A0354">
      <w:pPr>
        <w:pStyle w:val="a7"/>
        <w:adjustRightInd w:val="0"/>
        <w:snapToGrid w:val="0"/>
        <w:spacing w:line="360" w:lineRule="auto"/>
        <w:ind w:left="360" w:firstLineChars="0" w:firstLine="0"/>
        <w:rPr>
          <w:rFonts w:ascii="Times New Roman" w:eastAsia="楷体_GB2312" w:hAnsi="Times New Roman"/>
          <w:sz w:val="24"/>
          <w:szCs w:val="24"/>
        </w:rPr>
      </w:pPr>
    </w:p>
    <w:p w:rsidR="004A0354" w:rsidRDefault="004A0354" w:rsidP="004A0354">
      <w:pPr>
        <w:pStyle w:val="a7"/>
        <w:ind w:firstLine="480"/>
        <w:rPr>
          <w:rFonts w:ascii="Times New Roman" w:eastAsia="楷体_GB2312" w:hAnsi="Times New Roman"/>
          <w:sz w:val="24"/>
          <w:szCs w:val="24"/>
        </w:rPr>
      </w:pP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lastRenderedPageBreak/>
        <w:t>泛函分析与非线性泛函分析</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Jiqiang Jiang, Lishan Liu, Yonghong Wu, Positive solutions for second-order differential equations with integral boundary conditions,  Bull. Malays. Math. Sci. Soc. 2014,  37(3) : 779–796. ( SCI</w:t>
      </w:r>
      <w:r w:rsidRPr="003A7D1D">
        <w:rPr>
          <w:rFonts w:ascii="Times New Roman" w:hAnsi="Times New Roman"/>
          <w:sz w:val="24"/>
          <w:szCs w:val="24"/>
        </w:rPr>
        <w:t>三区</w:t>
      </w:r>
      <w:r w:rsidRPr="003A7D1D">
        <w:rPr>
          <w:rFonts w:ascii="Times New Roman" w:hAnsi="Times New Roman"/>
          <w:sz w:val="24"/>
          <w:szCs w:val="24"/>
        </w:rPr>
        <w:t>)</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hAnsi="Times New Roman"/>
          <w:sz w:val="24"/>
          <w:szCs w:val="24"/>
        </w:rPr>
        <w:t>郝新安</w:t>
      </w:r>
      <w:r w:rsidRPr="003A7D1D">
        <w:rPr>
          <w:rFonts w:ascii="Times New Roman" w:hAnsi="Times New Roman"/>
          <w:sz w:val="24"/>
          <w:szCs w:val="24"/>
        </w:rPr>
        <w:t>), Peiguo Zhang, Lishan Liu, Iterative solutions of singular (k,n-k) conjugate boundary value problems with dependence on the derivatives, Applied Mathematics Letters 27 (2014). 64-69</w:t>
      </w:r>
      <w:r w:rsidRPr="003A7D1D">
        <w:rPr>
          <w:rFonts w:ascii="Times New Roman" w:hAnsi="Times New Roman"/>
          <w:sz w:val="24"/>
          <w:szCs w:val="24"/>
        </w:rPr>
        <w:t>。</w:t>
      </w:r>
      <w:r w:rsidRPr="003A7D1D">
        <w:rPr>
          <w:rFonts w:ascii="Times New Roman" w:hAnsi="Times New Roman"/>
          <w:sz w:val="24"/>
          <w:szCs w:val="24"/>
        </w:rPr>
        <w:t xml:space="preserve">  </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hAnsi="Times New Roman"/>
          <w:sz w:val="24"/>
          <w:szCs w:val="24"/>
        </w:rPr>
        <w:t>郝新安</w:t>
      </w:r>
      <w:r w:rsidRPr="003A7D1D">
        <w:rPr>
          <w:rFonts w:ascii="Times New Roman" w:hAnsi="Times New Roman"/>
          <w:sz w:val="24"/>
          <w:szCs w:val="24"/>
        </w:rPr>
        <w:t>), Lishan Liu, Multiple monotone positive solutions for higher  differential equations with integral boundary conditions</w:t>
      </w:r>
      <w:r w:rsidR="00DD362F">
        <w:rPr>
          <w:rFonts w:ascii="Times New Roman" w:hAnsi="Times New Roman"/>
          <w:sz w:val="24"/>
          <w:szCs w:val="24"/>
        </w:rPr>
        <w:t>,</w:t>
      </w:r>
      <w:r w:rsidRPr="003A7D1D">
        <w:rPr>
          <w:rFonts w:ascii="Times New Roman" w:hAnsi="Times New Roman"/>
          <w:sz w:val="24"/>
          <w:szCs w:val="24"/>
        </w:rPr>
        <w:t>Boundary Value Problems 2014</w:t>
      </w:r>
      <w:r w:rsidR="00DD362F">
        <w:rPr>
          <w:rFonts w:ascii="Times New Roman" w:hAnsi="Times New Roman"/>
          <w:sz w:val="24"/>
          <w:szCs w:val="24"/>
        </w:rPr>
        <w:t>,</w:t>
      </w:r>
      <w:r w:rsidRPr="003A7D1D">
        <w:rPr>
          <w:rFonts w:ascii="Times New Roman" w:hAnsi="Times New Roman"/>
          <w:sz w:val="24"/>
          <w:szCs w:val="24"/>
        </w:rPr>
        <w:t>2014</w:t>
      </w:r>
      <w:r w:rsidRPr="003A7D1D">
        <w:rPr>
          <w:rFonts w:ascii="Times New Roman" w:hAnsi="Times New Roman"/>
          <w:sz w:val="24"/>
          <w:szCs w:val="24"/>
        </w:rPr>
        <w:t>：</w:t>
      </w:r>
      <w:r w:rsidRPr="003A7D1D">
        <w:rPr>
          <w:rFonts w:ascii="Times New Roman" w:hAnsi="Times New Roman"/>
          <w:sz w:val="24"/>
          <w:szCs w:val="24"/>
        </w:rPr>
        <w:t>74</w:t>
      </w:r>
      <w:r w:rsidRPr="003A7D1D">
        <w:rPr>
          <w:rFonts w:ascii="Times New Roman" w:hAnsi="Times New Roman"/>
          <w:sz w:val="24"/>
          <w:szCs w:val="24"/>
        </w:rPr>
        <w:t>。</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shd w:val="clear" w:color="auto" w:fill="FFFFFF"/>
        </w:rPr>
        <w:t>高振龙</w:t>
      </w:r>
      <w:r w:rsidR="00DD362F">
        <w:rPr>
          <w:rFonts w:ascii="Times New Roman" w:hAnsi="Times New Roman"/>
          <w:sz w:val="24"/>
          <w:szCs w:val="24"/>
          <w:shd w:val="clear" w:color="auto" w:fill="FFFFFF"/>
        </w:rPr>
        <w:t>,</w:t>
      </w:r>
      <w:r w:rsidRPr="003A7D1D">
        <w:rPr>
          <w:rFonts w:ascii="Times New Roman" w:hAnsi="Times New Roman"/>
          <w:sz w:val="24"/>
          <w:szCs w:val="24"/>
          <w:shd w:val="clear" w:color="auto" w:fill="FFFFFF"/>
        </w:rPr>
        <w:t>张艳华</w:t>
      </w:r>
      <w:r w:rsidRPr="003A7D1D">
        <w:rPr>
          <w:rFonts w:ascii="Times New Roman" w:hAnsi="Times New Roman"/>
          <w:sz w:val="24"/>
          <w:szCs w:val="24"/>
          <w:shd w:val="clear" w:color="auto" w:fill="FFFFFF"/>
        </w:rPr>
        <w:t xml:space="preserve">. </w:t>
      </w:r>
      <w:r w:rsidRPr="003A7D1D">
        <w:rPr>
          <w:rFonts w:ascii="Times New Roman" w:hAnsi="Times New Roman"/>
          <w:sz w:val="24"/>
          <w:szCs w:val="24"/>
        </w:rPr>
        <w:t xml:space="preserve">A weak limit theorem for Galton-Watson processes in varying environments. Journal of Applied Mathematics, 2014, 4 pages.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Liguang Wang, Kunpeng Xu and Qiuwen Liu, On the stability a mixed functional equation deriving from additive, quadratic and cubic mappings, Acta Math. Sinica</w:t>
      </w:r>
      <w:r w:rsidR="00DD362F">
        <w:rPr>
          <w:rFonts w:ascii="Times New Roman" w:hAnsi="Times New Roman"/>
          <w:sz w:val="24"/>
          <w:szCs w:val="24"/>
        </w:rPr>
        <w:t>,</w:t>
      </w:r>
      <w:r w:rsidRPr="003A7D1D">
        <w:rPr>
          <w:rFonts w:ascii="Times New Roman" w:hAnsi="Times New Roman"/>
          <w:sz w:val="24"/>
          <w:szCs w:val="24"/>
        </w:rPr>
        <w:t xml:space="preserve">Jun., 2014, 30(6) 2014, 1033-1049.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Erik Christensen, Liguang Wang , Von Neumann algebras as complemented subspaces of B(H), International Journal of Mathematics</w:t>
      </w:r>
      <w:r w:rsidR="00DD362F">
        <w:rPr>
          <w:rFonts w:ascii="Times New Roman" w:hAnsi="Times New Roman"/>
          <w:sz w:val="24"/>
          <w:szCs w:val="24"/>
        </w:rPr>
        <w:t>,</w:t>
      </w:r>
      <w:r w:rsidRPr="003A7D1D">
        <w:rPr>
          <w:rFonts w:ascii="Times New Roman" w:hAnsi="Times New Roman"/>
          <w:sz w:val="24"/>
          <w:szCs w:val="24"/>
        </w:rPr>
        <w:t xml:space="preserve"> Vol. 25, No. 11 (2014) 1450107 (9 pages)</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Xinguang Zhang, </w:t>
      </w:r>
      <w:hyperlink r:id="rId38" w:history="1">
        <w:r w:rsidRPr="003A7D1D">
          <w:rPr>
            <w:rFonts w:ascii="Times New Roman" w:hAnsi="Times New Roman"/>
            <w:sz w:val="24"/>
            <w:szCs w:val="24"/>
          </w:rPr>
          <w:t>Lishan Liu</w:t>
        </w:r>
      </w:hyperlink>
      <w:r w:rsidRPr="003A7D1D">
        <w:rPr>
          <w:rFonts w:ascii="Times New Roman" w:hAnsi="Times New Roman"/>
          <w:sz w:val="24"/>
          <w:szCs w:val="24"/>
        </w:rPr>
        <w:t>, </w:t>
      </w:r>
      <w:hyperlink r:id="rId39" w:history="1">
        <w:r w:rsidRPr="003A7D1D">
          <w:rPr>
            <w:rFonts w:ascii="Times New Roman" w:hAnsi="Times New Roman"/>
            <w:sz w:val="24"/>
            <w:szCs w:val="24"/>
          </w:rPr>
          <w:t>Yonghong Wu</w:t>
        </w:r>
      </w:hyperlink>
      <w:r w:rsidRPr="003A7D1D">
        <w:rPr>
          <w:rFonts w:ascii="Times New Roman" w:hAnsi="Times New Roman"/>
          <w:sz w:val="24"/>
          <w:szCs w:val="24"/>
        </w:rPr>
        <w:t xml:space="preserve">, Variational structure and multiple  solutions for a fractional advection-dispersion equation, </w:t>
      </w:r>
      <w:r w:rsidRPr="003A7D1D">
        <w:rPr>
          <w:rFonts w:ascii="Times New Roman" w:hAnsi="Times New Roman"/>
          <w:iCs/>
          <w:sz w:val="24"/>
          <w:szCs w:val="24"/>
        </w:rPr>
        <w:t>Computers Math. Appl</w:t>
      </w:r>
      <w:r w:rsidRPr="003A7D1D">
        <w:rPr>
          <w:rFonts w:ascii="Times New Roman" w:hAnsi="Times New Roman"/>
          <w:sz w:val="24"/>
          <w:szCs w:val="24"/>
        </w:rPr>
        <w:t>., 68(12)(2014), 1794-1805.</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Haiyong Qin, Jianwei Liu, Xin Zuo, Lishan Liu, Approximate controllability and optimal controls of fractional evolution systems in abstract spaces, </w:t>
      </w:r>
      <w:r w:rsidRPr="003A7D1D">
        <w:rPr>
          <w:rStyle w:val="aa"/>
          <w:rFonts w:ascii="Times New Roman" w:hAnsi="Times New Roman"/>
          <w:sz w:val="24"/>
          <w:szCs w:val="24"/>
          <w:lang w:val="en-GB"/>
        </w:rPr>
        <w:t>Advances in Difference Equations</w:t>
      </w:r>
      <w:r w:rsidR="00DD362F">
        <w:rPr>
          <w:rFonts w:ascii="Times New Roman" w:hAnsi="Times New Roman"/>
          <w:sz w:val="24"/>
          <w:szCs w:val="24"/>
          <w:lang w:val="en-GB"/>
        </w:rPr>
        <w:t>,</w:t>
      </w:r>
      <w:r w:rsidRPr="003A7D1D">
        <w:rPr>
          <w:rFonts w:ascii="Times New Roman" w:hAnsi="Times New Roman"/>
          <w:sz w:val="24"/>
          <w:szCs w:val="24"/>
        </w:rPr>
        <w:t xml:space="preserve">2014, </w:t>
      </w:r>
      <w:r w:rsidRPr="003A7D1D">
        <w:rPr>
          <w:rFonts w:ascii="Times New Roman" w:hAnsi="Times New Roman"/>
          <w:bCs/>
          <w:sz w:val="24"/>
          <w:szCs w:val="24"/>
        </w:rPr>
        <w:t>2014</w:t>
      </w:r>
      <w:r w:rsidRPr="003A7D1D">
        <w:rPr>
          <w:rFonts w:ascii="Times New Roman" w:hAnsi="Times New Roman"/>
          <w:sz w:val="24"/>
          <w:szCs w:val="24"/>
        </w:rPr>
        <w:t>:322, 22 pages.</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Ying Wang, Lishan Liu, Yonghong Wu, Positive solutions for a class of higher-order singular semipositone fractional differential system, </w:t>
      </w:r>
      <w:r w:rsidRPr="003A7D1D">
        <w:rPr>
          <w:rStyle w:val="aa"/>
          <w:rFonts w:ascii="Times New Roman" w:hAnsi="Times New Roman"/>
          <w:sz w:val="24"/>
          <w:szCs w:val="24"/>
          <w:lang w:val="en-GB"/>
        </w:rPr>
        <w:t>Advances in Difference Equations</w:t>
      </w:r>
      <w:r w:rsidR="00DD362F">
        <w:rPr>
          <w:rFonts w:ascii="Times New Roman" w:hAnsi="Times New Roman"/>
          <w:sz w:val="24"/>
          <w:szCs w:val="24"/>
          <w:lang w:val="en-GB"/>
        </w:rPr>
        <w:t>,</w:t>
      </w:r>
      <w:r w:rsidRPr="003A7D1D">
        <w:rPr>
          <w:rFonts w:ascii="Times New Roman" w:hAnsi="Times New Roman"/>
          <w:sz w:val="24"/>
          <w:szCs w:val="24"/>
        </w:rPr>
        <w:t xml:space="preserve">2014, </w:t>
      </w:r>
      <w:r w:rsidRPr="003A7D1D">
        <w:rPr>
          <w:rFonts w:ascii="Times New Roman" w:hAnsi="Times New Roman"/>
          <w:bCs/>
          <w:sz w:val="24"/>
          <w:szCs w:val="24"/>
        </w:rPr>
        <w:t>2014</w:t>
      </w:r>
      <w:r w:rsidRPr="003A7D1D">
        <w:rPr>
          <w:rFonts w:ascii="Times New Roman" w:hAnsi="Times New Roman"/>
          <w:sz w:val="24"/>
          <w:szCs w:val="24"/>
        </w:rPr>
        <w:t>:268 (14 October 2014)</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Xinguang Zhang, </w:t>
      </w:r>
      <w:hyperlink r:id="rId40" w:history="1">
        <w:r w:rsidRPr="003A7D1D">
          <w:rPr>
            <w:rFonts w:ascii="Times New Roman" w:hAnsi="Times New Roman"/>
            <w:sz w:val="24"/>
            <w:szCs w:val="24"/>
          </w:rPr>
          <w:t>Lishan Liu</w:t>
        </w:r>
      </w:hyperlink>
      <w:r w:rsidRPr="003A7D1D">
        <w:rPr>
          <w:rFonts w:ascii="Times New Roman" w:hAnsi="Times New Roman"/>
          <w:sz w:val="24"/>
          <w:szCs w:val="24"/>
        </w:rPr>
        <w:t>, </w:t>
      </w:r>
      <w:hyperlink r:id="rId41" w:history="1">
        <w:r w:rsidRPr="003A7D1D">
          <w:rPr>
            <w:rFonts w:ascii="Times New Roman" w:hAnsi="Times New Roman"/>
            <w:sz w:val="24"/>
            <w:szCs w:val="24"/>
          </w:rPr>
          <w:t>Yonghong Wu</w:t>
        </w:r>
      </w:hyperlink>
      <w:r w:rsidRPr="003A7D1D">
        <w:rPr>
          <w:rFonts w:ascii="Times New Roman" w:hAnsi="Times New Roman"/>
          <w:sz w:val="24"/>
          <w:szCs w:val="24"/>
        </w:rPr>
        <w:t xml:space="preserve">, The uniqueness of positive solution for a fractional order model of turbulent flow in a porous medium, Appl. Math. Letters, </w:t>
      </w:r>
      <w:r w:rsidRPr="003A7D1D">
        <w:rPr>
          <w:rFonts w:ascii="Times New Roman" w:hAnsi="Times New Roman"/>
          <w:bCs/>
          <w:sz w:val="24"/>
          <w:szCs w:val="24"/>
        </w:rPr>
        <w:t>27(2014) , 26-33.</w:t>
      </w:r>
      <w:r w:rsidRPr="003A7D1D">
        <w:rPr>
          <w:rFonts w:ascii="Times New Roman" w:hAnsi="Times New Roman"/>
          <w:sz w:val="24"/>
          <w:szCs w:val="24"/>
        </w:rPr>
        <w:t xml:space="preserve">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Jiqiang Jiang, Lishan Liu,Yonghong Wu, Positive solutions for second-order differential equations with integral boundary conditions, Bull. Malays. Math. Sci. </w:t>
      </w:r>
      <w:r w:rsidRPr="003A7D1D">
        <w:rPr>
          <w:rFonts w:ascii="Times New Roman" w:hAnsi="Times New Roman"/>
          <w:sz w:val="24"/>
          <w:szCs w:val="24"/>
        </w:rPr>
        <w:lastRenderedPageBreak/>
        <w:t>Soc., 37(3) (2014), 779-796.</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Xinan Hao, Peiguo Zhang, Lishan Liu, Iterative solution of singular (k, n-k) conjugate boundary value problems with dependence on the derivatives, Appl. Math. Letters, </w:t>
      </w:r>
      <w:r w:rsidRPr="003A7D1D">
        <w:rPr>
          <w:rFonts w:ascii="Times New Roman" w:hAnsi="Times New Roman"/>
          <w:bCs/>
          <w:sz w:val="24"/>
          <w:szCs w:val="24"/>
        </w:rPr>
        <w:t>27(8)(2014) , 64-69.</w:t>
      </w:r>
    </w:p>
    <w:p w:rsidR="004A0354" w:rsidRPr="00E93BD3" w:rsidRDefault="004A0354" w:rsidP="004A0354">
      <w:pPr>
        <w:numPr>
          <w:ilvl w:val="0"/>
          <w:numId w:val="8"/>
        </w:numPr>
        <w:autoSpaceDE w:val="0"/>
        <w:autoSpaceDN w:val="0"/>
        <w:adjustRightInd w:val="0"/>
        <w:snapToGrid w:val="0"/>
        <w:spacing w:line="360" w:lineRule="auto"/>
        <w:jc w:val="left"/>
        <w:rPr>
          <w:rFonts w:ascii="Times New Roman" w:hAnsi="Times New Roman"/>
          <w:color w:val="000000" w:themeColor="text1"/>
          <w:sz w:val="24"/>
          <w:szCs w:val="24"/>
        </w:rPr>
      </w:pPr>
      <w:r w:rsidRPr="003A7D1D">
        <w:rPr>
          <w:rFonts w:ascii="Times New Roman" w:hAnsi="Times New Roman"/>
          <w:sz w:val="24"/>
          <w:szCs w:val="24"/>
        </w:rPr>
        <w:t xml:space="preserve">Xinguang Zhang, </w:t>
      </w:r>
      <w:hyperlink r:id="rId42" w:history="1">
        <w:r w:rsidRPr="003A7D1D">
          <w:rPr>
            <w:rFonts w:ascii="Times New Roman" w:hAnsi="Times New Roman"/>
            <w:sz w:val="24"/>
            <w:szCs w:val="24"/>
          </w:rPr>
          <w:t>Lishan Liu</w:t>
        </w:r>
      </w:hyperlink>
      <w:r w:rsidRPr="003A7D1D">
        <w:rPr>
          <w:rFonts w:ascii="Times New Roman" w:hAnsi="Times New Roman"/>
          <w:sz w:val="24"/>
          <w:szCs w:val="24"/>
        </w:rPr>
        <w:t>, </w:t>
      </w:r>
      <w:hyperlink r:id="rId43" w:history="1">
        <w:r w:rsidRPr="003A7D1D">
          <w:rPr>
            <w:rFonts w:ascii="Times New Roman" w:hAnsi="Times New Roman"/>
            <w:sz w:val="24"/>
            <w:szCs w:val="24"/>
          </w:rPr>
          <w:t>Benchawan Wiwatanapataphee</w:t>
        </w:r>
      </w:hyperlink>
      <w:r w:rsidRPr="003A7D1D">
        <w:rPr>
          <w:rFonts w:ascii="Times New Roman" w:hAnsi="Times New Roman"/>
          <w:sz w:val="24"/>
          <w:szCs w:val="24"/>
        </w:rPr>
        <w:t>,</w:t>
      </w:r>
      <w:r w:rsidRPr="003A7D1D">
        <w:rPr>
          <w:rFonts w:ascii="Times New Roman" w:hAnsi="Times New Roman"/>
          <w:sz w:val="24"/>
          <w:szCs w:val="24"/>
          <w:vertAlign w:val="superscript"/>
        </w:rPr>
        <w:t xml:space="preserve"> </w:t>
      </w:r>
      <w:hyperlink r:id="rId44" w:history="1">
        <w:r w:rsidRPr="003A7D1D">
          <w:rPr>
            <w:rFonts w:ascii="Times New Roman" w:hAnsi="Times New Roman"/>
            <w:sz w:val="24"/>
            <w:szCs w:val="24"/>
          </w:rPr>
          <w:t>Yonghong Wu</w:t>
        </w:r>
      </w:hyperlink>
      <w:r w:rsidRPr="003A7D1D">
        <w:rPr>
          <w:rFonts w:ascii="Times New Roman" w:hAnsi="Times New Roman"/>
          <w:sz w:val="24"/>
          <w:szCs w:val="24"/>
        </w:rPr>
        <w:t>, The eigenvalue for a class of singular p-Laplacian fractional differential equations  involving the Riemann–Stieltjes integral boundary condition,</w:t>
      </w:r>
      <w:r w:rsidRPr="00E93BD3">
        <w:rPr>
          <w:rFonts w:ascii="Times New Roman" w:hAnsi="Times New Roman"/>
          <w:color w:val="000000" w:themeColor="text1"/>
          <w:sz w:val="24"/>
          <w:szCs w:val="24"/>
        </w:rPr>
        <w:t xml:space="preserve"> Aplied Math. Comput., 235(2014), 412-422.</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bookmarkStart w:id="27" w:name="OLE_LINK29"/>
      <w:r w:rsidRPr="003A7D1D">
        <w:rPr>
          <w:rFonts w:ascii="Times New Roman" w:hAnsi="Times New Roman"/>
          <w:sz w:val="24"/>
          <w:szCs w:val="24"/>
        </w:rPr>
        <w:t>Ying Wang, Lishan Liu, Yonghong Wu, Positive solutions for singular semipositone boundary value problems on infinite intervals</w:t>
      </w:r>
      <w:r w:rsidRPr="003A7D1D">
        <w:rPr>
          <w:rFonts w:ascii="Times New Roman" w:eastAsia="AdvGulliv-R" w:hAnsi="Times New Roman"/>
          <w:sz w:val="24"/>
          <w:szCs w:val="24"/>
        </w:rPr>
        <w:t xml:space="preserve">, </w:t>
      </w:r>
      <w:r w:rsidRPr="00E93BD3">
        <w:rPr>
          <w:rFonts w:ascii="Times New Roman" w:hAnsi="Times New Roman"/>
          <w:color w:val="000000" w:themeColor="text1"/>
          <w:sz w:val="24"/>
          <w:szCs w:val="24"/>
        </w:rPr>
        <w:t>Aplied Math. Comput</w:t>
      </w:r>
      <w:r w:rsidRPr="003A7D1D">
        <w:rPr>
          <w:rFonts w:ascii="Times New Roman" w:hAnsi="Times New Roman"/>
          <w:sz w:val="24"/>
          <w:szCs w:val="24"/>
        </w:rPr>
        <w:t>., 227(2014), 256-273.</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bookmarkStart w:id="28" w:name="OLE_LINK62"/>
      <w:bookmarkEnd w:id="27"/>
      <w:r w:rsidRPr="003A7D1D">
        <w:rPr>
          <w:rFonts w:ascii="Times New Roman" w:hAnsi="Times New Roman"/>
          <w:sz w:val="24"/>
          <w:szCs w:val="24"/>
        </w:rPr>
        <w:t>Dezhou Kong, Lishan Liu, Yonghong Wu, Best approximation and fixed point theorems for discontinuous increasing maps in Banach lattices, Fixed Point Theory and Applications, (2014), 2014:18, 10 pages.</w:t>
      </w:r>
    </w:p>
    <w:bookmarkEnd w:id="28"/>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Bingmei Liu, Junling Li, Lishan Liu, Nontrivial solutions for a boundary value problem with integral boundary conditions, Boundary Value Problems, 2014, 2014:15, 8 pages.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Xinan Hao, Lishan Liu, Multiple monotone positive solutions for higher order differential equations with integral boundary conditions, Boundary Value Problems, 2014, 2014:74, 12 pages.</w:t>
      </w:r>
    </w:p>
    <w:p w:rsidR="004A0354"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Xiuli Lin*, Zengqin Zhao.  Sign-changing solution for a third-order boundary value problem in ordered Banach space with lattice structure. Boundary Value Problems. 2014. </w:t>
      </w:r>
      <w:r w:rsidRPr="003A7D1D">
        <w:rPr>
          <w:rFonts w:ascii="Times New Roman" w:hAnsi="Times New Roman"/>
          <w:bCs/>
          <w:sz w:val="24"/>
          <w:szCs w:val="24"/>
        </w:rPr>
        <w:t>DOI:</w:t>
      </w:r>
      <w:r w:rsidRPr="003A7D1D">
        <w:rPr>
          <w:rFonts w:ascii="Times New Roman" w:hAnsi="Times New Roman"/>
          <w:sz w:val="24"/>
          <w:szCs w:val="24"/>
        </w:rPr>
        <w:t xml:space="preserve"> 10.1186/1687-2770-2014-132. 1-10.</w:t>
      </w: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计算数学</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Aijing Liu, Guoliang Chen. On the Hermitian positive definite solutions of nonlinear matrix equation </w:t>
      </w:r>
      <w:r w:rsidRPr="003A7D1D">
        <w:rPr>
          <w:rFonts w:ascii="Times New Roman" w:hAnsi="Times New Roman"/>
          <w:position w:val="-28"/>
          <w:sz w:val="24"/>
          <w:szCs w:val="24"/>
        </w:rPr>
        <w:object w:dxaOrig="2120" w:dyaOrig="680">
          <v:shape id="_x0000_i1033" type="#_x0000_t75" style="width:106.55pt;height:33.7pt" o:ole="" filled="t">
            <v:imagedata r:id="rId45" o:title=""/>
          </v:shape>
          <o:OLEObject Type="Embed" ProgID="Equation.DSMT4" ShapeID="_x0000_i1033" DrawAspect="Content" ObjectID="_1578768002" r:id="rId46"/>
        </w:object>
      </w:r>
      <w:r w:rsidRPr="003A7D1D">
        <w:rPr>
          <w:rFonts w:ascii="Times New Roman" w:hAnsi="Times New Roman"/>
          <w:sz w:val="24"/>
          <w:szCs w:val="24"/>
        </w:rPr>
        <w:t>, Applied Mathematics and Computation, 243 (2014)</w:t>
      </w:r>
      <w:r w:rsidRPr="003A7D1D">
        <w:rPr>
          <w:rFonts w:ascii="Times New Roman" w:hAnsi="Times New Roman"/>
          <w:sz w:val="24"/>
          <w:szCs w:val="24"/>
        </w:rPr>
        <w:t>：</w:t>
      </w:r>
      <w:r w:rsidRPr="003A7D1D">
        <w:rPr>
          <w:rFonts w:ascii="Times New Roman" w:hAnsi="Times New Roman"/>
          <w:sz w:val="24"/>
          <w:szCs w:val="24"/>
        </w:rPr>
        <w:t>950-959.</w:t>
      </w:r>
    </w:p>
    <w:p w:rsidR="004A0354"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Qiaohua Liu, Aijing Liu, Block SOR Methods for the Solution of Indefinite Least Squares Problems, Calcolo, 51(2014): 367-379.</w:t>
      </w:r>
    </w:p>
    <w:p w:rsidR="004A0354" w:rsidRPr="003A7D1D" w:rsidRDefault="004A0354" w:rsidP="004A0354">
      <w:pPr>
        <w:adjustRightInd w:val="0"/>
        <w:snapToGrid w:val="0"/>
        <w:spacing w:line="360" w:lineRule="auto"/>
        <w:ind w:left="360"/>
        <w:rPr>
          <w:rFonts w:ascii="Times New Roman" w:hAnsi="Times New Roman"/>
          <w:sz w:val="24"/>
          <w:szCs w:val="24"/>
        </w:rPr>
      </w:pP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概率论与数理统计</w:t>
      </w:r>
    </w:p>
    <w:p w:rsidR="004A0354" w:rsidRPr="00B318E7" w:rsidRDefault="004A0354" w:rsidP="004A0354">
      <w:pPr>
        <w:numPr>
          <w:ilvl w:val="0"/>
          <w:numId w:val="8"/>
        </w:numPr>
        <w:adjustRightInd w:val="0"/>
        <w:snapToGrid w:val="0"/>
        <w:spacing w:line="360" w:lineRule="auto"/>
        <w:rPr>
          <w:rFonts w:ascii="Times New Roman" w:hAnsi="Times New Roman"/>
          <w:sz w:val="24"/>
          <w:szCs w:val="24"/>
        </w:rPr>
      </w:pPr>
      <w:r w:rsidRPr="00B318E7">
        <w:rPr>
          <w:rFonts w:ascii="Times New Roman" w:hAnsi="Times New Roman"/>
          <w:sz w:val="24"/>
          <w:szCs w:val="24"/>
        </w:rPr>
        <w:lastRenderedPageBreak/>
        <w:t>Lu yuhua, Wu Rong. The differentiability of dividends function on jump-diffusion risk process with a barrier dividend strategy, Frontiers of Mathematics in China, 9(5), 2014, 1073-1088.</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 Feng, Chen Zengjing, Zhang Defei. How big are the increments of G-Brownian motion. SCIENCE CHINA Mathematics, 57(8), 2014, 1687–1700. </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Gao zhenlong, Zhang Yanhua. A weak limit theorem for Galton-Watson processes in varying environments. Journal of Applied Mathematics, 2014, 4 pages. </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 Wang Mingqiu, Wang Xiuli*, Adaptive lasso estimators for ultrahigh dimensional generalized linear models, Statistics &amp; Probability Letters, 89, 2014, 41-50. </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Dong Ying, Song Lixin, Wang Mingqiu*, Xu Ying, Combined penalized likelihood estimations with a diverging number of parameters, Journal of Applied Statistics, 41, 2014,  1274-1285.</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Wang Mingqiu, Wang Xiuli, Wang Xiaoguang*, A note on the one-step estimator for ultrahigh dimensionality, Journal of Computational and Applied Mathematics, </w:t>
      </w:r>
      <w:hyperlink r:id="rId47" w:tooltip="Go to table of contents for this volume/issue" w:history="1">
        <w:r w:rsidRPr="003A7D1D">
          <w:rPr>
            <w:rFonts w:ascii="Times New Roman" w:hAnsi="Times New Roman"/>
            <w:sz w:val="24"/>
            <w:szCs w:val="24"/>
          </w:rPr>
          <w:t>260</w:t>
        </w:r>
      </w:hyperlink>
      <w:r w:rsidRPr="003A7D1D">
        <w:rPr>
          <w:rFonts w:ascii="Times New Roman" w:hAnsi="Times New Roman"/>
          <w:sz w:val="24"/>
          <w:szCs w:val="24"/>
        </w:rPr>
        <w:t>, 2014, 91-98.</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Tian Guo-Liang, Wang Mingqiu*, Song Lixin, Variable selection in the high-dimensional continuous generalized linear model with current status data, Journal of Applied Statistics, 41, 2014, 467-483. </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Chiu, Sung Nok, Yin Chuancun. On the Complete Monotonicity of the Compound Geometric Convolution with Applications to Risk Theory. Scandinavian Actuarial Journal, 2014(2), 2014, 116-124.</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Yin Chuancun, Wen Yuzhen, Zhao Yongxia. On the optimal dividend problem for a spectrally positive levy process. ASTIN Bulletin, 44, 2014, 635-651.</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Yin Chuancun, Yuen Kam Chuen. Exact joint laws associated with spectrally negative Levy processes and applications to insurance risk theory. Front. Math. China, 9(6), 2014, 1453-1471.</w:t>
      </w:r>
    </w:p>
    <w:p w:rsidR="004A0354"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Yinfeng, Yin Chuancun, Zhang Xinsheng. Uniform Estimate for The Tail Probabilities of Randomly Weighted Sums. Acta Mathematicae Applicatae Sinica, English Series, 30(4), 2014, 1063-1072.</w:t>
      </w: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运筹学</w:t>
      </w:r>
    </w:p>
    <w:p w:rsidR="004A0354" w:rsidRPr="003A7D1D" w:rsidRDefault="004A0354" w:rsidP="004A0354">
      <w:pPr>
        <w:pStyle w:val="a7"/>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王长钰</w:t>
      </w:r>
      <w:r w:rsidRPr="003A7D1D">
        <w:rPr>
          <w:rFonts w:ascii="Times New Roman" w:hAnsi="Times New Roman"/>
          <w:sz w:val="24"/>
          <w:szCs w:val="24"/>
        </w:rPr>
        <w:t xml:space="preserve"> </w:t>
      </w:r>
      <w:r w:rsidRPr="003A7D1D">
        <w:rPr>
          <w:rFonts w:ascii="Times New Roman" w:hAnsi="Times New Roman"/>
          <w:sz w:val="24"/>
          <w:szCs w:val="24"/>
        </w:rPr>
        <w:t>马骋</w:t>
      </w:r>
      <w:r w:rsidRPr="003A7D1D">
        <w:rPr>
          <w:rFonts w:ascii="Times New Roman" w:hAnsi="Times New Roman"/>
          <w:sz w:val="24"/>
          <w:szCs w:val="24"/>
        </w:rPr>
        <w:t xml:space="preserve"> </w:t>
      </w:r>
      <w:r w:rsidRPr="003A7D1D">
        <w:rPr>
          <w:rFonts w:ascii="Times New Roman" w:hAnsi="Times New Roman"/>
          <w:sz w:val="24"/>
          <w:szCs w:val="24"/>
        </w:rPr>
        <w:t>周金川</w:t>
      </w:r>
      <w:r w:rsidRPr="003A7D1D">
        <w:rPr>
          <w:rFonts w:ascii="Times New Roman" w:hAnsi="Times New Roman"/>
          <w:sz w:val="24"/>
          <w:szCs w:val="24"/>
        </w:rPr>
        <w:t xml:space="preserve">, A New Class of Exact Penalty Functions and Penalty </w:t>
      </w:r>
      <w:r w:rsidRPr="003A7D1D">
        <w:rPr>
          <w:rFonts w:ascii="Times New Roman" w:hAnsi="Times New Roman"/>
          <w:sz w:val="24"/>
          <w:szCs w:val="24"/>
        </w:rPr>
        <w:lastRenderedPageBreak/>
        <w:t>Algorithms, J. Global. Optim.,58(1),58-73,2014.</w:t>
      </w:r>
    </w:p>
    <w:p w:rsidR="004A0354" w:rsidRPr="003A7D1D" w:rsidRDefault="004A0354" w:rsidP="004A0354">
      <w:pPr>
        <w:pStyle w:val="a7"/>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蔡俊青</w:t>
      </w:r>
      <w:r w:rsidRPr="003A7D1D">
        <w:rPr>
          <w:rFonts w:ascii="Times New Roman" w:hAnsi="Times New Roman"/>
          <w:sz w:val="24"/>
          <w:szCs w:val="24"/>
        </w:rPr>
        <w:t xml:space="preserve">  </w:t>
      </w:r>
      <w:r w:rsidRPr="003A7D1D">
        <w:rPr>
          <w:rFonts w:ascii="Times New Roman" w:hAnsi="Times New Roman"/>
          <w:sz w:val="24"/>
          <w:szCs w:val="24"/>
        </w:rPr>
        <w:t>李皓</w:t>
      </w:r>
      <w:r w:rsidRPr="003A7D1D">
        <w:rPr>
          <w:rFonts w:ascii="Times New Roman" w:hAnsi="Times New Roman"/>
          <w:sz w:val="24"/>
          <w:szCs w:val="24"/>
        </w:rPr>
        <w:t>, A new sufficient condition for pancyclability of graphs, Discrete Applied Mathematics,162.142-148,2014.</w:t>
      </w:r>
    </w:p>
    <w:p w:rsidR="004A0354" w:rsidRPr="003A7D1D" w:rsidRDefault="004A0354" w:rsidP="004A0354">
      <w:pPr>
        <w:pStyle w:val="a7"/>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刘丙花</w:t>
      </w:r>
      <w:r w:rsidRPr="003A7D1D">
        <w:rPr>
          <w:rFonts w:ascii="Times New Roman" w:hAnsi="Times New Roman"/>
          <w:sz w:val="24"/>
          <w:szCs w:val="24"/>
        </w:rPr>
        <w:t xml:space="preserve"> </w:t>
      </w:r>
      <w:r w:rsidRPr="003A7D1D">
        <w:rPr>
          <w:rFonts w:ascii="Times New Roman" w:hAnsi="Times New Roman"/>
          <w:sz w:val="24"/>
          <w:szCs w:val="24"/>
        </w:rPr>
        <w:t>屈彪</w:t>
      </w:r>
      <w:r w:rsidRPr="003A7D1D">
        <w:rPr>
          <w:rFonts w:ascii="Times New Roman" w:hAnsi="Times New Roman"/>
          <w:sz w:val="24"/>
          <w:szCs w:val="24"/>
        </w:rPr>
        <w:t xml:space="preserve"> </w:t>
      </w:r>
      <w:r w:rsidRPr="003A7D1D">
        <w:rPr>
          <w:rFonts w:ascii="Times New Roman" w:hAnsi="Times New Roman"/>
          <w:sz w:val="24"/>
          <w:szCs w:val="24"/>
        </w:rPr>
        <w:t>郑娜</w:t>
      </w:r>
      <w:r w:rsidRPr="003A7D1D">
        <w:rPr>
          <w:rFonts w:ascii="Times New Roman" w:hAnsi="Times New Roman"/>
          <w:sz w:val="24"/>
          <w:szCs w:val="24"/>
        </w:rPr>
        <w:t>, A successive projection algorithm for solving the multiple-sets split feasibility problem, Numerical Functional Analysis and Optimization,35,1459-1466,2014.</w:t>
      </w:r>
    </w:p>
    <w:p w:rsidR="004A0354" w:rsidRPr="003A7D1D" w:rsidRDefault="004A0354" w:rsidP="004A0354">
      <w:pPr>
        <w:pStyle w:val="a7"/>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蔡俊青</w:t>
      </w:r>
      <w:r w:rsidRPr="003A7D1D">
        <w:rPr>
          <w:rFonts w:ascii="Times New Roman" w:hAnsi="Times New Roman"/>
          <w:sz w:val="24"/>
          <w:szCs w:val="24"/>
        </w:rPr>
        <w:t>, An implicit sigma(3) type condition for heavy cycles in weighted graphs, Ars Combinatoria,115,211-218,2014.</w:t>
      </w:r>
    </w:p>
    <w:p w:rsidR="004A0354" w:rsidRPr="003A7D1D" w:rsidRDefault="004A0354" w:rsidP="004A0354">
      <w:pPr>
        <w:pStyle w:val="a7"/>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邵伟</w:t>
      </w:r>
      <w:r w:rsidRPr="003A7D1D">
        <w:rPr>
          <w:rFonts w:ascii="Times New Roman" w:hAnsi="Times New Roman"/>
          <w:sz w:val="24"/>
          <w:szCs w:val="24"/>
        </w:rPr>
        <w:t xml:space="preserve"> </w:t>
      </w:r>
      <w:r w:rsidRPr="003A7D1D">
        <w:rPr>
          <w:rFonts w:ascii="Times New Roman" w:hAnsi="Times New Roman"/>
          <w:sz w:val="24"/>
          <w:szCs w:val="24"/>
        </w:rPr>
        <w:t>郭广报</w:t>
      </w:r>
      <w:r w:rsidRPr="003A7D1D">
        <w:rPr>
          <w:rFonts w:ascii="Times New Roman" w:hAnsi="Times New Roman"/>
          <w:sz w:val="24"/>
          <w:szCs w:val="24"/>
        </w:rPr>
        <w:t xml:space="preserve"> </w:t>
      </w:r>
      <w:r w:rsidRPr="003A7D1D">
        <w:rPr>
          <w:rFonts w:ascii="Times New Roman" w:hAnsi="Times New Roman"/>
          <w:sz w:val="24"/>
          <w:szCs w:val="24"/>
        </w:rPr>
        <w:t>赵国庆</w:t>
      </w:r>
      <w:r w:rsidRPr="003A7D1D">
        <w:rPr>
          <w:rFonts w:ascii="Times New Roman" w:hAnsi="Times New Roman"/>
          <w:sz w:val="24"/>
          <w:szCs w:val="24"/>
        </w:rPr>
        <w:t xml:space="preserve"> </w:t>
      </w:r>
      <w:r w:rsidRPr="003A7D1D">
        <w:rPr>
          <w:rFonts w:ascii="Times New Roman" w:hAnsi="Times New Roman"/>
          <w:sz w:val="24"/>
          <w:szCs w:val="24"/>
        </w:rPr>
        <w:t>孟璠玙</w:t>
      </w:r>
      <w:r w:rsidRPr="003A7D1D">
        <w:rPr>
          <w:rFonts w:ascii="Times New Roman" w:hAnsi="Times New Roman"/>
          <w:sz w:val="24"/>
          <w:szCs w:val="24"/>
        </w:rPr>
        <w:t>, Simulated annealing for the bounds of Kendall tau and Spearman rho, Journal of Statistical Computation and Simulation,84(12),2688-2699,2014.</w:t>
      </w:r>
    </w:p>
    <w:p w:rsidR="004A0354" w:rsidRPr="003A7D1D" w:rsidRDefault="004A0354" w:rsidP="004A0354">
      <w:pPr>
        <w:pStyle w:val="a7"/>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陈海滨</w:t>
      </w:r>
      <w:r w:rsidRPr="003A7D1D">
        <w:rPr>
          <w:rFonts w:ascii="Times New Roman" w:hAnsi="Times New Roman"/>
          <w:sz w:val="24"/>
          <w:szCs w:val="24"/>
        </w:rPr>
        <w:t xml:space="preserve"> </w:t>
      </w:r>
      <w:r w:rsidRPr="003A7D1D">
        <w:rPr>
          <w:rFonts w:ascii="Times New Roman" w:hAnsi="Times New Roman"/>
          <w:sz w:val="24"/>
          <w:szCs w:val="24"/>
        </w:rPr>
        <w:t>王宜举</w:t>
      </w:r>
      <w:r w:rsidRPr="003A7D1D">
        <w:rPr>
          <w:rFonts w:ascii="Times New Roman" w:hAnsi="Times New Roman"/>
          <w:sz w:val="24"/>
          <w:szCs w:val="24"/>
        </w:rPr>
        <w:t xml:space="preserve"> </w:t>
      </w:r>
      <w:r w:rsidRPr="003A7D1D">
        <w:rPr>
          <w:rFonts w:ascii="Times New Roman" w:hAnsi="Times New Roman"/>
          <w:sz w:val="24"/>
          <w:szCs w:val="24"/>
        </w:rPr>
        <w:t>王刚</w:t>
      </w:r>
      <w:r w:rsidRPr="003A7D1D">
        <w:rPr>
          <w:rFonts w:ascii="Times New Roman" w:hAnsi="Times New Roman"/>
          <w:sz w:val="24"/>
          <w:szCs w:val="24"/>
        </w:rPr>
        <w:t>, Strong convergence of extragradient method for generalized variational inequalities in Hilbert space, Journal of Inequalities and Applications,223,2014.</w:t>
      </w: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代数、几何</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Quanguo Chen, Dingguo Wang, Partial group (co)actions of Hopf group coalgebras, Filomat, 28(2014), 131-151.</w:t>
      </w:r>
    </w:p>
    <w:p w:rsidR="004A0354" w:rsidRPr="003A7D1D" w:rsidRDefault="004A0354" w:rsidP="004A0354">
      <w:pPr>
        <w:numPr>
          <w:ilvl w:val="0"/>
          <w:numId w:val="8"/>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Xiangjun Kong and Fanwei Meng, The generalization of two basic results for orthodox semigroups, Semigroup Forum,2014, 89(2): 394–402. </w:t>
      </w:r>
    </w:p>
    <w:p w:rsidR="004A0354" w:rsidRPr="003A7D1D" w:rsidRDefault="004A0354" w:rsidP="004A0354">
      <w:pPr>
        <w:numPr>
          <w:ilvl w:val="0"/>
          <w:numId w:val="8"/>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Xiangjun Kong, On generalized orthodox transversals, </w:t>
      </w:r>
      <w:r w:rsidRPr="00020194">
        <w:rPr>
          <w:rFonts w:ascii="Times New Roman" w:eastAsia="PMingLiU" w:hAnsi="Times New Roman"/>
          <w:sz w:val="24"/>
          <w:szCs w:val="24"/>
        </w:rPr>
        <w:t>Commun. Algebra,</w:t>
      </w:r>
      <w:r w:rsidRPr="005D258A">
        <w:rPr>
          <w:rFonts w:ascii="Times New Roman" w:eastAsia="PMingLiU" w:hAnsi="Times New Roman"/>
          <w:color w:val="FF0000"/>
          <w:sz w:val="24"/>
          <w:szCs w:val="24"/>
        </w:rPr>
        <w:t xml:space="preserve"> </w:t>
      </w:r>
      <w:r w:rsidRPr="003A7D1D">
        <w:rPr>
          <w:rFonts w:ascii="Times New Roman" w:eastAsia="PMingLiU" w:hAnsi="Times New Roman"/>
          <w:sz w:val="24"/>
          <w:szCs w:val="24"/>
        </w:rPr>
        <w:t xml:space="preserve">2014, 42(4): 1431-1447.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Peihe Wang, Xinjing Wang, The geometric properties of harmonic function on 2-dimensional Riemannian manifolds, Nonlinear Analysis, 103 (2014), 2-8.</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Peihe Wang, The concavity of the Gaussian curvature of the convex level sets of minimal surfaces with respect to the height, Pacific Journal of Mathematics,267(2) (2014),489-509.</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Peihe Wang</w:t>
      </w:r>
      <w:r w:rsidRPr="003A7D1D">
        <w:rPr>
          <w:rFonts w:ascii="Times New Roman" w:hAnsi="Times New Roman"/>
          <w:sz w:val="24"/>
          <w:szCs w:val="24"/>
        </w:rPr>
        <w:t xml:space="preserve">, </w:t>
      </w:r>
      <w:r w:rsidRPr="003A7D1D">
        <w:rPr>
          <w:rFonts w:ascii="Times New Roman" w:eastAsia="PMingLiU" w:hAnsi="Times New Roman"/>
          <w:sz w:val="24"/>
          <w:szCs w:val="24"/>
        </w:rPr>
        <w:t>Shujuan Jia</w:t>
      </w:r>
      <w:r w:rsidRPr="003A7D1D">
        <w:rPr>
          <w:rFonts w:ascii="Times New Roman" w:hAnsi="Times New Roman"/>
          <w:sz w:val="24"/>
          <w:szCs w:val="24"/>
        </w:rPr>
        <w:t xml:space="preserve">, </w:t>
      </w:r>
      <w:r w:rsidRPr="003A7D1D">
        <w:rPr>
          <w:rFonts w:ascii="Times New Roman" w:eastAsia="PMingLiU" w:hAnsi="Times New Roman"/>
          <w:sz w:val="24"/>
          <w:szCs w:val="24"/>
        </w:rPr>
        <w:t>Diameter estimate of the manifolds with positive Ricci curvature and reverse volume pinching</w:t>
      </w:r>
      <w:r w:rsidR="00DD362F">
        <w:rPr>
          <w:rFonts w:ascii="Times New Roman" w:eastAsia="PMingLiU" w:hAnsi="Times New Roman"/>
          <w:sz w:val="24"/>
          <w:szCs w:val="24"/>
        </w:rPr>
        <w:t>,</w:t>
      </w:r>
      <w:r w:rsidRPr="003A7D1D">
        <w:rPr>
          <w:rFonts w:ascii="Times New Roman" w:eastAsia="PMingLiU" w:hAnsi="Times New Roman"/>
          <w:sz w:val="24"/>
          <w:szCs w:val="24"/>
        </w:rPr>
        <w:t>Differential Geometry and its Applications</w:t>
      </w:r>
      <w:r w:rsidR="00DD362F">
        <w:rPr>
          <w:rFonts w:ascii="Times New Roman" w:eastAsia="PMingLiU" w:hAnsi="Times New Roman"/>
          <w:sz w:val="24"/>
          <w:szCs w:val="24"/>
        </w:rPr>
        <w:t>,</w:t>
      </w:r>
      <w:r w:rsidRPr="003A7D1D">
        <w:rPr>
          <w:rFonts w:ascii="Times New Roman" w:eastAsia="PMingLiU" w:hAnsi="Times New Roman"/>
          <w:sz w:val="24"/>
          <w:szCs w:val="24"/>
        </w:rPr>
        <w:t>32(2014)</w:t>
      </w:r>
      <w:r w:rsidR="00DD362F">
        <w:rPr>
          <w:rFonts w:ascii="Times New Roman" w:eastAsia="PMingLiU" w:hAnsi="Times New Roman"/>
          <w:sz w:val="24"/>
          <w:szCs w:val="24"/>
        </w:rPr>
        <w:t>,</w:t>
      </w:r>
      <w:r w:rsidRPr="003A7D1D">
        <w:rPr>
          <w:rFonts w:ascii="Times New Roman" w:eastAsia="PMingLiU" w:hAnsi="Times New Roman"/>
          <w:sz w:val="24"/>
          <w:szCs w:val="24"/>
        </w:rPr>
        <w:t>28–34.</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kern w:val="0"/>
          <w:sz w:val="24"/>
          <w:szCs w:val="24"/>
        </w:rPr>
        <w:t>Dingguo Wang and Quanguo Chen</w:t>
      </w:r>
      <w:r w:rsidRPr="003A7D1D">
        <w:rPr>
          <w:rFonts w:ascii="Times New Roman" w:hAnsi="Times New Roman"/>
          <w:kern w:val="0"/>
          <w:sz w:val="24"/>
          <w:szCs w:val="24"/>
        </w:rPr>
        <w:t xml:space="preserve">, </w:t>
      </w:r>
      <w:r w:rsidRPr="003A7D1D">
        <w:rPr>
          <w:rFonts w:ascii="Times New Roman" w:eastAsia="PMingLiU" w:hAnsi="Times New Roman"/>
          <w:kern w:val="0"/>
          <w:sz w:val="24"/>
          <w:szCs w:val="24"/>
        </w:rPr>
        <w:t>A Maschke Type Theorem for Weak Group Entwined Modules and Applications</w:t>
      </w:r>
      <w:r w:rsidR="00DD362F">
        <w:rPr>
          <w:rFonts w:ascii="Times New Roman" w:eastAsia="PMingLiU" w:hAnsi="Times New Roman"/>
          <w:kern w:val="0"/>
          <w:sz w:val="24"/>
          <w:szCs w:val="24"/>
        </w:rPr>
        <w:t>,</w:t>
      </w:r>
      <w:r w:rsidRPr="003A7D1D">
        <w:rPr>
          <w:rFonts w:ascii="Times New Roman" w:eastAsia="PMingLiU" w:hAnsi="Times New Roman"/>
          <w:kern w:val="0"/>
          <w:sz w:val="24"/>
          <w:szCs w:val="24"/>
        </w:rPr>
        <w:t>Israel Journal of Mathematics, 204(1)(2014)329-358</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kern w:val="0"/>
          <w:sz w:val="24"/>
          <w:szCs w:val="24"/>
        </w:rPr>
      </w:pPr>
      <w:r w:rsidRPr="003A7D1D">
        <w:rPr>
          <w:rFonts w:ascii="Times New Roman" w:eastAsia="PMingLiU" w:hAnsi="Times New Roman"/>
          <w:kern w:val="0"/>
          <w:sz w:val="24"/>
          <w:szCs w:val="24"/>
        </w:rPr>
        <w:lastRenderedPageBreak/>
        <w:t>Dingguo Wang and Daowei Lu</w:t>
      </w:r>
      <w:r w:rsidRPr="003A7D1D">
        <w:rPr>
          <w:rFonts w:ascii="Times New Roman" w:hAnsi="Times New Roman"/>
          <w:kern w:val="0"/>
          <w:sz w:val="24"/>
          <w:szCs w:val="24"/>
        </w:rPr>
        <w:t xml:space="preserve">,  </w:t>
      </w:r>
      <w:r w:rsidRPr="003A7D1D">
        <w:rPr>
          <w:rFonts w:ascii="Times New Roman" w:eastAsia="PMingLiU" w:hAnsi="Times New Roman"/>
          <w:kern w:val="0"/>
          <w:sz w:val="24"/>
          <w:szCs w:val="24"/>
        </w:rPr>
        <w:t xml:space="preserve">Ore extensions of Hopf Group coalgebras, Journal of the Korean Mathematical Society 51(2)(2014)325-344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kern w:val="0"/>
          <w:sz w:val="24"/>
          <w:szCs w:val="24"/>
        </w:rPr>
      </w:pPr>
      <w:r w:rsidRPr="003A7D1D">
        <w:rPr>
          <w:rFonts w:ascii="Times New Roman" w:eastAsia="PMingLiU" w:hAnsi="Times New Roman"/>
          <w:kern w:val="0"/>
          <w:sz w:val="24"/>
          <w:szCs w:val="24"/>
        </w:rPr>
        <w:t>Dingguo Wang, Yuanyuan Ke</w:t>
      </w:r>
      <w:r w:rsidRPr="003A7D1D">
        <w:rPr>
          <w:rFonts w:ascii="Times New Roman" w:hAnsi="Times New Roman"/>
          <w:kern w:val="0"/>
          <w:sz w:val="24"/>
          <w:szCs w:val="24"/>
        </w:rPr>
        <w:t xml:space="preserve">, </w:t>
      </w:r>
      <w:r w:rsidRPr="003A7D1D">
        <w:rPr>
          <w:rFonts w:ascii="Times New Roman" w:eastAsia="PMingLiU" w:hAnsi="Times New Roman"/>
          <w:kern w:val="0"/>
          <w:sz w:val="24"/>
          <w:szCs w:val="24"/>
        </w:rPr>
        <w:t>The Calabi-Yau property of twisted smash products</w:t>
      </w:r>
      <w:r w:rsidR="00DD362F">
        <w:rPr>
          <w:rFonts w:ascii="Times New Roman" w:eastAsia="PMingLiU" w:hAnsi="Times New Roman"/>
          <w:kern w:val="0"/>
          <w:sz w:val="24"/>
          <w:szCs w:val="24"/>
        </w:rPr>
        <w:t>,</w:t>
      </w:r>
      <w:r w:rsidRPr="003A7D1D">
        <w:rPr>
          <w:rFonts w:ascii="Times New Roman" w:eastAsia="PMingLiU" w:hAnsi="Times New Roman"/>
          <w:kern w:val="0"/>
          <w:sz w:val="24"/>
          <w:szCs w:val="24"/>
        </w:rPr>
        <w:t>Journal of Algebra &amp; Its Applications</w:t>
      </w:r>
      <w:r w:rsidR="00DD362F">
        <w:rPr>
          <w:rFonts w:ascii="Times New Roman" w:eastAsia="PMingLiU" w:hAnsi="Times New Roman"/>
          <w:kern w:val="0"/>
          <w:sz w:val="24"/>
          <w:szCs w:val="24"/>
        </w:rPr>
        <w:t>,</w:t>
      </w:r>
      <w:r w:rsidRPr="003A7D1D">
        <w:rPr>
          <w:rFonts w:ascii="Times New Roman" w:eastAsia="PMingLiU" w:hAnsi="Times New Roman"/>
          <w:kern w:val="0"/>
          <w:sz w:val="24"/>
          <w:szCs w:val="24"/>
        </w:rPr>
        <w:t>13(3)(2014)1350118</w:t>
      </w:r>
      <w:r w:rsidRPr="003A7D1D">
        <w:rPr>
          <w:rFonts w:ascii="Times New Roman" w:eastAsia="PMingLiU" w:hAnsi="Times New Roman"/>
          <w:kern w:val="0"/>
          <w:sz w:val="24"/>
          <w:szCs w:val="24"/>
        </w:rPr>
        <w:t>（</w:t>
      </w:r>
      <w:r w:rsidRPr="003A7D1D">
        <w:rPr>
          <w:rFonts w:ascii="Times New Roman" w:eastAsia="PMingLiU" w:hAnsi="Times New Roman"/>
          <w:kern w:val="0"/>
          <w:sz w:val="24"/>
          <w:szCs w:val="24"/>
        </w:rPr>
        <w:t>19pp</w:t>
      </w:r>
      <w:r w:rsidRPr="003A7D1D">
        <w:rPr>
          <w:rFonts w:ascii="Times New Roman" w:eastAsia="PMingLiU" w:hAnsi="Times New Roman"/>
          <w:kern w:val="0"/>
          <w:sz w:val="24"/>
          <w:szCs w:val="24"/>
        </w:rPr>
        <w:t>）</w:t>
      </w:r>
    </w:p>
    <w:p w:rsidR="004A0354" w:rsidRPr="00285E1F"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285E1F">
        <w:rPr>
          <w:rFonts w:ascii="Times New Roman" w:hAnsi="Times New Roman"/>
          <w:sz w:val="24"/>
          <w:szCs w:val="24"/>
        </w:rPr>
        <w:t xml:space="preserve"> </w:t>
      </w:r>
      <w:r w:rsidRPr="00285E1F">
        <w:rPr>
          <w:rFonts w:ascii="Times New Roman" w:eastAsia="PMingLiU" w:hAnsi="Times New Roman"/>
          <w:kern w:val="0"/>
          <w:sz w:val="24"/>
          <w:szCs w:val="24"/>
        </w:rPr>
        <w:t>Daowei Lu</w:t>
      </w:r>
      <w:r w:rsidRPr="00285E1F">
        <w:rPr>
          <w:rFonts w:ascii="Times New Roman" w:hAnsi="Times New Roman"/>
          <w:kern w:val="0"/>
          <w:sz w:val="24"/>
          <w:szCs w:val="24"/>
        </w:rPr>
        <w:t xml:space="preserve">, </w:t>
      </w:r>
      <w:r w:rsidRPr="00285E1F">
        <w:rPr>
          <w:rFonts w:ascii="Times New Roman" w:eastAsia="PMingLiU" w:hAnsi="Times New Roman"/>
          <w:kern w:val="0"/>
          <w:sz w:val="24"/>
          <w:szCs w:val="24"/>
        </w:rPr>
        <w:t>Dingguo Wang</w:t>
      </w:r>
      <w:r w:rsidRPr="00285E1F">
        <w:rPr>
          <w:rFonts w:ascii="Times New Roman" w:hAnsi="Times New Roman"/>
          <w:kern w:val="0"/>
          <w:sz w:val="24"/>
          <w:szCs w:val="24"/>
        </w:rPr>
        <w:t xml:space="preserve">, </w:t>
      </w:r>
      <w:r w:rsidRPr="00285E1F">
        <w:rPr>
          <w:rFonts w:ascii="Times New Roman" w:eastAsia="PMingLiU" w:hAnsi="Times New Roman"/>
          <w:kern w:val="0"/>
          <w:sz w:val="24"/>
          <w:szCs w:val="24"/>
        </w:rPr>
        <w:t>Ore extensions of quasitriangular Hopf group coalgebras</w:t>
      </w:r>
      <w:r w:rsidR="00DD362F">
        <w:rPr>
          <w:rFonts w:ascii="Times New Roman" w:eastAsia="PMingLiU" w:hAnsi="Times New Roman"/>
          <w:kern w:val="0"/>
          <w:sz w:val="24"/>
          <w:szCs w:val="24"/>
        </w:rPr>
        <w:t>,</w:t>
      </w:r>
      <w:r w:rsidRPr="00285E1F">
        <w:rPr>
          <w:rFonts w:ascii="Times New Roman" w:eastAsia="PMingLiU" w:hAnsi="Times New Roman"/>
          <w:kern w:val="0"/>
          <w:sz w:val="24"/>
          <w:szCs w:val="24"/>
        </w:rPr>
        <w:t xml:space="preserve">Journal of Algebra &amp; Its Applications, 13(6)(2014)  </w:t>
      </w:r>
    </w:p>
    <w:p w:rsidR="004A0354" w:rsidRDefault="004A0354" w:rsidP="004A0354"/>
    <w:p w:rsidR="004A0354" w:rsidRDefault="004A0354" w:rsidP="004A0354"/>
    <w:p w:rsidR="004A0354" w:rsidRDefault="004A0354" w:rsidP="004A0354"/>
    <w:p w:rsidR="004A0354" w:rsidRDefault="004A0354" w:rsidP="004A0354"/>
    <w:p w:rsidR="004A0354" w:rsidRDefault="004A0354" w:rsidP="004A0354">
      <w:pPr>
        <w:adjustRightInd w:val="0"/>
        <w:snapToGrid w:val="0"/>
        <w:spacing w:line="360" w:lineRule="auto"/>
        <w:rPr>
          <w:rFonts w:ascii="宋体" w:hAnsi="宋体"/>
          <w:b/>
          <w:sz w:val="44"/>
          <w:szCs w:val="44"/>
        </w:rPr>
      </w:pPr>
      <w:r w:rsidRPr="00786A07">
        <w:rPr>
          <w:rFonts w:ascii="宋体" w:hAnsi="宋体"/>
          <w:b/>
          <w:sz w:val="44"/>
          <w:szCs w:val="44"/>
        </w:rPr>
        <w:t>数学一流学科2015年发表的SCI论文</w:t>
      </w:r>
    </w:p>
    <w:p w:rsidR="004A0354" w:rsidRPr="000E1854" w:rsidRDefault="004A0354" w:rsidP="004A0354">
      <w:pPr>
        <w:adjustRightInd w:val="0"/>
        <w:snapToGrid w:val="0"/>
        <w:spacing w:line="360" w:lineRule="auto"/>
        <w:rPr>
          <w:rFonts w:ascii="宋体" w:hAnsi="宋体"/>
          <w:b/>
          <w:color w:val="FF0000"/>
          <w:sz w:val="44"/>
          <w:szCs w:val="44"/>
        </w:rPr>
      </w:pPr>
      <w:r w:rsidRPr="000E1854">
        <w:rPr>
          <w:rFonts w:ascii="宋体" w:hAnsi="宋体" w:hint="eastAsia"/>
          <w:b/>
          <w:color w:val="FF0000"/>
          <w:sz w:val="44"/>
          <w:szCs w:val="44"/>
        </w:rPr>
        <w:t>微分方程</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Haidong Liu and Fanwei Meng ,Some new nonlinear integral inequalities with weakly singular kernel and their applications to FDEs, Journal of Inequalities and Applications ( 2015) 2015:209</w:t>
      </w:r>
    </w:p>
    <w:p w:rsidR="004A0354" w:rsidRPr="003A7D1D" w:rsidRDefault="004A0354" w:rsidP="004A0354">
      <w:pPr>
        <w:numPr>
          <w:ilvl w:val="0"/>
          <w:numId w:val="9"/>
        </w:numPr>
        <w:autoSpaceDE w:val="0"/>
        <w:autoSpaceDN w:val="0"/>
        <w:adjustRightInd w:val="0"/>
        <w:snapToGrid w:val="0"/>
        <w:spacing w:line="360" w:lineRule="auto"/>
        <w:rPr>
          <w:rStyle w:val="ab"/>
          <w:rFonts w:ascii="Times New Roman" w:hAnsi="Times New Roman"/>
          <w:b w:val="0"/>
          <w:sz w:val="24"/>
          <w:szCs w:val="24"/>
        </w:rPr>
      </w:pPr>
      <w:r w:rsidRPr="003A7D1D">
        <w:rPr>
          <w:rFonts w:ascii="Times New Roman" w:hAnsi="Times New Roman"/>
          <w:sz w:val="24"/>
          <w:szCs w:val="24"/>
        </w:rPr>
        <w:t>Run Xu, Ying Zhang. Generalized Gronwall fractional summation inequalities and their applications. Journal of Inequalities and Applications, (2015) 2015:242.</w:t>
      </w:r>
      <w:r w:rsidRPr="003A7D1D">
        <w:rPr>
          <w:rStyle w:val="ab"/>
          <w:rFonts w:ascii="Times New Roman" w:hAnsi="Times New Roman"/>
          <w:b w:val="0"/>
          <w:sz w:val="24"/>
          <w:szCs w:val="24"/>
        </w:rPr>
        <w:t xml:space="preserve"> </w:t>
      </w:r>
    </w:p>
    <w:p w:rsidR="004A0354" w:rsidRPr="003A7D1D" w:rsidRDefault="004A0354" w:rsidP="004A0354">
      <w:pPr>
        <w:pStyle w:val="ad"/>
        <w:numPr>
          <w:ilvl w:val="0"/>
          <w:numId w:val="9"/>
        </w:numPr>
        <w:adjustRightInd w:val="0"/>
        <w:snapToGrid w:val="0"/>
        <w:spacing w:line="360" w:lineRule="auto"/>
        <w:ind w:leftChars="0"/>
        <w:rPr>
          <w:sz w:val="24"/>
        </w:rPr>
      </w:pPr>
      <w:r w:rsidRPr="003A7D1D">
        <w:rPr>
          <w:sz w:val="24"/>
        </w:rPr>
        <w:t>P. R. Li, One class of generalized boundary value problem for analytic functions</w:t>
      </w:r>
      <w:r w:rsidR="00DD362F">
        <w:rPr>
          <w:sz w:val="24"/>
        </w:rPr>
        <w:t>,</w:t>
      </w:r>
      <w:r w:rsidRPr="003A7D1D">
        <w:rPr>
          <w:sz w:val="24"/>
        </w:rPr>
        <w:t>Boundary value problems, 2015: 40 DOI 10.1186/s13661-015-0301-0.   SCI</w:t>
      </w:r>
      <w:r w:rsidRPr="003A7D1D">
        <w:rPr>
          <w:sz w:val="24"/>
        </w:rPr>
        <w:t>三区</w:t>
      </w:r>
    </w:p>
    <w:p w:rsidR="004A0354" w:rsidRPr="003A7D1D" w:rsidRDefault="004A0354" w:rsidP="004A0354">
      <w:pPr>
        <w:pStyle w:val="ad"/>
        <w:numPr>
          <w:ilvl w:val="0"/>
          <w:numId w:val="9"/>
        </w:numPr>
        <w:adjustRightInd w:val="0"/>
        <w:snapToGrid w:val="0"/>
        <w:spacing w:line="360" w:lineRule="auto"/>
        <w:ind w:leftChars="0"/>
        <w:rPr>
          <w:sz w:val="24"/>
        </w:rPr>
      </w:pPr>
      <w:r w:rsidRPr="003A7D1D">
        <w:rPr>
          <w:sz w:val="24"/>
        </w:rPr>
        <w:t>Xinan Hao(</w:t>
      </w:r>
      <w:r w:rsidRPr="003A7D1D">
        <w:rPr>
          <w:sz w:val="24"/>
        </w:rPr>
        <w:t>郝新安</w:t>
      </w:r>
      <w:r w:rsidRPr="003A7D1D">
        <w:rPr>
          <w:sz w:val="24"/>
        </w:rPr>
        <w:t>), Lishan Liu, Yonghong Wu, Iterative solution to singular nth-order nonlocal boundary value problems, Boundary Value Problems 2015</w:t>
      </w:r>
      <w:r w:rsidR="00DD362F">
        <w:rPr>
          <w:sz w:val="24"/>
        </w:rPr>
        <w:t>,</w:t>
      </w:r>
      <w:r w:rsidRPr="003A7D1D">
        <w:rPr>
          <w:sz w:val="24"/>
        </w:rPr>
        <w:t>2015</w:t>
      </w:r>
      <w:r w:rsidRPr="003A7D1D">
        <w:rPr>
          <w:sz w:val="24"/>
        </w:rPr>
        <w:t>：</w:t>
      </w:r>
      <w:r w:rsidRPr="003A7D1D">
        <w:rPr>
          <w:sz w:val="24"/>
        </w:rPr>
        <w:t>125 10 pages (SCI)</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Yongqing Wang, Lishan Liu, Necessary and sufficient condition for the existence of positive solution to singular fractional differential equations</w:t>
      </w:r>
      <w:r w:rsidR="00DD362F">
        <w:rPr>
          <w:rFonts w:ascii="Times New Roman" w:hAnsi="Times New Roman"/>
          <w:sz w:val="24"/>
          <w:szCs w:val="24"/>
        </w:rPr>
        <w:t>,</w:t>
      </w:r>
      <w:r w:rsidRPr="003A7D1D">
        <w:rPr>
          <w:rFonts w:ascii="Times New Roman" w:hAnsi="Times New Roman"/>
          <w:sz w:val="24"/>
          <w:szCs w:val="24"/>
        </w:rPr>
        <w:t>Advances in Difference Equations, 2015, 2015, 14 pages.</w:t>
      </w:r>
    </w:p>
    <w:p w:rsidR="004A0354" w:rsidRPr="00786A07" w:rsidRDefault="004A0354" w:rsidP="004A0354">
      <w:pPr>
        <w:numPr>
          <w:ilvl w:val="0"/>
          <w:numId w:val="9"/>
        </w:numPr>
        <w:adjustRightInd w:val="0"/>
        <w:snapToGrid w:val="0"/>
        <w:spacing w:line="360" w:lineRule="auto"/>
        <w:rPr>
          <w:rFonts w:ascii="Times New Roman" w:hAnsi="Times New Roman"/>
          <w:sz w:val="24"/>
          <w:szCs w:val="24"/>
        </w:rPr>
      </w:pPr>
      <w:r w:rsidRPr="00786A07">
        <w:rPr>
          <w:rFonts w:ascii="Times New Roman" w:hAnsi="Times New Roman"/>
          <w:sz w:val="24"/>
          <w:szCs w:val="24"/>
          <w:shd w:val="clear" w:color="auto" w:fill="FFFFFF"/>
        </w:rPr>
        <w:t>高振龙</w:t>
      </w:r>
      <w:r w:rsidR="00DD362F">
        <w:rPr>
          <w:rFonts w:ascii="Times New Roman" w:hAnsi="Times New Roman"/>
          <w:sz w:val="24"/>
          <w:szCs w:val="24"/>
          <w:shd w:val="clear" w:color="auto" w:fill="FFFFFF"/>
        </w:rPr>
        <w:t>,</w:t>
      </w:r>
      <w:r w:rsidRPr="00786A07">
        <w:rPr>
          <w:rFonts w:ascii="Times New Roman" w:hAnsi="Times New Roman"/>
          <w:sz w:val="24"/>
          <w:szCs w:val="24"/>
          <w:shd w:val="clear" w:color="auto" w:fill="FFFFFF"/>
        </w:rPr>
        <w:t>张艳华</w:t>
      </w:r>
      <w:r w:rsidRPr="00786A07">
        <w:rPr>
          <w:rFonts w:ascii="Times New Roman" w:hAnsi="Times New Roman"/>
          <w:sz w:val="24"/>
          <w:szCs w:val="24"/>
          <w:shd w:val="clear" w:color="auto" w:fill="FFFFFF"/>
        </w:rPr>
        <w:t xml:space="preserve">. </w:t>
      </w:r>
      <w:r w:rsidRPr="00786A07">
        <w:rPr>
          <w:rFonts w:ascii="Times New Roman" w:hAnsi="Times New Roman"/>
          <w:sz w:val="24"/>
          <w:szCs w:val="24"/>
        </w:rPr>
        <w:t>Large and moderate deviations for a class of renewal random indexed branching process.</w:t>
      </w:r>
      <w:r w:rsidRPr="00020194">
        <w:rPr>
          <w:rFonts w:ascii="Times New Roman" w:hAnsi="Times New Roman"/>
          <w:sz w:val="24"/>
          <w:szCs w:val="24"/>
        </w:rPr>
        <w:t xml:space="preserve"> Statistics and Probability Letters, </w:t>
      </w:r>
      <w:r w:rsidRPr="00786A07">
        <w:rPr>
          <w:rFonts w:ascii="Times New Roman" w:hAnsi="Times New Roman"/>
          <w:sz w:val="24"/>
          <w:szCs w:val="24"/>
        </w:rPr>
        <w:t>2015, 103: 1-5.</w:t>
      </w:r>
    </w:p>
    <w:p w:rsidR="004A0354" w:rsidRPr="003A7D1D" w:rsidRDefault="004A0354" w:rsidP="004A0354">
      <w:pPr>
        <w:numPr>
          <w:ilvl w:val="0"/>
          <w:numId w:val="9"/>
        </w:numPr>
        <w:adjustRightInd w:val="0"/>
        <w:snapToGrid w:val="0"/>
        <w:spacing w:line="360" w:lineRule="auto"/>
        <w:rPr>
          <w:rStyle w:val="aa"/>
          <w:rFonts w:ascii="Times New Roman" w:hAnsi="Times New Roman"/>
          <w:i w:val="0"/>
          <w:iCs w:val="0"/>
          <w:sz w:val="24"/>
          <w:szCs w:val="24"/>
        </w:rPr>
      </w:pPr>
      <w:r w:rsidRPr="003A7D1D">
        <w:rPr>
          <w:rFonts w:ascii="Times New Roman" w:hAnsi="Times New Roman"/>
          <w:sz w:val="24"/>
          <w:szCs w:val="24"/>
          <w:shd w:val="clear" w:color="auto" w:fill="FFFFFF"/>
        </w:rPr>
        <w:t>高振龙</w:t>
      </w:r>
      <w:r w:rsidR="00DD362F">
        <w:rPr>
          <w:rFonts w:ascii="Times New Roman" w:hAnsi="Times New Roman"/>
          <w:sz w:val="24"/>
          <w:szCs w:val="24"/>
          <w:shd w:val="clear" w:color="auto" w:fill="FFFFFF"/>
        </w:rPr>
        <w:t>,</w:t>
      </w:r>
      <w:r w:rsidRPr="003A7D1D">
        <w:rPr>
          <w:rFonts w:ascii="Times New Roman" w:hAnsi="Times New Roman"/>
          <w:sz w:val="24"/>
          <w:szCs w:val="24"/>
          <w:shd w:val="clear" w:color="auto" w:fill="FFFFFF"/>
        </w:rPr>
        <w:t>张艳华</w:t>
      </w:r>
      <w:r w:rsidRPr="003A7D1D">
        <w:rPr>
          <w:rFonts w:ascii="Times New Roman" w:hAnsi="Times New Roman"/>
          <w:sz w:val="24"/>
          <w:szCs w:val="24"/>
          <w:shd w:val="clear" w:color="auto" w:fill="FFFFFF"/>
        </w:rPr>
        <w:t xml:space="preserve">. </w:t>
      </w:r>
      <w:r w:rsidRPr="003A7D1D">
        <w:rPr>
          <w:rFonts w:ascii="Times New Roman" w:hAnsi="Times New Roman"/>
          <w:sz w:val="24"/>
          <w:szCs w:val="24"/>
        </w:rPr>
        <w:t xml:space="preserve">Limit theorems for a Galton–Watson process with immigration in varying environments, </w:t>
      </w:r>
      <w:r w:rsidRPr="003A7D1D">
        <w:rPr>
          <w:rFonts w:ascii="Times New Roman" w:hAnsi="Times New Roman"/>
          <w:sz w:val="24"/>
          <w:szCs w:val="24"/>
          <w:shd w:val="clear" w:color="auto" w:fill="F5F7FA"/>
        </w:rPr>
        <w:t>Bulletin of the Malaysian Mathematical Sciences Society</w:t>
      </w:r>
      <w:r w:rsidRPr="003A7D1D">
        <w:rPr>
          <w:rStyle w:val="aa"/>
          <w:rFonts w:ascii="Times New Roman" w:hAnsi="Times New Roman"/>
          <w:sz w:val="24"/>
          <w:szCs w:val="24"/>
          <w:shd w:val="clear" w:color="auto" w:fill="FFFFFF"/>
        </w:rPr>
        <w:t>, 2015, 38: 1551-1573.</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lastRenderedPageBreak/>
        <w:t>Liguang Wang, Wang L G. On the properties of some sets of von Neumann algebras under perturbation. Sci China Math, 58</w:t>
      </w:r>
      <w:r w:rsidRPr="003A7D1D">
        <w:rPr>
          <w:rFonts w:ascii="Times New Roman" w:hAnsi="Times New Roman"/>
          <w:sz w:val="24"/>
          <w:szCs w:val="24"/>
        </w:rPr>
        <w:t>（</w:t>
      </w:r>
      <w:r w:rsidRPr="003A7D1D">
        <w:rPr>
          <w:rFonts w:ascii="Times New Roman" w:hAnsi="Times New Roman"/>
          <w:sz w:val="24"/>
          <w:szCs w:val="24"/>
        </w:rPr>
        <w:t>8</w:t>
      </w:r>
      <w:r w:rsidRPr="003A7D1D">
        <w:rPr>
          <w:rFonts w:ascii="Times New Roman" w:hAnsi="Times New Roman"/>
          <w:sz w:val="24"/>
          <w:szCs w:val="24"/>
        </w:rPr>
        <w:t>）（</w:t>
      </w:r>
      <w:r w:rsidRPr="003A7D1D">
        <w:rPr>
          <w:rFonts w:ascii="Times New Roman" w:hAnsi="Times New Roman"/>
          <w:sz w:val="24"/>
          <w:szCs w:val="24"/>
        </w:rPr>
        <w:t>2015</w:t>
      </w:r>
      <w:r w:rsidRPr="003A7D1D">
        <w:rPr>
          <w:rFonts w:ascii="Times New Roman" w:hAnsi="Times New Roman"/>
          <w:sz w:val="24"/>
          <w:szCs w:val="24"/>
        </w:rPr>
        <w:t>）</w:t>
      </w:r>
      <w:r w:rsidRPr="003A7D1D">
        <w:rPr>
          <w:rFonts w:ascii="Times New Roman" w:hAnsi="Times New Roman"/>
          <w:sz w:val="24"/>
          <w:szCs w:val="24"/>
        </w:rPr>
        <w:t>: 1707–1714.</w:t>
      </w:r>
    </w:p>
    <w:p w:rsidR="004A0354"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Hongdan Li, Lishan Liu, Yonghong Wu, Positive solutions for singular nonlinear fractional differential equation with  integral boundary conditions, Boundary Value Problems, (2015) 2015:232,  DOI 10.1186/s13661-015-0493-3</w:t>
      </w:r>
    </w:p>
    <w:p w:rsidR="004A0354" w:rsidRPr="00577A4C" w:rsidRDefault="004A0354" w:rsidP="004A0354">
      <w:pPr>
        <w:adjustRightInd w:val="0"/>
        <w:snapToGrid w:val="0"/>
        <w:spacing w:line="360" w:lineRule="auto"/>
        <w:rPr>
          <w:rFonts w:ascii="宋体" w:hAnsi="宋体"/>
          <w:b/>
          <w:color w:val="FF0000"/>
          <w:sz w:val="44"/>
          <w:szCs w:val="44"/>
        </w:rPr>
      </w:pPr>
      <w:r w:rsidRPr="00577A4C">
        <w:rPr>
          <w:rFonts w:ascii="宋体" w:hAnsi="宋体" w:hint="eastAsia"/>
          <w:b/>
          <w:color w:val="FF0000"/>
          <w:sz w:val="44"/>
          <w:szCs w:val="44"/>
        </w:rPr>
        <w:t>泛函分析和非线性泛函分析</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Xinguang Zhang, Lishan Liu, Yonghong Wu, Caccetta Lou, Entire large solutions for a Schr</w:t>
      </w:r>
      <w:r w:rsidRPr="003A7D1D">
        <w:rPr>
          <w:rFonts w:ascii="Times New Roman" w:eastAsia="NimbusRomNo9L-Regu" w:hAnsi="Times New Roman"/>
          <w:sz w:val="24"/>
          <w:szCs w:val="24"/>
        </w:rPr>
        <w:t>ö</w:t>
      </w:r>
      <w:r w:rsidRPr="003A7D1D">
        <w:rPr>
          <w:rFonts w:ascii="Times New Roman" w:hAnsi="Times New Roman"/>
          <w:sz w:val="24"/>
          <w:szCs w:val="24"/>
        </w:rPr>
        <w:t xml:space="preserve">dinger systems with a nonlinear random operator, </w:t>
      </w:r>
      <w:r w:rsidRPr="003A7D1D">
        <w:rPr>
          <w:rFonts w:ascii="Times New Roman" w:hAnsi="Times New Roman"/>
          <w:iCs/>
          <w:sz w:val="24"/>
          <w:szCs w:val="24"/>
        </w:rPr>
        <w:t>J. Math. Anal. Appl.</w:t>
      </w:r>
      <w:r w:rsidRPr="003A7D1D">
        <w:rPr>
          <w:rFonts w:ascii="Times New Roman" w:hAnsi="Times New Roman"/>
          <w:sz w:val="24"/>
          <w:szCs w:val="24"/>
        </w:rPr>
        <w:t>, 423(2)(2015), 1650-1659.</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bCs/>
          <w:sz w:val="24"/>
          <w:szCs w:val="24"/>
        </w:rPr>
        <w:t>Xinan Hao, Lishan Liu, Yonghong Wu,</w:t>
      </w:r>
      <w:r w:rsidRPr="003A7D1D">
        <w:rPr>
          <w:rFonts w:ascii="Times New Roman" w:hAnsi="Times New Roman"/>
          <w:sz w:val="24"/>
          <w:szCs w:val="24"/>
        </w:rPr>
        <w:t> </w:t>
      </w:r>
      <w:r w:rsidRPr="003A7D1D">
        <w:rPr>
          <w:rFonts w:ascii="Times New Roman" w:eastAsia="MyriadPro-Regular" w:hAnsi="Times New Roman"/>
          <w:sz w:val="24"/>
          <w:szCs w:val="24"/>
        </w:rPr>
        <w:t xml:space="preserve">Iterative solution to singular </w:t>
      </w:r>
      <w:r w:rsidRPr="003A7D1D">
        <w:rPr>
          <w:rFonts w:ascii="Times New Roman" w:eastAsia="WarnockPro-It" w:hAnsi="Times New Roman"/>
          <w:i/>
          <w:iCs/>
          <w:sz w:val="24"/>
          <w:szCs w:val="24"/>
        </w:rPr>
        <w:t>n</w:t>
      </w:r>
      <w:r w:rsidRPr="003A7D1D">
        <w:rPr>
          <w:rFonts w:ascii="Times New Roman" w:eastAsia="MyriadPro-Regular" w:hAnsi="Times New Roman"/>
          <w:sz w:val="24"/>
          <w:szCs w:val="24"/>
        </w:rPr>
        <w:t>th-order nonlocal boundary value problems,</w:t>
      </w:r>
      <w:r w:rsidRPr="003A7D1D">
        <w:rPr>
          <w:rFonts w:ascii="Times New Roman" w:hAnsi="Times New Roman"/>
          <w:sz w:val="24"/>
          <w:szCs w:val="24"/>
        </w:rPr>
        <w:t xml:space="preserve"> Boundary Value Problems, </w:t>
      </w:r>
      <w:r w:rsidRPr="003A7D1D">
        <w:rPr>
          <w:rFonts w:ascii="Times New Roman" w:eastAsia="MyriadPro-Regular" w:hAnsi="Times New Roman"/>
          <w:sz w:val="24"/>
          <w:szCs w:val="24"/>
        </w:rPr>
        <w:t xml:space="preserve">(2015) 2015:125, DOI 10.1186/s13661-015-0393-6, </w:t>
      </w:r>
      <w:r w:rsidRPr="003A7D1D">
        <w:rPr>
          <w:rFonts w:ascii="Times New Roman" w:hAnsi="Times New Roman"/>
          <w:sz w:val="24"/>
          <w:szCs w:val="24"/>
        </w:rPr>
        <w:t>10 pages.</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eastAsia="MyriadPro-Regular" w:hAnsi="Times New Roman"/>
          <w:sz w:val="24"/>
          <w:szCs w:val="24"/>
        </w:rPr>
        <w:t>Yongqing Wang, Lishan Liu, Necessary and sufficient condition for the existence of positive solution to singular fractional differential equations,</w:t>
      </w:r>
      <w:r w:rsidRPr="003A7D1D">
        <w:rPr>
          <w:rFonts w:ascii="Times New Roman" w:eastAsia="MyriadPro-It" w:hAnsi="Times New Roman"/>
          <w:iCs/>
          <w:sz w:val="24"/>
          <w:szCs w:val="24"/>
        </w:rPr>
        <w:t xml:space="preserve"> Advances in Difference Equations,</w:t>
      </w:r>
      <w:r w:rsidRPr="003A7D1D">
        <w:rPr>
          <w:rFonts w:ascii="Times New Roman" w:eastAsia="MyriadPro-Regular" w:hAnsi="Times New Roman"/>
          <w:sz w:val="24"/>
          <w:szCs w:val="24"/>
        </w:rPr>
        <w:t xml:space="preserve"> (2015) 2015:207, DOI 10.1186/s13662-015-0540-5, 14 pages.</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Ying Wang, Lishan Liu, Yonghong Wu, Extremal solutions for </w:t>
      </w:r>
      <w:r w:rsidRPr="003A7D1D">
        <w:rPr>
          <w:rFonts w:ascii="Times New Roman" w:hAnsi="Times New Roman"/>
          <w:i/>
          <w:iCs/>
          <w:sz w:val="24"/>
          <w:szCs w:val="24"/>
        </w:rPr>
        <w:t>p</w:t>
      </w:r>
      <w:r w:rsidRPr="003A7D1D">
        <w:rPr>
          <w:rFonts w:ascii="Times New Roman" w:hAnsi="Times New Roman"/>
          <w:sz w:val="24"/>
          <w:szCs w:val="24"/>
        </w:rPr>
        <w:t xml:space="preserve">-Laplacian fractional integro-differential equation with integral conditions on infinite intervals via iterative computation, </w:t>
      </w:r>
      <w:r w:rsidRPr="003A7D1D">
        <w:rPr>
          <w:rStyle w:val="aa"/>
          <w:rFonts w:ascii="Times New Roman" w:hAnsi="Times New Roman"/>
          <w:sz w:val="24"/>
          <w:szCs w:val="24"/>
          <w:lang w:val="en-GB"/>
        </w:rPr>
        <w:t>Advances in Difference Equations</w:t>
      </w:r>
      <w:r w:rsidR="00DD362F">
        <w:rPr>
          <w:rFonts w:ascii="Times New Roman" w:hAnsi="Times New Roman"/>
          <w:sz w:val="24"/>
          <w:szCs w:val="24"/>
          <w:lang w:val="en-GB"/>
        </w:rPr>
        <w:t>,</w:t>
      </w:r>
      <w:r w:rsidRPr="003A7D1D">
        <w:rPr>
          <w:rFonts w:ascii="Times New Roman" w:eastAsia="MyriadPro-Regular" w:hAnsi="Times New Roman"/>
          <w:sz w:val="24"/>
          <w:szCs w:val="24"/>
        </w:rPr>
        <w:t xml:space="preserve">(2015) 2015:24, </w:t>
      </w:r>
      <w:r w:rsidRPr="003A7D1D">
        <w:rPr>
          <w:rFonts w:ascii="Times New Roman" w:hAnsi="Times New Roman"/>
          <w:sz w:val="24"/>
          <w:szCs w:val="24"/>
        </w:rPr>
        <w:t>14 pages.</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Lishan Liu, Dezhou Kong, Yonghong Wu, </w:t>
      </w:r>
      <w:r w:rsidRPr="003A7D1D">
        <w:rPr>
          <w:rFonts w:ascii="Times New Roman" w:hAnsi="Times New Roman"/>
          <w:bCs/>
          <w:sz w:val="24"/>
          <w:szCs w:val="24"/>
        </w:rPr>
        <w:t xml:space="preserve">The best approximation theorems and variational inequalities for discontinuous mappings in Banach spaces, </w:t>
      </w:r>
      <w:r w:rsidRPr="003A7D1D">
        <w:rPr>
          <w:rFonts w:ascii="Times New Roman" w:hAnsi="Times New Roman"/>
          <w:iCs/>
          <w:sz w:val="24"/>
          <w:szCs w:val="24"/>
        </w:rPr>
        <w:t>Science China, Mathematics</w:t>
      </w:r>
      <w:r w:rsidRPr="003A7D1D">
        <w:rPr>
          <w:rFonts w:ascii="Times New Roman" w:hAnsi="Times New Roman"/>
          <w:bCs/>
          <w:sz w:val="24"/>
          <w:szCs w:val="24"/>
        </w:rPr>
        <w:t xml:space="preserve">, 58(12)(2015), </w:t>
      </w:r>
      <w:r w:rsidRPr="003A7D1D">
        <w:rPr>
          <w:rFonts w:ascii="Times New Roman" w:hAnsi="Times New Roman"/>
          <w:sz w:val="24"/>
          <w:szCs w:val="24"/>
        </w:rPr>
        <w:t>2581–2592.</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Xinguang Zhang, </w:t>
      </w:r>
      <w:hyperlink r:id="rId48" w:history="1">
        <w:r w:rsidRPr="003A7D1D">
          <w:rPr>
            <w:rFonts w:ascii="Times New Roman" w:hAnsi="Times New Roman"/>
            <w:sz w:val="24"/>
            <w:szCs w:val="24"/>
          </w:rPr>
          <w:t>Lishan Liu</w:t>
        </w:r>
      </w:hyperlink>
      <w:r w:rsidRPr="003A7D1D">
        <w:rPr>
          <w:rFonts w:ascii="Times New Roman" w:hAnsi="Times New Roman"/>
          <w:sz w:val="24"/>
          <w:szCs w:val="24"/>
        </w:rPr>
        <w:t>, </w:t>
      </w:r>
      <w:hyperlink r:id="rId49" w:history="1">
        <w:r w:rsidRPr="003A7D1D">
          <w:rPr>
            <w:rFonts w:ascii="Times New Roman" w:hAnsi="Times New Roman"/>
            <w:sz w:val="24"/>
            <w:szCs w:val="24"/>
          </w:rPr>
          <w:t>Yonghong Wu</w:t>
        </w:r>
      </w:hyperlink>
      <w:r w:rsidRPr="003A7D1D">
        <w:rPr>
          <w:rFonts w:ascii="Times New Roman" w:hAnsi="Times New Roman"/>
          <w:sz w:val="24"/>
          <w:szCs w:val="24"/>
        </w:rPr>
        <w:t>, B. Wiwatanapataphee, The spectral analysis for a singular fractional differential equation  with a signed measure</w:t>
      </w:r>
      <w:r w:rsidR="00DD362F">
        <w:rPr>
          <w:rFonts w:ascii="Times New Roman" w:hAnsi="Times New Roman"/>
          <w:sz w:val="24"/>
          <w:szCs w:val="24"/>
        </w:rPr>
        <w:t>,</w:t>
      </w:r>
      <w:r w:rsidRPr="00FD3990">
        <w:rPr>
          <w:rFonts w:ascii="Times New Roman" w:hAnsi="Times New Roman"/>
          <w:sz w:val="24"/>
          <w:szCs w:val="24"/>
        </w:rPr>
        <w:t>Aplied Math. Comput., 25</w:t>
      </w:r>
      <w:r w:rsidRPr="003A7D1D">
        <w:rPr>
          <w:rFonts w:ascii="Times New Roman" w:hAnsi="Times New Roman"/>
          <w:sz w:val="24"/>
          <w:szCs w:val="24"/>
        </w:rPr>
        <w:t xml:space="preserve">7(2015), 252-263. </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Ying Wang, Lishan Liu, Xinguang Zhang, Yonghong Wu, Positive solutions of  a  fractional semipositone differential system arising from the study of  HIV infection models, </w:t>
      </w:r>
      <w:r w:rsidRPr="00FD3990">
        <w:rPr>
          <w:rFonts w:ascii="Times New Roman" w:hAnsi="Times New Roman"/>
          <w:sz w:val="24"/>
          <w:szCs w:val="24"/>
        </w:rPr>
        <w:t>Aplied Math. Comput., 258</w:t>
      </w:r>
      <w:r w:rsidRPr="003A7D1D">
        <w:rPr>
          <w:rFonts w:ascii="Times New Roman" w:hAnsi="Times New Roman"/>
          <w:sz w:val="24"/>
          <w:szCs w:val="24"/>
        </w:rPr>
        <w:t xml:space="preserve">(2015), 312-324. </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Haiyong Qin, Xin Zuo, Jianwei Liu, Lishan Liu, Approximate controllability and optimal controls of fractional dynamical systems of order 1&lt;q&lt;2 in Banach spaces, </w:t>
      </w:r>
      <w:r w:rsidRPr="003A7D1D">
        <w:rPr>
          <w:rStyle w:val="aa"/>
          <w:rFonts w:ascii="Times New Roman" w:hAnsi="Times New Roman"/>
          <w:sz w:val="24"/>
          <w:szCs w:val="24"/>
          <w:lang w:val="en-GB"/>
        </w:rPr>
        <w:t>Advances in Difference Equations</w:t>
      </w:r>
      <w:r w:rsidR="00DD362F">
        <w:rPr>
          <w:rFonts w:ascii="Times New Roman" w:hAnsi="Times New Roman"/>
          <w:sz w:val="24"/>
          <w:szCs w:val="24"/>
          <w:lang w:val="en-GB"/>
        </w:rPr>
        <w:t>,</w:t>
      </w:r>
      <w:r w:rsidRPr="003A7D1D">
        <w:rPr>
          <w:rFonts w:ascii="Times New Roman" w:eastAsia="MyriadPro-Regular" w:hAnsi="Times New Roman"/>
          <w:sz w:val="24"/>
          <w:szCs w:val="24"/>
        </w:rPr>
        <w:t xml:space="preserve">(2015) 2015:73, </w:t>
      </w:r>
      <w:r w:rsidRPr="003A7D1D">
        <w:rPr>
          <w:rFonts w:ascii="Times New Roman" w:hAnsi="Times New Roman"/>
          <w:sz w:val="24"/>
          <w:szCs w:val="24"/>
        </w:rPr>
        <w:t>17 pages.</w:t>
      </w:r>
    </w:p>
    <w:p w:rsidR="004A0354" w:rsidRPr="00577A4C" w:rsidRDefault="004A0354" w:rsidP="004A0354">
      <w:pPr>
        <w:autoSpaceDE w:val="0"/>
        <w:autoSpaceDN w:val="0"/>
        <w:adjustRightInd w:val="0"/>
        <w:snapToGrid w:val="0"/>
        <w:spacing w:line="360" w:lineRule="auto"/>
        <w:jc w:val="left"/>
        <w:rPr>
          <w:rFonts w:ascii="宋体" w:hAnsi="宋体"/>
          <w:b/>
          <w:color w:val="FF0000"/>
          <w:sz w:val="44"/>
          <w:szCs w:val="44"/>
        </w:rPr>
      </w:pPr>
      <w:r w:rsidRPr="00577A4C">
        <w:rPr>
          <w:rFonts w:ascii="宋体" w:hAnsi="宋体" w:hint="eastAsia"/>
          <w:b/>
          <w:color w:val="FF0000"/>
          <w:sz w:val="44"/>
          <w:szCs w:val="44"/>
        </w:rPr>
        <w:lastRenderedPageBreak/>
        <w:t>概率论与数理统计</w:t>
      </w:r>
    </w:p>
    <w:p w:rsidR="004A0354" w:rsidRPr="00020194"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Wang Jianxin, Yuan Ye, Zhao Shengli*. Fractional factorial split-plot designs with two- and four-level factors containing clear effects. </w:t>
      </w:r>
      <w:r w:rsidRPr="00020194">
        <w:rPr>
          <w:rFonts w:ascii="Times New Roman" w:hAnsi="Times New Roman"/>
          <w:sz w:val="24"/>
          <w:szCs w:val="24"/>
        </w:rPr>
        <w:t>Communications in Statistics – Theory and Methods, 44(4), 2015: 671-682.</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Li Zhiming, Zhao Shengli*, Zhang Runchu. On general minimum lower order confounding criterion for s-level regular designs. Statistics and Probability Letters, 99, 2015: 202-209.</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Qianqian, Zhao Shengli*. Mixed-level designs with resolution III or IV containing clear two-factor interaction components. Metrika, 78(8), 2015: 953-965.</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Wu Helin*, Ren Rong, Hu Feng. Continuous dependence property of BSDE with constraints. Applied Mathematics Letters, 45, 2015, 41-46. </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Zong Zhaojun, Hu Feng*, Chuancun Yin, Helin Wu. On Jensen's inequality, Holder's inequality and Minkowski's inequality for dynamically consistent nonlinear evaluations. Journal of Inequalities and Applications, Volume 2015, 2015, 152, 18 pages. </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Zhao Yongxia*, Wang Rongming, Yao Dingjun, Chen Ping. </w:t>
      </w:r>
      <w:bookmarkStart w:id="29" w:name="OLE_LINK6"/>
      <w:r w:rsidRPr="003A7D1D">
        <w:rPr>
          <w:rFonts w:ascii="Times New Roman" w:hAnsi="Times New Roman"/>
          <w:sz w:val="24"/>
          <w:szCs w:val="24"/>
        </w:rPr>
        <w:t xml:space="preserve">Optimal Dividends and Capital Injections in the Dual Model with a Random Time Horizon. Journal of Optimization Theory and Applications, </w:t>
      </w:r>
      <w:bookmarkEnd w:id="29"/>
      <w:r w:rsidRPr="003A7D1D">
        <w:rPr>
          <w:rFonts w:ascii="Times New Roman" w:hAnsi="Times New Roman"/>
          <w:sz w:val="24"/>
          <w:szCs w:val="24"/>
        </w:rPr>
        <w:t>167(1), 2015, 272-295.</w:t>
      </w:r>
    </w:p>
    <w:p w:rsidR="004A0354" w:rsidRPr="00020194"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Zhao Yongxia*, Yao Dingjun. Optimal dividend and capital injection problem with arandom time horizon and a ruin penalty in the dual model. </w:t>
      </w:r>
      <w:r w:rsidRPr="00020194">
        <w:rPr>
          <w:rFonts w:ascii="Times New Roman" w:hAnsi="Times New Roman"/>
          <w:sz w:val="24"/>
          <w:szCs w:val="24"/>
        </w:rPr>
        <w:t>Applied Mathematics A Journal of Chinese Universities, 30(3), 2015, 325-339.</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Dong Hua, Zhao Xianghua. Total duration of negative surplus for a MAP risk model. </w:t>
      </w:r>
      <w:r w:rsidRPr="005D258A">
        <w:rPr>
          <w:rFonts w:ascii="Times New Roman" w:hAnsi="Times New Roman"/>
          <w:sz w:val="24"/>
          <w:szCs w:val="24"/>
        </w:rPr>
        <w:t>Appl. Math. J. Chinese Unvi.</w:t>
      </w:r>
      <w:r w:rsidRPr="003A7D1D">
        <w:rPr>
          <w:rFonts w:ascii="Times New Roman" w:hAnsi="Times New Roman"/>
          <w:sz w:val="24"/>
          <w:szCs w:val="24"/>
        </w:rPr>
        <w:t>, 30(4), 2015, 397-406.</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Wang Weigang. Large deviations for a Poisson random indexed branching process. Statistics and Probability Letters, 105, 2015, 143-148.</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Zhang Yanhua. Large and moderate deviations for a class of renewal random indexed branching process. Statistics and Probability Letters, 103, 2015, 1-5.</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Zhang Yanhua. Limit theorems for a Galton–Watson process with immigration in varying environments, Bulletin of the Malaysian Mathematical Sciences Society, 38, 2015, 1551-1573.</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lastRenderedPageBreak/>
        <w:t>Wang Mingqiu*, Song Lixin, Tian Guo-Liang, SCAD-Penalized least absolute deviation regression in high dimensional models,</w:t>
      </w:r>
      <w:r w:rsidRPr="005D258A">
        <w:rPr>
          <w:rFonts w:ascii="Times New Roman" w:hAnsi="Times New Roman"/>
          <w:color w:val="FF0000"/>
          <w:sz w:val="24"/>
          <w:szCs w:val="24"/>
        </w:rPr>
        <w:t xml:space="preserve"> </w:t>
      </w:r>
      <w:r w:rsidRPr="005D258A">
        <w:rPr>
          <w:rFonts w:ascii="Times New Roman" w:hAnsi="Times New Roman"/>
          <w:sz w:val="24"/>
          <w:szCs w:val="24"/>
        </w:rPr>
        <w:t>Communications in Statistics-Theory and Methods</w:t>
      </w:r>
      <w:r w:rsidRPr="003A7D1D">
        <w:rPr>
          <w:rFonts w:ascii="Times New Roman" w:hAnsi="Times New Roman"/>
          <w:sz w:val="24"/>
          <w:szCs w:val="24"/>
        </w:rPr>
        <w:t xml:space="preserve">, 44(12), 2015, 2452-2472. </w:t>
      </w:r>
    </w:p>
    <w:p w:rsidR="004A0354"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Li Peng, Zhou Ming, Yin Chuancun. Zhou Optimal reinsurance with both proportional and fixed costs. </w:t>
      </w:r>
      <w:r w:rsidRPr="005D258A">
        <w:rPr>
          <w:rFonts w:ascii="Times New Roman" w:hAnsi="Times New Roman"/>
          <w:color w:val="000000" w:themeColor="text1"/>
          <w:sz w:val="24"/>
          <w:szCs w:val="24"/>
        </w:rPr>
        <w:t xml:space="preserve"> Statistics &amp; Probability Letters,</w:t>
      </w:r>
      <w:r w:rsidRPr="003A7D1D">
        <w:rPr>
          <w:rFonts w:ascii="Times New Roman" w:hAnsi="Times New Roman"/>
          <w:sz w:val="24"/>
          <w:szCs w:val="24"/>
        </w:rPr>
        <w:t> 106, 2015, 134-141.</w:t>
      </w:r>
    </w:p>
    <w:p w:rsidR="00867F86" w:rsidRPr="003A7D1D" w:rsidRDefault="00867F86" w:rsidP="00867F86">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Mingzhi Xue, Characterizations of common fixed points of one-parameter nonexpansive semigroups, Fixed Point Theory,2015, 16(2): 337-342; </w:t>
      </w:r>
    </w:p>
    <w:p w:rsidR="00867F86" w:rsidRDefault="00867F86" w:rsidP="00867F86">
      <w:pPr>
        <w:adjustRightInd w:val="0"/>
        <w:snapToGrid w:val="0"/>
        <w:spacing w:line="360" w:lineRule="auto"/>
        <w:ind w:left="360"/>
        <w:rPr>
          <w:rFonts w:ascii="Times New Roman" w:hAnsi="Times New Roman"/>
          <w:sz w:val="24"/>
          <w:szCs w:val="24"/>
        </w:rPr>
      </w:pPr>
    </w:p>
    <w:p w:rsidR="004A0354" w:rsidRPr="00577A4C" w:rsidRDefault="004A0354" w:rsidP="004A0354">
      <w:pPr>
        <w:autoSpaceDE w:val="0"/>
        <w:autoSpaceDN w:val="0"/>
        <w:adjustRightInd w:val="0"/>
        <w:snapToGrid w:val="0"/>
        <w:spacing w:line="360" w:lineRule="auto"/>
        <w:jc w:val="left"/>
        <w:rPr>
          <w:rFonts w:ascii="宋体" w:hAnsi="宋体"/>
          <w:b/>
          <w:color w:val="FF0000"/>
          <w:sz w:val="44"/>
          <w:szCs w:val="44"/>
        </w:rPr>
      </w:pPr>
      <w:r w:rsidRPr="00577A4C">
        <w:rPr>
          <w:rFonts w:ascii="宋体" w:hAnsi="宋体" w:hint="eastAsia"/>
          <w:b/>
          <w:color w:val="FF0000"/>
          <w:sz w:val="44"/>
          <w:szCs w:val="44"/>
        </w:rPr>
        <w:t>运筹学</w:t>
      </w:r>
    </w:p>
    <w:p w:rsidR="004A0354" w:rsidRPr="003A7D1D" w:rsidRDefault="004A0354" w:rsidP="004A0354">
      <w:pPr>
        <w:pStyle w:val="a7"/>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蔡俊青</w:t>
      </w:r>
      <w:r w:rsidRPr="003A7D1D">
        <w:rPr>
          <w:rFonts w:ascii="Times New Roman" w:hAnsi="Times New Roman"/>
          <w:sz w:val="24"/>
          <w:szCs w:val="24"/>
        </w:rPr>
        <w:t>, An algorithm for hamiltonian cycles under implicit degree conditions, Ars Combinatoria,2015.</w:t>
      </w:r>
    </w:p>
    <w:p w:rsidR="004A0354" w:rsidRPr="003A7D1D" w:rsidRDefault="004A0354" w:rsidP="004A0354">
      <w:pPr>
        <w:pStyle w:val="a7"/>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李松松</w:t>
      </w:r>
      <w:r w:rsidRPr="003A7D1D">
        <w:rPr>
          <w:rFonts w:ascii="Times New Roman" w:hAnsi="Times New Roman"/>
          <w:sz w:val="24"/>
          <w:szCs w:val="24"/>
        </w:rPr>
        <w:t xml:space="preserve">  </w:t>
      </w:r>
      <w:r w:rsidRPr="003A7D1D">
        <w:rPr>
          <w:rFonts w:ascii="Times New Roman" w:hAnsi="Times New Roman"/>
          <w:sz w:val="24"/>
          <w:szCs w:val="24"/>
        </w:rPr>
        <w:t>张玉忠</w:t>
      </w:r>
      <w:r w:rsidRPr="003A7D1D">
        <w:rPr>
          <w:rFonts w:ascii="Times New Roman" w:hAnsi="Times New Roman"/>
          <w:sz w:val="24"/>
          <w:szCs w:val="24"/>
        </w:rPr>
        <w:t>,</w:t>
      </w:r>
      <w:r w:rsidRPr="006445F9">
        <w:rPr>
          <w:rFonts w:ascii="Times New Roman" w:hAnsi="Times New Roman"/>
          <w:color w:val="000000" w:themeColor="text1"/>
          <w:sz w:val="24"/>
          <w:szCs w:val="24"/>
        </w:rPr>
        <w:t>On-Line Scheduling on Parallel Machines to Minimize the</w:t>
      </w:r>
      <w:r w:rsidRPr="006445F9">
        <w:rPr>
          <w:rFonts w:ascii="Times New Roman" w:hAnsi="Times New Roman"/>
          <w:color w:val="000000" w:themeColor="text1"/>
          <w:sz w:val="24"/>
          <w:szCs w:val="24"/>
        </w:rPr>
        <w:tab/>
        <w:t>J Syst Sci Complex</w:t>
      </w:r>
      <w:r w:rsidRPr="003A7D1D">
        <w:rPr>
          <w:rFonts w:ascii="Times New Roman" w:hAnsi="Times New Roman"/>
          <w:sz w:val="24"/>
          <w:szCs w:val="24"/>
        </w:rPr>
        <w:t>,</w:t>
      </w:r>
      <w:r w:rsidRPr="003A7D1D">
        <w:rPr>
          <w:rFonts w:ascii="Times New Roman" w:hAnsi="Times New Roman"/>
          <w:sz w:val="24"/>
          <w:szCs w:val="24"/>
        </w:rPr>
        <w:tab/>
        <w:t>28,1-6,2015.</w:t>
      </w:r>
    </w:p>
    <w:p w:rsidR="004A0354" w:rsidRPr="003A7D1D" w:rsidRDefault="004A0354" w:rsidP="004A0354">
      <w:pPr>
        <w:pStyle w:val="a7"/>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王宜举</w:t>
      </w:r>
      <w:r w:rsidRPr="003A7D1D">
        <w:rPr>
          <w:rFonts w:ascii="Times New Roman" w:hAnsi="Times New Roman"/>
          <w:sz w:val="24"/>
          <w:szCs w:val="24"/>
        </w:rPr>
        <w:t>,Convergence Analysis of A Block Improvement Method for Polynomial Optimization over Unit Spheres, Numerical Linear Algebra and Applications,22(3),1059-1076,2015.</w:t>
      </w:r>
    </w:p>
    <w:p w:rsidR="004A0354" w:rsidRPr="003A7D1D" w:rsidRDefault="004A0354" w:rsidP="004A0354">
      <w:pPr>
        <w:pStyle w:val="a7"/>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高丽君</w:t>
      </w:r>
      <w:r w:rsidRPr="003A7D1D">
        <w:rPr>
          <w:rFonts w:ascii="Times New Roman" w:hAnsi="Times New Roman"/>
          <w:sz w:val="24"/>
          <w:szCs w:val="24"/>
        </w:rPr>
        <w:t>,</w:t>
      </w:r>
      <w:r w:rsidRPr="003A7D1D">
        <w:rPr>
          <w:rFonts w:ascii="Times New Roman" w:hAnsi="Times New Roman"/>
          <w:sz w:val="24"/>
          <w:szCs w:val="24"/>
        </w:rPr>
        <w:t>王丹丹</w:t>
      </w:r>
      <w:r w:rsidRPr="003A7D1D">
        <w:rPr>
          <w:rFonts w:ascii="Times New Roman" w:hAnsi="Times New Roman"/>
          <w:sz w:val="24"/>
          <w:szCs w:val="24"/>
        </w:rPr>
        <w:t>,</w:t>
      </w:r>
      <w:r w:rsidRPr="003A7D1D">
        <w:rPr>
          <w:rFonts w:ascii="Times New Roman" w:hAnsi="Times New Roman"/>
          <w:sz w:val="24"/>
          <w:szCs w:val="24"/>
        </w:rPr>
        <w:t>王刚</w:t>
      </w:r>
      <w:r w:rsidRPr="003A7D1D">
        <w:rPr>
          <w:rFonts w:ascii="Times New Roman" w:hAnsi="Times New Roman"/>
          <w:sz w:val="24"/>
          <w:szCs w:val="24"/>
        </w:rPr>
        <w:t>,Further results on exponential stability for impulsive switched nonlinear time delay systems with delayed impulse effects</w:t>
      </w:r>
      <w:r w:rsidRPr="003A7D1D">
        <w:rPr>
          <w:rFonts w:ascii="Times New Roman" w:hAnsi="Times New Roman"/>
          <w:sz w:val="24"/>
          <w:szCs w:val="24"/>
        </w:rPr>
        <w:tab/>
        <w:t>,Applied Mathematics and Computation,268,186–200,2015.</w:t>
      </w:r>
    </w:p>
    <w:p w:rsidR="004A0354" w:rsidRDefault="004A0354" w:rsidP="004A0354">
      <w:pPr>
        <w:pStyle w:val="a7"/>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王刚</w:t>
      </w:r>
      <w:r w:rsidRPr="003A7D1D">
        <w:rPr>
          <w:rFonts w:ascii="Times New Roman" w:hAnsi="Times New Roman"/>
          <w:sz w:val="24"/>
          <w:szCs w:val="24"/>
        </w:rPr>
        <w:t>,Existence-stability theorems for strong vector set-valued equilibrium problems in reflexive  Banach spaces,</w:t>
      </w:r>
      <w:r w:rsidRPr="003A7D1D">
        <w:rPr>
          <w:rFonts w:ascii="Times New Roman" w:hAnsi="Times New Roman"/>
          <w:sz w:val="24"/>
          <w:szCs w:val="24"/>
        </w:rPr>
        <w:tab/>
        <w:t>Journal of Inequalities and Applications</w:t>
      </w:r>
      <w:r>
        <w:rPr>
          <w:rFonts w:ascii="Times New Roman" w:hAnsi="Times New Roman" w:hint="eastAsia"/>
          <w:sz w:val="24"/>
          <w:szCs w:val="24"/>
        </w:rPr>
        <w:t>,</w:t>
      </w:r>
    </w:p>
    <w:p w:rsidR="004A0354" w:rsidRPr="003A7D1D" w:rsidRDefault="004A0354" w:rsidP="004A0354">
      <w:pPr>
        <w:pStyle w:val="a7"/>
        <w:adjustRightInd w:val="0"/>
        <w:snapToGrid w:val="0"/>
        <w:spacing w:line="360" w:lineRule="auto"/>
        <w:ind w:left="360" w:firstLineChars="0" w:firstLine="0"/>
        <w:rPr>
          <w:rFonts w:ascii="Times New Roman" w:hAnsi="Times New Roman"/>
          <w:sz w:val="24"/>
          <w:szCs w:val="24"/>
        </w:rPr>
      </w:pPr>
      <w:r w:rsidRPr="003A7D1D">
        <w:rPr>
          <w:rFonts w:ascii="Times New Roman" w:hAnsi="Times New Roman"/>
          <w:sz w:val="24"/>
          <w:szCs w:val="24"/>
        </w:rPr>
        <w:t>1-14,2015.</w:t>
      </w:r>
    </w:p>
    <w:p w:rsidR="004A0354" w:rsidRPr="003A7D1D" w:rsidRDefault="004A0354" w:rsidP="004A0354">
      <w:pPr>
        <w:pStyle w:val="a7"/>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屈彪</w:t>
      </w:r>
      <w:r w:rsidRPr="003A7D1D">
        <w:rPr>
          <w:rFonts w:ascii="Times New Roman" w:hAnsi="Times New Roman"/>
          <w:sz w:val="24"/>
          <w:szCs w:val="24"/>
        </w:rPr>
        <w:t>,</w:t>
      </w:r>
      <w:r w:rsidRPr="003A7D1D">
        <w:rPr>
          <w:rFonts w:ascii="Times New Roman" w:hAnsi="Times New Roman"/>
          <w:sz w:val="24"/>
          <w:szCs w:val="24"/>
        </w:rPr>
        <w:t>刘丙花</w:t>
      </w:r>
      <w:r w:rsidRPr="003A7D1D">
        <w:rPr>
          <w:rFonts w:ascii="Times New Roman" w:hAnsi="Times New Roman"/>
          <w:sz w:val="24"/>
          <w:szCs w:val="24"/>
        </w:rPr>
        <w:t>,</w:t>
      </w:r>
      <w:r w:rsidRPr="003A7D1D">
        <w:rPr>
          <w:rFonts w:ascii="Times New Roman" w:hAnsi="Times New Roman"/>
          <w:sz w:val="24"/>
          <w:szCs w:val="24"/>
        </w:rPr>
        <w:t>郑娜</w:t>
      </w:r>
      <w:r w:rsidRPr="003A7D1D">
        <w:rPr>
          <w:rFonts w:ascii="Times New Roman" w:hAnsi="Times New Roman"/>
          <w:sz w:val="24"/>
          <w:szCs w:val="24"/>
        </w:rPr>
        <w:t>,</w:t>
      </w:r>
      <w:r w:rsidRPr="003A7D1D">
        <w:rPr>
          <w:rFonts w:ascii="Times New Roman" w:hAnsi="Times New Roman"/>
          <w:sz w:val="24"/>
          <w:szCs w:val="24"/>
        </w:rPr>
        <w:tab/>
        <w:t>On the computation of the step-size for the CQ-like algorithms for the split feasibility problem,</w:t>
      </w:r>
      <w:r w:rsidRPr="003A7D1D">
        <w:rPr>
          <w:rFonts w:ascii="Times New Roman" w:hAnsi="Times New Roman"/>
          <w:sz w:val="24"/>
          <w:szCs w:val="24"/>
        </w:rPr>
        <w:tab/>
        <w:t>Applied Mathematics and Computation,262,218-223,2015.</w:t>
      </w:r>
    </w:p>
    <w:p w:rsidR="004A0354" w:rsidRPr="00577A4C" w:rsidRDefault="004A0354" w:rsidP="004A0354">
      <w:pPr>
        <w:autoSpaceDE w:val="0"/>
        <w:autoSpaceDN w:val="0"/>
        <w:adjustRightInd w:val="0"/>
        <w:snapToGrid w:val="0"/>
        <w:spacing w:line="360" w:lineRule="auto"/>
        <w:jc w:val="left"/>
        <w:rPr>
          <w:rFonts w:ascii="宋体" w:hAnsi="宋体"/>
          <w:b/>
          <w:color w:val="FF0000"/>
          <w:sz w:val="44"/>
          <w:szCs w:val="44"/>
        </w:rPr>
      </w:pPr>
      <w:r w:rsidRPr="00577A4C">
        <w:rPr>
          <w:rFonts w:ascii="宋体" w:hAnsi="宋体" w:hint="eastAsia"/>
          <w:b/>
          <w:color w:val="FF0000"/>
          <w:sz w:val="44"/>
          <w:szCs w:val="44"/>
        </w:rPr>
        <w:t>代数、几何与拓扑</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Quanguo Chen, Dingguo Wang, Miuliu, Morita theory for group corings, Hacettepe Journal of Mathematics and Statistics, 44(2015), 1333-1350.</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Quanguo Chen, Dingguo Wang, Constructing New crossed group categories </w:t>
      </w:r>
      <w:r w:rsidRPr="003A7D1D">
        <w:rPr>
          <w:rFonts w:ascii="Times New Roman" w:eastAsia="PMingLiU" w:hAnsi="Times New Roman"/>
          <w:sz w:val="24"/>
          <w:szCs w:val="24"/>
        </w:rPr>
        <w:lastRenderedPageBreak/>
        <w:t xml:space="preserve">over weak Hopf group algebras, Mathematica Slovaca, 65(2015), 473-492. </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Quanguo Chen, Dingguo Wang, Induction functors for group corings, Kodai Mathematical Journal, 38(2015), 155-165.</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Quanguo Chen, Dingguo Wang, Constructing Quasitriangular Hopf algebras, Communications in algebra, 43(2015), 1698-1722.</w:t>
      </w:r>
    </w:p>
    <w:p w:rsidR="004A0354" w:rsidRPr="003A7D1D" w:rsidRDefault="004A0354" w:rsidP="004A0354">
      <w:pPr>
        <w:numPr>
          <w:ilvl w:val="0"/>
          <w:numId w:val="9"/>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 xml:space="preserve"> Lily Li Liu(</w:t>
      </w:r>
      <w:r w:rsidRPr="003A7D1D">
        <w:rPr>
          <w:rFonts w:ascii="Times New Roman" w:eastAsia="PMingLiU" w:hAnsi="Times New Roman"/>
          <w:sz w:val="24"/>
          <w:szCs w:val="24"/>
        </w:rPr>
        <w:t>刘丽</w:t>
      </w:r>
      <w:r w:rsidRPr="003A7D1D">
        <w:rPr>
          <w:rFonts w:ascii="Times New Roman" w:eastAsia="PMingLiU" w:hAnsi="Times New Roman"/>
          <w:sz w:val="24"/>
          <w:szCs w:val="24"/>
        </w:rPr>
        <w:t>)</w:t>
      </w:r>
      <w:r w:rsidR="00DD362F">
        <w:rPr>
          <w:rFonts w:ascii="Times New Roman" w:eastAsia="PMingLiU" w:hAnsi="Times New Roman"/>
          <w:sz w:val="24"/>
          <w:szCs w:val="24"/>
        </w:rPr>
        <w:t>,</w:t>
      </w:r>
      <w:r w:rsidRPr="003A7D1D">
        <w:rPr>
          <w:rFonts w:ascii="Times New Roman" w:eastAsia="PMingLiU" w:hAnsi="Times New Roman"/>
          <w:sz w:val="24"/>
          <w:szCs w:val="24"/>
        </w:rPr>
        <w:t xml:space="preserve"> Bao-Xuan Zhu, Strong q-log-convexity of the Eulerian polynomials of Coxeter groups, Discrete Mathematics, 338 (2015) 2332—2340. </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Bin Zhang</w:t>
      </w:r>
      <w:r w:rsidR="00DD362F">
        <w:rPr>
          <w:rFonts w:ascii="Times New Roman" w:eastAsia="PMingLiU" w:hAnsi="Times New Roman"/>
          <w:sz w:val="24"/>
          <w:szCs w:val="24"/>
        </w:rPr>
        <w:t>,</w:t>
      </w:r>
      <w:r w:rsidRPr="003A7D1D">
        <w:rPr>
          <w:rFonts w:ascii="Times New Roman" w:eastAsia="PMingLiU" w:hAnsi="Times New Roman"/>
          <w:sz w:val="24"/>
          <w:szCs w:val="24"/>
        </w:rPr>
        <w:t>Yu Zhou</w:t>
      </w:r>
      <w:r w:rsidR="00DD362F">
        <w:rPr>
          <w:rFonts w:ascii="Times New Roman" w:eastAsia="PMingLiU" w:hAnsi="Times New Roman"/>
          <w:sz w:val="24"/>
          <w:szCs w:val="24"/>
        </w:rPr>
        <w:t>,</w:t>
      </w:r>
      <w:r w:rsidRPr="003A7D1D">
        <w:rPr>
          <w:rFonts w:ascii="Times New Roman" w:eastAsia="PMingLiU" w:hAnsi="Times New Roman"/>
          <w:sz w:val="24"/>
          <w:szCs w:val="24"/>
        </w:rPr>
        <w:t>On a class of ternary cyclotomic polynomials</w:t>
      </w:r>
      <w:r w:rsidR="00DD362F">
        <w:rPr>
          <w:rFonts w:ascii="Times New Roman" w:eastAsia="PMingLiU" w:hAnsi="Times New Roman"/>
          <w:sz w:val="24"/>
          <w:szCs w:val="24"/>
        </w:rPr>
        <w:t>,</w:t>
      </w:r>
      <w:r w:rsidRPr="003A7D1D">
        <w:rPr>
          <w:rFonts w:ascii="Times New Roman" w:eastAsia="PMingLiU" w:hAnsi="Times New Roman"/>
          <w:sz w:val="24"/>
          <w:szCs w:val="24"/>
        </w:rPr>
        <w:t>Bulletin of the Korean Mathematical Society</w:t>
      </w:r>
      <w:r w:rsidR="00DD362F">
        <w:rPr>
          <w:rFonts w:ascii="Times New Roman" w:eastAsia="PMingLiU" w:hAnsi="Times New Roman"/>
          <w:sz w:val="24"/>
          <w:szCs w:val="24"/>
        </w:rPr>
        <w:t>,</w:t>
      </w:r>
      <w:r w:rsidRPr="003A7D1D">
        <w:rPr>
          <w:rFonts w:ascii="Times New Roman" w:eastAsia="PMingLiU" w:hAnsi="Times New Roman"/>
          <w:sz w:val="24"/>
          <w:szCs w:val="24"/>
        </w:rPr>
        <w:t>52(2015), 1911-1924.</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kern w:val="0"/>
          <w:sz w:val="24"/>
          <w:szCs w:val="24"/>
        </w:rPr>
        <w:t>Dingguo Wang, J.J.Zhang, G.B.Zhuang, Connected Hopf algebras of Gelfand-Kirillov dimension four, Trans. Amer.Math. Soc.</w:t>
      </w:r>
      <w:r w:rsidRPr="003A7D1D">
        <w:rPr>
          <w:rFonts w:ascii="Times New Roman" w:eastAsia="PMingLiU" w:hAnsi="Times New Roman"/>
          <w:sz w:val="24"/>
          <w:szCs w:val="24"/>
        </w:rPr>
        <w:t xml:space="preserve"> 367(8)(2015), 5597-5632</w:t>
      </w:r>
    </w:p>
    <w:p w:rsidR="00AD405B" w:rsidRDefault="004A0354" w:rsidP="00FD3990">
      <w:pPr>
        <w:numPr>
          <w:ilvl w:val="0"/>
          <w:numId w:val="9"/>
        </w:numPr>
        <w:autoSpaceDE w:val="0"/>
        <w:autoSpaceDN w:val="0"/>
        <w:adjustRightInd w:val="0"/>
        <w:snapToGrid w:val="0"/>
        <w:spacing w:line="360" w:lineRule="auto"/>
        <w:jc w:val="left"/>
      </w:pPr>
      <w:r w:rsidRPr="00FD3990">
        <w:rPr>
          <w:rFonts w:ascii="Times New Roman" w:eastAsia="PMingLiU" w:hAnsi="Times New Roman"/>
          <w:kern w:val="0"/>
          <w:sz w:val="24"/>
          <w:szCs w:val="24"/>
        </w:rPr>
        <w:t>D.-G Wang and Q.-G. Chen, Separable functors in group coring, Osaka J. Math. 52(2)(2015)475-493</w:t>
      </w:r>
    </w:p>
    <w:p w:rsidR="00AD405B" w:rsidRDefault="00AD405B"/>
    <w:p w:rsidR="00AD405B" w:rsidRDefault="00AD405B"/>
    <w:p w:rsidR="00AD405B" w:rsidRPr="003A7D1D" w:rsidRDefault="00AD405B" w:rsidP="00AD405B">
      <w:pPr>
        <w:adjustRightInd w:val="0"/>
        <w:snapToGrid w:val="0"/>
        <w:spacing w:line="360" w:lineRule="auto"/>
        <w:rPr>
          <w:rFonts w:ascii="Times New Roman" w:hAnsi="Times New Roman"/>
          <w:sz w:val="24"/>
          <w:szCs w:val="24"/>
        </w:rPr>
      </w:pPr>
    </w:p>
    <w:p w:rsidR="00AD405B" w:rsidRDefault="00AD405B" w:rsidP="00AD405B">
      <w:pPr>
        <w:adjustRightInd w:val="0"/>
        <w:snapToGrid w:val="0"/>
        <w:spacing w:line="360" w:lineRule="auto"/>
        <w:jc w:val="center"/>
        <w:rPr>
          <w:rFonts w:ascii="宋体" w:hAnsi="宋体"/>
          <w:b/>
          <w:sz w:val="44"/>
          <w:szCs w:val="44"/>
        </w:rPr>
      </w:pPr>
      <w:r w:rsidRPr="00786A07">
        <w:rPr>
          <w:rFonts w:ascii="宋体" w:hAnsi="宋体"/>
          <w:b/>
          <w:sz w:val="44"/>
          <w:szCs w:val="44"/>
        </w:rPr>
        <w:t>数学一流学科2016年发表的SCI论文</w:t>
      </w: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微分方程</w:t>
      </w:r>
    </w:p>
    <w:p w:rsidR="00AD405B" w:rsidRPr="003A7D1D" w:rsidRDefault="00AD405B" w:rsidP="00AD405B">
      <w:pPr>
        <w:numPr>
          <w:ilvl w:val="0"/>
          <w:numId w:val="10"/>
        </w:numPr>
        <w:adjustRightInd w:val="0"/>
        <w:snapToGrid w:val="0"/>
        <w:spacing w:line="360" w:lineRule="auto"/>
        <w:rPr>
          <w:rFonts w:ascii="Times New Roman" w:eastAsia="楷体_GB2312" w:hAnsi="Times New Roman"/>
          <w:sz w:val="24"/>
          <w:szCs w:val="24"/>
        </w:rPr>
      </w:pPr>
      <w:r w:rsidRPr="003A7D1D">
        <w:rPr>
          <w:rFonts w:ascii="Times New Roman" w:eastAsia="楷体_GB2312" w:hAnsi="Times New Roman"/>
          <w:sz w:val="24"/>
          <w:szCs w:val="24"/>
        </w:rPr>
        <w:t xml:space="preserve">Zhaowen Zheng, Xin Gao and Jing Shao,Some new generalized retarded inequalities for discontinuous functions and their applications,Journal of Inequalities and Applications,(2016) 2016:7 </w:t>
      </w:r>
    </w:p>
    <w:p w:rsidR="00AD405B" w:rsidRPr="003A7D1D" w:rsidRDefault="00AD405B" w:rsidP="00AD405B">
      <w:pPr>
        <w:adjustRightInd w:val="0"/>
        <w:snapToGrid w:val="0"/>
        <w:spacing w:line="360" w:lineRule="auto"/>
        <w:ind w:left="360" w:hangingChars="150" w:hanging="360"/>
        <w:rPr>
          <w:rFonts w:ascii="Times New Roman" w:hAnsi="Times New Roman"/>
          <w:sz w:val="24"/>
          <w:szCs w:val="24"/>
        </w:rPr>
      </w:pPr>
      <w:r w:rsidRPr="003A7D1D">
        <w:rPr>
          <w:rFonts w:ascii="Times New Roman" w:hAnsi="Times New Roman"/>
          <w:sz w:val="24"/>
          <w:szCs w:val="24"/>
        </w:rPr>
        <w:t>Run Xu  and Fanwei Meng, Some new weakly singular integral inequalities and their applications to fractional differential equations, Journal of Inequalities and Applications ( 2016) 2016:78.</w:t>
      </w:r>
    </w:p>
    <w:p w:rsidR="00AD405B" w:rsidRPr="003A7D1D" w:rsidRDefault="00AD405B" w:rsidP="00AD405B">
      <w:pPr>
        <w:adjustRightInd w:val="0"/>
        <w:snapToGrid w:val="0"/>
        <w:spacing w:line="360" w:lineRule="auto"/>
        <w:ind w:left="360" w:hangingChars="150" w:hanging="360"/>
        <w:rPr>
          <w:rFonts w:ascii="Times New Roman" w:hAnsi="Times New Roman"/>
          <w:sz w:val="24"/>
          <w:szCs w:val="24"/>
        </w:rPr>
      </w:pPr>
      <w:r w:rsidRPr="003A7D1D">
        <w:rPr>
          <w:rFonts w:ascii="Times New Roman" w:hAnsi="Times New Roman"/>
          <w:sz w:val="24"/>
          <w:szCs w:val="24"/>
        </w:rPr>
        <w:t>Qinghua Feng, Fanwei Meng, Explicit solutions for space-time fractional partial differential equations in mathematical physics by a new generalized fractional Jacobi elliptic equation-based sub-equation method, Optik 127 (2016) 7450–7458</w:t>
      </w:r>
    </w:p>
    <w:p w:rsidR="00AD405B" w:rsidRPr="003A7D1D" w:rsidRDefault="00AD405B" w:rsidP="00AD405B">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Yongliang Guan, Zengqin Zhao, Xiuli Lin, On the existence of positive solutions and negative solutions of singular fractional differential equations via global bifurcation techniques, Boundary Value Problems, (2016.09), 2016,141 1-18</w:t>
      </w:r>
    </w:p>
    <w:p w:rsidR="00AD405B" w:rsidRPr="003A7D1D" w:rsidRDefault="00AD405B" w:rsidP="00AD405B">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lastRenderedPageBreak/>
        <w:t>Jian Liu, Zengqin Zhao, Variational approach to second-order damped Hamiltonian systems with impulsive effects, J. Nonlinear Sci. Appl. 9 (2016), 3459-3472.</w:t>
      </w:r>
    </w:p>
    <w:p w:rsidR="00AD405B" w:rsidRPr="003A7D1D" w:rsidRDefault="00AD405B" w:rsidP="00AD405B">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 xml:space="preserve">Xiuli Lin,Zengqin Zhao, Iterative technique for a third-order differential equation with three-point nonlinear boundary value conditions, </w:t>
      </w:r>
      <w:bookmarkStart w:id="30" w:name="OLE_LINK30"/>
      <w:bookmarkStart w:id="31" w:name="OLE_LINK31"/>
      <w:r w:rsidRPr="003A7D1D">
        <w:rPr>
          <w:rFonts w:ascii="Times New Roman" w:hAnsi="Times New Roman"/>
          <w:kern w:val="0"/>
          <w:sz w:val="24"/>
          <w:szCs w:val="24"/>
        </w:rPr>
        <w:t>Electronic Journal of Qualitative Theory of Differential Equations</w:t>
      </w:r>
      <w:bookmarkEnd w:id="30"/>
      <w:bookmarkEnd w:id="31"/>
      <w:r w:rsidRPr="003A7D1D">
        <w:rPr>
          <w:rFonts w:ascii="Times New Roman" w:hAnsi="Times New Roman"/>
          <w:kern w:val="0"/>
          <w:sz w:val="24"/>
          <w:szCs w:val="24"/>
        </w:rPr>
        <w:t>,2016, No. 12, 1–10; doi: 10.14232/ejqtde.2016.1.12</w:t>
      </w:r>
    </w:p>
    <w:p w:rsidR="00AD405B" w:rsidRDefault="00AD405B" w:rsidP="00AD405B">
      <w:pPr>
        <w:adjustRightInd w:val="0"/>
        <w:snapToGrid w:val="0"/>
        <w:spacing w:line="360" w:lineRule="auto"/>
        <w:ind w:left="480" w:hangingChars="200" w:hanging="480"/>
        <w:rPr>
          <w:rFonts w:ascii="Times New Roman" w:eastAsia="楷体_GB2312" w:hAnsi="Times New Roman"/>
          <w:sz w:val="24"/>
          <w:szCs w:val="24"/>
        </w:rPr>
      </w:pPr>
      <w:r w:rsidRPr="003A7D1D">
        <w:rPr>
          <w:rFonts w:ascii="Times New Roman" w:eastAsia="楷体_GB2312" w:hAnsi="Times New Roman"/>
          <w:sz w:val="24"/>
          <w:szCs w:val="24"/>
        </w:rPr>
        <w:t>Fushan Li , Qingyong Gao, Blow-up of solution for a nonlinear Petrovsky type equation with memory,Applied  Mathematic  and  Computation 274 (2016) 383–392</w:t>
      </w:r>
      <w:r w:rsidRPr="003A7D1D">
        <w:rPr>
          <w:rFonts w:ascii="Times New Roman" w:eastAsia="楷体_GB2312" w:hAnsi="Times New Roman"/>
          <w:sz w:val="24"/>
          <w:szCs w:val="24"/>
        </w:rPr>
        <w:t>（</w:t>
      </w:r>
      <w:r w:rsidRPr="003A7D1D">
        <w:rPr>
          <w:rFonts w:ascii="Times New Roman" w:eastAsia="楷体_GB2312" w:hAnsi="Times New Roman"/>
          <w:sz w:val="24"/>
          <w:szCs w:val="24"/>
        </w:rPr>
        <w:t>SCI</w:t>
      </w:r>
      <w:r w:rsidRPr="003A7D1D">
        <w:rPr>
          <w:rFonts w:ascii="Times New Roman" w:eastAsia="楷体_GB2312" w:hAnsi="Times New Roman"/>
          <w:sz w:val="24"/>
          <w:szCs w:val="24"/>
        </w:rPr>
        <w:t>）</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Run Xu, Fanwei Meng. Some New Weakly Singular Integral Inequalities and Their Applications to Fractional Differential Equations. Journal of Inequalities and Applications 2016(1), 1-16.  </w:t>
      </w:r>
    </w:p>
    <w:p w:rsidR="00AD405B" w:rsidRPr="003A7D1D" w:rsidRDefault="00AD405B" w:rsidP="00AD405B">
      <w:pPr>
        <w:pStyle w:val="3"/>
        <w:numPr>
          <w:ilvl w:val="0"/>
          <w:numId w:val="11"/>
        </w:numPr>
        <w:shd w:val="clear" w:color="auto" w:fill="FFFFFF"/>
        <w:snapToGrid w:val="0"/>
        <w:spacing w:line="360" w:lineRule="auto"/>
        <w:rPr>
          <w:rFonts w:ascii="Times New Roman" w:hAnsi="Times New Roman"/>
          <w:b w:val="0"/>
          <w:bCs w:val="0"/>
          <w:color w:val="auto"/>
          <w:sz w:val="24"/>
          <w:szCs w:val="24"/>
        </w:rPr>
      </w:pPr>
      <w:r w:rsidRPr="003A7D1D">
        <w:rPr>
          <w:rFonts w:ascii="Times New Roman" w:hAnsi="Times New Roman"/>
          <w:b w:val="0"/>
          <w:color w:val="auto"/>
          <w:sz w:val="24"/>
          <w:szCs w:val="24"/>
        </w:rPr>
        <w:t>Haidong Liu*, Famwei Meng, Interval oscillation criteria for second-order nonlinear forced differential equations involving variable exponent. Advances in Difference Equations (2016) 2016:291.</w:t>
      </w:r>
    </w:p>
    <w:p w:rsidR="00AD405B"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Haidong Liu*, Famwei Meng, Some new generalized Volterra-Fredholm type discrete fractional sum inequalities and their applications. Journal of Inequalities and Applications (2016) 2016:213.</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Peihe Wang, Lingling Zhao. Some geometrical properties of convex level sets of minimal graph on 2-dimensional Riemannian manifolds, Nonlinear Analysis, 130 (2016), 1-17.</w:t>
      </w:r>
    </w:p>
    <w:p w:rsidR="00AD405B" w:rsidRPr="003A7D1D" w:rsidRDefault="00AD405B" w:rsidP="00AD405B">
      <w:pPr>
        <w:adjustRightInd w:val="0"/>
        <w:snapToGrid w:val="0"/>
        <w:spacing w:line="360" w:lineRule="auto"/>
        <w:ind w:left="360"/>
        <w:rPr>
          <w:rFonts w:ascii="Times New Roman" w:hAnsi="Times New Roman"/>
          <w:sz w:val="24"/>
          <w:szCs w:val="24"/>
        </w:rPr>
      </w:pPr>
    </w:p>
    <w:p w:rsidR="00AD405B" w:rsidRDefault="00AD405B" w:rsidP="00AD405B">
      <w:pPr>
        <w:adjustRightInd w:val="0"/>
        <w:snapToGrid w:val="0"/>
        <w:spacing w:line="360" w:lineRule="auto"/>
        <w:ind w:left="480" w:hangingChars="200" w:hanging="480"/>
        <w:rPr>
          <w:rFonts w:ascii="Times New Roman" w:eastAsia="楷体_GB2312" w:hAnsi="Times New Roman"/>
          <w:sz w:val="24"/>
          <w:szCs w:val="24"/>
        </w:rPr>
      </w:pP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泛函分析、复分析和非线性分析</w:t>
      </w:r>
    </w:p>
    <w:p w:rsidR="00AD405B" w:rsidRPr="003A7D1D" w:rsidRDefault="009A7FEF" w:rsidP="00B4598F">
      <w:pPr>
        <w:autoSpaceDE w:val="0"/>
        <w:autoSpaceDN w:val="0"/>
        <w:adjustRightInd w:val="0"/>
        <w:snapToGrid w:val="0"/>
        <w:spacing w:line="360" w:lineRule="auto"/>
        <w:jc w:val="left"/>
        <w:rPr>
          <w:rFonts w:ascii="Times New Roman" w:hAnsi="Times New Roman"/>
          <w:sz w:val="24"/>
          <w:szCs w:val="24"/>
        </w:rPr>
      </w:pPr>
      <w:hyperlink r:id="rId50" w:history="1">
        <w:r w:rsidR="00AD405B" w:rsidRPr="003A7D1D">
          <w:rPr>
            <w:rFonts w:ascii="Times New Roman" w:hAnsi="Times New Roman"/>
            <w:sz w:val="24"/>
            <w:szCs w:val="24"/>
          </w:rPr>
          <w:t>Anmin Mao</w:t>
        </w:r>
      </w:hyperlink>
      <w:r w:rsidR="00AD405B" w:rsidRPr="003A7D1D">
        <w:rPr>
          <w:rFonts w:ascii="Times New Roman" w:hAnsi="Times New Roman"/>
          <w:sz w:val="24"/>
          <w:szCs w:val="24"/>
        </w:rPr>
        <w:t>, Hejie Chang, Kirchhoff type problems in RN with radial potentials and locally  Lipschitz functional, Applied Mathematics Letters 62 (2016) 49–54</w:t>
      </w:r>
    </w:p>
    <w:p w:rsidR="00AD405B" w:rsidRPr="003A7D1D" w:rsidRDefault="00AD405B" w:rsidP="00AD405B">
      <w:pPr>
        <w:pStyle w:val="ad"/>
        <w:numPr>
          <w:ilvl w:val="0"/>
          <w:numId w:val="11"/>
        </w:numPr>
        <w:adjustRightInd w:val="0"/>
        <w:snapToGrid w:val="0"/>
        <w:spacing w:line="360" w:lineRule="auto"/>
        <w:ind w:leftChars="0"/>
        <w:rPr>
          <w:sz w:val="24"/>
        </w:rPr>
      </w:pPr>
      <w:r w:rsidRPr="003A7D1D">
        <w:rPr>
          <w:sz w:val="24"/>
        </w:rPr>
        <w:t xml:space="preserve">P. R. Li, G. B. Ren, Some classes of equations of discrete type with Harmonic singular operator and convolution, Applied Mathematics and Computation, 284(2016), 185-194.  </w:t>
      </w:r>
    </w:p>
    <w:p w:rsidR="00AD405B" w:rsidRPr="003A7D1D" w:rsidRDefault="00AD405B" w:rsidP="00AD405B">
      <w:pPr>
        <w:pStyle w:val="ad"/>
        <w:numPr>
          <w:ilvl w:val="0"/>
          <w:numId w:val="11"/>
        </w:numPr>
        <w:adjustRightInd w:val="0"/>
        <w:snapToGrid w:val="0"/>
        <w:spacing w:line="360" w:lineRule="auto"/>
        <w:ind w:leftChars="0"/>
        <w:rPr>
          <w:sz w:val="24"/>
        </w:rPr>
      </w:pPr>
      <w:r w:rsidRPr="003A7D1D">
        <w:rPr>
          <w:sz w:val="24"/>
        </w:rPr>
        <w:t xml:space="preserve">P. R. Li, Two classes of linear equations of discrete convolution type with harmonic singular operators, Complex Variables and Elliptic Equations, 61(1)(2016), 67-75.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lastRenderedPageBreak/>
        <w:t>Jiqiang Jiang, Lishan Liu, Existence of solutions for a sequential fractional differential       system with coupled boundary conditions, Boundary Value Problems, 2016 2016:159.</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hAnsi="Times New Roman"/>
          <w:sz w:val="24"/>
          <w:szCs w:val="24"/>
        </w:rPr>
        <w:t>郝新安</w:t>
      </w:r>
      <w:r w:rsidRPr="003A7D1D">
        <w:rPr>
          <w:rFonts w:ascii="Times New Roman" w:hAnsi="Times New Roman"/>
          <w:sz w:val="24"/>
          <w:szCs w:val="24"/>
        </w:rPr>
        <w:t xml:space="preserve">), Positive solution for singular fractional differential equations involving derivatives, Advances in Difference Equations 2016, 2016:139, 12 pages.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hAnsi="Times New Roman"/>
          <w:sz w:val="24"/>
          <w:szCs w:val="24"/>
        </w:rPr>
        <w:t>郝新安</w:t>
      </w:r>
      <w:r w:rsidRPr="003A7D1D">
        <w:rPr>
          <w:rFonts w:ascii="Times New Roman" w:hAnsi="Times New Roman"/>
          <w:sz w:val="24"/>
          <w:szCs w:val="24"/>
        </w:rPr>
        <w:t xml:space="preserve">), Lishan Liu, Yonghong Wu, Positive solutions for nonlinear fractional semipositone differential equation with nonlocal boundary conditions, Journal of  Nonlinear Science and Applications, 9(6) (2016) 3992-4002.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hAnsi="Times New Roman"/>
          <w:sz w:val="24"/>
          <w:szCs w:val="24"/>
        </w:rPr>
        <w:t>郝新安</w:t>
      </w:r>
      <w:r w:rsidRPr="003A7D1D">
        <w:rPr>
          <w:rFonts w:ascii="Times New Roman" w:hAnsi="Times New Roman"/>
          <w:sz w:val="24"/>
          <w:szCs w:val="24"/>
        </w:rPr>
        <w:t xml:space="preserve">), Lishan Liu, Yonghong Wu, Iterative solution for nonlinear impulsive advection-reaction-diffusion equations, Journal of Nonlinear Science and Applications, 9 (6) (2016) 4070-4077.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hAnsi="Times New Roman"/>
          <w:sz w:val="24"/>
          <w:szCs w:val="24"/>
        </w:rPr>
        <w:t>郝新安</w:t>
      </w:r>
      <w:r w:rsidRPr="003A7D1D">
        <w:rPr>
          <w:rFonts w:ascii="Times New Roman" w:hAnsi="Times New Roman"/>
          <w:sz w:val="24"/>
          <w:szCs w:val="24"/>
        </w:rPr>
        <w:t xml:space="preserve">), Lishan Liu, Yonghong Wu, Mild solutions of impulsive semilinear neutral evolution equations in Banach spaces, Journal of Nonlinear Science and Applications, 9 (12) (2016)  6183-6194.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shd w:val="clear" w:color="auto" w:fill="FFFFFF"/>
        </w:rPr>
        <w:t>高振龙</w:t>
      </w:r>
      <w:r w:rsidR="00DD362F">
        <w:rPr>
          <w:rFonts w:ascii="Times New Roman" w:hAnsi="Times New Roman"/>
          <w:sz w:val="24"/>
          <w:szCs w:val="24"/>
          <w:shd w:val="clear" w:color="auto" w:fill="FFFFFF"/>
        </w:rPr>
        <w:t>,</w:t>
      </w:r>
      <w:r w:rsidRPr="003A7D1D">
        <w:rPr>
          <w:rFonts w:ascii="Times New Roman" w:hAnsi="Times New Roman"/>
          <w:sz w:val="24"/>
          <w:szCs w:val="24"/>
          <w:shd w:val="clear" w:color="auto" w:fill="FFFFFF"/>
        </w:rPr>
        <w:t>张艳华</w:t>
      </w:r>
      <w:r w:rsidRPr="003A7D1D">
        <w:rPr>
          <w:rFonts w:ascii="Times New Roman" w:hAnsi="Times New Roman"/>
          <w:sz w:val="24"/>
          <w:szCs w:val="24"/>
          <w:shd w:val="clear" w:color="auto" w:fill="FFFFFF"/>
        </w:rPr>
        <w:t xml:space="preserve">. </w:t>
      </w:r>
      <w:r w:rsidRPr="003A7D1D">
        <w:rPr>
          <w:rFonts w:ascii="Times New Roman" w:hAnsi="Times New Roman"/>
          <w:sz w:val="24"/>
          <w:szCs w:val="24"/>
        </w:rPr>
        <w:t>Limit theorems for a supercritical Poisson random indexed branching process, Journal of Applied Probability, 2016, 53(1): 307-314.</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Liguang Wang, A note on the perturbations of compact  quantum metric spaces.  </w:t>
      </w:r>
      <w:hyperlink r:id="rId51" w:tooltip="Acta Mathematica Sinica, English Series" w:history="1">
        <w:r w:rsidRPr="003A7D1D">
          <w:rPr>
            <w:rFonts w:ascii="Times New Roman" w:hAnsi="Times New Roman"/>
            <w:sz w:val="24"/>
            <w:szCs w:val="24"/>
          </w:rPr>
          <w:t>Acta Mathematica Sinica, English Series</w:t>
        </w:r>
      </w:hyperlink>
      <w:r w:rsidR="00DD362F">
        <w:rPr>
          <w:rFonts w:ascii="Times New Roman" w:hAnsi="Times New Roman"/>
          <w:sz w:val="24"/>
          <w:szCs w:val="24"/>
        </w:rPr>
        <w:t>,</w:t>
      </w:r>
      <w:r w:rsidRPr="003A7D1D">
        <w:rPr>
          <w:rFonts w:ascii="Times New Roman" w:hAnsi="Times New Roman"/>
          <w:sz w:val="24"/>
          <w:szCs w:val="24"/>
        </w:rPr>
        <w:t>32(10)2016, 1214-1220.</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Dezhou Kong, Lishan Liu, Yonghong Wu, Isotonicity of </w:t>
      </w:r>
      <w:bookmarkStart w:id="32" w:name="OLE_LINK93"/>
      <w:bookmarkStart w:id="33" w:name="OLE_LINK94"/>
      <w:bookmarkStart w:id="34" w:name="OLE_LINK95"/>
      <w:bookmarkStart w:id="35" w:name="OLE_LINK96"/>
      <w:bookmarkStart w:id="36" w:name="OLE_LINK97"/>
      <w:r w:rsidRPr="003A7D1D">
        <w:rPr>
          <w:rFonts w:ascii="Times New Roman" w:hAnsi="Times New Roman"/>
          <w:sz w:val="24"/>
          <w:szCs w:val="24"/>
        </w:rPr>
        <w:t>the metric projection</w:t>
      </w:r>
      <w:bookmarkEnd w:id="32"/>
      <w:bookmarkEnd w:id="33"/>
      <w:bookmarkEnd w:id="34"/>
      <w:bookmarkEnd w:id="35"/>
      <w:bookmarkEnd w:id="36"/>
      <w:r w:rsidRPr="003A7D1D">
        <w:rPr>
          <w:rFonts w:ascii="Times New Roman" w:hAnsi="Times New Roman"/>
          <w:sz w:val="24"/>
          <w:szCs w:val="24"/>
        </w:rPr>
        <w:t xml:space="preserve"> with  applications to variational inequalities and fixed point theory in Banach spaces, </w:t>
      </w:r>
      <w:bookmarkStart w:id="37" w:name="OLE_LINK131"/>
      <w:bookmarkStart w:id="38" w:name="OLE_LINK132"/>
      <w:bookmarkStart w:id="39" w:name="OLE_LINK133"/>
      <w:bookmarkStart w:id="40" w:name="OLE_LINK104"/>
      <w:bookmarkStart w:id="41" w:name="OLE_LINK105"/>
      <w:r w:rsidRPr="003A7D1D">
        <w:rPr>
          <w:rFonts w:ascii="Times New Roman" w:hAnsi="Times New Roman"/>
          <w:sz w:val="24"/>
          <w:szCs w:val="24"/>
        </w:rPr>
        <w:t>J. Fixed Point Theory Appl</w:t>
      </w:r>
      <w:bookmarkEnd w:id="37"/>
      <w:bookmarkEnd w:id="38"/>
      <w:bookmarkEnd w:id="39"/>
      <w:r w:rsidRPr="003A7D1D">
        <w:rPr>
          <w:rFonts w:ascii="Times New Roman" w:hAnsi="Times New Roman"/>
          <w:sz w:val="24"/>
          <w:szCs w:val="24"/>
        </w:rPr>
        <w:t xml:space="preserve">. </w:t>
      </w:r>
      <w:bookmarkEnd w:id="40"/>
      <w:bookmarkEnd w:id="41"/>
      <w:r w:rsidRPr="003A7D1D">
        <w:rPr>
          <w:rFonts w:ascii="Times New Roman" w:hAnsi="Times New Roman"/>
          <w:sz w:val="24"/>
          <w:szCs w:val="24"/>
        </w:rPr>
        <w:t>DOI 10.1007/s11784-016-0337-5, 2016.</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Bo Zhu, Lishan Liu, Yonghong Wu, Existence and uniqueness of global mild solutions for a class of nonlinear fractional reaction-diffusion equations with delay, </w:t>
      </w:r>
      <w:bookmarkStart w:id="42" w:name="OLE_LINK84"/>
      <w:bookmarkStart w:id="43" w:name="OLE_LINK85"/>
      <w:r w:rsidRPr="003A7D1D">
        <w:rPr>
          <w:rFonts w:ascii="Times New Roman" w:hAnsi="Times New Roman"/>
          <w:iCs/>
          <w:sz w:val="24"/>
          <w:szCs w:val="24"/>
        </w:rPr>
        <w:t>Computers Math. Appl.</w:t>
      </w:r>
      <w:r w:rsidRPr="003A7D1D">
        <w:rPr>
          <w:rFonts w:ascii="Times New Roman" w:hAnsi="Times New Roman"/>
          <w:sz w:val="24"/>
          <w:szCs w:val="24"/>
        </w:rPr>
        <w:t>, </w:t>
      </w:r>
      <w:bookmarkEnd w:id="42"/>
      <w:bookmarkEnd w:id="43"/>
      <w:r w:rsidRPr="003A7D1D">
        <w:rPr>
          <w:rFonts w:ascii="Times New Roman" w:hAnsi="Times New Roman"/>
          <w:sz w:val="24"/>
          <w:szCs w:val="24"/>
        </w:rPr>
        <w:t xml:space="preserve"> 2015.10.9-2016.1.19 </w:t>
      </w:r>
      <w:r w:rsidRPr="003A7D1D">
        <w:rPr>
          <w:rFonts w:ascii="Times New Roman" w:hAnsi="Times New Roman"/>
          <w:sz w:val="24"/>
          <w:szCs w:val="24"/>
        </w:rPr>
        <w:t>录用</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Xinan Hao, Lishan Liu, Mild solution of semilinear impulsive integro-differential evolution equation in Banach spaces, </w:t>
      </w:r>
      <w:bookmarkStart w:id="44" w:name="OLE_LINK72"/>
      <w:bookmarkStart w:id="45" w:name="OLE_LINK73"/>
      <w:r w:rsidRPr="003A7D1D">
        <w:rPr>
          <w:rFonts w:ascii="Times New Roman" w:hAnsi="Times New Roman"/>
          <w:sz w:val="24"/>
          <w:szCs w:val="24"/>
        </w:rPr>
        <w:t xml:space="preserve">Math. Meth. Appl. Sci. </w:t>
      </w:r>
      <w:bookmarkEnd w:id="44"/>
      <w:bookmarkEnd w:id="45"/>
      <w:r w:rsidRPr="003A7D1D">
        <w:rPr>
          <w:rFonts w:ascii="Times New Roman" w:hAnsi="Times New Roman"/>
          <w:sz w:val="24"/>
          <w:szCs w:val="24"/>
        </w:rPr>
        <w:t xml:space="preserve">2017, Received 3 August 2016. </w:t>
      </w:r>
      <w:r w:rsidRPr="003A7D1D">
        <w:rPr>
          <w:rFonts w:ascii="Times New Roman" w:hAnsi="Times New Roman"/>
          <w:sz w:val="24"/>
          <w:szCs w:val="24"/>
        </w:rPr>
        <w:t>录用</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eastAsia="Arial Unicode MS" w:hAnsi="Times New Roman"/>
          <w:sz w:val="24"/>
          <w:szCs w:val="24"/>
        </w:rPr>
        <w:t xml:space="preserve">Fuyi Xu, Xinguang Zhang, Yonghong Wu, </w:t>
      </w:r>
      <w:r w:rsidRPr="003A7D1D">
        <w:rPr>
          <w:rFonts w:ascii="Times New Roman" w:hAnsi="Times New Roman"/>
          <w:sz w:val="24"/>
          <w:szCs w:val="24"/>
        </w:rPr>
        <w:t xml:space="preserve">Lishan Liu, </w:t>
      </w:r>
      <w:r w:rsidRPr="003A7D1D">
        <w:rPr>
          <w:rFonts w:ascii="Times New Roman" w:hAnsi="Times New Roman"/>
          <w:bCs/>
          <w:sz w:val="24"/>
          <w:szCs w:val="24"/>
        </w:rPr>
        <w:t xml:space="preserve">Global Existence and the Optimal Decay Rates for the Three Dimensional Compressible Nematic Liquid Crystal Flow, </w:t>
      </w:r>
      <w:r w:rsidRPr="003A7D1D">
        <w:rPr>
          <w:rFonts w:ascii="Times New Roman" w:hAnsi="Times New Roman"/>
          <w:sz w:val="24"/>
          <w:szCs w:val="24"/>
        </w:rPr>
        <w:t>Acta Appl Math DOI 10.1007/s10440-017-0094-5</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eastAsia="Arial Unicode MS" w:hAnsi="Times New Roman"/>
          <w:sz w:val="24"/>
          <w:szCs w:val="24"/>
        </w:rPr>
        <w:t xml:space="preserve">Fuyi Xu, </w:t>
      </w:r>
      <w:r w:rsidRPr="003A7D1D">
        <w:rPr>
          <w:rFonts w:ascii="Times New Roman" w:hAnsi="Times New Roman"/>
          <w:sz w:val="24"/>
          <w:szCs w:val="24"/>
        </w:rPr>
        <w:t>Lishan Liu,  On the well-posedness of the incompressible ﬂow in porous media, J. Nonlinear Sci. Appl. 9(12) (2016), 6371-6381.</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lastRenderedPageBreak/>
        <w:t xml:space="preserve">Xinan Hao, Lishan Liu, Yonghong Wu, Mild solutions of impulsive semilinear neutral evolution equations in Banach spaces, </w:t>
      </w:r>
      <w:bookmarkStart w:id="46" w:name="OLE_LINK77"/>
      <w:bookmarkStart w:id="47" w:name="OLE_LINK78"/>
      <w:r w:rsidRPr="003A7D1D">
        <w:rPr>
          <w:rFonts w:ascii="Times New Roman" w:hAnsi="Times New Roman"/>
          <w:sz w:val="24"/>
          <w:szCs w:val="24"/>
        </w:rPr>
        <w:t xml:space="preserve">J. Nonlinear Sci. Appl. </w:t>
      </w:r>
      <w:bookmarkEnd w:id="46"/>
      <w:bookmarkEnd w:id="47"/>
      <w:r w:rsidRPr="003A7D1D">
        <w:rPr>
          <w:rFonts w:ascii="Times New Roman" w:hAnsi="Times New Roman"/>
          <w:sz w:val="24"/>
          <w:szCs w:val="24"/>
        </w:rPr>
        <w:t>9(12) (2016), 6183-6194.</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Lishan Liu, Chun Liu, Fang Wang, Yonghong Wu, Strong convergence  of a general iterative algorithm for asymptotically nonexpansive semigroups in Banach spaces, J. Nonlinear Sci. Appl. 9 (2016), 5695-5711.</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bCs/>
          <w:sz w:val="24"/>
          <w:szCs w:val="24"/>
        </w:rPr>
      </w:pPr>
      <w:r w:rsidRPr="003A7D1D">
        <w:rPr>
          <w:rFonts w:ascii="Times New Roman" w:hAnsi="Times New Roman"/>
          <w:bCs/>
          <w:sz w:val="24"/>
          <w:szCs w:val="24"/>
        </w:rPr>
        <w:t>Xinan Hao, Lishan Liu, Yonghong Wu,</w:t>
      </w:r>
      <w:r w:rsidRPr="003A7D1D">
        <w:rPr>
          <w:rFonts w:ascii="Times New Roman" w:hAnsi="Times New Roman"/>
          <w:sz w:val="24"/>
          <w:szCs w:val="24"/>
        </w:rPr>
        <w:t> Iterative solution for nonlinear impulsive advection-reaction-diffusion equations, J. Nonlinear Sci. Appl. 9 (2016), 4070-4077.</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AdvGulliv-R" w:hAnsi="Times New Roman"/>
          <w:sz w:val="24"/>
          <w:szCs w:val="24"/>
        </w:rPr>
      </w:pPr>
      <w:r w:rsidRPr="003A7D1D">
        <w:rPr>
          <w:rFonts w:ascii="Times New Roman" w:hAnsi="Times New Roman"/>
          <w:bCs/>
          <w:sz w:val="24"/>
          <w:szCs w:val="24"/>
        </w:rPr>
        <w:t>Xinan Hao, Lishan Liu, Yonghong Wu,</w:t>
      </w:r>
      <w:r w:rsidRPr="003A7D1D">
        <w:rPr>
          <w:rFonts w:ascii="Times New Roman" w:hAnsi="Times New Roman"/>
          <w:sz w:val="24"/>
          <w:szCs w:val="24"/>
        </w:rPr>
        <w:t xml:space="preserve"> Positive solutions for nonlinear fractional semipositone differential equation with nonlocal boundary conditions, J. Nonlinear Sci. Appl. 9 (2016), 3992-4002 </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Xinguang Zhang, Lishan Liu, Yonghong Wu, </w:t>
      </w:r>
      <w:r w:rsidRPr="003A7D1D">
        <w:rPr>
          <w:rFonts w:ascii="Times New Roman" w:eastAsia="NimbusRomNo9L-Regu" w:hAnsi="Times New Roman"/>
          <w:sz w:val="24"/>
          <w:szCs w:val="24"/>
        </w:rPr>
        <w:t>The entire large solutions for a quasilinear Schrödinger elliptic</w:t>
      </w:r>
      <w:r w:rsidRPr="003A7D1D">
        <w:rPr>
          <w:rFonts w:ascii="Times New Roman" w:hAnsi="Times New Roman"/>
          <w:sz w:val="24"/>
          <w:szCs w:val="24"/>
        </w:rPr>
        <w:t xml:space="preserve"> </w:t>
      </w:r>
      <w:r w:rsidRPr="003A7D1D">
        <w:rPr>
          <w:rFonts w:ascii="Times New Roman" w:eastAsia="NimbusRomNo9L-Regu" w:hAnsi="Times New Roman"/>
          <w:sz w:val="24"/>
          <w:szCs w:val="24"/>
        </w:rPr>
        <w:t>equation by the dual approach</w:t>
      </w:r>
      <w:r w:rsidRPr="003A7D1D">
        <w:rPr>
          <w:rFonts w:ascii="Times New Roman" w:hAnsi="Times New Roman"/>
          <w:sz w:val="24"/>
          <w:szCs w:val="24"/>
        </w:rPr>
        <w:t xml:space="preserve">, Appl. Math. Letters, </w:t>
      </w:r>
      <w:r w:rsidRPr="003A7D1D">
        <w:rPr>
          <w:rFonts w:ascii="Times New Roman" w:eastAsia="LMRoman7-Regular" w:hAnsi="Times New Roman"/>
          <w:sz w:val="24"/>
          <w:szCs w:val="24"/>
        </w:rPr>
        <w:t>55 (2016)</w:t>
      </w:r>
      <w:r w:rsidRPr="003A7D1D">
        <w:rPr>
          <w:rFonts w:ascii="Times New Roman" w:hAnsi="Times New Roman"/>
          <w:sz w:val="24"/>
          <w:szCs w:val="24"/>
        </w:rPr>
        <w:t>,</w:t>
      </w:r>
      <w:r w:rsidRPr="003A7D1D">
        <w:rPr>
          <w:rFonts w:ascii="Times New Roman" w:eastAsia="LMRoman7-Regular" w:hAnsi="Times New Roman"/>
          <w:sz w:val="24"/>
          <w:szCs w:val="24"/>
        </w:rPr>
        <w:t xml:space="preserve"> 1–9</w:t>
      </w:r>
      <w:r w:rsidRPr="003A7D1D">
        <w:rPr>
          <w:rFonts w:ascii="Times New Roman" w:hAnsi="Times New Roman"/>
          <w:sz w:val="24"/>
          <w:szCs w:val="24"/>
        </w:rPr>
        <w:t>.</w:t>
      </w:r>
    </w:p>
    <w:p w:rsidR="00AD405B" w:rsidRPr="00FD3990"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FD3990">
        <w:rPr>
          <w:rFonts w:ascii="Times New Roman" w:eastAsia="Arial Unicode MS" w:hAnsi="Times New Roman"/>
          <w:sz w:val="24"/>
          <w:szCs w:val="24"/>
        </w:rPr>
        <w:t xml:space="preserve">Fuyi Xu, Xinguang Zhang, Yonghong Wu, </w:t>
      </w:r>
      <w:r w:rsidRPr="00FD3990">
        <w:rPr>
          <w:rFonts w:ascii="Times New Roman" w:hAnsi="Times New Roman"/>
          <w:sz w:val="24"/>
          <w:szCs w:val="24"/>
        </w:rPr>
        <w:t xml:space="preserve">Lishan Liu,  Global existence and temporal decay for the 3D compressible Hall-magnetohydrodynamic system, </w:t>
      </w:r>
      <w:r w:rsidRPr="00FD3990">
        <w:rPr>
          <w:rFonts w:ascii="Times New Roman" w:hAnsi="Times New Roman"/>
          <w:iCs/>
          <w:sz w:val="24"/>
          <w:szCs w:val="24"/>
        </w:rPr>
        <w:t>J. Math. Anal. Appl.</w:t>
      </w:r>
      <w:r w:rsidRPr="00FD3990">
        <w:rPr>
          <w:rFonts w:ascii="Times New Roman" w:hAnsi="Times New Roman"/>
          <w:sz w:val="24"/>
          <w:szCs w:val="24"/>
        </w:rPr>
        <w:t xml:space="preserve">, 438(1)(2016), 285-310. </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MyriadPro-Regular" w:hAnsi="Times New Roman"/>
          <w:sz w:val="24"/>
          <w:szCs w:val="24"/>
        </w:rPr>
      </w:pPr>
      <w:bookmarkStart w:id="48" w:name="OLE_LINK48"/>
      <w:bookmarkStart w:id="49" w:name="OLE_LINK49"/>
      <w:r w:rsidRPr="003A7D1D">
        <w:rPr>
          <w:rFonts w:ascii="Times New Roman" w:hAnsi="Times New Roman"/>
          <w:sz w:val="24"/>
          <w:szCs w:val="24"/>
        </w:rPr>
        <w:t xml:space="preserve">Xinqiu Zhang, Lishan Liu, Yonghong Wu, Fixed point theorems for the sum of three classes of mixed monotone operators and applications, Fixed Point Theory and Applications, </w:t>
      </w:r>
      <w:r w:rsidRPr="003A7D1D">
        <w:rPr>
          <w:rFonts w:ascii="Times New Roman" w:eastAsia="MyriadPro-Regular" w:hAnsi="Times New Roman"/>
          <w:sz w:val="24"/>
          <w:szCs w:val="24"/>
        </w:rPr>
        <w:t>(2016) 2016:49 DOI 10.1186/s13663-016-0533-4.</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MyriadPro-Regular" w:hAnsi="Times New Roman"/>
          <w:sz w:val="24"/>
          <w:szCs w:val="24"/>
        </w:rPr>
      </w:pPr>
      <w:bookmarkStart w:id="50" w:name="OLE_LINK52"/>
      <w:bookmarkStart w:id="51" w:name="OLE_LINK63"/>
      <w:bookmarkStart w:id="52" w:name="OLE_LINK66"/>
      <w:bookmarkEnd w:id="48"/>
      <w:bookmarkEnd w:id="49"/>
      <w:r w:rsidRPr="003A7D1D">
        <w:rPr>
          <w:rFonts w:ascii="Times New Roman" w:hAnsi="Times New Roman"/>
          <w:sz w:val="24"/>
          <w:szCs w:val="24"/>
        </w:rPr>
        <w:t xml:space="preserve">Lishan Liu, Xinqiu Zhang, Juan Jiang, Yonghong Wu, The unique solution of a class of sum mixed monotone operator equations and its application to fractional boundary value problems, J. Nonlinear Sci. Appl. 9(5) (2016), 2943-2958. </w:t>
      </w:r>
      <w:bookmarkEnd w:id="50"/>
      <w:bookmarkEnd w:id="51"/>
      <w:bookmarkEnd w:id="52"/>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bCs/>
          <w:sz w:val="24"/>
          <w:szCs w:val="24"/>
        </w:rPr>
        <w:t xml:space="preserve">Jing Wu, Xinguang Zhang, Lishan Liu, Yonghong Wu, </w:t>
      </w:r>
      <w:r w:rsidRPr="003A7D1D">
        <w:rPr>
          <w:rFonts w:ascii="Times New Roman" w:eastAsia="MyriadPro-Regular" w:hAnsi="Times New Roman"/>
          <w:sz w:val="24"/>
          <w:szCs w:val="24"/>
        </w:rPr>
        <w:t xml:space="preserve">Twin iterative solutions for a fractional differential turbulent flow model, </w:t>
      </w:r>
      <w:r w:rsidRPr="003A7D1D">
        <w:rPr>
          <w:rFonts w:ascii="Times New Roman" w:hAnsi="Times New Roman"/>
          <w:sz w:val="24"/>
          <w:szCs w:val="24"/>
        </w:rPr>
        <w:t xml:space="preserve">Boundary Value Problems, </w:t>
      </w:r>
      <w:r w:rsidRPr="003A7D1D">
        <w:rPr>
          <w:rFonts w:ascii="Times New Roman" w:eastAsia="MyriadPro-Regular" w:hAnsi="Times New Roman"/>
          <w:sz w:val="24"/>
          <w:szCs w:val="24"/>
        </w:rPr>
        <w:t>(2016) 2016:98</w:t>
      </w:r>
      <w:r w:rsidRPr="003A7D1D">
        <w:rPr>
          <w:rFonts w:ascii="Times New Roman" w:hAnsi="Times New Roman"/>
          <w:sz w:val="24"/>
          <w:szCs w:val="24"/>
        </w:rPr>
        <w:t xml:space="preserve">,  </w:t>
      </w:r>
      <w:r w:rsidRPr="003A7D1D">
        <w:rPr>
          <w:rFonts w:ascii="Times New Roman" w:eastAsia="MyriadPro-Regular" w:hAnsi="Times New Roman"/>
          <w:sz w:val="24"/>
          <w:szCs w:val="24"/>
        </w:rPr>
        <w:t>DOI 10.1186/s13661-016-0604-9</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eastAsia="MyriadPro-Light" w:hAnsi="Times New Roman"/>
          <w:sz w:val="24"/>
          <w:szCs w:val="24"/>
        </w:rPr>
        <w:t xml:space="preserve">Jing Wu, Xinguang Zhang, Lishan Liu, Yonghong Wu, Benchawan Wiwatanapataphee, </w:t>
      </w:r>
      <w:r w:rsidRPr="003A7D1D">
        <w:rPr>
          <w:rFonts w:ascii="Times New Roman" w:eastAsia="MyriadPro-Regular" w:hAnsi="Times New Roman"/>
          <w:sz w:val="24"/>
          <w:szCs w:val="24"/>
        </w:rPr>
        <w:t xml:space="preserve">Iterative algorithm and estimation of solution for a fractional order differential equation, </w:t>
      </w:r>
      <w:r w:rsidRPr="003A7D1D">
        <w:rPr>
          <w:rFonts w:ascii="Times New Roman" w:hAnsi="Times New Roman"/>
          <w:sz w:val="24"/>
          <w:szCs w:val="24"/>
        </w:rPr>
        <w:t xml:space="preserve">Boundary Value Problems, </w:t>
      </w:r>
      <w:r w:rsidRPr="003A7D1D">
        <w:rPr>
          <w:rFonts w:ascii="Times New Roman" w:eastAsia="MyriadPro-Regular" w:hAnsi="Times New Roman"/>
          <w:sz w:val="24"/>
          <w:szCs w:val="24"/>
        </w:rPr>
        <w:t>(2016) 2016:116 DOI 10.1186/s13661-016-0608-5</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Bo Zhu, Lishan Liu, Yonghong Wu, Local and global existence of mild solutions for a class of nonlinear fractional reaction-diffusion equation with delay, Appl. Math. Letters, 61(2016), 73-79.</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bookmarkStart w:id="53" w:name="OLE_LINK134"/>
      <w:bookmarkStart w:id="54" w:name="OLE_LINK135"/>
      <w:bookmarkStart w:id="55" w:name="OLE_LINK136"/>
      <w:bookmarkStart w:id="56" w:name="OLE_LINK137"/>
      <w:bookmarkStart w:id="57" w:name="OLE_LINK138"/>
      <w:r w:rsidRPr="003A7D1D">
        <w:rPr>
          <w:rFonts w:ascii="Times New Roman" w:hAnsi="Times New Roman"/>
          <w:sz w:val="24"/>
          <w:szCs w:val="24"/>
        </w:rPr>
        <w:lastRenderedPageBreak/>
        <w:t xml:space="preserve">Lily Li Liu, Xinqiu Zhang, Lishan Liu, Yonghong Wu, Iterative positive solutions for singular nonlinear fractional differential equation with  integral boundary conditions, </w:t>
      </w:r>
      <w:r w:rsidRPr="003A7D1D">
        <w:rPr>
          <w:rFonts w:ascii="Times New Roman" w:eastAsia="MyriadPro-It" w:hAnsi="Times New Roman"/>
          <w:iCs/>
          <w:sz w:val="24"/>
          <w:szCs w:val="24"/>
        </w:rPr>
        <w:t>Advances in Difference Equations,</w:t>
      </w:r>
      <w:r w:rsidRPr="003A7D1D">
        <w:rPr>
          <w:rFonts w:ascii="Times New Roman" w:hAnsi="Times New Roman"/>
          <w:sz w:val="24"/>
          <w:szCs w:val="24"/>
        </w:rPr>
        <w:t xml:space="preserve"> </w:t>
      </w:r>
      <w:r w:rsidRPr="003A7D1D">
        <w:rPr>
          <w:rFonts w:ascii="Times New Roman" w:eastAsia="MyriadPro-Regular" w:hAnsi="Times New Roman"/>
          <w:sz w:val="24"/>
          <w:szCs w:val="24"/>
        </w:rPr>
        <w:t xml:space="preserve">(2016) 2016:154, DOI 10.1186/s13662-016-0876-5. </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bookmarkStart w:id="58" w:name="OLE_LINK59"/>
      <w:bookmarkEnd w:id="53"/>
      <w:bookmarkEnd w:id="54"/>
      <w:bookmarkEnd w:id="55"/>
      <w:bookmarkEnd w:id="56"/>
      <w:bookmarkEnd w:id="57"/>
      <w:r w:rsidRPr="003A7D1D">
        <w:rPr>
          <w:rFonts w:ascii="Times New Roman" w:hAnsi="Times New Roman"/>
          <w:sz w:val="24"/>
          <w:szCs w:val="24"/>
        </w:rPr>
        <w:t xml:space="preserve">Limin Guo, Lishan Liu, Yonghong Wu, </w:t>
      </w:r>
      <w:bookmarkEnd w:id="58"/>
      <w:r w:rsidRPr="003A7D1D">
        <w:rPr>
          <w:rFonts w:ascii="Times New Roman" w:hAnsi="Times New Roman"/>
          <w:sz w:val="24"/>
          <w:szCs w:val="24"/>
        </w:rPr>
        <w:t>Existence of positive solutions for singular higher-order fractional differential equations with infinite-points boundary conditions</w:t>
      </w:r>
      <w:r w:rsidR="00DD362F">
        <w:rPr>
          <w:rFonts w:ascii="Times New Roman" w:hAnsi="Times New Roman"/>
          <w:sz w:val="24"/>
          <w:szCs w:val="24"/>
        </w:rPr>
        <w:t>,</w:t>
      </w:r>
      <w:r w:rsidRPr="003A7D1D">
        <w:rPr>
          <w:rFonts w:ascii="Times New Roman" w:hAnsi="Times New Roman"/>
          <w:sz w:val="24"/>
          <w:szCs w:val="24"/>
        </w:rPr>
        <w:t>Boundary Value Problems, (2016) 2016:114, DOI 10.1186/s13661- 016-0621-8.</w:t>
      </w:r>
    </w:p>
    <w:p w:rsidR="00AD405B" w:rsidRPr="007D0039" w:rsidRDefault="00AD405B" w:rsidP="00AD405B">
      <w:pPr>
        <w:numPr>
          <w:ilvl w:val="0"/>
          <w:numId w:val="11"/>
        </w:numPr>
        <w:autoSpaceDE w:val="0"/>
        <w:autoSpaceDN w:val="0"/>
        <w:adjustRightInd w:val="0"/>
        <w:snapToGrid w:val="0"/>
        <w:spacing w:line="360" w:lineRule="auto"/>
        <w:jc w:val="left"/>
        <w:rPr>
          <w:rFonts w:ascii="Times New Roman" w:eastAsia="AdvGulliv-R" w:hAnsi="Times New Roman"/>
          <w:sz w:val="24"/>
          <w:szCs w:val="24"/>
        </w:rPr>
      </w:pPr>
      <w:r w:rsidRPr="007D0039">
        <w:rPr>
          <w:rFonts w:ascii="Times New Roman" w:hAnsi="Times New Roman"/>
          <w:sz w:val="24"/>
          <w:szCs w:val="24"/>
        </w:rPr>
        <w:t xml:space="preserve">Limin Guo, Lishan Liu, Yonghong Wu, Existence of positive solutions for singular fractional differential equations with infinite-point boundary conditions, </w:t>
      </w:r>
      <w:bookmarkStart w:id="59" w:name="OLE_LINK86"/>
      <w:bookmarkStart w:id="60" w:name="OLE_LINK89"/>
      <w:bookmarkStart w:id="61" w:name="OLE_LINK90"/>
      <w:bookmarkStart w:id="62" w:name="OLE_LINK91"/>
      <w:bookmarkStart w:id="63" w:name="OLE_LINK92"/>
      <w:r w:rsidRPr="007D0039">
        <w:rPr>
          <w:rFonts w:ascii="Times New Roman" w:eastAsia="AdvGulliv-R" w:hAnsi="Times New Roman"/>
          <w:sz w:val="24"/>
          <w:szCs w:val="24"/>
        </w:rPr>
        <w:t>Nonlinear Analysis: Modelling and Control,</w:t>
      </w:r>
      <w:bookmarkEnd w:id="59"/>
      <w:bookmarkEnd w:id="60"/>
      <w:bookmarkEnd w:id="61"/>
      <w:bookmarkEnd w:id="62"/>
      <w:bookmarkEnd w:id="63"/>
      <w:r w:rsidRPr="007D0039">
        <w:rPr>
          <w:rFonts w:ascii="Times New Roman" w:eastAsia="AdvGulliv-R" w:hAnsi="Times New Roman"/>
          <w:sz w:val="24"/>
          <w:szCs w:val="24"/>
        </w:rPr>
        <w:t xml:space="preserve"> 21(5)(2016), 635–650.</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Limin Guo, Lishan Liu, Yonghong Wu, Uniqueness of iterative positive solutions for the singular fractional differential equations with integral boundary conditions, Boundary Value Problems, (2016) 2016:147 , DOI 10.1186/s13661-016-0652-1. </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bCs/>
          <w:sz w:val="24"/>
          <w:szCs w:val="24"/>
        </w:rPr>
      </w:pPr>
      <w:r w:rsidRPr="003A7D1D">
        <w:rPr>
          <w:rFonts w:ascii="Times New Roman" w:hAnsi="Times New Roman"/>
          <w:sz w:val="24"/>
          <w:szCs w:val="24"/>
        </w:rPr>
        <w:t>Jiqiang Jiang, Lishan Liu, Existence of solutions for a sequential fractional differential system with coupled boundary conditions, Boundary Value Problems, (2016) 2016:159 DOI 10.1186/s13661-016-0666-8.</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Xiuli Lin, Zengqin Zhao*.  Iterative technique for a third-order differential equation with three-point nonlinear boundary value conditions. Electronic Journal of Qualitative Theory of Differential Equations. 2016. 12. 1-10.</w:t>
      </w:r>
    </w:p>
    <w:p w:rsidR="00AD405B"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Yongliang Guan, Zengqin Zhao*, Xiuli Lin.</w:t>
      </w:r>
      <w:r w:rsidRPr="003A7D1D">
        <w:rPr>
          <w:rFonts w:ascii="Times New Roman" w:hAnsi="Times New Roman"/>
          <w:kern w:val="0"/>
          <w:sz w:val="24"/>
          <w:szCs w:val="24"/>
        </w:rPr>
        <w:t xml:space="preserve"> On the existence of positive solutions and negative solutions of singular fractional differential equations via global bifurcation techniques.  </w:t>
      </w:r>
      <w:r w:rsidRPr="003A7D1D">
        <w:rPr>
          <w:rFonts w:ascii="Times New Roman" w:hAnsi="Times New Roman"/>
          <w:sz w:val="24"/>
          <w:szCs w:val="24"/>
        </w:rPr>
        <w:t xml:space="preserve">Boundary Value Problems. 2016. </w:t>
      </w:r>
      <w:r w:rsidRPr="003A7D1D">
        <w:rPr>
          <w:rFonts w:ascii="Times New Roman" w:hAnsi="Times New Roman"/>
          <w:kern w:val="0"/>
          <w:sz w:val="24"/>
          <w:szCs w:val="24"/>
        </w:rPr>
        <w:t>DOI :10.1186/s13661-016-0650-3. 1-18</w:t>
      </w:r>
      <w:r w:rsidRPr="00DA1C00">
        <w:rPr>
          <w:rFonts w:ascii="Times New Roman" w:hAnsi="Times New Roman"/>
          <w:sz w:val="24"/>
          <w:szCs w:val="24"/>
        </w:rPr>
        <w:t xml:space="preserve">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Yongliang Guan, Zengqin Zhao and Xiuli Lin, On the existence of positive solutions and negative solutions of singular fractional differential equations via global bifurcation techniques</w:t>
      </w:r>
      <w:r w:rsidR="00DD362F">
        <w:rPr>
          <w:rFonts w:ascii="Times New Roman" w:hAnsi="Times New Roman"/>
          <w:sz w:val="24"/>
          <w:szCs w:val="24"/>
        </w:rPr>
        <w:t>,</w:t>
      </w:r>
      <w:r w:rsidRPr="003A7D1D">
        <w:rPr>
          <w:rFonts w:ascii="Times New Roman" w:hAnsi="Times New Roman"/>
          <w:sz w:val="24"/>
          <w:szCs w:val="24"/>
        </w:rPr>
        <w:t>Boundary Value Problems  (2016) 2016:141</w:t>
      </w:r>
    </w:p>
    <w:p w:rsidR="00AD405B" w:rsidRDefault="00AD405B" w:rsidP="00AD405B">
      <w:pPr>
        <w:adjustRightInd w:val="0"/>
        <w:snapToGrid w:val="0"/>
        <w:spacing w:line="360" w:lineRule="auto"/>
        <w:ind w:left="360"/>
        <w:rPr>
          <w:rFonts w:ascii="Times New Roman" w:hAnsi="Times New Roman"/>
          <w:kern w:val="0"/>
          <w:sz w:val="24"/>
          <w:szCs w:val="24"/>
        </w:rPr>
      </w:pP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计算数学</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B. Wang, A. Iserles, X. Wu, Arbitrary order trigonometric Fourier collocation methods for second-order ODEs, Found. Comput. Math. 16 (2016) 151-181</w:t>
      </w: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概率论与数理统计</w:t>
      </w:r>
    </w:p>
    <w:p w:rsidR="00AD405B" w:rsidRPr="007D0039" w:rsidRDefault="00AD405B" w:rsidP="00AD405B">
      <w:pPr>
        <w:numPr>
          <w:ilvl w:val="0"/>
          <w:numId w:val="11"/>
        </w:numPr>
        <w:adjustRightInd w:val="0"/>
        <w:snapToGrid w:val="0"/>
        <w:spacing w:line="360" w:lineRule="auto"/>
        <w:rPr>
          <w:rFonts w:ascii="Times New Roman" w:hAnsi="Times New Roman"/>
          <w:sz w:val="24"/>
          <w:szCs w:val="24"/>
        </w:rPr>
      </w:pPr>
      <w:r w:rsidRPr="007D0039">
        <w:rPr>
          <w:rFonts w:ascii="Times New Roman" w:hAnsi="Times New Roman"/>
          <w:sz w:val="24"/>
          <w:szCs w:val="24"/>
        </w:rPr>
        <w:lastRenderedPageBreak/>
        <w:t>Zhao Yuna, Zhao Shengli*, Liu Minqian. A theory on constructing blocked two-level designs with general minimum lower order confounding. Frontiers of Mathematics in China, 11(1), 2016: 207-235.</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Shengli, Lin Dennis K.J., Li Pengfei*. A note on the construction of blocked two-level designs with general minimum lower order confounding. Journal of Statistical Planning and Inference, 172, 2016: 16-22.</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Zhao Shengli, Li Pengfei*. Construction of minimum aberration blocked two-level regular factorial designs. Communications in Statistics – Theory and Methods, 45(17), 2016: 5028-5036. </w:t>
      </w:r>
    </w:p>
    <w:p w:rsidR="00AD405B" w:rsidRPr="007D0039" w:rsidRDefault="00AD405B" w:rsidP="00AD405B">
      <w:pPr>
        <w:numPr>
          <w:ilvl w:val="0"/>
          <w:numId w:val="11"/>
        </w:numPr>
        <w:adjustRightInd w:val="0"/>
        <w:snapToGrid w:val="0"/>
        <w:spacing w:line="360" w:lineRule="auto"/>
        <w:rPr>
          <w:rFonts w:ascii="Times New Roman" w:hAnsi="Times New Roman"/>
          <w:sz w:val="24"/>
          <w:szCs w:val="24"/>
        </w:rPr>
      </w:pPr>
      <w:r w:rsidRPr="007D0039">
        <w:rPr>
          <w:rFonts w:ascii="Times New Roman" w:hAnsi="Times New Roman"/>
          <w:sz w:val="24"/>
          <w:szCs w:val="24"/>
        </w:rPr>
        <w:t xml:space="preserve">Yuan Ye, Zhao Shengli*. Mixed two- and eight-level fractional factorial split-plot designs containing clear effects. Acta Mathematicae Applicatae Sinica, 32(4), 2016: 995-1004. </w:t>
      </w:r>
    </w:p>
    <w:p w:rsidR="00AD405B" w:rsidRPr="007D0039" w:rsidRDefault="00AD405B" w:rsidP="00AD405B">
      <w:pPr>
        <w:numPr>
          <w:ilvl w:val="0"/>
          <w:numId w:val="11"/>
        </w:numPr>
        <w:adjustRightInd w:val="0"/>
        <w:snapToGrid w:val="0"/>
        <w:spacing w:line="360" w:lineRule="auto"/>
        <w:rPr>
          <w:rFonts w:ascii="Times New Roman" w:hAnsi="Times New Roman"/>
          <w:sz w:val="24"/>
          <w:szCs w:val="24"/>
        </w:rPr>
      </w:pPr>
      <w:r w:rsidRPr="007D0039">
        <w:rPr>
          <w:rFonts w:ascii="Times New Roman" w:hAnsi="Times New Roman"/>
          <w:sz w:val="24"/>
          <w:szCs w:val="24"/>
        </w:rPr>
        <w:t xml:space="preserve">Hu Feng*, Chen Zengjing. </w:t>
      </w:r>
      <w:r w:rsidRPr="007D0039">
        <w:rPr>
          <w:rFonts w:ascii="Times New Roman" w:hAnsi="Times New Roman"/>
          <w:sz w:val="24"/>
          <w:szCs w:val="24"/>
        </w:rPr>
        <w:object w:dxaOrig="303" w:dyaOrig="303">
          <v:shape id="_x0000_i1034" type="#_x0000_t75" style="width:15pt;height:15pt;mso-position-horizontal-relative:page;mso-position-vertical-relative:page" o:ole="">
            <v:imagedata r:id="rId27" o:title=""/>
          </v:shape>
          <o:OLEObject Type="Embed" ProgID="Equation.DSMT4" ShapeID="_x0000_i1034" DrawAspect="Content" ObjectID="_1578768003" r:id="rId52"/>
        </w:object>
      </w:r>
      <w:r w:rsidRPr="007D0039">
        <w:rPr>
          <w:rFonts w:ascii="Times New Roman" w:hAnsi="Times New Roman"/>
          <w:sz w:val="24"/>
          <w:szCs w:val="24"/>
        </w:rPr>
        <w:t xml:space="preserve">solutions of anticipated backward stochastic differential equations under monotonicity and general increasing conditions. Stochastics: An International Journal of Probability and Stochastic Processes, 88(2), 2016, 267-284. </w:t>
      </w:r>
    </w:p>
    <w:p w:rsidR="00AD405B"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 Feng*, Chen Zengjing. General laws of large numbers under sublinear expectations. Communications in Statistics - Theory and Methods, 45(14), 2016, 4215-4229. </w:t>
      </w:r>
    </w:p>
    <w:p w:rsidR="00D05020" w:rsidRPr="00D05020" w:rsidRDefault="00D05020" w:rsidP="00D05020">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 Feng*, Chen Zengjing, Wu Panyu. A general strong law of large numbers for non-additive probabilities and its applications. Statistics: A Journal of Theoretical and Applied Statistics, 50(4), 2016, 733-749.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Zong Zhaojun, Hu Feng. </w:t>
      </w:r>
      <w:r w:rsidRPr="003A7D1D">
        <w:rPr>
          <w:rFonts w:ascii="Times New Roman" w:hAnsi="Times New Roman"/>
          <w:sz w:val="24"/>
          <w:szCs w:val="24"/>
        </w:rPr>
        <w:object w:dxaOrig="303" w:dyaOrig="303">
          <v:shape id="Picture 7" o:spid="_x0000_i1035" type="#_x0000_t75" style="width:15pt;height:15pt;mso-position-horizontal-relative:page;mso-position-vertical-relative:page" o:ole="">
            <v:imagedata r:id="rId27" o:title=""/>
          </v:shape>
          <o:OLEObject Type="Embed" ProgID="Equation.DSMT4" ShapeID="Picture 7" DrawAspect="Content" ObjectID="_1578768004" r:id="rId53"/>
        </w:object>
      </w:r>
      <w:r w:rsidRPr="003A7D1D">
        <w:rPr>
          <w:rFonts w:ascii="Times New Roman" w:hAnsi="Times New Roman"/>
          <w:sz w:val="24"/>
          <w:szCs w:val="24"/>
        </w:rPr>
        <w:t xml:space="preserve"> weak convergence method on BSDEs with non-uniformly Lipschitz coefficients and its applications, Proceedings of the Indian Academy of Sciences-Mathematical Sciences, 126(3), 2016, 433-460.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Yongixa, Wang Rongming*, Yao Dingjun. Optimal dividend and equity issuance in the perturbed dual model under a penalty for ruin. Communication in Statistics- Theory and Methods, 45(2), 2016, 365-384.</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Wang Weigang. Large and moderate deviations for a renewal randomly  indexed branching process, Statistics and Probability Letters, 116, 2016, 139-145.</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Zhang Yanhua. Limit theorems for a supercritical Poisson random indexed branching process, Journal of Applied Probability, 53(1), 2016, 307-314.</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lastRenderedPageBreak/>
        <w:t>Wang Mingqiu, Song Lixin, Wang Xiaoguang*, Quadratic approximation via the scad penalty with a diverging number of parameters, Communications in Statistics-Simulation and Computation, 45(1), 2016, 1-16.</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Wang Mingqiu*, Tian Guo-Liang, </w:t>
      </w:r>
      <w:hyperlink r:id="rId54" w:history="1">
        <w:r w:rsidRPr="003A7D1D">
          <w:rPr>
            <w:rFonts w:ascii="Times New Roman" w:hAnsi="Times New Roman"/>
            <w:sz w:val="24"/>
            <w:szCs w:val="24"/>
          </w:rPr>
          <w:t>Robust group non-convex estimations for high-dimensional partially linear models</w:t>
        </w:r>
      </w:hyperlink>
      <w:r w:rsidRPr="003A7D1D">
        <w:rPr>
          <w:rFonts w:ascii="Times New Roman" w:hAnsi="Times New Roman"/>
          <w:sz w:val="24"/>
          <w:szCs w:val="24"/>
        </w:rPr>
        <w:t>, Journal of Nonparametric Statistics, 28(1), 2016, 49-67.</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Xiuli, Wang Mingqiu*, Variable selection for high-dimensional generalized linear models with the weighted elastic-net procedure, Journal of Applied Statistics, 43(5), 2016,  796-809.</w:t>
      </w:r>
    </w:p>
    <w:p w:rsidR="00AD405B" w:rsidRDefault="00AD405B" w:rsidP="00AD405B">
      <w:pPr>
        <w:pStyle w:val="a7"/>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GuangbaoGuo, Wei Shao, Lu Lin,Xuehu Zhu,</w:t>
      </w:r>
      <w:r w:rsidRPr="003A7D1D">
        <w:rPr>
          <w:rFonts w:ascii="Times New Roman" w:hAnsi="Times New Roman"/>
          <w:sz w:val="24"/>
          <w:szCs w:val="24"/>
        </w:rPr>
        <w:tab/>
        <w:t>Parallel tempering fordynamic generalized linear models</w:t>
      </w:r>
      <w:r w:rsidRPr="003A7D1D">
        <w:rPr>
          <w:rFonts w:ascii="Times New Roman" w:hAnsi="Times New Roman"/>
          <w:sz w:val="24"/>
          <w:szCs w:val="24"/>
        </w:rPr>
        <w:tab/>
        <w:t>Communications in Statistics - Theory and Methods, 45(21),6299-6310,2016.</w:t>
      </w: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运筹学</w:t>
      </w:r>
    </w:p>
    <w:p w:rsidR="00AD405B" w:rsidRPr="003A7D1D" w:rsidRDefault="00AD405B" w:rsidP="00AD405B">
      <w:pPr>
        <w:pStyle w:val="a7"/>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Zuosong Liang, Erfang Shan* and Liying Kang,Clique-Perfectness of Claw-Free Planar Graphs,Graphs and Combinatorics,32(4), 1473-1488,2016.</w:t>
      </w:r>
    </w:p>
    <w:p w:rsidR="00AD405B" w:rsidRPr="003A7D1D" w:rsidRDefault="00AD405B" w:rsidP="00AD405B">
      <w:pPr>
        <w:pStyle w:val="a7"/>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Zuosong Liang, Erfang Shan* and Liying Kang,Clique-coloring claw-free graphs,</w:t>
      </w:r>
      <w:r w:rsidRPr="003A7D1D">
        <w:rPr>
          <w:rFonts w:ascii="Times New Roman" w:hAnsi="Times New Roman"/>
          <w:sz w:val="24"/>
          <w:szCs w:val="24"/>
        </w:rPr>
        <w:tab/>
        <w:t>Graphs and Combinatorics,32(6), 2551-2562,2016.</w:t>
      </w:r>
    </w:p>
    <w:p w:rsidR="00AD405B" w:rsidRPr="007D0039" w:rsidRDefault="00AD405B" w:rsidP="00AD405B">
      <w:pPr>
        <w:pStyle w:val="a7"/>
        <w:numPr>
          <w:ilvl w:val="0"/>
          <w:numId w:val="11"/>
        </w:numPr>
        <w:adjustRightInd w:val="0"/>
        <w:snapToGrid w:val="0"/>
        <w:spacing w:line="360" w:lineRule="auto"/>
        <w:ind w:firstLineChars="0"/>
        <w:rPr>
          <w:rFonts w:ascii="Times New Roman" w:hAnsi="Times New Roman"/>
          <w:sz w:val="24"/>
          <w:szCs w:val="24"/>
        </w:rPr>
      </w:pPr>
      <w:r w:rsidRPr="007D0039">
        <w:rPr>
          <w:rFonts w:ascii="Times New Roman" w:hAnsi="Times New Roman"/>
          <w:sz w:val="24"/>
          <w:szCs w:val="24"/>
        </w:rPr>
        <w:t>连淑君</w:t>
      </w:r>
      <w:r w:rsidRPr="007D0039">
        <w:rPr>
          <w:rFonts w:ascii="Times New Roman" w:hAnsi="Times New Roman"/>
          <w:sz w:val="24"/>
          <w:szCs w:val="24"/>
        </w:rPr>
        <w:t xml:space="preserve">, </w:t>
      </w:r>
      <w:r w:rsidRPr="007D0039">
        <w:rPr>
          <w:rFonts w:ascii="Times New Roman" w:hAnsi="Times New Roman"/>
          <w:sz w:val="24"/>
          <w:szCs w:val="24"/>
        </w:rPr>
        <w:t>段亚琼</w:t>
      </w:r>
      <w:r w:rsidRPr="007D0039">
        <w:rPr>
          <w:rFonts w:ascii="Times New Roman" w:hAnsi="Times New Roman"/>
          <w:sz w:val="24"/>
          <w:szCs w:val="24"/>
        </w:rPr>
        <w:t>Smoothing of the lower-order exactpenaltyfunction for inequality constrainedoptimization</w:t>
      </w:r>
      <w:r w:rsidRPr="007D0039">
        <w:rPr>
          <w:rFonts w:ascii="Times New Roman" w:hAnsi="Times New Roman"/>
          <w:sz w:val="24"/>
          <w:szCs w:val="24"/>
        </w:rPr>
        <w:tab/>
        <w:t>Journal of Inequalities</w:t>
      </w:r>
      <w:r w:rsidR="007D0039" w:rsidRPr="007D0039">
        <w:rPr>
          <w:rFonts w:ascii="Times New Roman" w:hAnsi="Times New Roman" w:hint="eastAsia"/>
          <w:sz w:val="24"/>
          <w:szCs w:val="24"/>
        </w:rPr>
        <w:t xml:space="preserve"> </w:t>
      </w:r>
      <w:r w:rsidRPr="007D0039">
        <w:rPr>
          <w:rFonts w:ascii="Times New Roman" w:hAnsi="Times New Roman"/>
          <w:sz w:val="24"/>
          <w:szCs w:val="24"/>
        </w:rPr>
        <w:t>and</w:t>
      </w:r>
      <w:r w:rsidR="007D0039" w:rsidRPr="007D0039">
        <w:rPr>
          <w:rFonts w:ascii="Times New Roman" w:hAnsi="Times New Roman" w:hint="eastAsia"/>
          <w:sz w:val="24"/>
          <w:szCs w:val="24"/>
        </w:rPr>
        <w:t xml:space="preserve"> </w:t>
      </w:r>
      <w:r w:rsidRPr="007D0039">
        <w:rPr>
          <w:rFonts w:ascii="Times New Roman" w:hAnsi="Times New Roman"/>
          <w:sz w:val="24"/>
          <w:szCs w:val="24"/>
        </w:rPr>
        <w:t>Applications,</w:t>
      </w:r>
      <w:r w:rsidR="007D0039" w:rsidRPr="007D0039">
        <w:rPr>
          <w:rFonts w:ascii="Times New Roman" w:hAnsi="Times New Roman" w:hint="eastAsia"/>
          <w:sz w:val="24"/>
          <w:szCs w:val="24"/>
        </w:rPr>
        <w:t xml:space="preserve"> </w:t>
      </w:r>
      <w:r w:rsidRPr="007D0039">
        <w:rPr>
          <w:rFonts w:ascii="Times New Roman" w:hAnsi="Times New Roman"/>
          <w:sz w:val="24"/>
          <w:szCs w:val="24"/>
        </w:rPr>
        <w:t>2016(185),</w:t>
      </w:r>
      <w:r w:rsidR="007D0039" w:rsidRPr="007D0039">
        <w:rPr>
          <w:rFonts w:ascii="Times New Roman" w:hAnsi="Times New Roman" w:hint="eastAsia"/>
          <w:sz w:val="24"/>
          <w:szCs w:val="24"/>
        </w:rPr>
        <w:t xml:space="preserve"> </w:t>
      </w:r>
      <w:r w:rsidRPr="007D0039">
        <w:rPr>
          <w:rFonts w:ascii="Times New Roman" w:hAnsi="Times New Roman"/>
          <w:sz w:val="24"/>
          <w:szCs w:val="24"/>
        </w:rPr>
        <w:t>2016.</w:t>
      </w:r>
    </w:p>
    <w:p w:rsidR="00AD405B" w:rsidRPr="003A7D1D" w:rsidRDefault="00AD405B" w:rsidP="00AD405B">
      <w:pPr>
        <w:pStyle w:val="a7"/>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QingguoBai, XianhaoXu, JiantengXu, Dong Wang,</w:t>
      </w:r>
      <w:r w:rsidRPr="003A7D1D">
        <w:rPr>
          <w:rFonts w:ascii="Times New Roman" w:hAnsi="Times New Roman"/>
          <w:sz w:val="24"/>
          <w:szCs w:val="24"/>
        </w:rPr>
        <w:tab/>
        <w:t>Coordinating a supply chain for deteriorating items with multi-factor-dependent demand over a finite planning horizon,Applied Mathematical Modelling,40, 9342-9361,2016.</w:t>
      </w:r>
    </w:p>
    <w:p w:rsidR="00AD405B" w:rsidRPr="003A7D1D" w:rsidRDefault="00AD405B" w:rsidP="00AD405B">
      <w:pPr>
        <w:pStyle w:val="a7"/>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王宜举</w:t>
      </w:r>
      <w:r w:rsidRPr="003A7D1D">
        <w:rPr>
          <w:rFonts w:ascii="Times New Roman" w:hAnsi="Times New Roman"/>
          <w:sz w:val="24"/>
          <w:szCs w:val="24"/>
        </w:rPr>
        <w:t>, X.F. Sun, F.X. Meng</w:t>
      </w:r>
      <w:r w:rsidRPr="003A7D1D">
        <w:rPr>
          <w:rFonts w:ascii="Times New Roman" w:hAnsi="Times New Roman"/>
          <w:sz w:val="24"/>
          <w:szCs w:val="24"/>
        </w:rPr>
        <w:tab/>
        <w:t>On the conditional and partial trade credit policy with capital constraints: A Stackelberg model,</w:t>
      </w:r>
      <w:r w:rsidRPr="003A7D1D">
        <w:rPr>
          <w:rFonts w:ascii="Times New Roman" w:hAnsi="Times New Roman"/>
          <w:sz w:val="24"/>
          <w:szCs w:val="24"/>
        </w:rPr>
        <w:tab/>
        <w:t>APPLIED MATHEMATICAL MODELLING,40(1),1-18,2016.</w:t>
      </w:r>
    </w:p>
    <w:p w:rsidR="00AD405B" w:rsidRPr="003A7D1D" w:rsidRDefault="00AD405B" w:rsidP="00AD405B">
      <w:pPr>
        <w:pStyle w:val="a7"/>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王宜举</w:t>
      </w:r>
      <w:r w:rsidRPr="003A7D1D">
        <w:rPr>
          <w:rFonts w:ascii="Times New Roman" w:hAnsi="Times New Roman"/>
          <w:sz w:val="24"/>
          <w:szCs w:val="24"/>
        </w:rPr>
        <w:t>,K.L.Zhang, H.C.Sun,</w:t>
      </w:r>
      <w:r w:rsidRPr="003A7D1D">
        <w:rPr>
          <w:rFonts w:ascii="Times New Roman" w:hAnsi="Times New Roman"/>
          <w:sz w:val="24"/>
          <w:szCs w:val="24"/>
        </w:rPr>
        <w:tab/>
        <w:t>Criteria for strong H-tensors,</w:t>
      </w:r>
      <w:r w:rsidRPr="003A7D1D">
        <w:rPr>
          <w:rFonts w:ascii="Times New Roman" w:hAnsi="Times New Roman"/>
          <w:sz w:val="24"/>
          <w:szCs w:val="24"/>
        </w:rPr>
        <w:tab/>
        <w:t>FRONTIERS OF MATHEMATICS IN CHINA,11(3), 577-592,2016.</w:t>
      </w:r>
    </w:p>
    <w:p w:rsidR="00AD405B" w:rsidRPr="003A7D1D" w:rsidRDefault="00AD405B" w:rsidP="00AD405B">
      <w:pPr>
        <w:pStyle w:val="a7"/>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K.L.Zhang,</w:t>
      </w:r>
      <w:r w:rsidRPr="003A7D1D">
        <w:rPr>
          <w:rFonts w:ascii="Times New Roman" w:hAnsi="Times New Roman"/>
          <w:sz w:val="24"/>
          <w:szCs w:val="24"/>
        </w:rPr>
        <w:t>王宜举</w:t>
      </w:r>
      <w:r>
        <w:rPr>
          <w:rFonts w:ascii="Times New Roman" w:hAnsi="Times New Roman" w:hint="eastAsia"/>
          <w:sz w:val="24"/>
          <w:szCs w:val="24"/>
        </w:rPr>
        <w:t xml:space="preserve">, </w:t>
      </w:r>
      <w:r w:rsidRPr="003A7D1D">
        <w:rPr>
          <w:rFonts w:ascii="Times New Roman" w:hAnsi="Times New Roman"/>
          <w:sz w:val="24"/>
          <w:szCs w:val="24"/>
        </w:rPr>
        <w:t>An H-tensor based iterative scheme for identifying the positive definiteness of multivariate homogeneous forms,</w:t>
      </w:r>
      <w:r w:rsidRPr="003A7D1D">
        <w:rPr>
          <w:rFonts w:ascii="Times New Roman" w:hAnsi="Times New Roman"/>
          <w:sz w:val="24"/>
          <w:szCs w:val="24"/>
        </w:rPr>
        <w:tab/>
      </w:r>
      <w:r>
        <w:rPr>
          <w:rFonts w:ascii="Times New Roman" w:hAnsi="Times New Roman" w:hint="eastAsia"/>
          <w:sz w:val="24"/>
          <w:szCs w:val="24"/>
        </w:rPr>
        <w:t xml:space="preserve"> </w:t>
      </w:r>
      <w:r w:rsidRPr="003A7D1D">
        <w:rPr>
          <w:rFonts w:ascii="Times New Roman" w:hAnsi="Times New Roman"/>
          <w:sz w:val="24"/>
          <w:szCs w:val="24"/>
        </w:rPr>
        <w:t>JOURNAL</w:t>
      </w:r>
      <w:r>
        <w:rPr>
          <w:rFonts w:ascii="Times New Roman" w:hAnsi="Times New Roman" w:hint="eastAsia"/>
          <w:sz w:val="24"/>
          <w:szCs w:val="24"/>
        </w:rPr>
        <w:t xml:space="preserve"> OF </w:t>
      </w:r>
      <w:r w:rsidRPr="003A7D1D">
        <w:rPr>
          <w:rFonts w:ascii="Times New Roman" w:hAnsi="Times New Roman"/>
          <w:sz w:val="24"/>
          <w:szCs w:val="24"/>
        </w:rPr>
        <w:t>COMPUTATIONAL</w:t>
      </w:r>
      <w:r>
        <w:rPr>
          <w:rFonts w:ascii="Times New Roman" w:hAnsi="Times New Roman" w:hint="eastAsia"/>
          <w:sz w:val="24"/>
          <w:szCs w:val="24"/>
        </w:rPr>
        <w:t xml:space="preserve"> </w:t>
      </w:r>
      <w:r w:rsidRPr="003A7D1D">
        <w:rPr>
          <w:rFonts w:ascii="Times New Roman" w:hAnsi="Times New Roman"/>
          <w:sz w:val="24"/>
          <w:szCs w:val="24"/>
        </w:rPr>
        <w:t xml:space="preserve"> AND </w:t>
      </w:r>
      <w:r>
        <w:rPr>
          <w:rFonts w:ascii="Times New Roman" w:hAnsi="Times New Roman" w:hint="eastAsia"/>
          <w:sz w:val="24"/>
          <w:szCs w:val="24"/>
        </w:rPr>
        <w:t xml:space="preserve"> </w:t>
      </w:r>
      <w:r w:rsidRPr="003A7D1D">
        <w:rPr>
          <w:rFonts w:ascii="Times New Roman" w:hAnsi="Times New Roman"/>
          <w:sz w:val="24"/>
          <w:szCs w:val="24"/>
        </w:rPr>
        <w:t>APPLIED MATHEMATICS,</w:t>
      </w:r>
      <w:r>
        <w:rPr>
          <w:rFonts w:ascii="Times New Roman" w:hAnsi="Times New Roman" w:hint="eastAsia"/>
          <w:sz w:val="24"/>
          <w:szCs w:val="24"/>
        </w:rPr>
        <w:t xml:space="preserve"> </w:t>
      </w:r>
      <w:r w:rsidRPr="003A7D1D">
        <w:rPr>
          <w:rFonts w:ascii="Times New Roman" w:hAnsi="Times New Roman"/>
          <w:sz w:val="24"/>
          <w:szCs w:val="24"/>
        </w:rPr>
        <w:t>305(2),1-10,2016.</w:t>
      </w:r>
    </w:p>
    <w:p w:rsidR="00AD405B" w:rsidRPr="003A7D1D" w:rsidRDefault="00AD405B" w:rsidP="00AD405B">
      <w:pPr>
        <w:pStyle w:val="a7"/>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Junqing Cai, Hao Li,</w:t>
      </w:r>
      <w:r w:rsidRPr="003A7D1D">
        <w:rPr>
          <w:rFonts w:ascii="Times New Roman" w:hAnsi="Times New Roman"/>
          <w:sz w:val="24"/>
          <w:szCs w:val="24"/>
        </w:rPr>
        <w:tab/>
        <w:t xml:space="preserve">Hamilton cycles in implicit 2-heavy graphs, Graphs and </w:t>
      </w:r>
      <w:r w:rsidRPr="003A7D1D">
        <w:rPr>
          <w:rFonts w:ascii="Times New Roman" w:hAnsi="Times New Roman"/>
          <w:sz w:val="24"/>
          <w:szCs w:val="24"/>
        </w:rPr>
        <w:lastRenderedPageBreak/>
        <w:t>Combinatorics,32(4), 1329-1337,2016.</w:t>
      </w:r>
    </w:p>
    <w:p w:rsidR="00AD405B" w:rsidRDefault="00AD405B" w:rsidP="00AD405B">
      <w:pPr>
        <w:pStyle w:val="a7"/>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JunqingCai, Hao Li</w:t>
      </w:r>
      <w:r w:rsidRPr="003A7D1D">
        <w:rPr>
          <w:rFonts w:ascii="Times New Roman" w:hAnsi="Times New Roman"/>
          <w:sz w:val="24"/>
          <w:szCs w:val="24"/>
        </w:rPr>
        <w:tab/>
        <w:t>An implicit degree condition for relative length oflong paths and cycles in graphs</w:t>
      </w:r>
      <w:r w:rsidRPr="003A7D1D">
        <w:rPr>
          <w:rFonts w:ascii="Times New Roman" w:hAnsi="Times New Roman"/>
          <w:sz w:val="24"/>
          <w:szCs w:val="24"/>
        </w:rPr>
        <w:tab/>
        <w:t>Acta  Mathematica Applicatae Sinica, English Series,32(2), 365-372,2016.</w:t>
      </w: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代数与几何</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Peihe Wang, Lingling Zhao. Some geometrical properties of convex level sets of minimal graph on 2-dimensional Riemannian manifolds, Nonlinear Analysis, 130 (2016), 1-17.</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Yongjun Xu, Dingguo Wang, Jialei Chen. Analogues of quantum Schubert cell algebras in PBW-deformations of quantum groups, Journal of Algebra and Its Applications, 15(10)(2016)1650179.</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Xiaofan Zhao, </w:t>
      </w:r>
      <w:r w:rsidRPr="003A7D1D">
        <w:rPr>
          <w:rFonts w:ascii="Times New Roman" w:eastAsia="PMingLiU" w:hAnsi="Times New Roman"/>
          <w:bCs/>
          <w:sz w:val="24"/>
          <w:szCs w:val="24"/>
        </w:rPr>
        <w:t>Xiaohui Zhang</w:t>
      </w:r>
      <w:r w:rsidRPr="003A7D1D">
        <w:rPr>
          <w:rFonts w:ascii="Times New Roman" w:eastAsia="PMingLiU" w:hAnsi="Times New Roman"/>
          <w:sz w:val="24"/>
          <w:szCs w:val="24"/>
        </w:rPr>
        <w:t>. Lazy 2-cocycles over monoidal Hom-Hopf algebras. Colloquium Mathematicum, 142(2016), 61-81.</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Shuangjian Guo, </w:t>
      </w:r>
      <w:r w:rsidRPr="003A7D1D">
        <w:rPr>
          <w:rFonts w:ascii="Times New Roman" w:eastAsia="PMingLiU" w:hAnsi="Times New Roman"/>
          <w:bCs/>
          <w:sz w:val="24"/>
          <w:szCs w:val="24"/>
        </w:rPr>
        <w:t xml:space="preserve">Xiaohui Zhang. </w:t>
      </w:r>
      <w:r w:rsidRPr="003A7D1D">
        <w:rPr>
          <w:rFonts w:ascii="Times New Roman" w:eastAsia="PMingLiU" w:hAnsi="Times New Roman"/>
          <w:sz w:val="24"/>
          <w:szCs w:val="24"/>
        </w:rPr>
        <w:t>Separable functors for the category of Doi Hom-Hopf modules. Colloquium Mathematicum, 143(2016), 23-37.</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Shuangjian Guo, </w:t>
      </w:r>
      <w:r w:rsidRPr="003A7D1D">
        <w:rPr>
          <w:rFonts w:ascii="Times New Roman" w:eastAsia="PMingLiU" w:hAnsi="Times New Roman"/>
          <w:bCs/>
          <w:sz w:val="24"/>
          <w:szCs w:val="24"/>
        </w:rPr>
        <w:t>Xiaohui Zhang</w:t>
      </w:r>
      <w:r w:rsidRPr="003A7D1D">
        <w:rPr>
          <w:rFonts w:ascii="Times New Roman" w:eastAsia="PMingLiU" w:hAnsi="Times New Roman"/>
          <w:sz w:val="24"/>
          <w:szCs w:val="24"/>
        </w:rPr>
        <w:t>, Shengxiang Wang.Braided monoidal categories and Doi-Hopf modules for monoidal Hom-Hopf algebras. Colloquium Mathematicum, 143(2016), 79-103.</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Quanguo Chen, Dingguo Wang, A </w:t>
      </w:r>
      <w:r>
        <w:rPr>
          <w:rFonts w:ascii="Times New Roman" w:eastAsia="PMingLiU" w:hAnsi="Times New Roman"/>
          <w:sz w:val="24"/>
          <w:szCs w:val="24"/>
        </w:rPr>
        <w:t>duality theorem for L-R Crossed</w:t>
      </w:r>
      <w:r>
        <w:rPr>
          <w:rFonts w:ascii="Times New Roman" w:hAnsi="Times New Roman" w:hint="eastAsia"/>
          <w:sz w:val="24"/>
          <w:szCs w:val="24"/>
        </w:rPr>
        <w:t xml:space="preserve"> </w:t>
      </w:r>
      <w:r w:rsidRPr="003A7D1D">
        <w:rPr>
          <w:rFonts w:ascii="Times New Roman" w:eastAsia="PMingLiU" w:hAnsi="Times New Roman"/>
          <w:sz w:val="24"/>
          <w:szCs w:val="24"/>
        </w:rPr>
        <w:t>Product,</w:t>
      </w:r>
      <w:r>
        <w:rPr>
          <w:rFonts w:ascii="Times New Roman" w:hAnsi="Times New Roman" w:hint="eastAsia"/>
          <w:sz w:val="24"/>
          <w:szCs w:val="24"/>
        </w:rPr>
        <w:t xml:space="preserve"> </w:t>
      </w:r>
      <w:r w:rsidRPr="003A7D1D">
        <w:rPr>
          <w:rFonts w:ascii="Times New Roman" w:eastAsia="PMingLiU" w:hAnsi="Times New Roman"/>
          <w:sz w:val="24"/>
          <w:szCs w:val="24"/>
        </w:rPr>
        <w:t>Filomat, 30(2016), 1305-1313.</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Quanguo Chen, Dingguo Wang, A class of coquasitriangular Hopf group algebras, Communications in algebra, 44(2016), 310-335.</w:t>
      </w:r>
    </w:p>
    <w:p w:rsidR="00AD405B" w:rsidRPr="007D0039"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7D0039">
        <w:rPr>
          <w:rFonts w:ascii="Times New Roman" w:eastAsia="PMingLiU" w:hAnsi="Times New Roman"/>
          <w:sz w:val="24"/>
          <w:szCs w:val="24"/>
        </w:rPr>
        <w:t xml:space="preserve">Xingkui Fan, Qianhua Chen and Xiangjun Kong. Complete lattice homomorphism of strongly regular congruences on E-inversive semigroups. J. Australian. Math. Soc. 2016, 100(2): 199-215. </w:t>
      </w:r>
    </w:p>
    <w:p w:rsidR="00AD405B" w:rsidRPr="003A7D1D" w:rsidRDefault="00AD405B" w:rsidP="00AD405B">
      <w:pPr>
        <w:numPr>
          <w:ilvl w:val="0"/>
          <w:numId w:val="11"/>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 xml:space="preserve">Xingkui Fan, Qianhua Chen and Xiangjun Kong. Weak inverses modulo Green’s relation H on E-inversive and group-closed semigroups. Semigroup Forum. 2016 . 92(3): 691–711. </w:t>
      </w:r>
    </w:p>
    <w:p w:rsidR="00AD405B" w:rsidRPr="003A7D1D" w:rsidRDefault="00AD405B" w:rsidP="00AD405B">
      <w:pPr>
        <w:numPr>
          <w:ilvl w:val="0"/>
          <w:numId w:val="11"/>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Aimin Xu, Nanqing Ding</w:t>
      </w:r>
      <w:r>
        <w:rPr>
          <w:rFonts w:ascii="Times New Roman" w:hAnsi="Times New Roman" w:hint="eastAsia"/>
          <w:sz w:val="24"/>
          <w:szCs w:val="24"/>
        </w:rPr>
        <w:t>,</w:t>
      </w:r>
      <w:r w:rsidRPr="003A7D1D">
        <w:rPr>
          <w:rFonts w:ascii="Times New Roman" w:eastAsia="PMingLiU" w:hAnsi="Times New Roman"/>
          <w:sz w:val="24"/>
          <w:szCs w:val="24"/>
        </w:rPr>
        <w:t xml:space="preserve"> Semidualizing bimodules and related Gorenstein homological dimensions, Journal of Algebra and Its Applications, 15(10) (2016), 1650193- 1- 1650193- 21. </w:t>
      </w:r>
    </w:p>
    <w:p w:rsidR="00AD405B" w:rsidRPr="007D0039" w:rsidRDefault="00AD405B" w:rsidP="00AD405B">
      <w:pPr>
        <w:numPr>
          <w:ilvl w:val="0"/>
          <w:numId w:val="11"/>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 xml:space="preserve"> </w:t>
      </w:r>
      <w:r w:rsidRPr="007D0039">
        <w:rPr>
          <w:rFonts w:ascii="Times New Roman" w:eastAsia="PMingLiU" w:hAnsi="Times New Roman"/>
          <w:sz w:val="24"/>
          <w:szCs w:val="24"/>
        </w:rPr>
        <w:t xml:space="preserve">Jiangsheng Hu, Aimin Xu, On Stability of F-Gorenstein Flat Categories, Algebra </w:t>
      </w:r>
      <w:r w:rsidRPr="007D0039">
        <w:rPr>
          <w:rFonts w:ascii="Times New Roman" w:eastAsia="PMingLiU" w:hAnsi="Times New Roman"/>
          <w:sz w:val="24"/>
          <w:szCs w:val="24"/>
        </w:rPr>
        <w:lastRenderedPageBreak/>
        <w:t>Colloquium 23 (2) (2016), 251-262.</w:t>
      </w:r>
    </w:p>
    <w:p w:rsidR="00AD405B" w:rsidRPr="00D353D4" w:rsidRDefault="00AD405B" w:rsidP="00AD405B">
      <w:pPr>
        <w:numPr>
          <w:ilvl w:val="0"/>
          <w:numId w:val="11"/>
        </w:numPr>
        <w:adjustRightInd w:val="0"/>
        <w:snapToGrid w:val="0"/>
        <w:spacing w:line="360" w:lineRule="auto"/>
        <w:rPr>
          <w:rFonts w:ascii="Times New Roman" w:eastAsia="PMingLiU" w:hAnsi="Times New Roman"/>
          <w:sz w:val="24"/>
          <w:szCs w:val="24"/>
        </w:rPr>
      </w:pPr>
      <w:r w:rsidRPr="00E93BD3">
        <w:rPr>
          <w:rFonts w:ascii="Times New Roman" w:eastAsia="PMingLiU" w:hAnsi="Times New Roman"/>
          <w:color w:val="FF0000"/>
          <w:sz w:val="24"/>
          <w:szCs w:val="24"/>
        </w:rPr>
        <w:t xml:space="preserve"> </w:t>
      </w:r>
      <w:r w:rsidRPr="00D353D4">
        <w:rPr>
          <w:rFonts w:ascii="Times New Roman" w:eastAsia="PMingLiU" w:hAnsi="Times New Roman"/>
          <w:sz w:val="24"/>
          <w:szCs w:val="24"/>
        </w:rPr>
        <w:t>Lily Li Liu(</w:t>
      </w:r>
      <w:r w:rsidRPr="00D353D4">
        <w:rPr>
          <w:rFonts w:ascii="Times New Roman" w:eastAsia="PMingLiU" w:hAnsi="Times New Roman"/>
          <w:sz w:val="24"/>
          <w:szCs w:val="24"/>
        </w:rPr>
        <w:t>刘丽</w:t>
      </w:r>
      <w:r w:rsidRPr="00D353D4">
        <w:rPr>
          <w:rFonts w:ascii="Times New Roman" w:eastAsia="PMingLiU" w:hAnsi="Times New Roman"/>
          <w:sz w:val="24"/>
          <w:szCs w:val="24"/>
        </w:rPr>
        <w:t>)</w:t>
      </w:r>
      <w:r w:rsidRPr="00D353D4">
        <w:rPr>
          <w:rFonts w:ascii="Times New Roman" w:hAnsi="Times New Roman" w:hint="eastAsia"/>
          <w:sz w:val="24"/>
          <w:szCs w:val="24"/>
        </w:rPr>
        <w:t xml:space="preserve">, </w:t>
      </w:r>
      <w:r w:rsidRPr="00D353D4">
        <w:rPr>
          <w:rFonts w:ascii="Times New Roman" w:eastAsia="PMingLiU" w:hAnsi="Times New Roman"/>
          <w:sz w:val="24"/>
          <w:szCs w:val="24"/>
        </w:rPr>
        <w:t xml:space="preserve"> Continued fractions and the derangement polynomials of types A and B</w:t>
      </w:r>
      <w:r w:rsidR="00DD362F">
        <w:rPr>
          <w:rFonts w:ascii="Times New Roman" w:eastAsia="PMingLiU" w:hAnsi="Times New Roman"/>
          <w:sz w:val="24"/>
          <w:szCs w:val="24"/>
        </w:rPr>
        <w:t>,</w:t>
      </w:r>
      <w:r w:rsidRPr="00D353D4">
        <w:rPr>
          <w:rFonts w:ascii="Times New Roman" w:eastAsia="PMingLiU" w:hAnsi="Times New Roman"/>
          <w:sz w:val="24"/>
          <w:szCs w:val="24"/>
        </w:rPr>
        <w:t xml:space="preserve">Ars Combinatoria 125 (2016) 321--330. </w:t>
      </w:r>
    </w:p>
    <w:p w:rsidR="00AD405B" w:rsidRPr="003A7D1D" w:rsidRDefault="00AD405B" w:rsidP="00AD405B">
      <w:pPr>
        <w:numPr>
          <w:ilvl w:val="0"/>
          <w:numId w:val="11"/>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 xml:space="preserve"> Lily Li Liu(</w:t>
      </w:r>
      <w:r w:rsidRPr="003A7D1D">
        <w:rPr>
          <w:rFonts w:ascii="Times New Roman" w:eastAsia="PMingLiU" w:hAnsi="Times New Roman"/>
          <w:sz w:val="24"/>
          <w:szCs w:val="24"/>
        </w:rPr>
        <w:t>刘丽</w:t>
      </w:r>
      <w:r w:rsidRPr="003A7D1D">
        <w:rPr>
          <w:rFonts w:ascii="Times New Roman" w:eastAsia="PMingLiU" w:hAnsi="Times New Roman"/>
          <w:sz w:val="24"/>
          <w:szCs w:val="24"/>
        </w:rPr>
        <w:t>)</w:t>
      </w:r>
      <w:r>
        <w:rPr>
          <w:rFonts w:ascii="Times New Roman" w:hAnsi="Times New Roman" w:hint="eastAsia"/>
          <w:sz w:val="24"/>
          <w:szCs w:val="24"/>
        </w:rPr>
        <w:t xml:space="preserve">, </w:t>
      </w:r>
      <w:r w:rsidRPr="003A7D1D">
        <w:rPr>
          <w:rFonts w:ascii="Times New Roman" w:eastAsia="PMingLiU" w:hAnsi="Times New Roman"/>
          <w:sz w:val="24"/>
          <w:szCs w:val="24"/>
        </w:rPr>
        <w:t xml:space="preserve">Xinqiu Zhang, Lishan Liu, Yonghong Wu, Iterative positive solutions for singular nonlinear fractional differential equation with integral boundary conditions, Advances in Difference Equations, (2016) 2016:154. </w:t>
      </w:r>
    </w:p>
    <w:p w:rsidR="00AD405B" w:rsidRPr="007D0039" w:rsidRDefault="00AD405B" w:rsidP="00AD405B">
      <w:pPr>
        <w:numPr>
          <w:ilvl w:val="0"/>
          <w:numId w:val="11"/>
        </w:numPr>
        <w:adjustRightInd w:val="0"/>
        <w:snapToGrid w:val="0"/>
        <w:spacing w:line="360" w:lineRule="auto"/>
        <w:rPr>
          <w:rFonts w:ascii="Times New Roman" w:eastAsia="PMingLiU" w:hAnsi="Times New Roman"/>
          <w:sz w:val="24"/>
          <w:szCs w:val="24"/>
        </w:rPr>
      </w:pPr>
      <w:r w:rsidRPr="007D0039">
        <w:rPr>
          <w:rFonts w:ascii="Times New Roman" w:eastAsia="PMingLiU" w:hAnsi="Times New Roman"/>
          <w:sz w:val="24"/>
          <w:szCs w:val="24"/>
        </w:rPr>
        <w:t>Lily Li Liu(</w:t>
      </w:r>
      <w:r w:rsidRPr="007D0039">
        <w:rPr>
          <w:rFonts w:ascii="Times New Roman" w:eastAsia="PMingLiU" w:hAnsi="Times New Roman"/>
          <w:sz w:val="24"/>
          <w:szCs w:val="24"/>
        </w:rPr>
        <w:t>刘丽</w:t>
      </w:r>
      <w:r w:rsidRPr="007D0039">
        <w:rPr>
          <w:rFonts w:ascii="Times New Roman" w:eastAsia="PMingLiU" w:hAnsi="Times New Roman"/>
          <w:sz w:val="24"/>
          <w:szCs w:val="24"/>
        </w:rPr>
        <w:t xml:space="preserve">),Ya-Nan Li, Recurrence relations for linear transformations preserving the strong q-log-convexity, The Electronic Journal of Combinatorics, 23(3) (2016)P3.44. </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Bin Zhang</w:t>
      </w:r>
      <w:r w:rsidRPr="003A7D1D">
        <w:rPr>
          <w:rFonts w:ascii="Times New Roman" w:hAnsi="Times New Roman"/>
          <w:sz w:val="24"/>
          <w:szCs w:val="24"/>
        </w:rPr>
        <w:t xml:space="preserve">, </w:t>
      </w:r>
      <w:r w:rsidRPr="003A7D1D">
        <w:rPr>
          <w:rFonts w:ascii="Times New Roman" w:eastAsia="PMingLiU" w:hAnsi="Times New Roman"/>
          <w:sz w:val="24"/>
          <w:szCs w:val="24"/>
        </w:rPr>
        <w:t>Remarks on the maximum gap in binary cyclotomic polynomials, Bulletin Mathematique de la Societe des Sciences Mathematiques de Roumanie</w:t>
      </w:r>
      <w:r w:rsidRPr="003A7D1D">
        <w:rPr>
          <w:rFonts w:ascii="Times New Roman" w:hAnsi="Times New Roman"/>
          <w:sz w:val="24"/>
          <w:szCs w:val="24"/>
        </w:rPr>
        <w:t xml:space="preserve">, </w:t>
      </w:r>
      <w:r w:rsidRPr="003A7D1D">
        <w:rPr>
          <w:rFonts w:ascii="Times New Roman" w:eastAsia="PMingLiU" w:hAnsi="Times New Roman"/>
          <w:sz w:val="24"/>
          <w:szCs w:val="24"/>
        </w:rPr>
        <w:t>59(2016), 109-115.</w:t>
      </w:r>
    </w:p>
    <w:p w:rsidR="00AD405B" w:rsidRPr="007D0039"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7D0039">
        <w:rPr>
          <w:rFonts w:ascii="Times New Roman" w:eastAsia="PMingLiU" w:hAnsi="Times New Roman"/>
          <w:kern w:val="0"/>
          <w:sz w:val="24"/>
          <w:szCs w:val="24"/>
        </w:rPr>
        <w:t>Dingguo Wang, J.J.Zhang, G.B.Zhuang, Primitive Cohomology of Hopf algebras, J. of Alg.</w:t>
      </w:r>
      <w:r w:rsidRPr="007D0039">
        <w:rPr>
          <w:rFonts w:ascii="Times New Roman" w:eastAsia="PMingLiU" w:hAnsi="Times New Roman"/>
          <w:sz w:val="24"/>
          <w:szCs w:val="24"/>
        </w:rPr>
        <w:t xml:space="preserve">  </w:t>
      </w:r>
      <w:r w:rsidRPr="007D0039">
        <w:rPr>
          <w:rFonts w:ascii="Times New Roman" w:eastAsia="PMingLiU" w:hAnsi="Times New Roman"/>
          <w:kern w:val="0"/>
          <w:sz w:val="24"/>
          <w:szCs w:val="24"/>
        </w:rPr>
        <w:t xml:space="preserve">464(2016)36-96  </w:t>
      </w:r>
    </w:p>
    <w:p w:rsidR="00AD405B" w:rsidRPr="005B5768" w:rsidRDefault="00AD405B" w:rsidP="00AD405B"/>
    <w:p w:rsidR="00AD405B" w:rsidRDefault="00AD405B" w:rsidP="00AD405B"/>
    <w:p w:rsidR="00AD405B" w:rsidRDefault="00AD405B" w:rsidP="00AD405B"/>
    <w:p w:rsidR="00AD405B" w:rsidRDefault="00AD405B"/>
    <w:p w:rsidR="00494E69" w:rsidRDefault="00494E69"/>
    <w:p w:rsidR="00494E69" w:rsidRDefault="00494E69"/>
    <w:p w:rsidR="00494E69" w:rsidRDefault="00494E69"/>
    <w:p w:rsidR="00494E69" w:rsidRDefault="00494E69"/>
    <w:p w:rsidR="00494E69" w:rsidRDefault="00494E69"/>
    <w:p w:rsidR="00494E69" w:rsidRDefault="00494E69"/>
    <w:p w:rsidR="00494E69" w:rsidRDefault="00494E69"/>
    <w:p w:rsidR="00494E69" w:rsidRDefault="00494E69"/>
    <w:p w:rsidR="00494E69" w:rsidRDefault="00494E69"/>
    <w:p w:rsidR="00494E69" w:rsidRDefault="00494E69" w:rsidP="00494E69">
      <w:pPr>
        <w:autoSpaceDE w:val="0"/>
        <w:autoSpaceDN w:val="0"/>
        <w:adjustRightInd w:val="0"/>
        <w:ind w:left="420"/>
        <w:jc w:val="center"/>
        <w:rPr>
          <w:rFonts w:ascii="宋体" w:hAnsi="宋体"/>
          <w:b/>
          <w:color w:val="000000"/>
          <w:sz w:val="36"/>
          <w:szCs w:val="36"/>
        </w:rPr>
      </w:pPr>
      <w:r w:rsidRPr="00055489">
        <w:rPr>
          <w:rFonts w:ascii="宋体" w:hAnsi="宋体" w:hint="eastAsia"/>
          <w:b/>
          <w:color w:val="000000"/>
          <w:sz w:val="36"/>
          <w:szCs w:val="36"/>
        </w:rPr>
        <w:t>数学学科2017年发表的SCI论文</w:t>
      </w:r>
    </w:p>
    <w:p w:rsidR="00494E69" w:rsidRDefault="00494E69" w:rsidP="00494E69">
      <w:pPr>
        <w:autoSpaceDE w:val="0"/>
        <w:autoSpaceDN w:val="0"/>
        <w:adjustRightInd w:val="0"/>
        <w:ind w:left="420" w:firstLineChars="150" w:firstLine="542"/>
        <w:jc w:val="center"/>
        <w:rPr>
          <w:rFonts w:ascii="宋体" w:hAnsi="宋体"/>
          <w:b/>
          <w:color w:val="000000"/>
          <w:sz w:val="36"/>
          <w:szCs w:val="36"/>
        </w:rPr>
      </w:pPr>
      <w:r w:rsidRPr="00055489">
        <w:rPr>
          <w:rFonts w:ascii="宋体" w:hAnsi="宋体" w:hint="eastAsia"/>
          <w:b/>
          <w:color w:val="000000"/>
          <w:sz w:val="36"/>
          <w:szCs w:val="36"/>
        </w:rPr>
        <w:t>(截止到</w:t>
      </w:r>
      <w:r>
        <w:rPr>
          <w:rFonts w:ascii="宋体" w:hAnsi="宋体" w:hint="eastAsia"/>
          <w:b/>
          <w:color w:val="000000"/>
          <w:sz w:val="36"/>
          <w:szCs w:val="36"/>
        </w:rPr>
        <w:t>2017年</w:t>
      </w:r>
      <w:r w:rsidRPr="00055489">
        <w:rPr>
          <w:rFonts w:ascii="宋体" w:hAnsi="宋体" w:hint="eastAsia"/>
          <w:b/>
          <w:color w:val="000000"/>
          <w:sz w:val="36"/>
          <w:szCs w:val="36"/>
        </w:rPr>
        <w:t>7月初)</w:t>
      </w:r>
    </w:p>
    <w:p w:rsidR="00494E69" w:rsidRPr="00A70313" w:rsidRDefault="00494E69" w:rsidP="00494E69">
      <w:pPr>
        <w:autoSpaceDE w:val="0"/>
        <w:autoSpaceDN w:val="0"/>
        <w:adjustRightInd w:val="0"/>
        <w:rPr>
          <w:rFonts w:ascii="宋体" w:hAnsi="宋体"/>
          <w:b/>
          <w:color w:val="FF0000"/>
          <w:sz w:val="36"/>
          <w:szCs w:val="36"/>
        </w:rPr>
      </w:pPr>
      <w:r w:rsidRPr="00A70313">
        <w:rPr>
          <w:rFonts w:ascii="宋体" w:hAnsi="宋体" w:hint="eastAsia"/>
          <w:b/>
          <w:color w:val="FF0000"/>
          <w:sz w:val="36"/>
          <w:szCs w:val="36"/>
        </w:rPr>
        <w:t>微分方程</w:t>
      </w:r>
    </w:p>
    <w:p w:rsidR="00494E69" w:rsidRPr="00055489" w:rsidRDefault="00494E69" w:rsidP="00494E69">
      <w:pPr>
        <w:pStyle w:val="a7"/>
        <w:numPr>
          <w:ilvl w:val="0"/>
          <w:numId w:val="12"/>
        </w:numPr>
        <w:autoSpaceDE w:val="0"/>
        <w:autoSpaceDN w:val="0"/>
        <w:adjustRightInd w:val="0"/>
        <w:snapToGrid w:val="0"/>
        <w:spacing w:line="360" w:lineRule="auto"/>
        <w:ind w:left="840" w:firstLineChars="0"/>
        <w:jc w:val="left"/>
        <w:rPr>
          <w:rFonts w:eastAsia="PMingLiU"/>
          <w:sz w:val="24"/>
        </w:rPr>
      </w:pPr>
      <w:r w:rsidRPr="00055489">
        <w:rPr>
          <w:rFonts w:eastAsia="PMingLiU"/>
          <w:sz w:val="24"/>
        </w:rPr>
        <w:t>Peihe Wang, Dekai Zhang. Convexity of Level Sets of  Minimal Graph  on Space Form with Nonnegative Curvature, Journal of Differential Equations, 262 (2017)</w:t>
      </w:r>
      <w:r>
        <w:rPr>
          <w:rFonts w:hAnsi="PMingLiU" w:hint="eastAsia"/>
          <w:sz w:val="24"/>
        </w:rPr>
        <w:t xml:space="preserve">, </w:t>
      </w:r>
      <w:r w:rsidRPr="00055489">
        <w:rPr>
          <w:rFonts w:eastAsia="PMingLiU"/>
          <w:sz w:val="24"/>
        </w:rPr>
        <w:t>5534–5564.</w:t>
      </w:r>
    </w:p>
    <w:p w:rsidR="00494E69" w:rsidRPr="00A70313" w:rsidRDefault="00494E69" w:rsidP="00494E69">
      <w:pPr>
        <w:autoSpaceDE w:val="0"/>
        <w:autoSpaceDN w:val="0"/>
        <w:adjustRightInd w:val="0"/>
        <w:rPr>
          <w:rFonts w:ascii="宋体" w:hAnsi="宋体"/>
          <w:b/>
          <w:color w:val="FF0000"/>
          <w:sz w:val="36"/>
          <w:szCs w:val="36"/>
        </w:rPr>
      </w:pPr>
    </w:p>
    <w:p w:rsidR="00494E69" w:rsidRPr="00CB413B" w:rsidRDefault="00494E69" w:rsidP="00494E69">
      <w:pPr>
        <w:autoSpaceDE w:val="0"/>
        <w:autoSpaceDN w:val="0"/>
        <w:adjustRightInd w:val="0"/>
        <w:rPr>
          <w:rFonts w:ascii="宋体" w:hAnsi="宋体"/>
          <w:b/>
          <w:color w:val="FF0000"/>
          <w:sz w:val="36"/>
          <w:szCs w:val="36"/>
        </w:rPr>
      </w:pPr>
      <w:r w:rsidRPr="00CB413B">
        <w:rPr>
          <w:rFonts w:ascii="宋体" w:hAnsi="宋体" w:hint="eastAsia"/>
          <w:b/>
          <w:color w:val="FF0000"/>
          <w:sz w:val="36"/>
          <w:szCs w:val="36"/>
        </w:rPr>
        <w:t>计算数学</w:t>
      </w:r>
    </w:p>
    <w:p w:rsidR="00494E69" w:rsidRDefault="00494E69" w:rsidP="00494E69">
      <w:pPr>
        <w:autoSpaceDE w:val="0"/>
        <w:autoSpaceDN w:val="0"/>
        <w:adjustRightInd w:val="0"/>
        <w:ind w:left="420"/>
        <w:jc w:val="left"/>
        <w:rPr>
          <w:color w:val="000000"/>
        </w:rPr>
      </w:pPr>
    </w:p>
    <w:p w:rsidR="00494E69" w:rsidRPr="00055489" w:rsidRDefault="00494E69" w:rsidP="00494E69">
      <w:pPr>
        <w:pStyle w:val="a7"/>
        <w:numPr>
          <w:ilvl w:val="0"/>
          <w:numId w:val="12"/>
        </w:numPr>
        <w:adjustRightInd w:val="0"/>
        <w:snapToGrid w:val="0"/>
        <w:spacing w:line="360" w:lineRule="auto"/>
        <w:ind w:firstLineChars="0"/>
        <w:rPr>
          <w:sz w:val="24"/>
        </w:rPr>
      </w:pPr>
      <w:r w:rsidRPr="00055489">
        <w:rPr>
          <w:sz w:val="24"/>
        </w:rPr>
        <w:t>B. Wang, F. Meng, Y. Fang, Efficient implementation of RKN-type Fourier collocation methods for second-order differential equations, Appl. Numer. Math. 119 (2017) 164–178</w:t>
      </w:r>
    </w:p>
    <w:p w:rsidR="00494E69" w:rsidRPr="00055489" w:rsidRDefault="00494E69" w:rsidP="00494E69">
      <w:pPr>
        <w:pStyle w:val="a7"/>
        <w:numPr>
          <w:ilvl w:val="0"/>
          <w:numId w:val="12"/>
        </w:numPr>
        <w:adjustRightInd w:val="0"/>
        <w:snapToGrid w:val="0"/>
        <w:spacing w:line="360" w:lineRule="auto"/>
        <w:ind w:firstLineChars="0"/>
        <w:rPr>
          <w:sz w:val="24"/>
        </w:rPr>
      </w:pPr>
      <w:r w:rsidRPr="00055489">
        <w:rPr>
          <w:sz w:val="24"/>
        </w:rPr>
        <w:t>B. Wang, X. Wu, F. Meng, Trigonometric collocation methods based on Lagrange basis polynomials for multi-frequency oscillatory second order differential equations, J. Comput. Appl. Math. 313 (2017) 185-201</w:t>
      </w:r>
    </w:p>
    <w:p w:rsidR="00494E69" w:rsidRPr="00055489" w:rsidRDefault="00494E69" w:rsidP="00494E69">
      <w:pPr>
        <w:pStyle w:val="a7"/>
        <w:numPr>
          <w:ilvl w:val="0"/>
          <w:numId w:val="12"/>
        </w:numPr>
        <w:adjustRightInd w:val="0"/>
        <w:snapToGrid w:val="0"/>
        <w:spacing w:line="360" w:lineRule="auto"/>
        <w:ind w:firstLineChars="0"/>
        <w:rPr>
          <w:sz w:val="24"/>
        </w:rPr>
      </w:pPr>
      <w:r w:rsidRPr="00055489">
        <w:rPr>
          <w:sz w:val="24"/>
        </w:rPr>
        <w:t>B. Wang, H. Yang, F. Meng, Sixth order symplectic and symmetric explicit ERKN schemes for solving multi frequency oscillatory nonlinear Hamiltonian equations, Calcolo 54 (2017) 117-140</w:t>
      </w:r>
    </w:p>
    <w:p w:rsidR="00494E69" w:rsidRPr="00055489" w:rsidRDefault="00494E69" w:rsidP="00494E69">
      <w:pPr>
        <w:pStyle w:val="a7"/>
        <w:numPr>
          <w:ilvl w:val="0"/>
          <w:numId w:val="12"/>
        </w:numPr>
        <w:adjustRightInd w:val="0"/>
        <w:snapToGrid w:val="0"/>
        <w:spacing w:line="360" w:lineRule="auto"/>
        <w:ind w:firstLineChars="0"/>
        <w:rPr>
          <w:sz w:val="24"/>
        </w:rPr>
      </w:pPr>
      <w:r w:rsidRPr="00055489">
        <w:rPr>
          <w:sz w:val="24"/>
        </w:rPr>
        <w:t>Shudi Yang, Chuangqiang Hu, Weierstrass semigroups from Kummer extensions,</w:t>
      </w:r>
    </w:p>
    <w:p w:rsidR="00494E69" w:rsidRPr="00055489" w:rsidRDefault="00494E69" w:rsidP="00494E69">
      <w:pPr>
        <w:pStyle w:val="a7"/>
        <w:adjustRightInd w:val="0"/>
        <w:snapToGrid w:val="0"/>
        <w:spacing w:line="360" w:lineRule="auto"/>
        <w:ind w:left="420" w:firstLineChars="0" w:firstLine="0"/>
        <w:rPr>
          <w:sz w:val="24"/>
        </w:rPr>
      </w:pPr>
      <w:r w:rsidRPr="00055489">
        <w:rPr>
          <w:sz w:val="24"/>
        </w:rPr>
        <w:t>Finite Fields and Their Applications 45 (2017), 264-284.</w:t>
      </w:r>
    </w:p>
    <w:p w:rsidR="00494E69" w:rsidRPr="00055489" w:rsidRDefault="00494E69" w:rsidP="00494E69">
      <w:pPr>
        <w:pStyle w:val="a7"/>
        <w:numPr>
          <w:ilvl w:val="0"/>
          <w:numId w:val="12"/>
        </w:numPr>
        <w:adjustRightInd w:val="0"/>
        <w:snapToGrid w:val="0"/>
        <w:spacing w:line="360" w:lineRule="auto"/>
        <w:ind w:firstLineChars="0"/>
        <w:rPr>
          <w:sz w:val="24"/>
        </w:rPr>
      </w:pPr>
      <w:r w:rsidRPr="00055489">
        <w:rPr>
          <w:sz w:val="24"/>
        </w:rPr>
        <w:t>Shudi Yang, Zheng-An Yao, Chang-An Zhao, The weight distributions of two classes of p-ary cyclic codes with few weights, Finite Fields and Their Applications 44 (2017), 76-91.</w:t>
      </w:r>
    </w:p>
    <w:p w:rsidR="00494E69" w:rsidRPr="00055489" w:rsidRDefault="00494E69" w:rsidP="00494E69">
      <w:pPr>
        <w:pStyle w:val="a7"/>
        <w:numPr>
          <w:ilvl w:val="0"/>
          <w:numId w:val="12"/>
        </w:numPr>
        <w:adjustRightInd w:val="0"/>
        <w:snapToGrid w:val="0"/>
        <w:spacing w:line="360" w:lineRule="auto"/>
        <w:ind w:firstLineChars="0"/>
        <w:rPr>
          <w:sz w:val="24"/>
        </w:rPr>
      </w:pPr>
      <w:r w:rsidRPr="00055489">
        <w:rPr>
          <w:sz w:val="24"/>
        </w:rPr>
        <w:t>Shudi Yang, Zheng-An Yao, Complete weight enumerators of a class of linear codes, Discrete Mathematics 340 (2017), 729-739.</w:t>
      </w:r>
    </w:p>
    <w:p w:rsidR="00494E69" w:rsidRPr="00055489" w:rsidRDefault="00494E69" w:rsidP="00494E69">
      <w:pPr>
        <w:pStyle w:val="a7"/>
        <w:numPr>
          <w:ilvl w:val="0"/>
          <w:numId w:val="12"/>
        </w:numPr>
        <w:adjustRightInd w:val="0"/>
        <w:snapToGrid w:val="0"/>
        <w:spacing w:line="360" w:lineRule="auto"/>
        <w:ind w:firstLineChars="0"/>
        <w:rPr>
          <w:sz w:val="24"/>
        </w:rPr>
      </w:pPr>
      <w:r w:rsidRPr="00055489">
        <w:rPr>
          <w:sz w:val="24"/>
        </w:rPr>
        <w:t>Shudi Yang, Zheng-An Yao,  Chang-An Zhao,  A Class of Three-Weight Linear Codes and Their Complete Weight Enumerators, Cryptography and Communications 9 (2017), 133–149.</w:t>
      </w:r>
    </w:p>
    <w:p w:rsidR="00494E69" w:rsidRPr="00055489" w:rsidRDefault="00494E69" w:rsidP="00494E69">
      <w:pPr>
        <w:pStyle w:val="a7"/>
        <w:numPr>
          <w:ilvl w:val="0"/>
          <w:numId w:val="12"/>
        </w:numPr>
        <w:adjustRightInd w:val="0"/>
        <w:snapToGrid w:val="0"/>
        <w:spacing w:line="360" w:lineRule="auto"/>
        <w:ind w:firstLineChars="0"/>
        <w:rPr>
          <w:sz w:val="24"/>
        </w:rPr>
      </w:pPr>
      <w:r w:rsidRPr="00055489">
        <w:rPr>
          <w:sz w:val="24"/>
        </w:rPr>
        <w:t>Shudi Yang, Zheng-An Yao, Complete weight enumerators of a family of three-weight linear codes, Designs, Codes and Cryptography 82 (2017), 663–674.</w:t>
      </w:r>
    </w:p>
    <w:p w:rsidR="00494E69" w:rsidRDefault="00494E69" w:rsidP="00494E69">
      <w:pPr>
        <w:numPr>
          <w:ilvl w:val="0"/>
          <w:numId w:val="12"/>
        </w:numPr>
        <w:autoSpaceDE w:val="0"/>
        <w:autoSpaceDN w:val="0"/>
        <w:adjustRightInd w:val="0"/>
        <w:snapToGrid w:val="0"/>
        <w:spacing w:line="360" w:lineRule="auto"/>
        <w:jc w:val="left"/>
        <w:rPr>
          <w:sz w:val="24"/>
        </w:rPr>
      </w:pPr>
      <w:r w:rsidRPr="00055489">
        <w:rPr>
          <w:sz w:val="24"/>
        </w:rPr>
        <w:t>Anmin Mao, Lijuan Yang, Aixia Qian, Shixia Luan</w:t>
      </w:r>
      <w:r w:rsidR="00DD362F">
        <w:rPr>
          <w:sz w:val="24"/>
        </w:rPr>
        <w:t>,</w:t>
      </w:r>
      <w:r w:rsidRPr="00055489">
        <w:rPr>
          <w:sz w:val="24"/>
        </w:rPr>
        <w:t>Existence and concentration of solutions of Schroinger–Poisson system</w:t>
      </w:r>
      <w:r w:rsidR="00DD362F">
        <w:rPr>
          <w:sz w:val="24"/>
        </w:rPr>
        <w:t>,</w:t>
      </w:r>
      <w:r w:rsidRPr="00055489">
        <w:rPr>
          <w:sz w:val="24"/>
        </w:rPr>
        <w:t>Applied Mathematics Letters 68 (2017) 8–12.</w:t>
      </w:r>
    </w:p>
    <w:p w:rsidR="00494E69" w:rsidRPr="00CB413B" w:rsidRDefault="00494E69" w:rsidP="00494E69">
      <w:pPr>
        <w:autoSpaceDE w:val="0"/>
        <w:autoSpaceDN w:val="0"/>
        <w:adjustRightInd w:val="0"/>
        <w:rPr>
          <w:rFonts w:ascii="宋体" w:hAnsi="宋体"/>
          <w:b/>
          <w:color w:val="FF0000"/>
          <w:sz w:val="36"/>
          <w:szCs w:val="36"/>
        </w:rPr>
      </w:pPr>
      <w:r w:rsidRPr="00CB413B">
        <w:rPr>
          <w:rFonts w:ascii="宋体" w:hAnsi="宋体" w:hint="eastAsia"/>
          <w:b/>
          <w:color w:val="FF0000"/>
          <w:sz w:val="36"/>
          <w:szCs w:val="36"/>
        </w:rPr>
        <w:t>泛函分析和非线性分析</w:t>
      </w:r>
    </w:p>
    <w:p w:rsidR="00494E69" w:rsidRPr="00055489" w:rsidRDefault="00494E69" w:rsidP="00494E69">
      <w:pPr>
        <w:pStyle w:val="2"/>
        <w:numPr>
          <w:ilvl w:val="0"/>
          <w:numId w:val="12"/>
        </w:numPr>
        <w:adjustRightInd w:val="0"/>
        <w:snapToGrid w:val="0"/>
        <w:spacing w:line="360" w:lineRule="auto"/>
        <w:ind w:leftChars="0" w:firstLineChars="0"/>
        <w:rPr>
          <w:sz w:val="24"/>
        </w:rPr>
      </w:pPr>
      <w:r w:rsidRPr="00055489">
        <w:rPr>
          <w:sz w:val="24"/>
        </w:rPr>
        <w:t>Anmin Mao and Xincai Zhu, Existence and Multiplicity Results for Kirchhoff Problems,    Mediterr. J. Math. (2017) DOI 10.1007/s00009-017-0875-0</w:t>
      </w:r>
    </w:p>
    <w:p w:rsidR="00494E69" w:rsidRPr="00055489" w:rsidRDefault="00494E69" w:rsidP="00494E69">
      <w:pPr>
        <w:numPr>
          <w:ilvl w:val="0"/>
          <w:numId w:val="12"/>
        </w:numPr>
        <w:adjustRightInd w:val="0"/>
        <w:snapToGrid w:val="0"/>
        <w:spacing w:line="360" w:lineRule="auto"/>
        <w:rPr>
          <w:sz w:val="24"/>
        </w:rPr>
      </w:pPr>
      <w:r w:rsidRPr="00055489">
        <w:rPr>
          <w:sz w:val="24"/>
        </w:rPr>
        <w:t xml:space="preserve">Yongqing Wang, Lishan Liu, Positive solutions for a class of fractional 3-point </w:t>
      </w:r>
      <w:r w:rsidRPr="00055489">
        <w:rPr>
          <w:sz w:val="24"/>
        </w:rPr>
        <w:lastRenderedPageBreak/>
        <w:t>boundary value problems at resonance</w:t>
      </w:r>
      <w:r w:rsidR="00DD362F">
        <w:rPr>
          <w:sz w:val="24"/>
        </w:rPr>
        <w:t>,</w:t>
      </w:r>
      <w:r w:rsidRPr="00055489">
        <w:rPr>
          <w:sz w:val="24"/>
        </w:rPr>
        <w:t>Advances in Difference Equations, 2017, 2017, 13 pages.</w:t>
      </w:r>
    </w:p>
    <w:p w:rsidR="00494E69" w:rsidRPr="00055489" w:rsidRDefault="00494E69" w:rsidP="00494E69">
      <w:pPr>
        <w:pStyle w:val="2"/>
        <w:numPr>
          <w:ilvl w:val="0"/>
          <w:numId w:val="12"/>
        </w:numPr>
        <w:adjustRightInd w:val="0"/>
        <w:snapToGrid w:val="0"/>
        <w:spacing w:line="360" w:lineRule="auto"/>
        <w:ind w:leftChars="0" w:firstLineChars="0"/>
        <w:rPr>
          <w:sz w:val="24"/>
        </w:rPr>
      </w:pPr>
      <w:r w:rsidRPr="00055489">
        <w:rPr>
          <w:sz w:val="24"/>
        </w:rPr>
        <w:t>Yongqing Wang, Lishan Liu, Positive properties of the Green function for two-term fractional differential equations and its application, Journal of Nonlinear Sciences and Applications, 10 ,2017, 2094–2102.</w:t>
      </w:r>
    </w:p>
    <w:p w:rsidR="00494E69" w:rsidRPr="00055489" w:rsidRDefault="00494E69" w:rsidP="00494E69">
      <w:pPr>
        <w:numPr>
          <w:ilvl w:val="0"/>
          <w:numId w:val="12"/>
        </w:numPr>
        <w:adjustRightInd w:val="0"/>
        <w:snapToGrid w:val="0"/>
        <w:spacing w:line="360" w:lineRule="auto"/>
        <w:rPr>
          <w:sz w:val="24"/>
        </w:rPr>
      </w:pPr>
      <w:r w:rsidRPr="00055489">
        <w:rPr>
          <w:sz w:val="24"/>
        </w:rPr>
        <w:t>Kemei Zhang, On sign-changing solution for some fractional differential equations, Boundary value Problems,(2017) 2017:59</w:t>
      </w:r>
    </w:p>
    <w:p w:rsidR="00494E69" w:rsidRPr="00055489" w:rsidRDefault="00494E69" w:rsidP="00494E69">
      <w:pPr>
        <w:numPr>
          <w:ilvl w:val="0"/>
          <w:numId w:val="12"/>
        </w:numPr>
        <w:autoSpaceDE w:val="0"/>
        <w:autoSpaceDN w:val="0"/>
        <w:adjustRightInd w:val="0"/>
        <w:snapToGrid w:val="0"/>
        <w:spacing w:line="360" w:lineRule="auto"/>
        <w:jc w:val="left"/>
        <w:rPr>
          <w:sz w:val="24"/>
        </w:rPr>
      </w:pPr>
      <w:r w:rsidRPr="00055489">
        <w:rPr>
          <w:sz w:val="24"/>
        </w:rPr>
        <w:t>Xinguang Zhang, Lishan Liu, Yonghong Wu, B. Wiwatanapataphee, Nontrivial solutions for a fractional advection dispersion equation in anomalous diffusion, Appl. Math. Letters, 66</w:t>
      </w:r>
      <w:r w:rsidRPr="00055489">
        <w:rPr>
          <w:rFonts w:eastAsia="LMRoman7-Regular"/>
          <w:sz w:val="24"/>
        </w:rPr>
        <w:t xml:space="preserve"> (201</w:t>
      </w:r>
      <w:r w:rsidRPr="00055489">
        <w:rPr>
          <w:sz w:val="24"/>
        </w:rPr>
        <w:t>7</w:t>
      </w:r>
      <w:r w:rsidRPr="00055489">
        <w:rPr>
          <w:rFonts w:eastAsia="LMRoman7-Regular"/>
          <w:sz w:val="24"/>
        </w:rPr>
        <w:t>)</w:t>
      </w:r>
      <w:r w:rsidRPr="00055489">
        <w:rPr>
          <w:sz w:val="24"/>
        </w:rPr>
        <w:t>,</w:t>
      </w:r>
      <w:r w:rsidRPr="00055489">
        <w:rPr>
          <w:rFonts w:eastAsia="LMRoman7-Regular"/>
          <w:sz w:val="24"/>
        </w:rPr>
        <w:t xml:space="preserve"> 1–</w:t>
      </w:r>
      <w:r w:rsidRPr="00055489">
        <w:rPr>
          <w:sz w:val="24"/>
        </w:rPr>
        <w:t>8.</w:t>
      </w:r>
    </w:p>
    <w:p w:rsidR="00494E69" w:rsidRPr="00055489" w:rsidRDefault="00494E69" w:rsidP="00494E69">
      <w:pPr>
        <w:numPr>
          <w:ilvl w:val="0"/>
          <w:numId w:val="12"/>
        </w:numPr>
        <w:autoSpaceDE w:val="0"/>
        <w:autoSpaceDN w:val="0"/>
        <w:adjustRightInd w:val="0"/>
        <w:snapToGrid w:val="0"/>
        <w:spacing w:line="360" w:lineRule="auto"/>
        <w:jc w:val="left"/>
        <w:rPr>
          <w:sz w:val="24"/>
        </w:rPr>
      </w:pPr>
      <w:bookmarkStart w:id="64" w:name="OLE_LINK139"/>
      <w:bookmarkStart w:id="65" w:name="OLE_LINK140"/>
      <w:r w:rsidRPr="00055489">
        <w:rPr>
          <w:sz w:val="24"/>
        </w:rPr>
        <w:t>Lishan Liu, Fenglong Sun, Xinguang Zhang, Yonghong Wu, Bifurcation analysis for a singular differential system with two parameters via to degree theory, Nonlinear Anal. MC, 22(1)(2017), 31-50.</w:t>
      </w:r>
    </w:p>
    <w:p w:rsidR="00494E69" w:rsidRPr="00055489" w:rsidRDefault="00494E69" w:rsidP="00494E69">
      <w:pPr>
        <w:numPr>
          <w:ilvl w:val="0"/>
          <w:numId w:val="12"/>
        </w:numPr>
        <w:autoSpaceDE w:val="0"/>
        <w:autoSpaceDN w:val="0"/>
        <w:adjustRightInd w:val="0"/>
        <w:snapToGrid w:val="0"/>
        <w:spacing w:line="360" w:lineRule="auto"/>
        <w:jc w:val="left"/>
        <w:rPr>
          <w:bCs/>
          <w:sz w:val="24"/>
        </w:rPr>
      </w:pPr>
      <w:bookmarkStart w:id="66" w:name="OLE_LINK55"/>
      <w:bookmarkStart w:id="67" w:name="OLE_LINK56"/>
      <w:r w:rsidRPr="00055489">
        <w:rPr>
          <w:sz w:val="24"/>
        </w:rPr>
        <w:t>Lishan Liu, Hongdan Li, Chun Liu, Yonghong Wu, Existence and uniqueness of positive solutions for singular fractional differential systems with coupled integral boundary value problems, J. Nonlinear Sci. Appl., 10(2017), 243-262.</w:t>
      </w:r>
    </w:p>
    <w:bookmarkEnd w:id="64"/>
    <w:bookmarkEnd w:id="65"/>
    <w:bookmarkEnd w:id="66"/>
    <w:bookmarkEnd w:id="67"/>
    <w:p w:rsidR="00494E69" w:rsidRPr="00055489" w:rsidRDefault="00494E69" w:rsidP="00494E69">
      <w:pPr>
        <w:numPr>
          <w:ilvl w:val="0"/>
          <w:numId w:val="12"/>
        </w:numPr>
        <w:autoSpaceDE w:val="0"/>
        <w:autoSpaceDN w:val="0"/>
        <w:adjustRightInd w:val="0"/>
        <w:snapToGrid w:val="0"/>
        <w:spacing w:line="360" w:lineRule="auto"/>
        <w:jc w:val="left"/>
        <w:rPr>
          <w:bCs/>
          <w:sz w:val="24"/>
        </w:rPr>
      </w:pPr>
      <w:r w:rsidRPr="00055489">
        <w:rPr>
          <w:sz w:val="24"/>
        </w:rPr>
        <w:t xml:space="preserve">Ying Wang, Lishan Liu, Uniqueness and existence of positive solutions for the fractional integro-differential equation, </w:t>
      </w:r>
      <w:bookmarkStart w:id="68" w:name="OLE_LINK112"/>
      <w:bookmarkStart w:id="69" w:name="OLE_LINK113"/>
      <w:bookmarkStart w:id="70" w:name="OLE_LINK114"/>
      <w:bookmarkStart w:id="71" w:name="OLE_LINK115"/>
      <w:bookmarkStart w:id="72" w:name="OLE_LINK116"/>
      <w:bookmarkStart w:id="73" w:name="OLE_LINK117"/>
      <w:bookmarkStart w:id="74" w:name="OLE_LINK118"/>
      <w:bookmarkStart w:id="75" w:name="OLE_LINK119"/>
      <w:bookmarkStart w:id="76" w:name="OLE_LINK120"/>
      <w:r w:rsidRPr="00055489">
        <w:rPr>
          <w:sz w:val="24"/>
        </w:rPr>
        <w:t xml:space="preserve">Boundary Value Problems, </w:t>
      </w:r>
      <w:r w:rsidRPr="00055489">
        <w:rPr>
          <w:rFonts w:eastAsia="MyriadPro-Regular"/>
          <w:sz w:val="24"/>
        </w:rPr>
        <w:t xml:space="preserve">(2017), </w:t>
      </w:r>
      <w:r w:rsidRPr="00055489">
        <w:rPr>
          <w:sz w:val="24"/>
        </w:rPr>
        <w:t xml:space="preserve">(2017) </w:t>
      </w:r>
      <w:bookmarkEnd w:id="68"/>
      <w:bookmarkEnd w:id="69"/>
      <w:bookmarkEnd w:id="70"/>
      <w:bookmarkEnd w:id="71"/>
      <w:bookmarkEnd w:id="72"/>
      <w:bookmarkEnd w:id="73"/>
      <w:bookmarkEnd w:id="74"/>
      <w:bookmarkEnd w:id="75"/>
      <w:bookmarkEnd w:id="76"/>
      <w:r w:rsidRPr="00055489">
        <w:rPr>
          <w:sz w:val="24"/>
        </w:rPr>
        <w:t>2017:12 DOI 10.1186/s13661-016-0741-1.</w:t>
      </w:r>
    </w:p>
    <w:p w:rsidR="00494E69" w:rsidRPr="00055489" w:rsidRDefault="00494E69" w:rsidP="00494E69">
      <w:pPr>
        <w:numPr>
          <w:ilvl w:val="0"/>
          <w:numId w:val="12"/>
        </w:numPr>
        <w:autoSpaceDE w:val="0"/>
        <w:autoSpaceDN w:val="0"/>
        <w:adjustRightInd w:val="0"/>
        <w:snapToGrid w:val="0"/>
        <w:spacing w:line="360" w:lineRule="auto"/>
        <w:jc w:val="left"/>
        <w:rPr>
          <w:sz w:val="24"/>
        </w:rPr>
      </w:pPr>
      <w:bookmarkStart w:id="77" w:name="OLE_LINK42"/>
      <w:bookmarkStart w:id="78" w:name="OLE_LINK43"/>
      <w:bookmarkStart w:id="79" w:name="OLE_LINK44"/>
      <w:bookmarkStart w:id="80" w:name="OLE_LINK45"/>
      <w:r w:rsidRPr="00055489">
        <w:rPr>
          <w:sz w:val="24"/>
        </w:rPr>
        <w:t xml:space="preserve">Dezhou Kong, Lishan Liu, Yonghong Wu, Isotonicity of the metric projection by Lorentz cone and variational inequalities, </w:t>
      </w:r>
      <w:bookmarkStart w:id="81" w:name="OLE_LINK67"/>
      <w:bookmarkStart w:id="82" w:name="OLE_LINK68"/>
      <w:bookmarkStart w:id="83" w:name="OLE_LINK69"/>
      <w:r w:rsidRPr="00055489">
        <w:rPr>
          <w:sz w:val="24"/>
        </w:rPr>
        <w:t xml:space="preserve">J. Optim. Theory Appl., </w:t>
      </w:r>
      <w:bookmarkEnd w:id="81"/>
      <w:bookmarkEnd w:id="82"/>
      <w:bookmarkEnd w:id="83"/>
      <w:r w:rsidRPr="00055489">
        <w:rPr>
          <w:sz w:val="24"/>
          <w:shd w:val="clear" w:color="auto" w:fill="FFFFFF"/>
        </w:rPr>
        <w:t>173(1)(2017), 117-130.</w:t>
      </w:r>
    </w:p>
    <w:bookmarkEnd w:id="77"/>
    <w:bookmarkEnd w:id="78"/>
    <w:bookmarkEnd w:id="79"/>
    <w:bookmarkEnd w:id="80"/>
    <w:p w:rsidR="00494E69" w:rsidRPr="00055489" w:rsidRDefault="00494E69" w:rsidP="00494E69">
      <w:pPr>
        <w:numPr>
          <w:ilvl w:val="0"/>
          <w:numId w:val="12"/>
        </w:numPr>
        <w:autoSpaceDE w:val="0"/>
        <w:autoSpaceDN w:val="0"/>
        <w:adjustRightInd w:val="0"/>
        <w:snapToGrid w:val="0"/>
        <w:spacing w:line="360" w:lineRule="auto"/>
        <w:jc w:val="left"/>
        <w:rPr>
          <w:sz w:val="24"/>
        </w:rPr>
      </w:pPr>
      <w:r w:rsidRPr="00055489">
        <w:rPr>
          <w:sz w:val="24"/>
        </w:rPr>
        <w:t>Yan Sun, Lishan Liu, Yonghong Wu, The existence and uniqueness of positive   monotone solutions for a class of nonlinear Schrodinger equations on infinite  domains, J. Comput. Appl. Math., 321(2017), 478-486.</w:t>
      </w:r>
    </w:p>
    <w:p w:rsidR="00494E69" w:rsidRPr="00055489" w:rsidRDefault="00494E69" w:rsidP="00494E69">
      <w:pPr>
        <w:numPr>
          <w:ilvl w:val="0"/>
          <w:numId w:val="12"/>
        </w:numPr>
        <w:autoSpaceDE w:val="0"/>
        <w:autoSpaceDN w:val="0"/>
        <w:adjustRightInd w:val="0"/>
        <w:snapToGrid w:val="0"/>
        <w:spacing w:line="360" w:lineRule="auto"/>
        <w:jc w:val="left"/>
        <w:rPr>
          <w:bCs/>
          <w:sz w:val="24"/>
        </w:rPr>
      </w:pPr>
      <w:r w:rsidRPr="00055489">
        <w:rPr>
          <w:bCs/>
          <w:sz w:val="24"/>
        </w:rPr>
        <w:t xml:space="preserve">Xinguang Zhang, Cuiling Mao, Lishan Liu, Yonghong Wu, Exact iterative solution for an abstract fractional dynamic system model for bioprocess, </w:t>
      </w:r>
      <w:r w:rsidRPr="00055489">
        <w:rPr>
          <w:sz w:val="24"/>
        </w:rPr>
        <w:t>Qual. Theory Dyn. Syst., 16 (2017), 205–222.</w:t>
      </w:r>
    </w:p>
    <w:p w:rsidR="00494E69" w:rsidRPr="00055489" w:rsidRDefault="00494E69" w:rsidP="00494E69">
      <w:pPr>
        <w:numPr>
          <w:ilvl w:val="0"/>
          <w:numId w:val="12"/>
        </w:numPr>
        <w:autoSpaceDE w:val="0"/>
        <w:autoSpaceDN w:val="0"/>
        <w:adjustRightInd w:val="0"/>
        <w:snapToGrid w:val="0"/>
        <w:spacing w:line="360" w:lineRule="auto"/>
        <w:jc w:val="left"/>
        <w:rPr>
          <w:sz w:val="24"/>
        </w:rPr>
      </w:pPr>
      <w:r w:rsidRPr="00055489">
        <w:rPr>
          <w:sz w:val="24"/>
        </w:rPr>
        <w:t>Fenglong Sun, Lishan Liu, Yonghong Wu, Infinitely many sign-changing solutions for a class of  biharmonic equation with p-Laplacian and Neumann boundary condition, Appl. Math. Letters, 73</w:t>
      </w:r>
      <w:r w:rsidRPr="00055489">
        <w:rPr>
          <w:rFonts w:eastAsia="LMRoman7-Regular"/>
          <w:sz w:val="24"/>
        </w:rPr>
        <w:t xml:space="preserve"> (201</w:t>
      </w:r>
      <w:r w:rsidRPr="00055489">
        <w:rPr>
          <w:sz w:val="24"/>
        </w:rPr>
        <w:t>7</w:t>
      </w:r>
      <w:r w:rsidRPr="00055489">
        <w:rPr>
          <w:rFonts w:eastAsia="LMRoman7-Regular"/>
          <w:sz w:val="24"/>
        </w:rPr>
        <w:t>)</w:t>
      </w:r>
      <w:r w:rsidRPr="00055489">
        <w:rPr>
          <w:sz w:val="24"/>
        </w:rPr>
        <w:t>,</w:t>
      </w:r>
      <w:r w:rsidRPr="00055489">
        <w:rPr>
          <w:rFonts w:eastAsia="LMRoman7-Regular"/>
          <w:sz w:val="24"/>
        </w:rPr>
        <w:t xml:space="preserve"> </w:t>
      </w:r>
      <w:r w:rsidRPr="00055489">
        <w:rPr>
          <w:sz w:val="24"/>
        </w:rPr>
        <w:t>128</w:t>
      </w:r>
      <w:r w:rsidRPr="00055489">
        <w:rPr>
          <w:rFonts w:eastAsia="LMRoman7-Regular"/>
          <w:sz w:val="24"/>
        </w:rPr>
        <w:t>–</w:t>
      </w:r>
      <w:r w:rsidRPr="00055489">
        <w:rPr>
          <w:sz w:val="24"/>
        </w:rPr>
        <w:t xml:space="preserve">135. </w:t>
      </w:r>
    </w:p>
    <w:p w:rsidR="00494E69" w:rsidRPr="00055489" w:rsidRDefault="00494E69" w:rsidP="00494E69">
      <w:pPr>
        <w:widowControl/>
        <w:numPr>
          <w:ilvl w:val="0"/>
          <w:numId w:val="12"/>
        </w:numPr>
        <w:shd w:val="clear" w:color="auto" w:fill="FFFFFF"/>
        <w:adjustRightInd w:val="0"/>
        <w:snapToGrid w:val="0"/>
        <w:spacing w:line="360" w:lineRule="auto"/>
        <w:ind w:right="540"/>
        <w:jc w:val="left"/>
        <w:rPr>
          <w:sz w:val="24"/>
        </w:rPr>
      </w:pPr>
      <w:r w:rsidRPr="00055489">
        <w:rPr>
          <w:sz w:val="24"/>
        </w:rPr>
        <w:lastRenderedPageBreak/>
        <w:t xml:space="preserve">Xinguang Zhang, Lishan Liu, Yonghong Wu, Yujun Cui, </w:t>
      </w:r>
      <w:hyperlink r:id="rId55" w:history="1">
        <w:r w:rsidRPr="00055489">
          <w:rPr>
            <w:sz w:val="24"/>
          </w:rPr>
          <w:t>Entire blow-up solutions for a quasilinear </w:t>
        </w:r>
        <w:r>
          <w:rPr>
            <w:noProof/>
            <w:sz w:val="24"/>
          </w:rPr>
          <w:drawing>
            <wp:inline distT="0" distB="0" distL="0" distR="0">
              <wp:extent cx="85725" cy="104775"/>
              <wp:effectExtent l="19050" t="0" r="9525" b="0"/>
              <wp:docPr id="3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age"/>
                      <pic:cNvPicPr>
                        <a:picLocks noChangeAspect="1" noChangeArrowheads="1"/>
                      </pic:cNvPicPr>
                    </pic:nvPicPr>
                    <pic:blipFill>
                      <a:blip r:embed="rId56"/>
                      <a:srcRect/>
                      <a:stretch>
                        <a:fillRect/>
                      </a:stretch>
                    </pic:blipFill>
                    <pic:spPr bwMode="auto">
                      <a:xfrm>
                        <a:off x="0" y="0"/>
                        <a:ext cx="85725" cy="104775"/>
                      </a:xfrm>
                      <a:prstGeom prst="rect">
                        <a:avLst/>
                      </a:prstGeom>
                      <a:noFill/>
                      <a:ln w="9525">
                        <a:noFill/>
                        <a:miter lim="800000"/>
                        <a:headEnd/>
                        <a:tailEnd/>
                      </a:ln>
                    </pic:spPr>
                  </pic:pic>
                </a:graphicData>
              </a:graphic>
            </wp:inline>
          </w:drawing>
        </w:r>
        <w:r w:rsidRPr="00055489">
          <w:rPr>
            <w:sz w:val="24"/>
          </w:rPr>
          <w:t>-Laplacian Schrödinger equation with a non-square diffusion term</w:t>
        </w:r>
      </w:hyperlink>
      <w:r w:rsidRPr="00055489">
        <w:rPr>
          <w:sz w:val="24"/>
        </w:rPr>
        <w:t xml:space="preserve">, Appl. Math. Letters, </w:t>
      </w:r>
      <w:hyperlink r:id="rId57" w:tgtFrame="doilink" w:history="1">
        <w:r w:rsidRPr="00055489">
          <w:rPr>
            <w:sz w:val="24"/>
          </w:rPr>
          <w:t>74(2017)</w:t>
        </w:r>
      </w:hyperlink>
      <w:r w:rsidRPr="00055489">
        <w:rPr>
          <w:sz w:val="24"/>
        </w:rPr>
        <w:t>, 85-93.</w:t>
      </w:r>
    </w:p>
    <w:p w:rsidR="00494E69" w:rsidRPr="00055489" w:rsidRDefault="00494E69" w:rsidP="00494E69">
      <w:pPr>
        <w:numPr>
          <w:ilvl w:val="0"/>
          <w:numId w:val="12"/>
        </w:numPr>
        <w:autoSpaceDE w:val="0"/>
        <w:autoSpaceDN w:val="0"/>
        <w:adjustRightInd w:val="0"/>
        <w:snapToGrid w:val="0"/>
        <w:spacing w:line="360" w:lineRule="auto"/>
        <w:jc w:val="left"/>
        <w:rPr>
          <w:sz w:val="24"/>
        </w:rPr>
      </w:pPr>
      <w:r w:rsidRPr="00055489">
        <w:rPr>
          <w:sz w:val="24"/>
        </w:rPr>
        <w:t>Dezhou Kong, Lishan Liu, Yonghong Wu, Coupled best approximation theorems in partially ordered Banach spaces, J. Nonlinear Sci. Appl., 10(2017), 2946–2956.</w:t>
      </w:r>
    </w:p>
    <w:p w:rsidR="00494E69" w:rsidRDefault="00494E69" w:rsidP="00494E69">
      <w:pPr>
        <w:pStyle w:val="a7"/>
        <w:numPr>
          <w:ilvl w:val="0"/>
          <w:numId w:val="12"/>
        </w:numPr>
        <w:adjustRightInd w:val="0"/>
        <w:snapToGrid w:val="0"/>
        <w:spacing w:line="360" w:lineRule="auto"/>
        <w:ind w:firstLineChars="0"/>
        <w:rPr>
          <w:sz w:val="24"/>
        </w:rPr>
      </w:pPr>
      <w:r w:rsidRPr="00055489">
        <w:rPr>
          <w:sz w:val="24"/>
        </w:rPr>
        <w:t xml:space="preserve">Xinqiu Zhang, Lishan Liu, Yonghong Wu, Existence and uniqueness of iterative positive solutions for singular Hammerstein integral equations, J. Nonlinear Sci. Appl., </w:t>
      </w:r>
      <w:bookmarkStart w:id="84" w:name="OLE_LINK64"/>
      <w:bookmarkStart w:id="85" w:name="OLE_LINK65"/>
      <w:r w:rsidRPr="00055489">
        <w:rPr>
          <w:sz w:val="24"/>
        </w:rPr>
        <w:t>10(2017), 3364-3380.</w:t>
      </w:r>
      <w:bookmarkEnd w:id="84"/>
      <w:bookmarkEnd w:id="85"/>
      <w:r w:rsidRPr="00055489">
        <w:rPr>
          <w:sz w:val="24"/>
        </w:rPr>
        <w:t xml:space="preserve"> </w:t>
      </w:r>
    </w:p>
    <w:p w:rsidR="00494E69" w:rsidRPr="00055489" w:rsidRDefault="00494E69" w:rsidP="00494E69">
      <w:pPr>
        <w:pStyle w:val="a7"/>
        <w:numPr>
          <w:ilvl w:val="0"/>
          <w:numId w:val="12"/>
        </w:numPr>
        <w:adjustRightInd w:val="0"/>
        <w:snapToGrid w:val="0"/>
        <w:spacing w:line="360" w:lineRule="auto"/>
        <w:ind w:firstLineChars="0"/>
        <w:rPr>
          <w:sz w:val="24"/>
        </w:rPr>
      </w:pPr>
      <w:r w:rsidRPr="00055489">
        <w:rPr>
          <w:sz w:val="24"/>
        </w:rPr>
        <w:t xml:space="preserve">Jian Liu, Zengqin Zhao, Multiple solutions for impulsive problems with non-autonomous perturbations,  </w:t>
      </w:r>
      <w:hyperlink r:id="rId58" w:tooltip="Go to Applied Mathematics Letters on ScienceDirect" w:history="1">
        <w:r w:rsidRPr="00055489">
          <w:rPr>
            <w:sz w:val="24"/>
          </w:rPr>
          <w:t>Applied Mathematics Letters</w:t>
        </w:r>
      </w:hyperlink>
      <w:r w:rsidRPr="00055489">
        <w:rPr>
          <w:sz w:val="24"/>
        </w:rPr>
        <w:t>,  2017, 64, 143–149</w:t>
      </w:r>
    </w:p>
    <w:p w:rsidR="00494E69" w:rsidRPr="00055489" w:rsidRDefault="00494E69" w:rsidP="00494E69">
      <w:pPr>
        <w:pStyle w:val="a7"/>
        <w:numPr>
          <w:ilvl w:val="0"/>
          <w:numId w:val="12"/>
        </w:numPr>
        <w:adjustRightInd w:val="0"/>
        <w:snapToGrid w:val="0"/>
        <w:spacing w:line="360" w:lineRule="auto"/>
        <w:ind w:firstLineChars="0"/>
        <w:rPr>
          <w:rFonts w:eastAsia="楷体"/>
          <w:sz w:val="24"/>
        </w:rPr>
      </w:pPr>
      <w:r w:rsidRPr="00055489">
        <w:rPr>
          <w:rFonts w:eastAsia="楷体_GB2312"/>
          <w:sz w:val="24"/>
        </w:rPr>
        <w:t>Fushan Li, Yuping Bao,Uniform Stability of the Solution for a Memory-Type Elasticity System with Nonhomogeneous Boundary Control Condition, J Dyn Control Syst (2017) 23:301–315.(SCI)</w:t>
      </w:r>
    </w:p>
    <w:p w:rsidR="00494E69" w:rsidRPr="00055489" w:rsidRDefault="00494E69" w:rsidP="00494E69">
      <w:pPr>
        <w:pStyle w:val="a7"/>
        <w:numPr>
          <w:ilvl w:val="0"/>
          <w:numId w:val="12"/>
        </w:numPr>
        <w:adjustRightInd w:val="0"/>
        <w:snapToGrid w:val="0"/>
        <w:spacing w:line="360" w:lineRule="auto"/>
        <w:ind w:firstLineChars="0"/>
        <w:rPr>
          <w:rFonts w:eastAsia="楷体"/>
          <w:sz w:val="24"/>
        </w:rPr>
      </w:pPr>
      <w:r w:rsidRPr="00055489">
        <w:rPr>
          <w:sz w:val="24"/>
        </w:rPr>
        <w:t>Xiaoxiao</w:t>
      </w:r>
      <w:r>
        <w:rPr>
          <w:rFonts w:hint="eastAsia"/>
          <w:sz w:val="24"/>
        </w:rPr>
        <w:t xml:space="preserve"> </w:t>
      </w:r>
      <w:r w:rsidRPr="00055489">
        <w:rPr>
          <w:sz w:val="24"/>
        </w:rPr>
        <w:t>Zheng, Yadong Shang, and Xiaoming Peng. Orbital stability of </w:t>
      </w:r>
    </w:p>
    <w:p w:rsidR="00494E69" w:rsidRPr="00055489" w:rsidRDefault="00494E69" w:rsidP="00494E69">
      <w:pPr>
        <w:pStyle w:val="1"/>
        <w:widowControl/>
        <w:snapToGrid w:val="0"/>
        <w:spacing w:line="360" w:lineRule="auto"/>
        <w:ind w:firstLineChars="150" w:firstLine="360"/>
      </w:pPr>
      <w:r w:rsidRPr="00055489">
        <w:t>solitary waves ofthe coupled Klein–Gordon–Zakharov equations.Mathematical </w:t>
      </w:r>
    </w:p>
    <w:p w:rsidR="00494E69" w:rsidRPr="00055489" w:rsidRDefault="00494E69" w:rsidP="00494E69">
      <w:pPr>
        <w:pStyle w:val="1"/>
        <w:widowControl/>
        <w:snapToGrid w:val="0"/>
        <w:spacing w:line="360" w:lineRule="auto"/>
        <w:ind w:firstLineChars="150" w:firstLine="360"/>
      </w:pPr>
      <w:r w:rsidRPr="00055489">
        <w:t xml:space="preserve">Methods in the Applied Sciences, 2017, 40: 2623-2633. </w:t>
      </w:r>
    </w:p>
    <w:p w:rsidR="00494E69" w:rsidRPr="00055489" w:rsidRDefault="00494E69" w:rsidP="00494E69">
      <w:pPr>
        <w:pStyle w:val="1"/>
        <w:widowControl/>
        <w:numPr>
          <w:ilvl w:val="0"/>
          <w:numId w:val="12"/>
        </w:numPr>
        <w:autoSpaceDE/>
        <w:autoSpaceDN/>
        <w:snapToGrid w:val="0"/>
        <w:spacing w:line="360" w:lineRule="auto"/>
        <w:ind w:firstLineChars="0"/>
        <w:jc w:val="both"/>
      </w:pPr>
      <w:r w:rsidRPr="00055489">
        <w:t>Xiaoxiao</w:t>
      </w:r>
      <w:r>
        <w:rPr>
          <w:rFonts w:hint="eastAsia"/>
        </w:rPr>
        <w:t xml:space="preserve"> </w:t>
      </w:r>
      <w:r w:rsidRPr="00055489">
        <w:t>Zheng,  Yadong Shang, and Xiaoming Peng. Orbital stability of periodic traveling wave sloutions to the generalized Zakharov equations. Acta Mathematica Scientia, 2017, 37B(4): 998-1018.</w:t>
      </w:r>
    </w:p>
    <w:p w:rsidR="00494E69" w:rsidRDefault="00494E69" w:rsidP="00494E69">
      <w:pPr>
        <w:autoSpaceDE w:val="0"/>
        <w:autoSpaceDN w:val="0"/>
        <w:adjustRightInd w:val="0"/>
        <w:snapToGrid w:val="0"/>
        <w:spacing w:line="360" w:lineRule="auto"/>
        <w:ind w:left="420"/>
        <w:jc w:val="left"/>
        <w:rPr>
          <w:sz w:val="24"/>
        </w:rPr>
      </w:pPr>
    </w:p>
    <w:p w:rsidR="00494E69" w:rsidRPr="00CB413B" w:rsidRDefault="00494E69" w:rsidP="00494E69">
      <w:pPr>
        <w:autoSpaceDE w:val="0"/>
        <w:autoSpaceDN w:val="0"/>
        <w:adjustRightInd w:val="0"/>
        <w:snapToGrid w:val="0"/>
        <w:spacing w:line="360" w:lineRule="auto"/>
        <w:jc w:val="left"/>
        <w:rPr>
          <w:b/>
          <w:color w:val="FF0000"/>
          <w:sz w:val="44"/>
          <w:szCs w:val="44"/>
        </w:rPr>
      </w:pPr>
      <w:r w:rsidRPr="00CB413B">
        <w:rPr>
          <w:rFonts w:hint="eastAsia"/>
          <w:b/>
          <w:color w:val="FF0000"/>
          <w:sz w:val="44"/>
          <w:szCs w:val="44"/>
        </w:rPr>
        <w:t>代数与几何</w:t>
      </w:r>
      <w:r>
        <w:rPr>
          <w:rFonts w:hint="eastAsia"/>
          <w:b/>
          <w:color w:val="FF0000"/>
          <w:sz w:val="44"/>
          <w:szCs w:val="44"/>
        </w:rPr>
        <w:t>、数论</w:t>
      </w:r>
    </w:p>
    <w:p w:rsidR="00494E69" w:rsidRPr="00D353D4" w:rsidRDefault="00494E69" w:rsidP="00494E69">
      <w:pPr>
        <w:pStyle w:val="a7"/>
        <w:numPr>
          <w:ilvl w:val="0"/>
          <w:numId w:val="12"/>
        </w:numPr>
        <w:autoSpaceDE w:val="0"/>
        <w:autoSpaceDN w:val="0"/>
        <w:adjustRightInd w:val="0"/>
        <w:snapToGrid w:val="0"/>
        <w:spacing w:line="360" w:lineRule="auto"/>
        <w:ind w:firstLineChars="0"/>
        <w:jc w:val="left"/>
        <w:rPr>
          <w:rFonts w:eastAsia="PMingLiU"/>
          <w:sz w:val="24"/>
        </w:rPr>
      </w:pPr>
      <w:r w:rsidRPr="00D353D4">
        <w:rPr>
          <w:rFonts w:eastAsia="PMingLiU"/>
          <w:sz w:val="24"/>
        </w:rPr>
        <w:t>Quanguo Chen, Dingguo Wang, Xiaodankang, Twisted Partial coactions of Hopf algebras, Frontiers of Mathematics in China, 12(2017), 63-86.</w:t>
      </w:r>
    </w:p>
    <w:p w:rsidR="00494E69" w:rsidRPr="00055489" w:rsidRDefault="00494E69" w:rsidP="00494E69">
      <w:pPr>
        <w:pStyle w:val="a7"/>
        <w:numPr>
          <w:ilvl w:val="0"/>
          <w:numId w:val="12"/>
        </w:numPr>
        <w:autoSpaceDE w:val="0"/>
        <w:autoSpaceDN w:val="0"/>
        <w:adjustRightInd w:val="0"/>
        <w:snapToGrid w:val="0"/>
        <w:spacing w:line="360" w:lineRule="auto"/>
        <w:ind w:firstLineChars="0"/>
        <w:jc w:val="left"/>
        <w:rPr>
          <w:rFonts w:eastAsia="PMingLiU"/>
          <w:sz w:val="24"/>
        </w:rPr>
      </w:pPr>
      <w:r w:rsidRPr="00055489">
        <w:rPr>
          <w:rFonts w:eastAsia="PMingLiU"/>
          <w:sz w:val="24"/>
        </w:rPr>
        <w:t>Bin Zhang</w:t>
      </w:r>
      <w:r>
        <w:rPr>
          <w:rFonts w:hAnsi="PMingLiU" w:hint="eastAsia"/>
          <w:sz w:val="24"/>
        </w:rPr>
        <w:t>,</w:t>
      </w:r>
      <w:r w:rsidRPr="00055489">
        <w:rPr>
          <w:rFonts w:eastAsia="PMingLiU"/>
          <w:sz w:val="24"/>
        </w:rPr>
        <w:t>Remarks on the flatness of ternary cyclotomic polynomials</w:t>
      </w:r>
      <w:r w:rsidR="00DD362F">
        <w:rPr>
          <w:rFonts w:eastAsia="PMingLiU" w:hAnsi="PMingLiU"/>
          <w:sz w:val="24"/>
        </w:rPr>
        <w:t>,</w:t>
      </w:r>
      <w:r w:rsidRPr="00055489">
        <w:rPr>
          <w:rFonts w:eastAsia="PMingLiU"/>
          <w:sz w:val="24"/>
        </w:rPr>
        <w:t>International Journal of Number Theory</w:t>
      </w:r>
      <w:r w:rsidR="00DD362F">
        <w:rPr>
          <w:rFonts w:eastAsia="PMingLiU" w:hAnsi="PMingLiU"/>
          <w:sz w:val="24"/>
        </w:rPr>
        <w:t>,</w:t>
      </w:r>
      <w:r w:rsidRPr="00055489">
        <w:rPr>
          <w:rFonts w:eastAsia="PMingLiU"/>
          <w:sz w:val="24"/>
        </w:rPr>
        <w:t>13(2017)</w:t>
      </w:r>
      <w:r w:rsidR="00DD362F">
        <w:rPr>
          <w:rFonts w:eastAsia="PMingLiU" w:hAnsi="PMingLiU"/>
          <w:sz w:val="24"/>
        </w:rPr>
        <w:t>,</w:t>
      </w:r>
      <w:r w:rsidRPr="00055489">
        <w:rPr>
          <w:rFonts w:eastAsia="PMingLiU"/>
          <w:sz w:val="24"/>
        </w:rPr>
        <w:t>529-547.</w:t>
      </w:r>
    </w:p>
    <w:p w:rsidR="00494E69" w:rsidRPr="00055489" w:rsidRDefault="00494E69" w:rsidP="00494E69">
      <w:pPr>
        <w:pStyle w:val="a7"/>
        <w:numPr>
          <w:ilvl w:val="0"/>
          <w:numId w:val="12"/>
        </w:numPr>
        <w:autoSpaceDE w:val="0"/>
        <w:autoSpaceDN w:val="0"/>
        <w:adjustRightInd w:val="0"/>
        <w:snapToGrid w:val="0"/>
        <w:spacing w:line="360" w:lineRule="auto"/>
        <w:ind w:firstLineChars="0"/>
        <w:jc w:val="left"/>
        <w:rPr>
          <w:rFonts w:eastAsia="PMingLiU"/>
          <w:sz w:val="24"/>
        </w:rPr>
      </w:pPr>
      <w:r w:rsidRPr="00055489">
        <w:rPr>
          <w:rFonts w:eastAsia="PMingLiU"/>
          <w:sz w:val="24"/>
        </w:rPr>
        <w:t>Bin Zhang</w:t>
      </w:r>
      <w:r>
        <w:rPr>
          <w:rFonts w:hAnsi="PMingLiU" w:hint="eastAsia"/>
          <w:sz w:val="24"/>
        </w:rPr>
        <w:t>,</w:t>
      </w:r>
      <w:r w:rsidRPr="00055489">
        <w:rPr>
          <w:rFonts w:eastAsia="PMingLiU"/>
          <w:sz w:val="24"/>
        </w:rPr>
        <w:t>The upper bound of a class of ternary cyclotomic polynomials, Bulletin Mathematique de la Societe des Sciences Mathematiques de Roumanie,</w:t>
      </w:r>
      <w:r w:rsidR="00DD362F">
        <w:rPr>
          <w:rFonts w:eastAsia="PMingLiU" w:hAnsi="PMingLiU"/>
          <w:sz w:val="24"/>
        </w:rPr>
        <w:t>,</w:t>
      </w:r>
      <w:r w:rsidRPr="00055489">
        <w:rPr>
          <w:rFonts w:eastAsia="PMingLiU"/>
          <w:sz w:val="24"/>
        </w:rPr>
        <w:t>60(2017), 25-32.</w:t>
      </w:r>
    </w:p>
    <w:p w:rsidR="00494E69" w:rsidRPr="006857F1" w:rsidRDefault="00494E69" w:rsidP="00494E69">
      <w:pPr>
        <w:pStyle w:val="a7"/>
        <w:numPr>
          <w:ilvl w:val="0"/>
          <w:numId w:val="12"/>
        </w:numPr>
        <w:autoSpaceDE w:val="0"/>
        <w:autoSpaceDN w:val="0"/>
        <w:adjustRightInd w:val="0"/>
        <w:snapToGrid w:val="0"/>
        <w:spacing w:line="360" w:lineRule="auto"/>
        <w:ind w:firstLineChars="0"/>
        <w:jc w:val="left"/>
        <w:rPr>
          <w:rFonts w:eastAsia="PMingLiU"/>
          <w:sz w:val="24"/>
        </w:rPr>
      </w:pPr>
      <w:r w:rsidRPr="00055489">
        <w:rPr>
          <w:rFonts w:eastAsia="PMingLiU"/>
          <w:sz w:val="24"/>
        </w:rPr>
        <w:t>Bin Zhang</w:t>
      </w:r>
      <w:r>
        <w:rPr>
          <w:rFonts w:hAnsi="PMingLiU" w:hint="eastAsia"/>
          <w:sz w:val="24"/>
        </w:rPr>
        <w:t xml:space="preserve">, </w:t>
      </w:r>
      <w:r w:rsidRPr="00055489">
        <w:rPr>
          <w:rFonts w:eastAsia="PMingLiU"/>
          <w:sz w:val="24"/>
        </w:rPr>
        <w:t>The height of a class of ternary cyclotomic polynomials</w:t>
      </w:r>
      <w:r>
        <w:rPr>
          <w:rFonts w:hAnsi="PMingLiU" w:hint="eastAsia"/>
          <w:sz w:val="24"/>
        </w:rPr>
        <w:t>,</w:t>
      </w:r>
      <w:r w:rsidRPr="00055489">
        <w:rPr>
          <w:rFonts w:eastAsia="PMingLiU"/>
          <w:sz w:val="24"/>
        </w:rPr>
        <w:t xml:space="preserve">Bulletin of the </w:t>
      </w:r>
      <w:r w:rsidRPr="00055489">
        <w:rPr>
          <w:rFonts w:eastAsia="PMingLiU"/>
          <w:sz w:val="24"/>
        </w:rPr>
        <w:lastRenderedPageBreak/>
        <w:t>Korean Mathematical Society</w:t>
      </w:r>
      <w:r>
        <w:rPr>
          <w:rFonts w:hAnsi="PMingLiU" w:hint="eastAsia"/>
          <w:sz w:val="24"/>
        </w:rPr>
        <w:t>,</w:t>
      </w:r>
      <w:r w:rsidRPr="00055489">
        <w:rPr>
          <w:rFonts w:eastAsia="PMingLiU"/>
          <w:sz w:val="24"/>
        </w:rPr>
        <w:t>54(2017), 43-50.</w:t>
      </w:r>
    </w:p>
    <w:p w:rsidR="00A023DA" w:rsidRDefault="006857F1" w:rsidP="00A023DA">
      <w:pPr>
        <w:pStyle w:val="a7"/>
        <w:numPr>
          <w:ilvl w:val="0"/>
          <w:numId w:val="12"/>
        </w:numPr>
        <w:autoSpaceDE w:val="0"/>
        <w:autoSpaceDN w:val="0"/>
        <w:adjustRightInd w:val="0"/>
        <w:snapToGrid w:val="0"/>
        <w:spacing w:line="360" w:lineRule="auto"/>
        <w:ind w:hangingChars="200"/>
        <w:jc w:val="left"/>
      </w:pPr>
      <w:r>
        <w:rPr>
          <w:rFonts w:hint="eastAsia"/>
        </w:rPr>
        <w:t>Xiumei</w:t>
      </w:r>
      <w:r>
        <w:t xml:space="preserve"> L</w:t>
      </w:r>
      <w:r>
        <w:rPr>
          <w:rFonts w:hint="eastAsia"/>
        </w:rPr>
        <w:t>i&amp;Min</w:t>
      </w:r>
      <w:r>
        <w:t>S</w:t>
      </w:r>
      <w:r>
        <w:rPr>
          <w:rFonts w:hint="eastAsia"/>
        </w:rPr>
        <w:t>ha</w:t>
      </w:r>
      <w:r>
        <w:t>,Gauss factorials of polynomials over finite fields, International Journal of Nu</w:t>
      </w:r>
      <w:r>
        <w:rPr>
          <w:rFonts w:hint="eastAsia"/>
        </w:rPr>
        <w:t>m</w:t>
      </w:r>
      <w:r>
        <w:t>ber Theory, Vol. 13, NO.8(2017), 2039-2054.</w:t>
      </w:r>
    </w:p>
    <w:p w:rsidR="00494E69" w:rsidRPr="00D353D4" w:rsidRDefault="00494E69" w:rsidP="00494E69">
      <w:pPr>
        <w:pStyle w:val="a7"/>
        <w:numPr>
          <w:ilvl w:val="0"/>
          <w:numId w:val="12"/>
        </w:numPr>
        <w:autoSpaceDE w:val="0"/>
        <w:autoSpaceDN w:val="0"/>
        <w:adjustRightInd w:val="0"/>
        <w:snapToGrid w:val="0"/>
        <w:spacing w:line="360" w:lineRule="auto"/>
        <w:ind w:firstLineChars="0"/>
        <w:jc w:val="left"/>
        <w:rPr>
          <w:rFonts w:eastAsia="PMingLiU"/>
          <w:sz w:val="24"/>
        </w:rPr>
      </w:pPr>
      <w:r w:rsidRPr="00D353D4">
        <w:rPr>
          <w:rFonts w:eastAsia="PMingLiU"/>
          <w:sz w:val="24"/>
        </w:rPr>
        <w:t>Aimin Xu,</w:t>
      </w:r>
      <w:r w:rsidRPr="00D353D4">
        <w:rPr>
          <w:sz w:val="24"/>
        </w:rPr>
        <w:t xml:space="preserve"> </w:t>
      </w:r>
      <w:r w:rsidRPr="00D353D4">
        <w:rPr>
          <w:rFonts w:eastAsia="PMingLiU"/>
          <w:sz w:val="24"/>
        </w:rPr>
        <w:t>Gorenstein modules and Gorensteinmodel structures, Glasgow Math. J. GlasgowMathematical Journal Trust 2017.doi:10.1017/S0017089516000483.</w:t>
      </w:r>
    </w:p>
    <w:p w:rsidR="00494E69" w:rsidRPr="002A1A50" w:rsidRDefault="00494E69" w:rsidP="00494E69">
      <w:pPr>
        <w:autoSpaceDE w:val="0"/>
        <w:autoSpaceDN w:val="0"/>
        <w:adjustRightInd w:val="0"/>
        <w:snapToGrid w:val="0"/>
        <w:spacing w:line="360" w:lineRule="auto"/>
        <w:jc w:val="left"/>
        <w:rPr>
          <w:b/>
          <w:color w:val="FF0000"/>
          <w:sz w:val="44"/>
          <w:szCs w:val="44"/>
        </w:rPr>
      </w:pPr>
      <w:r w:rsidRPr="002A1A50">
        <w:rPr>
          <w:rFonts w:hint="eastAsia"/>
          <w:b/>
          <w:color w:val="FF0000"/>
          <w:sz w:val="44"/>
          <w:szCs w:val="44"/>
        </w:rPr>
        <w:t>概率论与数理统计</w:t>
      </w:r>
    </w:p>
    <w:p w:rsidR="00494E69" w:rsidRPr="00D353D4" w:rsidRDefault="00494E69" w:rsidP="00494E69">
      <w:pPr>
        <w:numPr>
          <w:ilvl w:val="0"/>
          <w:numId w:val="12"/>
        </w:numPr>
        <w:adjustRightInd w:val="0"/>
        <w:snapToGrid w:val="0"/>
        <w:spacing w:line="360" w:lineRule="auto"/>
        <w:rPr>
          <w:sz w:val="24"/>
        </w:rPr>
      </w:pPr>
      <w:r w:rsidRPr="00D353D4">
        <w:rPr>
          <w:sz w:val="24"/>
        </w:rPr>
        <w:t xml:space="preserve">Zhao Shengli*, Sun Qing. On constructing general minimum lower order confounding two-level block designs. Communications in Statistics – Theory and Methods, 46(3), 2017: 1261-1274. </w:t>
      </w:r>
    </w:p>
    <w:p w:rsidR="00494E69" w:rsidRPr="00D353D4" w:rsidRDefault="00494E69" w:rsidP="00494E69">
      <w:pPr>
        <w:numPr>
          <w:ilvl w:val="0"/>
          <w:numId w:val="12"/>
        </w:numPr>
        <w:adjustRightInd w:val="0"/>
        <w:snapToGrid w:val="0"/>
        <w:spacing w:line="360" w:lineRule="auto"/>
        <w:rPr>
          <w:sz w:val="24"/>
        </w:rPr>
      </w:pPr>
      <w:r w:rsidRPr="00D353D4">
        <w:rPr>
          <w:sz w:val="24"/>
        </w:rPr>
        <w:t>Hu Feng. The modulus of continuity theorem for G-Brownian motion, Communications in Statistics - Theory and Methods, 46(7), 2017, 3586-3598.</w:t>
      </w:r>
    </w:p>
    <w:p w:rsidR="00494E69" w:rsidRPr="00055489" w:rsidRDefault="00494E69" w:rsidP="00494E69">
      <w:pPr>
        <w:numPr>
          <w:ilvl w:val="0"/>
          <w:numId w:val="12"/>
        </w:numPr>
        <w:adjustRightInd w:val="0"/>
        <w:snapToGrid w:val="0"/>
        <w:spacing w:line="360" w:lineRule="auto"/>
        <w:rPr>
          <w:sz w:val="24"/>
        </w:rPr>
      </w:pPr>
      <w:r w:rsidRPr="00055489">
        <w:rPr>
          <w:sz w:val="24"/>
        </w:rPr>
        <w:t xml:space="preserve">Zong Zhaojun, Hu Feng*. </w:t>
      </w:r>
      <w:r w:rsidRPr="00055489">
        <w:rPr>
          <w:sz w:val="24"/>
        </w:rPr>
        <w:object w:dxaOrig="303" w:dyaOrig="303">
          <v:shape id="_x0000_i1036" type="#_x0000_t75" style="width:15pt;height:15pt;mso-position-horizontal-relative:page;mso-position-vertical-relative:page" o:ole="">
            <v:imagedata r:id="rId27" o:title=""/>
          </v:shape>
          <o:OLEObject Type="Embed" ProgID="Equation.DSMT4" ShapeID="_x0000_i1036" DrawAspect="Content" ObjectID="_1578768005" r:id="rId59"/>
        </w:object>
      </w:r>
      <w:r w:rsidRPr="00055489">
        <w:rPr>
          <w:sz w:val="24"/>
        </w:rPr>
        <w:t xml:space="preserve"> solutions of infinite time interval backward doubly stochastic differential equations, Filomat, 31(7), 2017, 1857–1868. (SCI)</w:t>
      </w:r>
    </w:p>
    <w:p w:rsidR="00494E69" w:rsidRPr="00055489" w:rsidRDefault="00494E69" w:rsidP="00494E69">
      <w:pPr>
        <w:numPr>
          <w:ilvl w:val="0"/>
          <w:numId w:val="12"/>
        </w:numPr>
        <w:adjustRightInd w:val="0"/>
        <w:snapToGrid w:val="0"/>
        <w:spacing w:line="360" w:lineRule="auto"/>
        <w:rPr>
          <w:sz w:val="24"/>
        </w:rPr>
      </w:pPr>
      <w:r w:rsidRPr="00055489">
        <w:rPr>
          <w:sz w:val="24"/>
        </w:rPr>
        <w:t>Li Hanyu*, Wang Shaoxin. Partial condition number for the equality constrained linear least squares problem. Calcolo, (2017), doi:10.1007/s10092-017-0221-8</w:t>
      </w:r>
    </w:p>
    <w:p w:rsidR="00494E69" w:rsidRPr="00055489" w:rsidRDefault="00494E69" w:rsidP="00494E69">
      <w:pPr>
        <w:numPr>
          <w:ilvl w:val="0"/>
          <w:numId w:val="12"/>
        </w:numPr>
        <w:adjustRightInd w:val="0"/>
        <w:snapToGrid w:val="0"/>
        <w:spacing w:line="360" w:lineRule="auto"/>
        <w:rPr>
          <w:sz w:val="24"/>
        </w:rPr>
      </w:pPr>
      <w:r w:rsidRPr="00055489">
        <w:rPr>
          <w:sz w:val="24"/>
        </w:rPr>
        <w:t>Chen Xiaojing, Chu Wenchang, Summation formulae for a class of terminating balanced q-series, Journal of Mathematical Analysis and Applications, 451(1), 2017, 508-523.</w:t>
      </w:r>
    </w:p>
    <w:p w:rsidR="00494E69" w:rsidRPr="00D353D4" w:rsidRDefault="00494E69" w:rsidP="00494E69">
      <w:pPr>
        <w:numPr>
          <w:ilvl w:val="0"/>
          <w:numId w:val="12"/>
        </w:numPr>
        <w:adjustRightInd w:val="0"/>
        <w:snapToGrid w:val="0"/>
        <w:spacing w:line="360" w:lineRule="auto"/>
        <w:rPr>
          <w:sz w:val="24"/>
        </w:rPr>
      </w:pPr>
      <w:r w:rsidRPr="00D353D4">
        <w:rPr>
          <w:sz w:val="24"/>
        </w:rPr>
        <w:t>Wang, Xiuli, Wang Mingqiu*, Adaptive group bridge estimation for high-dimensional partially linear models. Journal of Inequalities and Applications, 2017, 2017</w:t>
      </w:r>
      <w:r w:rsidRPr="00D353D4">
        <w:rPr>
          <w:sz w:val="24"/>
        </w:rPr>
        <w:t>：</w:t>
      </w:r>
      <w:r w:rsidRPr="00D353D4">
        <w:rPr>
          <w:sz w:val="24"/>
        </w:rPr>
        <w:t>158.</w:t>
      </w:r>
    </w:p>
    <w:p w:rsidR="00494E69" w:rsidRPr="00055489" w:rsidRDefault="00494E69" w:rsidP="00B4598F">
      <w:pPr>
        <w:numPr>
          <w:ilvl w:val="0"/>
          <w:numId w:val="12"/>
        </w:numPr>
        <w:adjustRightInd w:val="0"/>
        <w:snapToGrid w:val="0"/>
        <w:spacing w:line="360" w:lineRule="auto"/>
        <w:rPr>
          <w:sz w:val="24"/>
        </w:rPr>
      </w:pPr>
      <w:r w:rsidRPr="00055489">
        <w:rPr>
          <w:sz w:val="24"/>
        </w:rPr>
        <w:t>Wang Xiuli, Zhao Shengli, Wang Mingqiu*, Restricted profile estimation for partially linear models with large-dimensional covariates. Statistics &amp; Pro</w:t>
      </w:r>
      <w:r w:rsidR="00B4598F" w:rsidRPr="00B4598F">
        <w:t xml:space="preserve"> </w:t>
      </w:r>
      <w:r w:rsidR="00B4598F" w:rsidRPr="00B4598F">
        <w:rPr>
          <w:sz w:val="24"/>
        </w:rPr>
        <w:t>n RN with radial potentials and local</w:t>
      </w:r>
      <w:r w:rsidRPr="00055489">
        <w:rPr>
          <w:sz w:val="24"/>
        </w:rPr>
        <w:t>bability Letters, 128, 2017, 71-76.</w:t>
      </w:r>
    </w:p>
    <w:p w:rsidR="00494E69" w:rsidRPr="00055489" w:rsidRDefault="00494E69" w:rsidP="00494E69">
      <w:pPr>
        <w:numPr>
          <w:ilvl w:val="0"/>
          <w:numId w:val="12"/>
        </w:numPr>
        <w:adjustRightInd w:val="0"/>
        <w:snapToGrid w:val="0"/>
        <w:spacing w:line="360" w:lineRule="auto"/>
        <w:rPr>
          <w:sz w:val="24"/>
        </w:rPr>
      </w:pPr>
      <w:r w:rsidRPr="00055489">
        <w:rPr>
          <w:sz w:val="24"/>
        </w:rPr>
        <w:t>Li Shilong, Yin Chuancun, Zhao Xia, Dai Hongshuai. Stochastic Interest Model Based on Compound Poisson Process and Applications in Actuarial Science, Mathematical Problems in Engineering, 2017, 2017.</w:t>
      </w:r>
    </w:p>
    <w:p w:rsidR="00494E69" w:rsidRPr="00055489" w:rsidRDefault="00494E69" w:rsidP="00494E69">
      <w:pPr>
        <w:pStyle w:val="1"/>
        <w:numPr>
          <w:ilvl w:val="0"/>
          <w:numId w:val="12"/>
        </w:numPr>
        <w:snapToGrid w:val="0"/>
        <w:spacing w:line="360" w:lineRule="auto"/>
        <w:ind w:firstLineChars="0"/>
        <w:outlineLvl w:val="0"/>
      </w:pPr>
      <w:r w:rsidRPr="00055489">
        <w:t>Junqing Cai*, Lian Yu and Jinzhuan Cai, Implicit degree sum condition for long cycles, Ars. Combinatoria, 130,143-149,2017.</w:t>
      </w:r>
    </w:p>
    <w:p w:rsidR="00494E69" w:rsidRDefault="00494E69" w:rsidP="00494E69">
      <w:pPr>
        <w:pStyle w:val="1"/>
        <w:numPr>
          <w:ilvl w:val="0"/>
          <w:numId w:val="12"/>
        </w:numPr>
        <w:snapToGrid w:val="0"/>
        <w:spacing w:line="360" w:lineRule="auto"/>
        <w:ind w:firstLineChars="0"/>
        <w:outlineLvl w:val="0"/>
      </w:pPr>
      <w:r w:rsidRPr="00055489">
        <w:t>Xun-Tuan Su</w:t>
      </w:r>
      <w:r w:rsidR="00DD362F">
        <w:rPr>
          <w:rFonts w:hAnsi="Calibri"/>
        </w:rPr>
        <w:t>,</w:t>
      </w:r>
      <w:r w:rsidRPr="00055489">
        <w:t>The truncated determinants of combinatorial square arrays</w:t>
      </w:r>
      <w:r w:rsidR="00DD362F">
        <w:rPr>
          <w:rFonts w:hAnsi="Calibri"/>
        </w:rPr>
        <w:t>,</w:t>
      </w:r>
      <w:r w:rsidRPr="00055489">
        <w:t xml:space="preserve">Ars. Combinatoria, 134 </w:t>
      </w:r>
      <w:r w:rsidR="00DD362F">
        <w:rPr>
          <w:rFonts w:hAnsi="Calibri"/>
        </w:rPr>
        <w:t>,</w:t>
      </w:r>
      <w:r w:rsidRPr="00055489">
        <w:t>112-125</w:t>
      </w:r>
      <w:r w:rsidR="00DD362F">
        <w:rPr>
          <w:rFonts w:hAnsi="Calibri"/>
        </w:rPr>
        <w:t>,</w:t>
      </w:r>
      <w:r w:rsidRPr="00055489">
        <w:t>2017.</w:t>
      </w:r>
    </w:p>
    <w:p w:rsidR="00494E69" w:rsidRPr="005B418B" w:rsidRDefault="00494E69" w:rsidP="00494E69">
      <w:pPr>
        <w:autoSpaceDE w:val="0"/>
        <w:autoSpaceDN w:val="0"/>
        <w:adjustRightInd w:val="0"/>
        <w:spacing w:line="400" w:lineRule="exact"/>
        <w:ind w:left="420"/>
        <w:jc w:val="left"/>
        <w:rPr>
          <w:sz w:val="24"/>
        </w:rPr>
      </w:pPr>
    </w:p>
    <w:p w:rsidR="00494E69" w:rsidRPr="00122DA1" w:rsidRDefault="00494E69" w:rsidP="00122DA1">
      <w:pPr>
        <w:autoSpaceDE w:val="0"/>
        <w:autoSpaceDN w:val="0"/>
        <w:adjustRightInd w:val="0"/>
        <w:snapToGrid w:val="0"/>
        <w:spacing w:line="360" w:lineRule="auto"/>
        <w:jc w:val="left"/>
        <w:rPr>
          <w:b/>
          <w:color w:val="FF0000"/>
          <w:sz w:val="44"/>
          <w:szCs w:val="44"/>
        </w:rPr>
      </w:pPr>
    </w:p>
    <w:p w:rsidR="00494E69" w:rsidRPr="00122DA1" w:rsidRDefault="00122DA1" w:rsidP="00122DA1">
      <w:pPr>
        <w:autoSpaceDE w:val="0"/>
        <w:autoSpaceDN w:val="0"/>
        <w:adjustRightInd w:val="0"/>
        <w:snapToGrid w:val="0"/>
        <w:spacing w:line="360" w:lineRule="auto"/>
        <w:jc w:val="left"/>
        <w:rPr>
          <w:b/>
          <w:color w:val="FF0000"/>
          <w:sz w:val="44"/>
          <w:szCs w:val="44"/>
        </w:rPr>
      </w:pPr>
      <w:r w:rsidRPr="00122DA1">
        <w:rPr>
          <w:rFonts w:hint="eastAsia"/>
          <w:b/>
          <w:color w:val="FF0000"/>
          <w:sz w:val="44"/>
          <w:szCs w:val="44"/>
        </w:rPr>
        <w:t>补充</w:t>
      </w:r>
    </w:p>
    <w:p w:rsidR="00122DA1" w:rsidRDefault="00122DA1" w:rsidP="00122DA1">
      <w:pPr>
        <w:spacing w:line="360" w:lineRule="auto"/>
        <w:rPr>
          <w:color w:val="000000"/>
          <w:sz w:val="24"/>
        </w:rPr>
      </w:pPr>
      <w:r>
        <w:rPr>
          <w:color w:val="000000"/>
          <w:sz w:val="24"/>
        </w:rPr>
        <w:t>Jiqiang Jiang, Lishan Liu</w:t>
      </w:r>
      <w:r>
        <w:rPr>
          <w:rFonts w:hint="eastAsia"/>
          <w:color w:val="000000"/>
          <w:sz w:val="24"/>
        </w:rPr>
        <w:t>,</w:t>
      </w:r>
      <w:r>
        <w:rPr>
          <w:color w:val="000000"/>
          <w:sz w:val="24"/>
        </w:rPr>
        <w:t xml:space="preserve"> Yonghong</w:t>
      </w:r>
      <w:r>
        <w:rPr>
          <w:rFonts w:hint="eastAsia"/>
          <w:color w:val="000000"/>
          <w:sz w:val="24"/>
        </w:rPr>
        <w:t xml:space="preserve"> </w:t>
      </w:r>
      <w:r>
        <w:rPr>
          <w:color w:val="000000"/>
          <w:sz w:val="24"/>
        </w:rPr>
        <w:t>Wu</w:t>
      </w:r>
      <w:r>
        <w:rPr>
          <w:rFonts w:hint="eastAsia"/>
          <w:color w:val="000000"/>
          <w:sz w:val="24"/>
        </w:rPr>
        <w:t xml:space="preserve">,  </w:t>
      </w:r>
      <w:r>
        <w:rPr>
          <w:color w:val="000000"/>
          <w:sz w:val="24"/>
        </w:rPr>
        <w:t>Positive solutions to nonlinear</w:t>
      </w:r>
      <w:r>
        <w:rPr>
          <w:rFonts w:hint="eastAsia"/>
          <w:color w:val="000000"/>
          <w:sz w:val="24"/>
        </w:rPr>
        <w:t xml:space="preserve"> </w:t>
      </w:r>
      <w:r>
        <w:rPr>
          <w:color w:val="000000"/>
          <w:sz w:val="24"/>
        </w:rPr>
        <w:t>fractional differential equations involving Stieltjes integrals</w:t>
      </w:r>
      <w:r>
        <w:rPr>
          <w:rFonts w:hint="eastAsia"/>
          <w:color w:val="000000"/>
          <w:sz w:val="24"/>
        </w:rPr>
        <w:t xml:space="preserve"> </w:t>
      </w:r>
      <w:r>
        <w:rPr>
          <w:color w:val="000000"/>
          <w:sz w:val="24"/>
        </w:rPr>
        <w:t>conditions</w:t>
      </w:r>
      <w:r>
        <w:rPr>
          <w:rFonts w:hint="eastAsia"/>
          <w:color w:val="000000"/>
          <w:sz w:val="24"/>
        </w:rPr>
        <w:t xml:space="preserve">, </w:t>
      </w:r>
      <w:r>
        <w:rPr>
          <w:color w:val="000000"/>
          <w:sz w:val="24"/>
        </w:rPr>
        <w:t>Journal</w:t>
      </w:r>
      <w:r>
        <w:rPr>
          <w:rFonts w:hint="eastAsia"/>
          <w:color w:val="000000"/>
          <w:sz w:val="24"/>
        </w:rPr>
        <w:t xml:space="preserve"> </w:t>
      </w:r>
      <w:r>
        <w:rPr>
          <w:color w:val="000000"/>
          <w:sz w:val="24"/>
        </w:rPr>
        <w:t>of Nonlinear Sciences and Applications</w:t>
      </w:r>
      <w:r>
        <w:rPr>
          <w:rFonts w:hint="eastAsia"/>
          <w:color w:val="000000"/>
          <w:sz w:val="24"/>
        </w:rPr>
        <w:t xml:space="preserve">, 2017, 10: </w:t>
      </w:r>
      <w:r>
        <w:rPr>
          <w:color w:val="000000"/>
          <w:sz w:val="24"/>
        </w:rPr>
        <w:t>5351</w:t>
      </w:r>
      <w:r>
        <w:rPr>
          <w:rFonts w:hint="eastAsia"/>
          <w:color w:val="000000"/>
          <w:sz w:val="24"/>
        </w:rPr>
        <w:t>-</w:t>
      </w:r>
      <w:r>
        <w:rPr>
          <w:color w:val="000000"/>
          <w:sz w:val="24"/>
        </w:rPr>
        <w:t>5359</w:t>
      </w:r>
      <w:r>
        <w:rPr>
          <w:rFonts w:hint="eastAsia"/>
          <w:color w:val="000000"/>
          <w:sz w:val="24"/>
        </w:rPr>
        <w:t xml:space="preserve">. </w:t>
      </w:r>
    </w:p>
    <w:p w:rsidR="00122DA1" w:rsidRDefault="00122DA1" w:rsidP="00122DA1">
      <w:pPr>
        <w:spacing w:line="360" w:lineRule="auto"/>
        <w:rPr>
          <w:color w:val="000000"/>
          <w:sz w:val="24"/>
        </w:rPr>
      </w:pPr>
      <w:r>
        <w:rPr>
          <w:color w:val="000000"/>
          <w:sz w:val="24"/>
        </w:rPr>
        <w:t>Y</w:t>
      </w:r>
      <w:r>
        <w:rPr>
          <w:rFonts w:hint="eastAsia"/>
          <w:color w:val="000000"/>
          <w:sz w:val="24"/>
        </w:rPr>
        <w:t>ing</w:t>
      </w:r>
      <w:r>
        <w:rPr>
          <w:color w:val="000000"/>
          <w:sz w:val="24"/>
        </w:rPr>
        <w:t xml:space="preserve"> Wang, J</w:t>
      </w:r>
      <w:r>
        <w:rPr>
          <w:rFonts w:hint="eastAsia"/>
          <w:color w:val="000000"/>
          <w:sz w:val="24"/>
        </w:rPr>
        <w:t>iqiang</w:t>
      </w:r>
      <w:r>
        <w:rPr>
          <w:color w:val="000000"/>
          <w:sz w:val="24"/>
        </w:rPr>
        <w:t xml:space="preserve"> Jiang,</w:t>
      </w:r>
      <w:r>
        <w:rPr>
          <w:rFonts w:hint="eastAsia"/>
          <w:color w:val="000000"/>
          <w:sz w:val="24"/>
        </w:rPr>
        <w:t xml:space="preserve"> </w:t>
      </w:r>
      <w:r>
        <w:rPr>
          <w:color w:val="000000"/>
          <w:sz w:val="24"/>
        </w:rPr>
        <w:t>Existence and nonexistence of positive solutions for the fractional</w:t>
      </w:r>
      <w:r>
        <w:rPr>
          <w:rFonts w:hint="eastAsia"/>
          <w:color w:val="000000"/>
          <w:sz w:val="24"/>
        </w:rPr>
        <w:t xml:space="preserve"> </w:t>
      </w:r>
      <w:r>
        <w:rPr>
          <w:color w:val="000000"/>
          <w:sz w:val="24"/>
        </w:rPr>
        <w:t>coupled system involving generalized p-Laplacian, Advances in Difference Equations,</w:t>
      </w:r>
      <w:r>
        <w:rPr>
          <w:rFonts w:hint="eastAsia"/>
          <w:color w:val="000000"/>
          <w:sz w:val="24"/>
        </w:rPr>
        <w:t xml:space="preserve"> </w:t>
      </w:r>
      <w:r>
        <w:rPr>
          <w:color w:val="000000"/>
          <w:sz w:val="24"/>
        </w:rPr>
        <w:t xml:space="preserve"> 2017, 337</w:t>
      </w:r>
      <w:r>
        <w:rPr>
          <w:color w:val="000000"/>
          <w:sz w:val="24"/>
        </w:rPr>
        <w:t>：</w:t>
      </w:r>
      <w:r>
        <w:rPr>
          <w:color w:val="000000"/>
          <w:sz w:val="24"/>
        </w:rPr>
        <w:t>1-19.</w:t>
      </w:r>
    </w:p>
    <w:p w:rsidR="00122DA1" w:rsidRPr="00E93BD3" w:rsidRDefault="00122DA1" w:rsidP="00122DA1">
      <w:pPr>
        <w:spacing w:line="360" w:lineRule="auto"/>
        <w:rPr>
          <w:color w:val="000000" w:themeColor="text1"/>
          <w:sz w:val="24"/>
        </w:rPr>
      </w:pPr>
      <w:r w:rsidRPr="00E93BD3">
        <w:rPr>
          <w:rFonts w:hint="eastAsia"/>
          <w:color w:val="000000" w:themeColor="text1"/>
          <w:sz w:val="24"/>
        </w:rPr>
        <w:t>Xiumei Li &amp; Min Sha,Gauss factorials of polynomials over finite fields, International Journal of Nmuber Theory, 2017,2039-2054.</w:t>
      </w:r>
    </w:p>
    <w:p w:rsidR="00122DA1" w:rsidRDefault="00122DA1" w:rsidP="00122DA1">
      <w:pPr>
        <w:spacing w:line="360" w:lineRule="auto"/>
        <w:rPr>
          <w:color w:val="000000"/>
          <w:sz w:val="24"/>
        </w:rPr>
      </w:pPr>
      <w:r>
        <w:rPr>
          <w:rFonts w:hint="eastAsia"/>
          <w:color w:val="000000"/>
          <w:sz w:val="24"/>
        </w:rPr>
        <w:t>Daowei Lu, Miman You</w:t>
      </w:r>
      <w:r w:rsidR="00DD362F">
        <w:rPr>
          <w:rFonts w:hint="eastAsia"/>
          <w:color w:val="000000"/>
          <w:sz w:val="24"/>
        </w:rPr>
        <w:t>,</w:t>
      </w:r>
      <w:r>
        <w:rPr>
          <w:rFonts w:hint="eastAsia"/>
          <w:color w:val="000000"/>
          <w:sz w:val="24"/>
        </w:rPr>
        <w:t> A New Approach to the Constructions of Braided T-Categories,2017, 6561</w:t>
      </w:r>
      <w:r>
        <w:rPr>
          <w:rFonts w:hint="eastAsia"/>
          <w:color w:val="000000"/>
          <w:sz w:val="24"/>
        </w:rPr>
        <w:t>–</w:t>
      </w:r>
      <w:r>
        <w:rPr>
          <w:rFonts w:hint="eastAsia"/>
          <w:color w:val="000000"/>
          <w:sz w:val="24"/>
        </w:rPr>
        <w:t>6574 .     </w:t>
      </w:r>
      <w:hyperlink r:id="rId60" w:history="1">
        <w:r>
          <w:rPr>
            <w:rStyle w:val="ac"/>
            <w:rFonts w:hint="eastAsia"/>
            <w:sz w:val="24"/>
          </w:rPr>
          <w:t>https://doi.org/10.2298/FIL1720561L</w:t>
        </w:r>
      </w:hyperlink>
    </w:p>
    <w:p w:rsidR="00122DA1" w:rsidRDefault="00122DA1" w:rsidP="00122DA1">
      <w:pPr>
        <w:spacing w:line="360" w:lineRule="auto"/>
        <w:rPr>
          <w:color w:val="000000"/>
          <w:sz w:val="24"/>
        </w:rPr>
      </w:pPr>
      <w:r>
        <w:rPr>
          <w:rFonts w:hint="eastAsia"/>
          <w:color w:val="000000"/>
          <w:sz w:val="24"/>
        </w:rPr>
        <w:t>H. Liu, H.J. Gao, Global well-posedness and long time decay of the 3D Boussinesq equations, J. Differential Equations, 2017, 8649-8665.</w:t>
      </w:r>
    </w:p>
    <w:p w:rsidR="00122DA1" w:rsidRDefault="00122DA1" w:rsidP="00122DA1">
      <w:pPr>
        <w:spacing w:line="360" w:lineRule="auto"/>
        <w:rPr>
          <w:color w:val="000000"/>
          <w:sz w:val="24"/>
        </w:rPr>
      </w:pPr>
      <w:r>
        <w:rPr>
          <w:rFonts w:hint="eastAsia"/>
          <w:color w:val="000000"/>
          <w:sz w:val="24"/>
        </w:rPr>
        <w:t>Kemei Zhang, On sign-changing solution for some fractional differential equations, Boundary Value Problem, 2017,59.</w:t>
      </w:r>
    </w:p>
    <w:p w:rsidR="00122DA1" w:rsidRDefault="00122DA1" w:rsidP="00122DA1">
      <w:pPr>
        <w:spacing w:line="360" w:lineRule="auto"/>
        <w:rPr>
          <w:color w:val="000000"/>
          <w:sz w:val="24"/>
        </w:rPr>
      </w:pPr>
      <w:r>
        <w:rPr>
          <w:rFonts w:hint="eastAsia"/>
          <w:color w:val="000000"/>
          <w:sz w:val="24"/>
        </w:rPr>
        <w:t xml:space="preserve">Xinsheng Du and Anmin Mao, Existence and multiplicity of nontrivial solutions for a class of semilinear fractional Schrdinger equations, Journal of Function Spaces,  2017, 7.   </w:t>
      </w:r>
      <w:hyperlink r:id="rId61" w:history="1">
        <w:r>
          <w:rPr>
            <w:rStyle w:val="ac"/>
            <w:rFonts w:hint="eastAsia"/>
            <w:sz w:val="24"/>
          </w:rPr>
          <w:t>https://doi.org/10.1155/2017/3793872.</w:t>
        </w:r>
      </w:hyperlink>
    </w:p>
    <w:p w:rsidR="00122DA1" w:rsidRDefault="00122DA1" w:rsidP="00122DA1">
      <w:pPr>
        <w:spacing w:line="360" w:lineRule="auto"/>
        <w:rPr>
          <w:color w:val="000000"/>
          <w:sz w:val="24"/>
        </w:rPr>
      </w:pPr>
      <w:r>
        <w:rPr>
          <w:rFonts w:hint="eastAsia"/>
          <w:color w:val="000000"/>
          <w:sz w:val="24"/>
        </w:rPr>
        <w:t>Yingxin Guo, Globally robust stability analysis for stochastic Cohen-Grossberg neural networks with impulse control and time-varying delays, Ukrainian Mathematical Journal</w:t>
      </w:r>
      <w:r w:rsidR="00DD362F">
        <w:rPr>
          <w:rFonts w:hint="eastAsia"/>
          <w:color w:val="000000"/>
          <w:sz w:val="24"/>
        </w:rPr>
        <w:t>,</w:t>
      </w:r>
      <w:r>
        <w:rPr>
          <w:rFonts w:hint="eastAsia"/>
          <w:color w:val="000000"/>
          <w:sz w:val="24"/>
        </w:rPr>
        <w:t xml:space="preserve"> 69(8),1220</w:t>
      </w:r>
      <w:r>
        <w:rPr>
          <w:rFonts w:hint="eastAsia"/>
          <w:color w:val="000000"/>
          <w:sz w:val="24"/>
        </w:rPr>
        <w:t>–</w:t>
      </w:r>
      <w:r>
        <w:rPr>
          <w:rFonts w:hint="eastAsia"/>
          <w:color w:val="000000"/>
          <w:sz w:val="24"/>
        </w:rPr>
        <w:t>1233.</w:t>
      </w:r>
    </w:p>
    <w:p w:rsidR="00122DA1" w:rsidRDefault="00122DA1" w:rsidP="00122DA1">
      <w:pPr>
        <w:spacing w:line="360" w:lineRule="auto"/>
        <w:rPr>
          <w:color w:val="000000"/>
          <w:sz w:val="24"/>
        </w:rPr>
      </w:pPr>
      <w:r>
        <w:rPr>
          <w:rFonts w:hint="eastAsia"/>
          <w:color w:val="000000"/>
          <w:sz w:val="24"/>
        </w:rPr>
        <w:t>Pingrun Li, Generalized convolution-type singular integral equations</w:t>
      </w:r>
      <w:r w:rsidR="00DD362F">
        <w:rPr>
          <w:rFonts w:hint="eastAsia"/>
          <w:color w:val="000000"/>
          <w:sz w:val="24"/>
        </w:rPr>
        <w:t>,</w:t>
      </w:r>
      <w:r>
        <w:rPr>
          <w:rFonts w:hint="eastAsia"/>
          <w:color w:val="000000"/>
          <w:sz w:val="24"/>
        </w:rPr>
        <w:t xml:space="preserve"> Applied Mathematics and Computation</w:t>
      </w:r>
      <w:r w:rsidR="00DD362F">
        <w:rPr>
          <w:rFonts w:hint="eastAsia"/>
          <w:color w:val="000000"/>
          <w:sz w:val="24"/>
        </w:rPr>
        <w:t>,</w:t>
      </w:r>
      <w:r>
        <w:rPr>
          <w:rFonts w:hint="eastAsia"/>
          <w:color w:val="000000"/>
          <w:sz w:val="24"/>
        </w:rPr>
        <w:t>2017</w:t>
      </w:r>
      <w:r w:rsidR="00DD362F">
        <w:rPr>
          <w:rFonts w:hint="eastAsia"/>
          <w:color w:val="000000"/>
          <w:sz w:val="24"/>
        </w:rPr>
        <w:t>,</w:t>
      </w:r>
      <w:r>
        <w:rPr>
          <w:rFonts w:hint="eastAsia"/>
          <w:color w:val="000000"/>
          <w:sz w:val="24"/>
        </w:rPr>
        <w:t>314-323.</w:t>
      </w:r>
    </w:p>
    <w:p w:rsidR="00122DA1" w:rsidRDefault="00122DA1" w:rsidP="00D538AF">
      <w:pPr>
        <w:spacing w:line="360" w:lineRule="auto"/>
        <w:rPr>
          <w:color w:val="000000"/>
          <w:sz w:val="24"/>
        </w:rPr>
      </w:pPr>
      <w:r>
        <w:rPr>
          <w:rFonts w:hint="eastAsia"/>
          <w:color w:val="000000"/>
          <w:sz w:val="24"/>
        </w:rPr>
        <w:t>Pingrun Li</w:t>
      </w:r>
      <w:r w:rsidR="00DD362F">
        <w:rPr>
          <w:rFonts w:hint="eastAsia"/>
          <w:color w:val="000000"/>
          <w:sz w:val="24"/>
        </w:rPr>
        <w:t>,</w:t>
      </w:r>
      <w:r>
        <w:rPr>
          <w:rFonts w:hint="eastAsia"/>
          <w:color w:val="000000"/>
          <w:sz w:val="24"/>
        </w:rPr>
        <w:t>Some classes of singular integral equations of convolution type in the class of exponentially increasing functions</w:t>
      </w:r>
      <w:r w:rsidR="00DD362F">
        <w:rPr>
          <w:rFonts w:hint="eastAsia"/>
          <w:color w:val="000000"/>
          <w:sz w:val="24"/>
        </w:rPr>
        <w:t>,</w:t>
      </w:r>
      <w:r>
        <w:rPr>
          <w:rFonts w:hint="eastAsia"/>
          <w:color w:val="000000"/>
          <w:sz w:val="24"/>
        </w:rPr>
        <w:t>Journal of Inequalities and  Applications</w:t>
      </w:r>
      <w:r w:rsidR="00DD362F">
        <w:rPr>
          <w:rFonts w:hint="eastAsia"/>
          <w:color w:val="000000"/>
          <w:sz w:val="24"/>
        </w:rPr>
        <w:t>,</w:t>
      </w:r>
      <w:r>
        <w:rPr>
          <w:rFonts w:hint="eastAsia"/>
          <w:color w:val="000000"/>
          <w:sz w:val="24"/>
        </w:rPr>
        <w:t xml:space="preserve"> 2017,307.   DOI 10.1186/s13660-017-1580-z</w:t>
      </w:r>
    </w:p>
    <w:p w:rsidR="00122DA1" w:rsidRDefault="00122DA1" w:rsidP="00CD1799">
      <w:pPr>
        <w:spacing w:line="360" w:lineRule="auto"/>
        <w:rPr>
          <w:color w:val="000000"/>
          <w:sz w:val="24"/>
        </w:rPr>
      </w:pPr>
      <w:r>
        <w:rPr>
          <w:rFonts w:hint="eastAsia"/>
          <w:color w:val="000000"/>
          <w:sz w:val="24"/>
        </w:rPr>
        <w:lastRenderedPageBreak/>
        <w:t>Pingrun Li</w:t>
      </w:r>
      <w:r w:rsidR="00DD362F">
        <w:rPr>
          <w:rFonts w:hint="eastAsia"/>
          <w:color w:val="000000"/>
          <w:sz w:val="24"/>
        </w:rPr>
        <w:t>,</w:t>
      </w:r>
      <w:r>
        <w:rPr>
          <w:rFonts w:hint="eastAsia"/>
          <w:color w:val="000000"/>
          <w:sz w:val="24"/>
        </w:rPr>
        <w:t>Singular integral equations of convolution type with Hilbert kernel and a discrete jump problem</w:t>
      </w:r>
      <w:r w:rsidR="00DD362F">
        <w:rPr>
          <w:rFonts w:hint="eastAsia"/>
          <w:color w:val="000000"/>
          <w:sz w:val="24"/>
        </w:rPr>
        <w:t>,</w:t>
      </w:r>
      <w:r>
        <w:rPr>
          <w:rFonts w:hint="eastAsia"/>
          <w:color w:val="000000"/>
          <w:sz w:val="24"/>
        </w:rPr>
        <w:t>Advances in Difference Equations</w:t>
      </w:r>
      <w:r w:rsidR="00DD362F">
        <w:rPr>
          <w:rFonts w:hint="eastAsia"/>
          <w:color w:val="000000"/>
          <w:sz w:val="24"/>
        </w:rPr>
        <w:t>,</w:t>
      </w:r>
      <w:r>
        <w:rPr>
          <w:rFonts w:hint="eastAsia"/>
          <w:color w:val="000000"/>
          <w:sz w:val="24"/>
        </w:rPr>
        <w:t xml:space="preserve"> 2017: 360.  DOI 10.1186/s13662-017-1413-x.</w:t>
      </w:r>
    </w:p>
    <w:p w:rsidR="00122DA1" w:rsidRDefault="00122DA1" w:rsidP="00CD1799">
      <w:pPr>
        <w:spacing w:line="360" w:lineRule="auto"/>
        <w:rPr>
          <w:color w:val="000000"/>
          <w:sz w:val="24"/>
        </w:rPr>
      </w:pPr>
      <w:r>
        <w:rPr>
          <w:rFonts w:hint="eastAsia"/>
          <w:color w:val="000000"/>
          <w:sz w:val="24"/>
        </w:rPr>
        <w:t>C. Liu and Y-J. Peng, Stability of periodic steady-state solutions to a non-isentropic Euler-Maxwell system,  Z. Angew. Math. Phys,2017, 68:105.</w:t>
      </w:r>
    </w:p>
    <w:p w:rsidR="00122DA1" w:rsidRDefault="00122DA1" w:rsidP="00CD1799">
      <w:pPr>
        <w:spacing w:line="360" w:lineRule="auto"/>
        <w:rPr>
          <w:color w:val="000000"/>
          <w:sz w:val="24"/>
        </w:rPr>
      </w:pPr>
      <w:r>
        <w:rPr>
          <w:rFonts w:hint="eastAsia"/>
          <w:color w:val="000000"/>
          <w:sz w:val="24"/>
        </w:rPr>
        <w:t>Haidong Liu, A class of retarded Volterra-Fredholm type integral inequalities on time scales and their applications, Journal of Inequalities and Applications,2017:293.</w:t>
      </w:r>
    </w:p>
    <w:p w:rsidR="00122DA1" w:rsidRDefault="00122DA1" w:rsidP="00CD1799">
      <w:pPr>
        <w:spacing w:line="360" w:lineRule="auto"/>
        <w:rPr>
          <w:color w:val="000000"/>
          <w:sz w:val="24"/>
        </w:rPr>
      </w:pPr>
      <w:r>
        <w:rPr>
          <w:rFonts w:hint="eastAsia"/>
          <w:color w:val="000000"/>
          <w:sz w:val="24"/>
        </w:rPr>
        <w:t>Changguo Wei, Shudong Liu, On the structure of multiplier algebras, Rocky Mountain Journal of Mathematics,2017, 997-1012.</w:t>
      </w:r>
    </w:p>
    <w:p w:rsidR="00122DA1" w:rsidRDefault="00122DA1" w:rsidP="00CD1799">
      <w:pPr>
        <w:spacing w:line="360" w:lineRule="auto"/>
        <w:rPr>
          <w:color w:val="000000"/>
          <w:sz w:val="24"/>
        </w:rPr>
      </w:pPr>
      <w:r>
        <w:rPr>
          <w:rFonts w:hint="eastAsia"/>
          <w:color w:val="000000"/>
          <w:sz w:val="24"/>
        </w:rPr>
        <w:t>Qing Meng, Weak Haagerup Property for C</w:t>
      </w:r>
      <w:r>
        <w:rPr>
          <w:rFonts w:hint="eastAsia"/>
          <w:color w:val="000000"/>
          <w:sz w:val="24"/>
        </w:rPr>
        <w:t>–</w:t>
      </w:r>
      <w:r>
        <w:rPr>
          <w:rFonts w:hint="eastAsia"/>
          <w:color w:val="000000"/>
          <w:sz w:val="24"/>
        </w:rPr>
        <w:t>algebras, Ann</w:t>
      </w:r>
      <w:r w:rsidR="00233AF5">
        <w:rPr>
          <w:rFonts w:hint="eastAsia"/>
          <w:color w:val="000000"/>
          <w:sz w:val="24"/>
        </w:rPr>
        <w:t>.</w:t>
      </w:r>
      <w:r>
        <w:rPr>
          <w:rFonts w:hint="eastAsia"/>
          <w:color w:val="000000"/>
          <w:sz w:val="24"/>
        </w:rPr>
        <w:t xml:space="preserve"> Funct</w:t>
      </w:r>
      <w:r w:rsidR="00233AF5">
        <w:rPr>
          <w:rFonts w:hint="eastAsia"/>
          <w:color w:val="000000"/>
          <w:sz w:val="24"/>
        </w:rPr>
        <w:t>.</w:t>
      </w:r>
      <w:r>
        <w:rPr>
          <w:rFonts w:hint="eastAsia"/>
          <w:color w:val="000000"/>
          <w:sz w:val="24"/>
        </w:rPr>
        <w:t xml:space="preserve"> Anal</w:t>
      </w:r>
      <w:r w:rsidR="00233AF5">
        <w:rPr>
          <w:rFonts w:hint="eastAsia"/>
          <w:color w:val="000000"/>
          <w:sz w:val="24"/>
        </w:rPr>
        <w:t>.</w:t>
      </w:r>
      <w:r>
        <w:rPr>
          <w:rFonts w:hint="eastAsia"/>
          <w:color w:val="000000"/>
          <w:sz w:val="24"/>
        </w:rPr>
        <w:t xml:space="preserve">, 2017, 8, 502-511. </w:t>
      </w:r>
    </w:p>
    <w:p w:rsidR="00122DA1" w:rsidRDefault="00122DA1" w:rsidP="00CD1799">
      <w:pPr>
        <w:spacing w:line="360" w:lineRule="auto"/>
        <w:rPr>
          <w:color w:val="000000"/>
          <w:sz w:val="24"/>
        </w:rPr>
      </w:pPr>
      <w:r>
        <w:rPr>
          <w:rFonts w:hint="eastAsia"/>
          <w:color w:val="000000"/>
          <w:sz w:val="24"/>
        </w:rPr>
        <w:t>Qing Meng, Weak Haagerup Property of W*-crossed Products, Bull</w:t>
      </w:r>
      <w:r w:rsidR="00233AF5">
        <w:rPr>
          <w:rFonts w:hint="eastAsia"/>
          <w:color w:val="000000"/>
          <w:sz w:val="24"/>
        </w:rPr>
        <w:t>.</w:t>
      </w:r>
      <w:r>
        <w:rPr>
          <w:rFonts w:hint="eastAsia"/>
          <w:color w:val="000000"/>
          <w:sz w:val="24"/>
        </w:rPr>
        <w:t xml:space="preserve"> Aust</w:t>
      </w:r>
      <w:r w:rsidR="00233AF5">
        <w:rPr>
          <w:rFonts w:hint="eastAsia"/>
          <w:color w:val="000000"/>
          <w:sz w:val="24"/>
        </w:rPr>
        <w:t>.</w:t>
      </w:r>
      <w:r>
        <w:rPr>
          <w:rFonts w:hint="eastAsia"/>
          <w:color w:val="000000"/>
          <w:sz w:val="24"/>
        </w:rPr>
        <w:t xml:space="preserve">  Math</w:t>
      </w:r>
      <w:r w:rsidR="00233AF5">
        <w:rPr>
          <w:rFonts w:hint="eastAsia"/>
          <w:color w:val="000000"/>
          <w:sz w:val="24"/>
        </w:rPr>
        <w:t>.</w:t>
      </w:r>
      <w:r>
        <w:rPr>
          <w:rFonts w:hint="eastAsia"/>
          <w:color w:val="000000"/>
          <w:sz w:val="24"/>
        </w:rPr>
        <w:t xml:space="preserve">  Soc</w:t>
      </w:r>
      <w:r w:rsidR="00233AF5">
        <w:rPr>
          <w:rFonts w:hint="eastAsia"/>
          <w:color w:val="000000"/>
          <w:sz w:val="24"/>
        </w:rPr>
        <w:t>.</w:t>
      </w:r>
      <w:r>
        <w:rPr>
          <w:rFonts w:hint="eastAsia"/>
          <w:color w:val="000000"/>
          <w:sz w:val="24"/>
        </w:rPr>
        <w:t xml:space="preserve"> , 2018, 97, 119-126. </w:t>
      </w:r>
    </w:p>
    <w:p w:rsidR="00122DA1" w:rsidRDefault="00122DA1" w:rsidP="00CD1799">
      <w:pPr>
        <w:spacing w:line="360" w:lineRule="auto"/>
        <w:rPr>
          <w:color w:val="000000"/>
          <w:sz w:val="24"/>
        </w:rPr>
      </w:pPr>
      <w:r>
        <w:rPr>
          <w:rFonts w:hint="eastAsia"/>
          <w:color w:val="000000"/>
          <w:sz w:val="24"/>
        </w:rPr>
        <w:t>Xinan Ma, Peihe Wang, Wei Wei, Constant mean curvature surfaces and mean curvature flow with non-zero Neumann boundary conditions on strictly convex domains, Journal of Functional Analysis , 2018,  252</w:t>
      </w:r>
      <w:r>
        <w:rPr>
          <w:rFonts w:hint="eastAsia"/>
          <w:color w:val="000000"/>
          <w:sz w:val="24"/>
        </w:rPr>
        <w:t>–</w:t>
      </w:r>
      <w:r>
        <w:rPr>
          <w:rFonts w:hint="eastAsia"/>
          <w:color w:val="000000"/>
          <w:sz w:val="24"/>
        </w:rPr>
        <w:t>277.</w:t>
      </w:r>
    </w:p>
    <w:p w:rsidR="00122DA1" w:rsidRDefault="00122DA1" w:rsidP="00CD1799">
      <w:pPr>
        <w:spacing w:line="360" w:lineRule="auto"/>
        <w:rPr>
          <w:color w:val="000000"/>
          <w:sz w:val="24"/>
        </w:rPr>
      </w:pPr>
      <w:r>
        <w:rPr>
          <w:rFonts w:hint="eastAsia"/>
          <w:color w:val="000000"/>
          <w:sz w:val="24"/>
        </w:rPr>
        <w:t>Peihewang, Dekaizhang, Convexity of Level Sets of  Minimal Graph  on Space Form with Nonnegative Curvature, Journal of Differential Equations,2017,5534</w:t>
      </w:r>
      <w:r>
        <w:rPr>
          <w:rFonts w:hint="eastAsia"/>
          <w:color w:val="000000"/>
          <w:sz w:val="24"/>
        </w:rPr>
        <w:t>–</w:t>
      </w:r>
      <w:r>
        <w:rPr>
          <w:rFonts w:hint="eastAsia"/>
          <w:color w:val="000000"/>
          <w:sz w:val="24"/>
        </w:rPr>
        <w:t>5564.</w:t>
      </w:r>
    </w:p>
    <w:p w:rsidR="00122DA1" w:rsidRDefault="00122DA1" w:rsidP="00CD1799">
      <w:pPr>
        <w:spacing w:line="360" w:lineRule="auto"/>
        <w:rPr>
          <w:color w:val="000000"/>
          <w:sz w:val="24"/>
        </w:rPr>
      </w:pPr>
      <w:r>
        <w:rPr>
          <w:rFonts w:hint="eastAsia"/>
          <w:color w:val="000000"/>
          <w:sz w:val="24"/>
        </w:rPr>
        <w:t>Aimin Xu, Gorenstein modules and Gorenstein model structures, Glasgow Math J, 2017, 59 : 685-703.</w:t>
      </w:r>
    </w:p>
    <w:p w:rsidR="00122DA1" w:rsidRDefault="00122DA1" w:rsidP="00CD1799">
      <w:pPr>
        <w:spacing w:line="360" w:lineRule="auto"/>
        <w:rPr>
          <w:color w:val="000000"/>
          <w:sz w:val="24"/>
        </w:rPr>
      </w:pPr>
      <w:r>
        <w:rPr>
          <w:rFonts w:hint="eastAsia"/>
          <w:color w:val="000000"/>
          <w:sz w:val="24"/>
        </w:rPr>
        <w:t xml:space="preserve">Run Xu and Xiangting Ma, Some new retarded nonlinear Volterra-Fredholm type integral inequalities with maxima in two variables and their applications, Journal of Inequalities and Applications,  2017:187,  DOI 10.1186/s13660-017-1460-6  </w:t>
      </w:r>
    </w:p>
    <w:p w:rsidR="00122DA1" w:rsidRDefault="00122DA1" w:rsidP="00CD1799">
      <w:pPr>
        <w:spacing w:line="360" w:lineRule="auto"/>
        <w:rPr>
          <w:color w:val="000000"/>
          <w:sz w:val="24"/>
        </w:rPr>
      </w:pPr>
      <w:r>
        <w:rPr>
          <w:rFonts w:hint="eastAsia"/>
          <w:color w:val="000000"/>
          <w:sz w:val="24"/>
        </w:rPr>
        <w:t>Run Xu, Some New Nonlinear Weakly Singular Integral Inequalities and Their Applications, Journal of Mathematical Inequalities, 2017, 1007</w:t>
      </w:r>
      <w:r>
        <w:rPr>
          <w:rFonts w:hint="eastAsia"/>
          <w:color w:val="000000"/>
          <w:sz w:val="24"/>
        </w:rPr>
        <w:t>–</w:t>
      </w:r>
      <w:r>
        <w:rPr>
          <w:rFonts w:hint="eastAsia"/>
          <w:color w:val="000000"/>
          <w:sz w:val="24"/>
        </w:rPr>
        <w:t>1018  .</w:t>
      </w:r>
    </w:p>
    <w:p w:rsidR="00122DA1" w:rsidRPr="00D353D4" w:rsidRDefault="00122DA1" w:rsidP="00CD1799">
      <w:pPr>
        <w:spacing w:line="360" w:lineRule="auto"/>
        <w:rPr>
          <w:sz w:val="24"/>
        </w:rPr>
      </w:pPr>
      <w:r w:rsidRPr="00D353D4">
        <w:rPr>
          <w:rFonts w:hint="eastAsia"/>
          <w:sz w:val="24"/>
        </w:rPr>
        <w:t>Xiaoxiao Zheng, Yadong Shang, Xiaoming Peng,Orbital stability of solitary waves of the coupled Klein</w:t>
      </w:r>
      <w:r w:rsidRPr="00D353D4">
        <w:rPr>
          <w:rFonts w:hint="eastAsia"/>
          <w:sz w:val="24"/>
        </w:rPr>
        <w:t>–</w:t>
      </w:r>
      <w:r w:rsidRPr="00D353D4">
        <w:rPr>
          <w:rFonts w:hint="eastAsia"/>
          <w:sz w:val="24"/>
        </w:rPr>
        <w:t>Gordon</w:t>
      </w:r>
      <w:r w:rsidRPr="00D353D4">
        <w:rPr>
          <w:rFonts w:hint="eastAsia"/>
          <w:sz w:val="24"/>
        </w:rPr>
        <w:t>–</w:t>
      </w:r>
      <w:r w:rsidRPr="00D353D4">
        <w:rPr>
          <w:rFonts w:hint="eastAsia"/>
          <w:sz w:val="24"/>
        </w:rPr>
        <w:t>Zakharov equations</w:t>
      </w:r>
      <w:r w:rsidR="00DD362F">
        <w:rPr>
          <w:rFonts w:hint="eastAsia"/>
          <w:sz w:val="24"/>
        </w:rPr>
        <w:t>,</w:t>
      </w:r>
      <w:r w:rsidRPr="00D353D4">
        <w:rPr>
          <w:rFonts w:hint="eastAsia"/>
          <w:sz w:val="24"/>
        </w:rPr>
        <w:t>Mathematical methods in the applied sciences</w:t>
      </w:r>
      <w:r w:rsidR="00DD362F">
        <w:rPr>
          <w:rFonts w:hint="eastAsia"/>
          <w:sz w:val="24"/>
        </w:rPr>
        <w:t>,</w:t>
      </w:r>
      <w:r w:rsidRPr="00D353D4">
        <w:rPr>
          <w:rFonts w:hint="eastAsia"/>
          <w:sz w:val="24"/>
        </w:rPr>
        <w:t>2017, 40 ,2623</w:t>
      </w:r>
      <w:r w:rsidRPr="00D353D4">
        <w:rPr>
          <w:rFonts w:hint="eastAsia"/>
          <w:sz w:val="24"/>
        </w:rPr>
        <w:t>–</w:t>
      </w:r>
      <w:r w:rsidRPr="00D353D4">
        <w:rPr>
          <w:rFonts w:hint="eastAsia"/>
          <w:sz w:val="24"/>
        </w:rPr>
        <w:t>2633.</w:t>
      </w:r>
    </w:p>
    <w:p w:rsidR="00CD1799" w:rsidRDefault="00122DA1" w:rsidP="00CD1799">
      <w:pPr>
        <w:spacing w:line="360" w:lineRule="auto"/>
        <w:rPr>
          <w:color w:val="000000"/>
          <w:sz w:val="24"/>
        </w:rPr>
      </w:pPr>
      <w:r>
        <w:rPr>
          <w:rFonts w:hint="eastAsia"/>
          <w:color w:val="000000"/>
          <w:sz w:val="24"/>
        </w:rPr>
        <w:t>Xiaoxiao Zheng, Yadong Shang, Xiaoming Peng, Orbital stability of periodic traveling wave solutions to the generalized zakharov equations</w:t>
      </w:r>
      <w:r w:rsidR="00DD362F">
        <w:rPr>
          <w:rFonts w:hint="eastAsia"/>
          <w:color w:val="000000"/>
          <w:sz w:val="24"/>
        </w:rPr>
        <w:t>,</w:t>
      </w:r>
      <w:r>
        <w:rPr>
          <w:rFonts w:hint="eastAsia"/>
          <w:color w:val="000000"/>
          <w:sz w:val="24"/>
        </w:rPr>
        <w:t xml:space="preserve">Acta Mathematica Scientia, </w:t>
      </w:r>
      <w:r>
        <w:rPr>
          <w:rFonts w:hint="eastAsia"/>
          <w:color w:val="000000"/>
          <w:sz w:val="24"/>
        </w:rPr>
        <w:lastRenderedPageBreak/>
        <w:t>2017,37B(4):1</w:t>
      </w:r>
      <w:r>
        <w:rPr>
          <w:rFonts w:hint="eastAsia"/>
          <w:color w:val="000000"/>
          <w:sz w:val="24"/>
        </w:rPr>
        <w:t>–</w:t>
      </w:r>
      <w:r>
        <w:rPr>
          <w:rFonts w:hint="eastAsia"/>
          <w:color w:val="000000"/>
          <w:sz w:val="24"/>
        </w:rPr>
        <w:t>21.</w:t>
      </w:r>
    </w:p>
    <w:p w:rsidR="00122DA1" w:rsidRDefault="00122DA1" w:rsidP="00CD1799">
      <w:pPr>
        <w:spacing w:line="360" w:lineRule="auto"/>
        <w:rPr>
          <w:color w:val="000000"/>
          <w:sz w:val="24"/>
        </w:rPr>
      </w:pPr>
      <w:r>
        <w:rPr>
          <w:rFonts w:hint="eastAsia"/>
          <w:color w:val="000000"/>
          <w:sz w:val="24"/>
        </w:rPr>
        <w:t>Xiaoxiao Zheng, Yadong Shang,Huafei Di,The Time-Periodic Solutions to the Modified Zakharov Equations with a Quantum Correction, Mediterranean Journal of Mathematics, 2017</w:t>
      </w:r>
      <w:r w:rsidR="00DD362F">
        <w:rPr>
          <w:rFonts w:hint="eastAsia"/>
          <w:color w:val="000000"/>
          <w:sz w:val="24"/>
        </w:rPr>
        <w:t>,</w:t>
      </w:r>
      <w:r>
        <w:rPr>
          <w:rFonts w:hint="eastAsia"/>
          <w:color w:val="000000"/>
          <w:sz w:val="24"/>
        </w:rPr>
        <w:t>14:152, DOI</w:t>
      </w:r>
      <w:r>
        <w:rPr>
          <w:rFonts w:hint="eastAsia"/>
          <w:color w:val="000000"/>
          <w:sz w:val="24"/>
        </w:rPr>
        <w:t>：</w:t>
      </w:r>
      <w:r>
        <w:rPr>
          <w:rFonts w:hint="eastAsia"/>
          <w:color w:val="000000"/>
          <w:sz w:val="24"/>
        </w:rPr>
        <w:t>10.1007/s00009-017-0952-4.</w:t>
      </w:r>
    </w:p>
    <w:p w:rsidR="00DF24C1" w:rsidRDefault="00122DA1" w:rsidP="00DF24C1">
      <w:pPr>
        <w:spacing w:line="360" w:lineRule="auto"/>
        <w:rPr>
          <w:color w:val="000000"/>
          <w:sz w:val="24"/>
        </w:rPr>
      </w:pPr>
      <w:r>
        <w:rPr>
          <w:rFonts w:hint="eastAsia"/>
          <w:color w:val="000000"/>
          <w:sz w:val="24"/>
        </w:rPr>
        <w:t>Xiaoming Peng, Yadong Shang, Xiaoxiao Zheng, Lower bounds for the blow-up time to a nonlinear viscoelastic wave equation with strong damping, Applied Mathematics Letters, 2018</w:t>
      </w:r>
      <w:r w:rsidR="00DD362F">
        <w:rPr>
          <w:rFonts w:hint="eastAsia"/>
          <w:color w:val="000000"/>
          <w:sz w:val="24"/>
        </w:rPr>
        <w:t>,</w:t>
      </w:r>
      <w:r>
        <w:rPr>
          <w:rFonts w:hint="eastAsia"/>
          <w:color w:val="000000"/>
          <w:sz w:val="24"/>
        </w:rPr>
        <w:t>76 : 66</w:t>
      </w:r>
      <w:r>
        <w:rPr>
          <w:rFonts w:hint="eastAsia"/>
          <w:color w:val="000000"/>
          <w:sz w:val="24"/>
        </w:rPr>
        <w:t>–</w:t>
      </w:r>
      <w:r>
        <w:rPr>
          <w:rFonts w:hint="eastAsia"/>
          <w:color w:val="000000"/>
          <w:sz w:val="24"/>
        </w:rPr>
        <w:t>73.</w:t>
      </w:r>
    </w:p>
    <w:p w:rsidR="00122DA1" w:rsidRPr="00DF24C1" w:rsidRDefault="00122DA1" w:rsidP="00DF24C1">
      <w:pPr>
        <w:spacing w:line="360" w:lineRule="auto"/>
        <w:rPr>
          <w:color w:val="000000"/>
          <w:sz w:val="24"/>
        </w:rPr>
      </w:pPr>
      <w:r w:rsidRPr="00DF24C1">
        <w:rPr>
          <w:rFonts w:hint="eastAsia"/>
          <w:color w:val="000000"/>
          <w:sz w:val="24"/>
        </w:rPr>
        <w:t>Anmin Mao, Lijuan Yang, Aixia Qian, Shixia Luan</w:t>
      </w:r>
      <w:r w:rsidR="00DD362F">
        <w:rPr>
          <w:rFonts w:hint="eastAsia"/>
          <w:color w:val="000000"/>
          <w:sz w:val="24"/>
        </w:rPr>
        <w:t>,</w:t>
      </w:r>
      <w:r w:rsidRPr="00DF24C1">
        <w:rPr>
          <w:rFonts w:hint="eastAsia"/>
          <w:color w:val="000000"/>
          <w:sz w:val="24"/>
        </w:rPr>
        <w:t>Existence and concentration of solutions of Schroinger</w:t>
      </w:r>
      <w:r w:rsidRPr="00DF24C1">
        <w:rPr>
          <w:rFonts w:hint="eastAsia"/>
          <w:color w:val="000000"/>
          <w:sz w:val="24"/>
        </w:rPr>
        <w:t>–</w:t>
      </w:r>
      <w:r w:rsidRPr="00DF24C1">
        <w:rPr>
          <w:rFonts w:hint="eastAsia"/>
          <w:color w:val="000000"/>
          <w:sz w:val="24"/>
        </w:rPr>
        <w:t>Poisson system</w:t>
      </w:r>
      <w:r w:rsidR="00DD362F">
        <w:rPr>
          <w:rFonts w:hint="eastAsia"/>
          <w:color w:val="000000"/>
          <w:sz w:val="24"/>
        </w:rPr>
        <w:t>,</w:t>
      </w:r>
      <w:r w:rsidRPr="00DF24C1">
        <w:rPr>
          <w:rFonts w:hint="eastAsia"/>
          <w:color w:val="000000"/>
          <w:sz w:val="24"/>
        </w:rPr>
        <w:t>Applied Mathematics Letters 68 (2017) 8</w:t>
      </w:r>
      <w:r w:rsidR="00CD1799">
        <w:rPr>
          <w:rFonts w:hint="eastAsia"/>
          <w:color w:val="000000"/>
          <w:sz w:val="24"/>
        </w:rPr>
        <w:t>-</w:t>
      </w:r>
      <w:r w:rsidRPr="00DF24C1">
        <w:rPr>
          <w:rFonts w:hint="eastAsia"/>
          <w:color w:val="000000"/>
          <w:sz w:val="24"/>
        </w:rPr>
        <w:t>12.</w:t>
      </w:r>
    </w:p>
    <w:p w:rsidR="00122DA1" w:rsidRPr="004A74A6" w:rsidRDefault="00122DA1" w:rsidP="00DF24C1">
      <w:pPr>
        <w:spacing w:line="360" w:lineRule="auto"/>
        <w:rPr>
          <w:sz w:val="24"/>
        </w:rPr>
      </w:pPr>
      <w:r w:rsidRPr="004A74A6">
        <w:rPr>
          <w:rFonts w:hint="eastAsia"/>
          <w:sz w:val="24"/>
        </w:rPr>
        <w:t>Anmin Mao</w:t>
      </w:r>
      <w:r w:rsidR="00DD362F">
        <w:rPr>
          <w:rFonts w:hint="eastAsia"/>
          <w:sz w:val="24"/>
        </w:rPr>
        <w:t>,</w:t>
      </w:r>
      <w:r w:rsidRPr="004A74A6">
        <w:rPr>
          <w:rFonts w:hint="eastAsia"/>
          <w:sz w:val="24"/>
        </w:rPr>
        <w:t xml:space="preserve"> Xincai Zhu, Existence and Multiplicity Results for Kirchhoff Problems,    Mediterr J Math,  2017,  DOI 10.1007/s00009-017-0875-0</w:t>
      </w:r>
    </w:p>
    <w:p w:rsidR="00122DA1" w:rsidRDefault="00122DA1" w:rsidP="00DF24C1">
      <w:pPr>
        <w:spacing w:line="360" w:lineRule="auto"/>
        <w:rPr>
          <w:color w:val="000000"/>
          <w:sz w:val="24"/>
        </w:rPr>
      </w:pPr>
      <w:r>
        <w:rPr>
          <w:rFonts w:hint="eastAsia"/>
          <w:color w:val="000000"/>
          <w:sz w:val="24"/>
        </w:rPr>
        <w:t>Xinsheng Du, Anmin Mao, Existence and Multiplicity of Nontrivial Solutions for a Class of Semilinear Fractional Schrödinger Equations, Journal of Function Spaces Vol, 2017,  Article ID 3793872, 7 pages.</w:t>
      </w:r>
    </w:p>
    <w:p w:rsidR="00122DA1" w:rsidRDefault="00122DA1" w:rsidP="00DF24C1">
      <w:pPr>
        <w:spacing w:line="360" w:lineRule="auto"/>
        <w:rPr>
          <w:color w:val="000000"/>
          <w:sz w:val="24"/>
        </w:rPr>
      </w:pPr>
      <w:r>
        <w:rPr>
          <w:rFonts w:hint="eastAsia"/>
          <w:color w:val="000000"/>
          <w:sz w:val="24"/>
        </w:rPr>
        <w:t>Yongqing Wang, Lishan Liu, Positive solutions for a class of fractional 3-point boundary value problems at resonance</w:t>
      </w:r>
      <w:r w:rsidR="00DD362F">
        <w:rPr>
          <w:rFonts w:hint="eastAsia"/>
          <w:color w:val="000000"/>
          <w:sz w:val="24"/>
        </w:rPr>
        <w:t>,</w:t>
      </w:r>
      <w:r>
        <w:rPr>
          <w:rFonts w:hint="eastAsia"/>
          <w:color w:val="000000"/>
          <w:sz w:val="24"/>
        </w:rPr>
        <w:t>Advances in Difference Equations,2017, 13 .</w:t>
      </w:r>
    </w:p>
    <w:p w:rsidR="00122DA1" w:rsidRDefault="00122DA1" w:rsidP="00DF24C1">
      <w:pPr>
        <w:spacing w:line="360" w:lineRule="auto"/>
        <w:rPr>
          <w:color w:val="000000"/>
          <w:sz w:val="24"/>
        </w:rPr>
      </w:pPr>
      <w:r>
        <w:rPr>
          <w:rFonts w:hint="eastAsia"/>
          <w:color w:val="000000"/>
          <w:sz w:val="24"/>
        </w:rPr>
        <w:t>Yongqing Wang, Lishan Liu, Positive properties of the Green function for two-term fractional differential equations and its application, Journal of Nonlinear Sciences and Applications, 2017, 2094</w:t>
      </w:r>
      <w:r>
        <w:rPr>
          <w:rFonts w:hint="eastAsia"/>
          <w:color w:val="000000"/>
          <w:sz w:val="24"/>
        </w:rPr>
        <w:t>–</w:t>
      </w:r>
      <w:r>
        <w:rPr>
          <w:rFonts w:hint="eastAsia"/>
          <w:color w:val="000000"/>
          <w:sz w:val="24"/>
        </w:rPr>
        <w:t xml:space="preserve">2102. </w:t>
      </w:r>
    </w:p>
    <w:p w:rsidR="00122DA1" w:rsidRDefault="00122DA1" w:rsidP="00DF24C1">
      <w:pPr>
        <w:spacing w:line="360" w:lineRule="auto"/>
        <w:rPr>
          <w:color w:val="000000"/>
          <w:sz w:val="24"/>
        </w:rPr>
      </w:pPr>
      <w:r>
        <w:rPr>
          <w:rFonts w:hint="eastAsia"/>
          <w:color w:val="000000"/>
          <w:sz w:val="24"/>
        </w:rPr>
        <w:t>Liu</w:t>
      </w:r>
      <w:r w:rsidR="00B06D1A">
        <w:rPr>
          <w:color w:val="000000"/>
          <w:sz w:val="24"/>
        </w:rPr>
        <w:t xml:space="preserve"> </w:t>
      </w:r>
      <w:r>
        <w:rPr>
          <w:rFonts w:hint="eastAsia"/>
          <w:color w:val="000000"/>
          <w:sz w:val="24"/>
        </w:rPr>
        <w:t>G., Xu S., Wei Y., Qi</w:t>
      </w:r>
      <w:r w:rsidR="00B06D1A">
        <w:rPr>
          <w:color w:val="000000"/>
          <w:sz w:val="24"/>
        </w:rPr>
        <w:t xml:space="preserve"> </w:t>
      </w:r>
      <w:r>
        <w:rPr>
          <w:rFonts w:hint="eastAsia"/>
          <w:color w:val="000000"/>
          <w:sz w:val="24"/>
        </w:rPr>
        <w:t>Z., Zhang Z,</w:t>
      </w:r>
      <w:r w:rsidR="00C8730E">
        <w:rPr>
          <w:color w:val="000000"/>
          <w:sz w:val="24"/>
        </w:rPr>
        <w:t xml:space="preserve"> </w:t>
      </w:r>
      <w:r>
        <w:rPr>
          <w:rFonts w:hint="eastAsia"/>
          <w:color w:val="000000"/>
          <w:sz w:val="24"/>
        </w:rPr>
        <w:t>New insight into reachable set estimation for uncertain singular time-delay systems, Applied Mathematics and Computation ,320(2018): 769-780.</w:t>
      </w:r>
    </w:p>
    <w:p w:rsidR="00122DA1" w:rsidRDefault="00122DA1" w:rsidP="00DF24C1">
      <w:pPr>
        <w:spacing w:line="360" w:lineRule="auto"/>
        <w:rPr>
          <w:color w:val="000000"/>
          <w:sz w:val="24"/>
        </w:rPr>
      </w:pPr>
      <w:r>
        <w:rPr>
          <w:rFonts w:hint="eastAsia"/>
          <w:color w:val="000000"/>
          <w:sz w:val="24"/>
        </w:rPr>
        <w:t>Xiaohui Zhang, L</w:t>
      </w:r>
      <w:r w:rsidR="001813D0">
        <w:rPr>
          <w:rFonts w:hint="eastAsia"/>
          <w:color w:val="000000"/>
          <w:sz w:val="24"/>
        </w:rPr>
        <w:t>i</w:t>
      </w:r>
      <w:r>
        <w:rPr>
          <w:rFonts w:hint="eastAsia"/>
          <w:color w:val="000000"/>
          <w:sz w:val="24"/>
        </w:rPr>
        <w:t>hong Dong, Braided mixed datums and their applications on Hom-quantum groups, Glasgow Mathematical Journal, 2018, 60(1), 231-251.</w:t>
      </w:r>
    </w:p>
    <w:p w:rsidR="00122DA1" w:rsidRDefault="00122DA1" w:rsidP="00DF24C1">
      <w:pPr>
        <w:spacing w:line="360" w:lineRule="auto"/>
        <w:rPr>
          <w:color w:val="000000"/>
          <w:sz w:val="24"/>
        </w:rPr>
      </w:pPr>
      <w:r>
        <w:rPr>
          <w:rFonts w:hint="eastAsia"/>
          <w:color w:val="000000"/>
          <w:sz w:val="24"/>
        </w:rPr>
        <w:t>Daowei Lu, Xiaohui Zhang,</w:t>
      </w:r>
      <w:r w:rsidR="003720F3">
        <w:rPr>
          <w:color w:val="000000"/>
          <w:sz w:val="24"/>
        </w:rPr>
        <w:t xml:space="preserve"> </w:t>
      </w:r>
      <w:r>
        <w:rPr>
          <w:rFonts w:hint="eastAsia"/>
          <w:color w:val="000000"/>
          <w:sz w:val="24"/>
        </w:rPr>
        <w:t>Hom-L-R-smash biproduct and the category of Hom-Yetter-Drinfel'd-Long bimodules, Journal of Algebra and Its Applications, 2018, 17(7), 1850133.</w:t>
      </w:r>
    </w:p>
    <w:p w:rsidR="00122DA1" w:rsidRDefault="00122DA1" w:rsidP="00DF24C1">
      <w:pPr>
        <w:spacing w:line="360" w:lineRule="auto"/>
        <w:rPr>
          <w:color w:val="000000"/>
          <w:sz w:val="24"/>
        </w:rPr>
      </w:pPr>
      <w:r>
        <w:rPr>
          <w:rFonts w:hint="eastAsia"/>
          <w:color w:val="000000"/>
          <w:sz w:val="24"/>
        </w:rPr>
        <w:t xml:space="preserve">Hui WU, A FUJITA-TYPE RESULT FOR A SEMILINEAR EQUATION IN HYPERBOLIC SPACE,  </w:t>
      </w:r>
      <w:r>
        <w:rPr>
          <w:rFonts w:hint="eastAsia"/>
          <w:color w:val="000000"/>
          <w:sz w:val="24"/>
        </w:rPr>
        <w:lastRenderedPageBreak/>
        <w:t>J  Aust  Math Soc</w:t>
      </w:r>
      <w:r w:rsidR="004A74A6">
        <w:rPr>
          <w:rFonts w:hint="eastAsia"/>
          <w:color w:val="000000"/>
          <w:sz w:val="24"/>
        </w:rPr>
        <w:t xml:space="preserve"> </w:t>
      </w:r>
      <w:r>
        <w:rPr>
          <w:rFonts w:hint="eastAsia"/>
          <w:color w:val="000000"/>
          <w:sz w:val="24"/>
        </w:rPr>
        <w:t xml:space="preserve">103, </w:t>
      </w:r>
      <w:r w:rsidR="004A74A6">
        <w:rPr>
          <w:rFonts w:hint="eastAsia"/>
          <w:color w:val="000000"/>
          <w:sz w:val="24"/>
        </w:rPr>
        <w:t xml:space="preserve"> </w:t>
      </w:r>
      <w:r>
        <w:rPr>
          <w:rFonts w:hint="eastAsia"/>
          <w:color w:val="000000"/>
          <w:sz w:val="24"/>
        </w:rPr>
        <w:t>420</w:t>
      </w:r>
      <w:r>
        <w:rPr>
          <w:rFonts w:hint="eastAsia"/>
          <w:color w:val="000000"/>
          <w:sz w:val="24"/>
        </w:rPr>
        <w:t>–</w:t>
      </w:r>
      <w:r>
        <w:rPr>
          <w:rFonts w:hint="eastAsia"/>
          <w:color w:val="000000"/>
          <w:sz w:val="24"/>
        </w:rPr>
        <w:t xml:space="preserve">429, 2017. </w:t>
      </w:r>
    </w:p>
    <w:p w:rsidR="00122DA1" w:rsidRDefault="00122DA1" w:rsidP="00DF24C1">
      <w:pPr>
        <w:spacing w:line="360" w:lineRule="auto"/>
        <w:rPr>
          <w:color w:val="000000"/>
          <w:sz w:val="24"/>
        </w:rPr>
      </w:pPr>
      <w:r>
        <w:rPr>
          <w:rFonts w:hint="eastAsia"/>
          <w:color w:val="000000"/>
          <w:sz w:val="24"/>
        </w:rPr>
        <w:t>Shudi Yang, Chuangqiang Hu, Weierstrass semigroups from Kummer extensions,Finite Fields and Their Applications45 (2017), 264-284.</w:t>
      </w:r>
    </w:p>
    <w:p w:rsidR="00122DA1" w:rsidRDefault="00122DA1" w:rsidP="00DF24C1">
      <w:pPr>
        <w:spacing w:line="360" w:lineRule="auto"/>
        <w:rPr>
          <w:color w:val="000000"/>
          <w:sz w:val="24"/>
        </w:rPr>
      </w:pPr>
      <w:r>
        <w:rPr>
          <w:rFonts w:hint="eastAsia"/>
          <w:color w:val="000000"/>
          <w:sz w:val="24"/>
        </w:rPr>
        <w:t>Shudi Yang, Zheng-An Yao, Chang-An Zhao, The weight distributions of two classes of p-ary cyclic codes with few weights, Finite Fields and Their Applications 44 (2017), 76-91.</w:t>
      </w:r>
    </w:p>
    <w:p w:rsidR="00122DA1" w:rsidRDefault="00122DA1" w:rsidP="00DF24C1">
      <w:pPr>
        <w:spacing w:line="360" w:lineRule="auto"/>
        <w:rPr>
          <w:color w:val="000000"/>
          <w:sz w:val="24"/>
        </w:rPr>
      </w:pPr>
      <w:r>
        <w:rPr>
          <w:rFonts w:hint="eastAsia"/>
          <w:color w:val="000000"/>
          <w:sz w:val="24"/>
        </w:rPr>
        <w:t>Shudi Yang, Zheng-An Yao, Complete weight enumerators of a class of linear codes, Discrete Mathematics 340 (2017), 729-739.</w:t>
      </w:r>
    </w:p>
    <w:p w:rsidR="00122DA1" w:rsidRDefault="00122DA1" w:rsidP="00DF24C1">
      <w:pPr>
        <w:spacing w:line="360" w:lineRule="auto"/>
        <w:rPr>
          <w:color w:val="000000"/>
          <w:sz w:val="24"/>
        </w:rPr>
      </w:pPr>
      <w:r>
        <w:rPr>
          <w:rFonts w:hint="eastAsia"/>
          <w:color w:val="000000"/>
          <w:sz w:val="24"/>
        </w:rPr>
        <w:t>Shudi Yang, Xiangli Kong, Chunming Tang,  A construction of linear codes and their complete weight enumerators, Finite Fields and Their Applications 48 (2017) 196</w:t>
      </w:r>
      <w:r>
        <w:rPr>
          <w:rFonts w:hint="eastAsia"/>
          <w:color w:val="000000"/>
          <w:sz w:val="24"/>
        </w:rPr>
        <w:t>–</w:t>
      </w:r>
      <w:r>
        <w:rPr>
          <w:rFonts w:hint="eastAsia"/>
          <w:color w:val="000000"/>
          <w:sz w:val="24"/>
        </w:rPr>
        <w:t>226.</w:t>
      </w:r>
    </w:p>
    <w:p w:rsidR="00122DA1" w:rsidRDefault="00122DA1" w:rsidP="00DF24C1">
      <w:pPr>
        <w:spacing w:line="360" w:lineRule="auto"/>
        <w:rPr>
          <w:color w:val="000000"/>
          <w:sz w:val="24"/>
        </w:rPr>
      </w:pPr>
      <w:r>
        <w:rPr>
          <w:rFonts w:hint="eastAsia"/>
          <w:color w:val="000000"/>
          <w:sz w:val="24"/>
        </w:rPr>
        <w:t>Shudi Yang, Chuangqiang Hu,  Pure Weierstrass gaps from a quotient of the Hermitian curve, Finite Fields and Their Applications50 (2018) ,251</w:t>
      </w:r>
      <w:r>
        <w:rPr>
          <w:rFonts w:hint="eastAsia"/>
          <w:color w:val="000000"/>
          <w:sz w:val="24"/>
        </w:rPr>
        <w:t>–</w:t>
      </w:r>
      <w:r>
        <w:rPr>
          <w:rFonts w:hint="eastAsia"/>
          <w:color w:val="000000"/>
          <w:sz w:val="24"/>
        </w:rPr>
        <w:t xml:space="preserve">271. </w:t>
      </w:r>
    </w:p>
    <w:p w:rsidR="00122DA1" w:rsidRDefault="00122DA1" w:rsidP="00DF24C1">
      <w:pPr>
        <w:spacing w:line="360" w:lineRule="auto"/>
        <w:rPr>
          <w:color w:val="000000"/>
          <w:sz w:val="24"/>
        </w:rPr>
      </w:pPr>
      <w:r>
        <w:rPr>
          <w:rFonts w:hint="eastAsia"/>
          <w:color w:val="000000"/>
          <w:sz w:val="24"/>
        </w:rPr>
        <w:t xml:space="preserve">Bin Wang, </w:t>
      </w:r>
      <w:r w:rsidRPr="007F1B80">
        <w:rPr>
          <w:rFonts w:hint="eastAsia"/>
          <w:color w:val="000000"/>
          <w:sz w:val="24"/>
        </w:rPr>
        <w:t>Trigonometric collocation methods based on Lagrange basis polynomials for multi-frequency oscillatory second order differential equations, JOURNAL OF COMPUTATIONAL AND APPLIED MATHEMATICS,</w:t>
      </w:r>
      <w:r>
        <w:rPr>
          <w:rFonts w:hint="eastAsia"/>
          <w:color w:val="000000"/>
          <w:sz w:val="24"/>
        </w:rPr>
        <w:t xml:space="preserve"> </w:t>
      </w:r>
      <w:r w:rsidRPr="007F1B80">
        <w:rPr>
          <w:color w:val="000000"/>
          <w:sz w:val="24"/>
        </w:rPr>
        <w:t>313</w:t>
      </w:r>
      <w:r>
        <w:rPr>
          <w:rFonts w:hint="eastAsia"/>
          <w:color w:val="000000"/>
          <w:sz w:val="24"/>
        </w:rPr>
        <w:t>(</w:t>
      </w:r>
      <w:r w:rsidRPr="007F1B80">
        <w:rPr>
          <w:color w:val="000000"/>
          <w:sz w:val="24"/>
        </w:rPr>
        <w:t>2017</w:t>
      </w:r>
      <w:r w:rsidRPr="007F1B80">
        <w:rPr>
          <w:rFonts w:hint="eastAsia"/>
          <w:color w:val="000000"/>
          <w:sz w:val="24"/>
        </w:rPr>
        <w:t>,</w:t>
      </w:r>
      <w:r>
        <w:rPr>
          <w:rFonts w:hint="eastAsia"/>
          <w:color w:val="000000"/>
          <w:sz w:val="24"/>
        </w:rPr>
        <w:t>)</w:t>
      </w:r>
      <w:r w:rsidRPr="007F1B80">
        <w:rPr>
          <w:rFonts w:hint="eastAsia"/>
          <w:color w:val="000000"/>
          <w:sz w:val="24"/>
        </w:rPr>
        <w:t>,</w:t>
      </w:r>
      <w:r w:rsidRPr="007F1B80">
        <w:rPr>
          <w:color w:val="000000"/>
          <w:sz w:val="24"/>
        </w:rPr>
        <w:t xml:space="preserve"> 185-201</w:t>
      </w:r>
      <w:r w:rsidRPr="007F1B80">
        <w:rPr>
          <w:rFonts w:hint="eastAsia"/>
          <w:color w:val="000000"/>
          <w:sz w:val="24"/>
        </w:rPr>
        <w:t>.</w:t>
      </w:r>
      <w:r>
        <w:rPr>
          <w:rFonts w:hint="eastAsia"/>
          <w:color w:val="000000"/>
          <w:sz w:val="24"/>
        </w:rPr>
        <w:t xml:space="preserve"> </w:t>
      </w:r>
    </w:p>
    <w:p w:rsidR="00122DA1" w:rsidRDefault="00122DA1" w:rsidP="00410A5D">
      <w:pPr>
        <w:rPr>
          <w:color w:val="000000"/>
          <w:sz w:val="24"/>
        </w:rPr>
      </w:pPr>
      <w:r>
        <w:rPr>
          <w:rFonts w:hint="eastAsia"/>
          <w:color w:val="000000"/>
          <w:sz w:val="24"/>
        </w:rPr>
        <w:t xml:space="preserve">Bing  Wang, </w:t>
      </w:r>
      <w:r w:rsidRPr="00EF27C0">
        <w:rPr>
          <w:rFonts w:hint="eastAsia"/>
          <w:color w:val="000000"/>
          <w:sz w:val="24"/>
        </w:rPr>
        <w:t>Sixth order symplectic and symmetric explicit ERKN schemes for solving multi frequency oscillatory nonlinear Hamiltonian equations,</w:t>
      </w:r>
      <w:r w:rsidRPr="00EF27C0">
        <w:rPr>
          <w:color w:val="000000"/>
          <w:sz w:val="24"/>
        </w:rPr>
        <w:t xml:space="preserve"> </w:t>
      </w:r>
      <w:r>
        <w:rPr>
          <w:rFonts w:ascii="宋体" w:hAnsi="宋体" w:hint="eastAsia"/>
          <w:color w:val="000000"/>
          <w:sz w:val="24"/>
        </w:rPr>
        <w:t>CALCOLO,</w:t>
      </w:r>
      <w:r w:rsidRPr="00EF27C0">
        <w:rPr>
          <w:color w:val="000000"/>
          <w:sz w:val="24"/>
        </w:rPr>
        <w:t>54 (2017) 117-140</w:t>
      </w:r>
      <w:r>
        <w:rPr>
          <w:rFonts w:hint="eastAsia"/>
          <w:color w:val="000000"/>
          <w:sz w:val="24"/>
        </w:rPr>
        <w:t>.</w:t>
      </w:r>
    </w:p>
    <w:p w:rsidR="00122DA1" w:rsidRPr="00EF27C0" w:rsidRDefault="00122DA1" w:rsidP="00DF24C1">
      <w:pPr>
        <w:spacing w:line="360" w:lineRule="auto"/>
        <w:rPr>
          <w:color w:val="000000"/>
          <w:sz w:val="24"/>
        </w:rPr>
      </w:pPr>
      <w:r w:rsidRPr="00EF27C0">
        <w:rPr>
          <w:rFonts w:hint="eastAsia"/>
          <w:color w:val="000000"/>
          <w:sz w:val="24"/>
        </w:rPr>
        <w:t>Bing Wang, Efficient implementation of RKN-type Fourier collocation methods for second-order differential equations, APPLIED NUMERICAL MATHEMATICS,</w:t>
      </w:r>
      <w:r w:rsidRPr="00EF27C0">
        <w:rPr>
          <w:color w:val="000000"/>
          <w:sz w:val="24"/>
        </w:rPr>
        <w:t xml:space="preserve"> 119 (2017) </w:t>
      </w:r>
      <w:r w:rsidRPr="00EF27C0">
        <w:rPr>
          <w:rFonts w:hint="eastAsia"/>
          <w:color w:val="000000"/>
          <w:sz w:val="24"/>
        </w:rPr>
        <w:t>,</w:t>
      </w:r>
      <w:r w:rsidRPr="00EF27C0">
        <w:rPr>
          <w:color w:val="000000"/>
          <w:sz w:val="24"/>
        </w:rPr>
        <w:t>164–178</w:t>
      </w:r>
      <w:r w:rsidRPr="00EF27C0">
        <w:rPr>
          <w:rFonts w:hint="eastAsia"/>
          <w:color w:val="000000"/>
          <w:sz w:val="24"/>
        </w:rPr>
        <w:t>.</w:t>
      </w:r>
    </w:p>
    <w:p w:rsidR="00122DA1" w:rsidRPr="00EF27C0" w:rsidRDefault="00122DA1" w:rsidP="00122DA1">
      <w:pPr>
        <w:spacing w:line="360" w:lineRule="auto"/>
        <w:rPr>
          <w:color w:val="000000"/>
          <w:sz w:val="24"/>
        </w:rPr>
      </w:pPr>
      <w:r w:rsidRPr="00EF27C0">
        <w:rPr>
          <w:rFonts w:hint="eastAsia"/>
          <w:color w:val="000000"/>
          <w:sz w:val="24"/>
        </w:rPr>
        <w:t>Bing Wang, Exponential Fourier collocation methods for solving first-order differential equations, JOURNAL OF COMPUTATIONAL,</w:t>
      </w:r>
      <w:r w:rsidRPr="00EF27C0">
        <w:rPr>
          <w:color w:val="000000"/>
        </w:rPr>
        <w:t xml:space="preserve"> 35</w:t>
      </w:r>
      <w:r w:rsidRPr="00EF27C0">
        <w:rPr>
          <w:color w:val="000000"/>
          <w:sz w:val="24"/>
        </w:rPr>
        <w:t> (2017)</w:t>
      </w:r>
      <w:r w:rsidRPr="00EF27C0">
        <w:rPr>
          <w:rFonts w:hint="eastAsia"/>
          <w:color w:val="000000"/>
          <w:sz w:val="24"/>
        </w:rPr>
        <w:t xml:space="preserve">, </w:t>
      </w:r>
      <w:r w:rsidRPr="00EF27C0">
        <w:rPr>
          <w:color w:val="000000"/>
          <w:sz w:val="24"/>
        </w:rPr>
        <w:t>711-736</w:t>
      </w:r>
      <w:r w:rsidRPr="00EF27C0">
        <w:rPr>
          <w:rFonts w:hint="eastAsia"/>
          <w:color w:val="000000"/>
          <w:sz w:val="24"/>
        </w:rPr>
        <w:t>.</w:t>
      </w:r>
    </w:p>
    <w:p w:rsidR="00122DA1" w:rsidRPr="00EF27C0" w:rsidRDefault="00122DA1" w:rsidP="00122DA1">
      <w:pPr>
        <w:pStyle w:val="ad"/>
        <w:spacing w:line="360" w:lineRule="auto"/>
        <w:ind w:leftChars="0" w:left="0"/>
        <w:rPr>
          <w:color w:val="000000"/>
          <w:sz w:val="24"/>
        </w:rPr>
      </w:pPr>
      <w:r>
        <w:rPr>
          <w:rFonts w:hint="eastAsia"/>
          <w:color w:val="000000"/>
          <w:sz w:val="24"/>
        </w:rPr>
        <w:t xml:space="preserve">P. R. Li </w:t>
      </w:r>
      <w:r w:rsidR="00DD362F">
        <w:rPr>
          <w:rFonts w:hint="eastAsia"/>
          <w:color w:val="000000"/>
          <w:sz w:val="24"/>
        </w:rPr>
        <w:t>,</w:t>
      </w:r>
      <w:r w:rsidRPr="00EF27C0">
        <w:rPr>
          <w:rFonts w:hint="eastAsia"/>
          <w:color w:val="000000"/>
          <w:sz w:val="24"/>
        </w:rPr>
        <w:t>One class of generalized boundary value problem for analytic functions</w:t>
      </w:r>
      <w:r w:rsidR="00DD362F">
        <w:rPr>
          <w:rFonts w:hint="eastAsia"/>
          <w:color w:val="000000"/>
          <w:sz w:val="24"/>
        </w:rPr>
        <w:t>,</w:t>
      </w:r>
      <w:r w:rsidRPr="00EF27C0">
        <w:rPr>
          <w:rFonts w:hint="eastAsia"/>
          <w:color w:val="000000"/>
          <w:sz w:val="24"/>
        </w:rPr>
        <w:t>B</w:t>
      </w:r>
      <w:r w:rsidRPr="00EF27C0">
        <w:rPr>
          <w:color w:val="000000"/>
          <w:sz w:val="24"/>
        </w:rPr>
        <w:t>oundary value problem</w:t>
      </w:r>
      <w:r w:rsidRPr="00EF27C0">
        <w:rPr>
          <w:rFonts w:hint="eastAsia"/>
          <w:color w:val="000000"/>
          <w:sz w:val="24"/>
        </w:rPr>
        <w:t xml:space="preserve">s, </w:t>
      </w:r>
      <w:r w:rsidRPr="00EF27C0">
        <w:rPr>
          <w:color w:val="000000"/>
          <w:sz w:val="24"/>
        </w:rPr>
        <w:t>2015: 40 DOI 10.1186/s13661-015-0301-0.</w:t>
      </w:r>
      <w:r w:rsidRPr="00EF27C0">
        <w:rPr>
          <w:rFonts w:hint="eastAsia"/>
          <w:color w:val="000000"/>
          <w:sz w:val="24"/>
        </w:rPr>
        <w:t xml:space="preserve">  SCI</w:t>
      </w:r>
      <w:r>
        <w:rPr>
          <w:rFonts w:hint="eastAsia"/>
          <w:color w:val="000000"/>
          <w:sz w:val="24"/>
        </w:rPr>
        <w:t>.</w:t>
      </w:r>
    </w:p>
    <w:p w:rsidR="00122DA1" w:rsidRPr="00EF27C0" w:rsidRDefault="00122DA1" w:rsidP="00122DA1">
      <w:pPr>
        <w:pStyle w:val="ad"/>
        <w:spacing w:line="360" w:lineRule="auto"/>
        <w:ind w:leftChars="0" w:left="0"/>
        <w:rPr>
          <w:color w:val="000000"/>
          <w:sz w:val="24"/>
        </w:rPr>
      </w:pPr>
      <w:r w:rsidRPr="00EF27C0">
        <w:rPr>
          <w:color w:val="000000"/>
          <w:sz w:val="24"/>
        </w:rPr>
        <w:t>P. R. Li</w:t>
      </w:r>
      <w:r w:rsidR="00DD362F">
        <w:rPr>
          <w:rFonts w:hint="eastAsia"/>
          <w:color w:val="000000"/>
          <w:sz w:val="24"/>
        </w:rPr>
        <w:t>,</w:t>
      </w:r>
      <w:r w:rsidRPr="00EF27C0">
        <w:rPr>
          <w:color w:val="000000"/>
          <w:sz w:val="24"/>
        </w:rPr>
        <w:t xml:space="preserve">Some classes of equations of discrete type </w:t>
      </w:r>
      <w:r w:rsidRPr="00EF27C0">
        <w:rPr>
          <w:rFonts w:hint="eastAsia"/>
          <w:color w:val="000000"/>
          <w:sz w:val="24"/>
        </w:rPr>
        <w:t>w</w:t>
      </w:r>
      <w:r w:rsidRPr="00EF27C0">
        <w:rPr>
          <w:color w:val="000000"/>
          <w:sz w:val="24"/>
        </w:rPr>
        <w:t>ith</w:t>
      </w:r>
      <w:r w:rsidRPr="00EF27C0">
        <w:rPr>
          <w:rFonts w:hint="eastAsia"/>
          <w:color w:val="000000"/>
          <w:sz w:val="24"/>
        </w:rPr>
        <w:t xml:space="preserve"> </w:t>
      </w:r>
      <w:r w:rsidRPr="00EF27C0">
        <w:rPr>
          <w:color w:val="000000"/>
          <w:sz w:val="24"/>
        </w:rPr>
        <w:t>Harmonic</w:t>
      </w:r>
      <w:r w:rsidRPr="00EF27C0">
        <w:rPr>
          <w:rFonts w:hint="eastAsia"/>
          <w:color w:val="000000"/>
          <w:sz w:val="24"/>
        </w:rPr>
        <w:t xml:space="preserve"> </w:t>
      </w:r>
      <w:r w:rsidRPr="00EF27C0">
        <w:rPr>
          <w:color w:val="000000"/>
          <w:sz w:val="24"/>
        </w:rPr>
        <w:t>singular</w:t>
      </w:r>
      <w:r w:rsidRPr="00EF27C0">
        <w:rPr>
          <w:rFonts w:hint="eastAsia"/>
          <w:color w:val="000000"/>
          <w:sz w:val="24"/>
        </w:rPr>
        <w:t xml:space="preserve"> </w:t>
      </w:r>
      <w:r w:rsidRPr="00EF27C0">
        <w:rPr>
          <w:color w:val="000000"/>
          <w:sz w:val="24"/>
        </w:rPr>
        <w:t>operator and convolution, Applied Mathematics and</w:t>
      </w:r>
      <w:r w:rsidRPr="00EF27C0">
        <w:rPr>
          <w:rFonts w:hint="eastAsia"/>
          <w:color w:val="000000"/>
          <w:sz w:val="24"/>
        </w:rPr>
        <w:t xml:space="preserve"> </w:t>
      </w:r>
      <w:r w:rsidRPr="00EF27C0">
        <w:rPr>
          <w:color w:val="000000"/>
          <w:sz w:val="24"/>
        </w:rPr>
        <w:t>Computation, 284(2016), 185-194.</w:t>
      </w:r>
      <w:r w:rsidRPr="00EF27C0">
        <w:rPr>
          <w:rFonts w:hint="eastAsia"/>
          <w:color w:val="000000"/>
          <w:sz w:val="24"/>
        </w:rPr>
        <w:t xml:space="preserve"> SCI</w:t>
      </w:r>
    </w:p>
    <w:p w:rsidR="00122DA1" w:rsidRPr="00EF27C0" w:rsidRDefault="00122DA1" w:rsidP="00122DA1">
      <w:pPr>
        <w:pStyle w:val="ad"/>
        <w:spacing w:line="360" w:lineRule="auto"/>
        <w:ind w:leftChars="0" w:left="0"/>
        <w:rPr>
          <w:color w:val="000000"/>
          <w:sz w:val="24"/>
        </w:rPr>
      </w:pPr>
      <w:r w:rsidRPr="00EF27C0">
        <w:rPr>
          <w:color w:val="000000"/>
          <w:sz w:val="24"/>
        </w:rPr>
        <w:t>P. R. Li</w:t>
      </w:r>
      <w:r>
        <w:rPr>
          <w:rFonts w:hint="eastAsia"/>
          <w:color w:val="000000"/>
          <w:sz w:val="24"/>
        </w:rPr>
        <w:t xml:space="preserve"> </w:t>
      </w:r>
      <w:r w:rsidR="00DD362F">
        <w:rPr>
          <w:rFonts w:hint="eastAsia"/>
          <w:color w:val="000000"/>
          <w:sz w:val="24"/>
        </w:rPr>
        <w:t>,</w:t>
      </w:r>
      <w:r w:rsidRPr="00EF27C0">
        <w:rPr>
          <w:color w:val="000000"/>
          <w:sz w:val="24"/>
        </w:rPr>
        <w:t>Two classes of linear equations of discrete convolution</w:t>
      </w:r>
      <w:r w:rsidRPr="00EF27C0">
        <w:rPr>
          <w:rFonts w:hint="eastAsia"/>
          <w:color w:val="000000"/>
          <w:sz w:val="24"/>
        </w:rPr>
        <w:t xml:space="preserve"> </w:t>
      </w:r>
      <w:r w:rsidRPr="00EF27C0">
        <w:rPr>
          <w:color w:val="000000"/>
          <w:sz w:val="24"/>
        </w:rPr>
        <w:t>type with harmonic</w:t>
      </w:r>
      <w:r w:rsidRPr="00EF27C0">
        <w:rPr>
          <w:rFonts w:hint="eastAsia"/>
          <w:color w:val="000000"/>
          <w:sz w:val="24"/>
        </w:rPr>
        <w:t xml:space="preserve"> </w:t>
      </w:r>
      <w:r w:rsidRPr="00EF27C0">
        <w:rPr>
          <w:color w:val="000000"/>
          <w:sz w:val="24"/>
        </w:rPr>
        <w:t>singular</w:t>
      </w:r>
      <w:r w:rsidRPr="00EF27C0">
        <w:rPr>
          <w:rFonts w:hint="eastAsia"/>
          <w:color w:val="000000"/>
          <w:sz w:val="24"/>
        </w:rPr>
        <w:t xml:space="preserve"> </w:t>
      </w:r>
      <w:r w:rsidRPr="00EF27C0">
        <w:rPr>
          <w:color w:val="000000"/>
          <w:sz w:val="24"/>
        </w:rPr>
        <w:t>operator</w:t>
      </w:r>
      <w:r w:rsidRPr="00EF27C0">
        <w:rPr>
          <w:rFonts w:hint="eastAsia"/>
          <w:color w:val="000000"/>
          <w:sz w:val="24"/>
        </w:rPr>
        <w:t>s</w:t>
      </w:r>
      <w:r w:rsidRPr="00EF27C0">
        <w:rPr>
          <w:color w:val="000000"/>
          <w:sz w:val="24"/>
        </w:rPr>
        <w:t>,</w:t>
      </w:r>
      <w:r w:rsidRPr="00EF27C0">
        <w:rPr>
          <w:rFonts w:hint="eastAsia"/>
          <w:color w:val="000000"/>
          <w:sz w:val="24"/>
        </w:rPr>
        <w:t xml:space="preserve"> </w:t>
      </w:r>
      <w:r w:rsidRPr="00EF27C0">
        <w:rPr>
          <w:color w:val="000000"/>
          <w:sz w:val="24"/>
        </w:rPr>
        <w:t>Complex Variables and Elliptic Equations</w:t>
      </w:r>
      <w:r w:rsidRPr="00EF27C0">
        <w:rPr>
          <w:rFonts w:hint="eastAsia"/>
          <w:color w:val="000000"/>
          <w:sz w:val="24"/>
        </w:rPr>
        <w:t xml:space="preserve">, </w:t>
      </w:r>
      <w:r w:rsidRPr="00EF27C0">
        <w:rPr>
          <w:color w:val="000000"/>
          <w:sz w:val="24"/>
        </w:rPr>
        <w:t>61(1)(2016), 67-75.</w:t>
      </w:r>
    </w:p>
    <w:p w:rsidR="00122DA1" w:rsidRPr="00EF27C0" w:rsidRDefault="00122DA1" w:rsidP="00122DA1">
      <w:pPr>
        <w:pStyle w:val="ad"/>
        <w:spacing w:line="360" w:lineRule="auto"/>
        <w:ind w:leftChars="0" w:left="0"/>
        <w:rPr>
          <w:color w:val="000000"/>
          <w:sz w:val="24"/>
        </w:rPr>
      </w:pPr>
      <w:r>
        <w:rPr>
          <w:rFonts w:hint="eastAsia"/>
          <w:color w:val="000000"/>
          <w:sz w:val="24"/>
        </w:rPr>
        <w:lastRenderedPageBreak/>
        <w:t>P. R. Li</w:t>
      </w:r>
      <w:r w:rsidRPr="00EF27C0">
        <w:rPr>
          <w:rFonts w:hint="eastAsia"/>
          <w:color w:val="000000"/>
          <w:sz w:val="24"/>
        </w:rPr>
        <w:t xml:space="preserve">, </w:t>
      </w:r>
      <w:r w:rsidRPr="00EF27C0">
        <w:rPr>
          <w:color w:val="000000"/>
          <w:sz w:val="24"/>
        </w:rPr>
        <w:t>Generalized convolution-type singular integral equations</w:t>
      </w:r>
      <w:r w:rsidRPr="00EF27C0">
        <w:rPr>
          <w:rFonts w:hint="eastAsia"/>
          <w:color w:val="000000"/>
          <w:sz w:val="24"/>
        </w:rPr>
        <w:t xml:space="preserve">,  </w:t>
      </w:r>
      <w:r w:rsidRPr="00EF27C0">
        <w:rPr>
          <w:color w:val="000000"/>
          <w:sz w:val="24"/>
        </w:rPr>
        <w:t>Applied Mathematics and</w:t>
      </w:r>
      <w:r w:rsidRPr="00EF27C0">
        <w:rPr>
          <w:rFonts w:hint="eastAsia"/>
          <w:color w:val="000000"/>
          <w:sz w:val="24"/>
        </w:rPr>
        <w:t xml:space="preserve"> </w:t>
      </w:r>
      <w:r w:rsidRPr="00EF27C0">
        <w:rPr>
          <w:color w:val="000000"/>
          <w:sz w:val="24"/>
        </w:rPr>
        <w:t>Computation,</w:t>
      </w:r>
      <w:r w:rsidRPr="00EF27C0">
        <w:rPr>
          <w:rFonts w:hint="eastAsia"/>
          <w:color w:val="000000"/>
          <w:sz w:val="24"/>
        </w:rPr>
        <w:t xml:space="preserve">  311 (2017),314-323. </w:t>
      </w:r>
    </w:p>
    <w:p w:rsidR="00122DA1" w:rsidRPr="00EF27C0" w:rsidRDefault="00122DA1" w:rsidP="00122DA1">
      <w:pPr>
        <w:pStyle w:val="ad"/>
        <w:spacing w:line="360" w:lineRule="auto"/>
        <w:ind w:leftChars="0" w:left="0"/>
        <w:rPr>
          <w:color w:val="000000"/>
          <w:sz w:val="24"/>
        </w:rPr>
      </w:pPr>
      <w:r>
        <w:rPr>
          <w:rFonts w:hint="eastAsia"/>
          <w:color w:val="000000"/>
          <w:sz w:val="24"/>
        </w:rPr>
        <w:t xml:space="preserve">P. R. Li </w:t>
      </w:r>
      <w:r w:rsidRPr="00EF27C0">
        <w:rPr>
          <w:rFonts w:hint="eastAsia"/>
          <w:color w:val="000000"/>
          <w:sz w:val="24"/>
        </w:rPr>
        <w:t xml:space="preserve">, </w:t>
      </w:r>
      <w:r w:rsidRPr="00EF27C0">
        <w:rPr>
          <w:color w:val="000000"/>
          <w:sz w:val="24"/>
        </w:rPr>
        <w:t>Generalized convolution-type singular integral equations</w:t>
      </w:r>
      <w:r w:rsidR="00DD362F">
        <w:rPr>
          <w:rFonts w:hint="eastAsia"/>
          <w:color w:val="000000"/>
          <w:sz w:val="24"/>
        </w:rPr>
        <w:t>,</w:t>
      </w:r>
      <w:r w:rsidRPr="00EF27C0">
        <w:rPr>
          <w:rFonts w:hint="eastAsia"/>
          <w:color w:val="000000"/>
          <w:sz w:val="24"/>
        </w:rPr>
        <w:t xml:space="preserve"> </w:t>
      </w:r>
      <w:r w:rsidRPr="00EF27C0">
        <w:rPr>
          <w:color w:val="000000"/>
          <w:sz w:val="24"/>
        </w:rPr>
        <w:t>Applied Mathematics and</w:t>
      </w:r>
      <w:r w:rsidRPr="00EF27C0">
        <w:rPr>
          <w:rFonts w:hint="eastAsia"/>
          <w:color w:val="000000"/>
          <w:sz w:val="24"/>
        </w:rPr>
        <w:t xml:space="preserve"> </w:t>
      </w:r>
      <w:r w:rsidRPr="00EF27C0">
        <w:rPr>
          <w:color w:val="000000"/>
          <w:sz w:val="24"/>
        </w:rPr>
        <w:t>Computation</w:t>
      </w:r>
      <w:r w:rsidR="00DD362F">
        <w:rPr>
          <w:rFonts w:hint="eastAsia"/>
          <w:color w:val="000000"/>
          <w:sz w:val="24"/>
        </w:rPr>
        <w:t>,</w:t>
      </w:r>
      <w:r w:rsidRPr="00EF27C0">
        <w:rPr>
          <w:rFonts w:hint="eastAsia"/>
          <w:color w:val="000000"/>
          <w:sz w:val="24"/>
        </w:rPr>
        <w:t>311</w:t>
      </w:r>
      <w:r w:rsidRPr="00EF27C0">
        <w:rPr>
          <w:rFonts w:hint="eastAsia"/>
          <w:color w:val="000000"/>
          <w:sz w:val="24"/>
        </w:rPr>
        <w:t>（</w:t>
      </w:r>
      <w:r w:rsidRPr="00EF27C0">
        <w:rPr>
          <w:rFonts w:hint="eastAsia"/>
          <w:color w:val="000000"/>
          <w:sz w:val="24"/>
        </w:rPr>
        <w:t>2017</w:t>
      </w:r>
      <w:r w:rsidRPr="00EF27C0">
        <w:rPr>
          <w:rFonts w:hint="eastAsia"/>
          <w:color w:val="000000"/>
          <w:sz w:val="24"/>
        </w:rPr>
        <w:t>）</w:t>
      </w:r>
      <w:r w:rsidR="00DD362F">
        <w:rPr>
          <w:rFonts w:hint="eastAsia"/>
          <w:color w:val="000000"/>
          <w:sz w:val="24"/>
        </w:rPr>
        <w:t>,</w:t>
      </w:r>
      <w:r w:rsidRPr="00EF27C0">
        <w:rPr>
          <w:rFonts w:hint="eastAsia"/>
          <w:color w:val="000000"/>
          <w:sz w:val="24"/>
        </w:rPr>
        <w:t>314-323.</w:t>
      </w:r>
    </w:p>
    <w:p w:rsidR="00122DA1" w:rsidRPr="00EF27C0" w:rsidRDefault="00122DA1" w:rsidP="00122DA1">
      <w:pPr>
        <w:pStyle w:val="a7"/>
        <w:autoSpaceDE w:val="0"/>
        <w:autoSpaceDN w:val="0"/>
        <w:adjustRightInd w:val="0"/>
        <w:spacing w:line="360" w:lineRule="auto"/>
        <w:ind w:firstLineChars="0" w:firstLine="0"/>
        <w:jc w:val="left"/>
        <w:rPr>
          <w:rFonts w:ascii="Times New Roman" w:hAnsi="Times New Roman"/>
          <w:color w:val="000000"/>
          <w:sz w:val="24"/>
          <w:szCs w:val="24"/>
        </w:rPr>
      </w:pPr>
      <w:r>
        <w:rPr>
          <w:rFonts w:ascii="Times New Roman" w:hAnsi="Times New Roman" w:hint="eastAsia"/>
          <w:color w:val="000000"/>
          <w:sz w:val="24"/>
          <w:szCs w:val="24"/>
        </w:rPr>
        <w:t xml:space="preserve">P. R. Li </w:t>
      </w:r>
      <w:r w:rsidR="00DD362F">
        <w:rPr>
          <w:rFonts w:ascii="Times New Roman" w:hAnsi="Times New Roman" w:hint="eastAsia"/>
          <w:color w:val="000000"/>
          <w:sz w:val="24"/>
          <w:szCs w:val="24"/>
        </w:rPr>
        <w:t>,</w:t>
      </w:r>
      <w:r w:rsidRPr="00EF27C0">
        <w:rPr>
          <w:rFonts w:ascii="Times New Roman" w:hAnsi="Times New Roman"/>
          <w:color w:val="000000"/>
          <w:sz w:val="24"/>
          <w:szCs w:val="24"/>
        </w:rPr>
        <w:t>Some classes of singular integral</w:t>
      </w:r>
      <w:r w:rsidRPr="00EF27C0">
        <w:rPr>
          <w:rFonts w:ascii="Times New Roman" w:hAnsi="Times New Roman" w:hint="eastAsia"/>
          <w:color w:val="000000"/>
          <w:sz w:val="24"/>
          <w:szCs w:val="24"/>
        </w:rPr>
        <w:t xml:space="preserve"> </w:t>
      </w:r>
      <w:r w:rsidRPr="00EF27C0">
        <w:rPr>
          <w:rFonts w:ascii="Times New Roman" w:hAnsi="Times New Roman"/>
          <w:color w:val="000000"/>
          <w:sz w:val="24"/>
          <w:szCs w:val="24"/>
        </w:rPr>
        <w:t>equations of convolution type in the class of</w:t>
      </w:r>
      <w:r w:rsidRPr="00EF27C0">
        <w:rPr>
          <w:rFonts w:ascii="Times New Roman" w:hAnsi="Times New Roman" w:hint="eastAsia"/>
          <w:color w:val="000000"/>
          <w:sz w:val="24"/>
          <w:szCs w:val="24"/>
        </w:rPr>
        <w:t xml:space="preserve"> </w:t>
      </w:r>
      <w:r w:rsidRPr="00EF27C0">
        <w:rPr>
          <w:rFonts w:ascii="Times New Roman" w:hAnsi="Times New Roman"/>
          <w:color w:val="000000"/>
          <w:sz w:val="24"/>
          <w:szCs w:val="24"/>
        </w:rPr>
        <w:t>exponentially increasing functions</w:t>
      </w:r>
      <w:r w:rsidR="00DD362F">
        <w:rPr>
          <w:rFonts w:ascii="Times New Roman" w:hAnsi="Times New Roman" w:hint="eastAsia"/>
          <w:color w:val="000000"/>
          <w:sz w:val="24"/>
          <w:szCs w:val="24"/>
        </w:rPr>
        <w:t>,</w:t>
      </w:r>
      <w:r w:rsidRPr="00EF27C0">
        <w:rPr>
          <w:rFonts w:ascii="Times New Roman" w:hAnsi="Times New Roman" w:hint="eastAsia"/>
          <w:color w:val="000000"/>
          <w:sz w:val="24"/>
          <w:szCs w:val="24"/>
        </w:rPr>
        <w:t>Journal of Inequalities and  Applications</w:t>
      </w:r>
      <w:r w:rsidR="00DD362F">
        <w:rPr>
          <w:rFonts w:ascii="Times New Roman" w:hAnsi="Times New Roman" w:hint="eastAsia"/>
          <w:color w:val="000000"/>
          <w:sz w:val="24"/>
          <w:szCs w:val="24"/>
        </w:rPr>
        <w:t>,</w:t>
      </w:r>
      <w:r w:rsidRPr="00EF27C0">
        <w:rPr>
          <w:rFonts w:ascii="Times New Roman" w:hAnsi="Times New Roman"/>
          <w:color w:val="000000"/>
          <w:sz w:val="24"/>
          <w:szCs w:val="24"/>
        </w:rPr>
        <w:t>(2017) 2017:</w:t>
      </w:r>
      <w:r w:rsidRPr="00EF27C0">
        <w:rPr>
          <w:rFonts w:ascii="Times New Roman" w:hAnsi="Times New Roman" w:hint="eastAsia"/>
          <w:color w:val="000000"/>
          <w:sz w:val="24"/>
          <w:szCs w:val="24"/>
        </w:rPr>
        <w:t xml:space="preserve"> </w:t>
      </w:r>
      <w:r w:rsidRPr="00EF27C0">
        <w:rPr>
          <w:rFonts w:ascii="Times New Roman" w:hAnsi="Times New Roman"/>
          <w:color w:val="000000"/>
          <w:sz w:val="24"/>
          <w:szCs w:val="24"/>
        </w:rPr>
        <w:t>307</w:t>
      </w:r>
      <w:r w:rsidRPr="00EF27C0">
        <w:rPr>
          <w:rFonts w:ascii="Times New Roman" w:hAnsi="Times New Roman" w:hint="eastAsia"/>
          <w:color w:val="000000"/>
          <w:sz w:val="24"/>
          <w:szCs w:val="24"/>
        </w:rPr>
        <w:t xml:space="preserve">, </w:t>
      </w:r>
      <w:r w:rsidRPr="00EF27C0">
        <w:rPr>
          <w:rFonts w:ascii="Times New Roman" w:hAnsi="Times New Roman"/>
          <w:color w:val="000000"/>
          <w:sz w:val="24"/>
          <w:szCs w:val="24"/>
        </w:rPr>
        <w:t>DOI 10.1186/s13660-017-1580-z</w:t>
      </w:r>
      <w:r w:rsidRPr="00EF27C0">
        <w:rPr>
          <w:rFonts w:ascii="Times New Roman" w:hAnsi="Times New Roman" w:hint="eastAsia"/>
          <w:color w:val="000000"/>
          <w:sz w:val="24"/>
          <w:szCs w:val="24"/>
        </w:rPr>
        <w:t>.</w:t>
      </w:r>
    </w:p>
    <w:p w:rsidR="00122DA1" w:rsidRDefault="00122DA1" w:rsidP="00122DA1">
      <w:pPr>
        <w:autoSpaceDE w:val="0"/>
        <w:autoSpaceDN w:val="0"/>
        <w:adjustRightInd w:val="0"/>
        <w:spacing w:line="360" w:lineRule="auto"/>
        <w:jc w:val="left"/>
        <w:rPr>
          <w:color w:val="000000"/>
          <w:sz w:val="24"/>
        </w:rPr>
      </w:pPr>
      <w:r>
        <w:rPr>
          <w:rFonts w:hint="eastAsia"/>
          <w:color w:val="000000"/>
          <w:sz w:val="24"/>
        </w:rPr>
        <w:t xml:space="preserve">P. R. Li </w:t>
      </w:r>
      <w:r w:rsidR="00DD362F">
        <w:rPr>
          <w:rFonts w:hint="eastAsia"/>
          <w:color w:val="000000"/>
          <w:sz w:val="24"/>
        </w:rPr>
        <w:t>,</w:t>
      </w:r>
      <w:r w:rsidRPr="00EF27C0">
        <w:rPr>
          <w:color w:val="000000"/>
          <w:sz w:val="24"/>
        </w:rPr>
        <w:t>Singular integral equations of convolution</w:t>
      </w:r>
      <w:r w:rsidRPr="00EF27C0">
        <w:rPr>
          <w:rFonts w:hint="eastAsia"/>
          <w:color w:val="000000"/>
          <w:sz w:val="24"/>
        </w:rPr>
        <w:t xml:space="preserve"> </w:t>
      </w:r>
      <w:r w:rsidRPr="00EF27C0">
        <w:rPr>
          <w:color w:val="000000"/>
          <w:sz w:val="24"/>
        </w:rPr>
        <w:t>type with Hilbert kernel and a discrete</w:t>
      </w:r>
      <w:r w:rsidRPr="00EF27C0">
        <w:rPr>
          <w:rFonts w:hint="eastAsia"/>
          <w:color w:val="000000"/>
          <w:sz w:val="24"/>
        </w:rPr>
        <w:t xml:space="preserve"> </w:t>
      </w:r>
      <w:r w:rsidRPr="00EF27C0">
        <w:rPr>
          <w:color w:val="000000"/>
          <w:sz w:val="24"/>
        </w:rPr>
        <w:t>jump problem</w:t>
      </w:r>
      <w:r w:rsidR="00DD362F">
        <w:rPr>
          <w:rFonts w:hint="eastAsia"/>
          <w:color w:val="000000"/>
          <w:sz w:val="24"/>
        </w:rPr>
        <w:t>,</w:t>
      </w:r>
      <w:r w:rsidRPr="00EF27C0">
        <w:rPr>
          <w:color w:val="000000"/>
          <w:sz w:val="24"/>
        </w:rPr>
        <w:t>Advances in Difference Equations</w:t>
      </w:r>
      <w:r w:rsidR="00DD362F">
        <w:rPr>
          <w:rFonts w:hint="eastAsia"/>
          <w:color w:val="000000"/>
          <w:sz w:val="24"/>
        </w:rPr>
        <w:t>,</w:t>
      </w:r>
      <w:r w:rsidRPr="00EF27C0">
        <w:rPr>
          <w:color w:val="000000"/>
          <w:sz w:val="24"/>
        </w:rPr>
        <w:t>(2017) 2017:</w:t>
      </w:r>
      <w:r w:rsidRPr="00EF27C0">
        <w:rPr>
          <w:rFonts w:hint="eastAsia"/>
          <w:color w:val="000000"/>
          <w:sz w:val="24"/>
        </w:rPr>
        <w:t xml:space="preserve"> </w:t>
      </w:r>
      <w:r w:rsidRPr="00EF27C0">
        <w:rPr>
          <w:color w:val="000000"/>
          <w:sz w:val="24"/>
        </w:rPr>
        <w:t>360</w:t>
      </w:r>
      <w:r w:rsidR="00DD362F">
        <w:rPr>
          <w:rFonts w:hint="eastAsia"/>
          <w:color w:val="000000"/>
          <w:sz w:val="24"/>
        </w:rPr>
        <w:t>,</w:t>
      </w:r>
      <w:r w:rsidRPr="00EF27C0">
        <w:rPr>
          <w:color w:val="000000"/>
          <w:sz w:val="24"/>
        </w:rPr>
        <w:t xml:space="preserve"> DOI 10.1186/s13662-017-1413-x</w:t>
      </w:r>
      <w:r w:rsidRPr="00EF27C0">
        <w:rPr>
          <w:rFonts w:hint="eastAsia"/>
          <w:color w:val="000000"/>
          <w:sz w:val="24"/>
        </w:rPr>
        <w:t>.</w:t>
      </w:r>
    </w:p>
    <w:p w:rsidR="00BF5C52" w:rsidRPr="00CE1328" w:rsidRDefault="00BF5C52" w:rsidP="00BF5C52">
      <w:pPr>
        <w:autoSpaceDE w:val="0"/>
        <w:autoSpaceDN w:val="0"/>
        <w:adjustRightInd w:val="0"/>
        <w:spacing w:line="360" w:lineRule="auto"/>
        <w:jc w:val="left"/>
        <w:rPr>
          <w:color w:val="000000"/>
          <w:sz w:val="24"/>
        </w:rPr>
      </w:pPr>
      <w:r w:rsidRPr="00CE1328">
        <w:rPr>
          <w:rFonts w:hint="eastAsia"/>
          <w:color w:val="000000"/>
          <w:sz w:val="24"/>
        </w:rPr>
        <w:t>Jingmei Liu, Aixia Qian</w:t>
      </w:r>
      <w:r w:rsidR="00DD362F">
        <w:rPr>
          <w:rFonts w:hint="eastAsia"/>
          <w:color w:val="000000"/>
          <w:sz w:val="24"/>
        </w:rPr>
        <w:t>,</w:t>
      </w:r>
      <w:r w:rsidRPr="00CE1328">
        <w:rPr>
          <w:rFonts w:hint="eastAsia"/>
          <w:color w:val="000000"/>
          <w:sz w:val="24"/>
        </w:rPr>
        <w:t xml:space="preserve"> Ground state solution for a Schrödinger</w:t>
      </w:r>
      <w:r w:rsidRPr="00CE1328">
        <w:rPr>
          <w:rFonts w:hint="eastAsia"/>
          <w:color w:val="000000"/>
          <w:sz w:val="24"/>
        </w:rPr>
        <w:t>–</w:t>
      </w:r>
      <w:r w:rsidRPr="00CE1328">
        <w:rPr>
          <w:rFonts w:hint="eastAsia"/>
          <w:color w:val="000000"/>
          <w:sz w:val="24"/>
        </w:rPr>
        <w:t>Poisson equation with critical growth</w:t>
      </w:r>
      <w:r w:rsidR="00DD362F">
        <w:rPr>
          <w:rFonts w:hint="eastAsia"/>
          <w:color w:val="000000"/>
          <w:sz w:val="24"/>
        </w:rPr>
        <w:t>,</w:t>
      </w:r>
      <w:r w:rsidRPr="00CE1328">
        <w:rPr>
          <w:rFonts w:hint="eastAsia"/>
          <w:color w:val="000000"/>
          <w:sz w:val="24"/>
        </w:rPr>
        <w:t>Nonlinear Analysis: Real World Applications</w:t>
      </w:r>
      <w:r w:rsidR="00DD362F">
        <w:rPr>
          <w:rFonts w:hint="eastAsia"/>
          <w:color w:val="000000"/>
          <w:sz w:val="24"/>
        </w:rPr>
        <w:t>,</w:t>
      </w:r>
      <w:r w:rsidRPr="00CE1328">
        <w:rPr>
          <w:rFonts w:hint="eastAsia"/>
          <w:color w:val="000000"/>
          <w:sz w:val="24"/>
        </w:rPr>
        <w:t>40</w:t>
      </w:r>
      <w:r w:rsidRPr="00CE1328">
        <w:rPr>
          <w:rFonts w:hint="eastAsia"/>
          <w:color w:val="000000"/>
          <w:sz w:val="24"/>
        </w:rPr>
        <w:t>（</w:t>
      </w:r>
      <w:r w:rsidRPr="00CE1328">
        <w:rPr>
          <w:rFonts w:hint="eastAsia"/>
          <w:color w:val="000000"/>
          <w:sz w:val="24"/>
        </w:rPr>
        <w:t>2018</w:t>
      </w:r>
      <w:r w:rsidRPr="00CE1328">
        <w:rPr>
          <w:rFonts w:hint="eastAsia"/>
          <w:color w:val="000000"/>
          <w:sz w:val="24"/>
        </w:rPr>
        <w:t>）</w:t>
      </w:r>
      <w:r w:rsidR="00DD362F">
        <w:rPr>
          <w:rFonts w:hint="eastAsia"/>
          <w:color w:val="000000"/>
          <w:sz w:val="24"/>
        </w:rPr>
        <w:t>,</w:t>
      </w:r>
      <w:r w:rsidRPr="00CE1328">
        <w:rPr>
          <w:rFonts w:hint="eastAsia"/>
          <w:color w:val="000000"/>
          <w:sz w:val="24"/>
        </w:rPr>
        <w:t>428-443</w:t>
      </w:r>
    </w:p>
    <w:p w:rsidR="00BF5C52" w:rsidRDefault="00BF5C52" w:rsidP="00BF5C52">
      <w:pPr>
        <w:autoSpaceDE w:val="0"/>
        <w:autoSpaceDN w:val="0"/>
        <w:adjustRightInd w:val="0"/>
        <w:spacing w:line="360" w:lineRule="auto"/>
        <w:jc w:val="left"/>
        <w:rPr>
          <w:color w:val="000000"/>
          <w:sz w:val="24"/>
        </w:rPr>
      </w:pPr>
      <w:r w:rsidRPr="00CE1328">
        <w:rPr>
          <w:rFonts w:hint="eastAsia"/>
          <w:color w:val="000000"/>
          <w:sz w:val="24"/>
        </w:rPr>
        <w:t>Xiujuan Wang, Aixia Qian</w:t>
      </w:r>
      <w:r w:rsidR="00DD362F">
        <w:rPr>
          <w:rFonts w:hint="eastAsia"/>
          <w:color w:val="000000"/>
          <w:sz w:val="24"/>
        </w:rPr>
        <w:t>,</w:t>
      </w:r>
      <w:r w:rsidRPr="00CE1328">
        <w:rPr>
          <w:rFonts w:hint="eastAsia"/>
          <w:color w:val="000000"/>
          <w:sz w:val="24"/>
        </w:rPr>
        <w:t xml:space="preserve"> Existence and multiplicity of periodic solutions and subharmonic solutions for a class of elliptic equations</w:t>
      </w:r>
      <w:r w:rsidR="00DD362F">
        <w:rPr>
          <w:rFonts w:hint="eastAsia"/>
          <w:color w:val="000000"/>
          <w:sz w:val="24"/>
        </w:rPr>
        <w:t>,</w:t>
      </w:r>
      <w:r w:rsidRPr="00CE1328">
        <w:rPr>
          <w:rFonts w:hint="eastAsia"/>
          <w:color w:val="000000"/>
          <w:sz w:val="24"/>
        </w:rPr>
        <w:t xml:space="preserve"> J. Nonlinear Sci. Appl., 10 (2017), 6229</w:t>
      </w:r>
      <w:r w:rsidRPr="00CE1328">
        <w:rPr>
          <w:rFonts w:hint="eastAsia"/>
          <w:color w:val="000000"/>
          <w:sz w:val="24"/>
        </w:rPr>
        <w:t>–</w:t>
      </w:r>
      <w:r w:rsidRPr="00CE1328">
        <w:rPr>
          <w:rFonts w:hint="eastAsia"/>
          <w:color w:val="000000"/>
          <w:sz w:val="24"/>
        </w:rPr>
        <w:t>6245</w:t>
      </w:r>
    </w:p>
    <w:p w:rsidR="00BF5C52" w:rsidRDefault="00BF5C52" w:rsidP="00BF5C52">
      <w:pPr>
        <w:autoSpaceDE w:val="0"/>
        <w:autoSpaceDN w:val="0"/>
        <w:adjustRightInd w:val="0"/>
        <w:spacing w:line="360" w:lineRule="auto"/>
        <w:jc w:val="left"/>
        <w:rPr>
          <w:color w:val="000000"/>
          <w:sz w:val="24"/>
        </w:rPr>
      </w:pPr>
      <w:r w:rsidRPr="00CE1328">
        <w:rPr>
          <w:color w:val="000000"/>
          <w:sz w:val="24"/>
        </w:rPr>
        <w:t>Yuzhen Bai*, Xiaoqing Mu, Global asymptotic stability of a generalized SIRS epidemic model with transfer from infectious to susceptible, Journal of Applied Analysis and Computation, 2018, 8(2):402-412.</w:t>
      </w:r>
    </w:p>
    <w:p w:rsidR="00BF5C52" w:rsidRDefault="00BF5C52" w:rsidP="00BF5C52">
      <w:pPr>
        <w:autoSpaceDE w:val="0"/>
        <w:autoSpaceDN w:val="0"/>
        <w:adjustRightInd w:val="0"/>
        <w:spacing w:line="360" w:lineRule="auto"/>
        <w:jc w:val="left"/>
        <w:rPr>
          <w:color w:val="000000"/>
          <w:sz w:val="24"/>
        </w:rPr>
      </w:pPr>
      <w:r w:rsidRPr="00CE1328">
        <w:rPr>
          <w:color w:val="000000"/>
          <w:sz w:val="24"/>
        </w:rPr>
        <w:t>Fushan Li, Guangwei Du, General energy decay for a degenerate viscoelastic Petrovsky-type plate equation with boundary feedback, Journal of Applied Analysis and Computation, 2018, 8 (1):390-401.</w:t>
      </w:r>
    </w:p>
    <w:p w:rsidR="00FB2E0A" w:rsidRDefault="00FB2E0A" w:rsidP="00BF5C52">
      <w:pPr>
        <w:autoSpaceDE w:val="0"/>
        <w:autoSpaceDN w:val="0"/>
        <w:adjustRightInd w:val="0"/>
        <w:spacing w:line="360" w:lineRule="auto"/>
        <w:jc w:val="left"/>
        <w:rPr>
          <w:color w:val="000000"/>
          <w:sz w:val="24"/>
        </w:rPr>
      </w:pPr>
      <w:r w:rsidRPr="00FB2E0A">
        <w:rPr>
          <w:rFonts w:hint="eastAsia"/>
          <w:color w:val="000000"/>
          <w:sz w:val="24"/>
        </w:rPr>
        <w:t>Lily Li Liu(</w:t>
      </w:r>
      <w:r w:rsidRPr="00FB2E0A">
        <w:rPr>
          <w:rFonts w:hint="eastAsia"/>
          <w:color w:val="000000"/>
          <w:sz w:val="24"/>
        </w:rPr>
        <w:t>刘丽</w:t>
      </w:r>
      <w:r w:rsidRPr="00FB2E0A">
        <w:rPr>
          <w:rFonts w:hint="eastAsia"/>
          <w:color w:val="000000"/>
          <w:sz w:val="24"/>
        </w:rPr>
        <w:t>)</w:t>
      </w:r>
      <w:r w:rsidR="00DD362F">
        <w:rPr>
          <w:rFonts w:hint="eastAsia"/>
          <w:color w:val="000000"/>
          <w:sz w:val="24"/>
        </w:rPr>
        <w:t>,</w:t>
      </w:r>
      <w:r w:rsidRPr="00FB2E0A">
        <w:rPr>
          <w:rFonts w:hint="eastAsia"/>
          <w:color w:val="000000"/>
          <w:sz w:val="24"/>
        </w:rPr>
        <w:t>Dan Ma</w:t>
      </w:r>
      <w:r w:rsidR="00DD362F">
        <w:rPr>
          <w:rFonts w:hint="eastAsia"/>
          <w:color w:val="000000"/>
          <w:sz w:val="24"/>
        </w:rPr>
        <w:t>,</w:t>
      </w:r>
      <w:r w:rsidRPr="00FB2E0A">
        <w:rPr>
          <w:rFonts w:hint="eastAsia"/>
          <w:color w:val="000000"/>
          <w:sz w:val="24"/>
        </w:rPr>
        <w:t>Some polynomials related to Dowling lattices and x-Stieltjes moment sequences, Linear Algebra and its Applications 533 (2017) 195</w:t>
      </w:r>
      <w:r w:rsidRPr="00FB2E0A">
        <w:rPr>
          <w:rFonts w:hint="eastAsia"/>
          <w:color w:val="000000"/>
          <w:sz w:val="24"/>
        </w:rPr>
        <w:t>—</w:t>
      </w:r>
      <w:r w:rsidRPr="00FB2E0A">
        <w:rPr>
          <w:rFonts w:hint="eastAsia"/>
          <w:color w:val="000000"/>
          <w:sz w:val="24"/>
        </w:rPr>
        <w:t>209.</w:t>
      </w:r>
    </w:p>
    <w:p w:rsidR="008A7A7C" w:rsidRPr="008A7A7C" w:rsidRDefault="008A7A7C" w:rsidP="008A7A7C">
      <w:pPr>
        <w:autoSpaceDE w:val="0"/>
        <w:autoSpaceDN w:val="0"/>
        <w:adjustRightInd w:val="0"/>
        <w:spacing w:line="360" w:lineRule="auto"/>
        <w:jc w:val="left"/>
        <w:rPr>
          <w:color w:val="000000"/>
          <w:sz w:val="24"/>
        </w:rPr>
      </w:pPr>
      <w:r w:rsidRPr="008A7A7C">
        <w:rPr>
          <w:rFonts w:hint="eastAsia"/>
          <w:color w:val="000000"/>
          <w:sz w:val="24"/>
        </w:rPr>
        <w:t xml:space="preserve">Xinan Hao*, Lishan Liu, Mild solution of semilinear impulsive integro-differential evolution equation in Banach spaces, Mathematical Methods in the Applied Sciences 40(13) (2017) 4832-4841.   </w:t>
      </w:r>
    </w:p>
    <w:p w:rsidR="008A7A7C" w:rsidRPr="008A7A7C" w:rsidRDefault="008A7A7C" w:rsidP="008A7A7C">
      <w:pPr>
        <w:autoSpaceDE w:val="0"/>
        <w:autoSpaceDN w:val="0"/>
        <w:adjustRightInd w:val="0"/>
        <w:spacing w:line="360" w:lineRule="auto"/>
        <w:jc w:val="left"/>
        <w:rPr>
          <w:color w:val="000000"/>
          <w:sz w:val="24"/>
        </w:rPr>
      </w:pPr>
      <w:r w:rsidRPr="008A7A7C">
        <w:rPr>
          <w:rFonts w:hint="eastAsia"/>
          <w:color w:val="000000"/>
          <w:sz w:val="24"/>
        </w:rPr>
        <w:t>Xinan Hao*, Huaqing Wang, Lishan Liu, Yujun Cui, Positive solutions for a system of nonlinear fractional nonlocal boundary value problems with parameters and p-Laplacian operator, Boundary Value Problems 2017</w:t>
      </w:r>
      <w:r w:rsidR="00DD362F">
        <w:rPr>
          <w:rFonts w:hint="eastAsia"/>
          <w:color w:val="000000"/>
          <w:sz w:val="24"/>
        </w:rPr>
        <w:t>,</w:t>
      </w:r>
      <w:r w:rsidRPr="008A7A7C">
        <w:rPr>
          <w:rFonts w:hint="eastAsia"/>
          <w:color w:val="000000"/>
          <w:sz w:val="24"/>
        </w:rPr>
        <w:t>2017</w:t>
      </w:r>
      <w:r w:rsidRPr="008A7A7C">
        <w:rPr>
          <w:rFonts w:hint="eastAsia"/>
          <w:color w:val="000000"/>
          <w:sz w:val="24"/>
        </w:rPr>
        <w:t>：</w:t>
      </w:r>
      <w:r w:rsidRPr="008A7A7C">
        <w:rPr>
          <w:rFonts w:hint="eastAsia"/>
          <w:color w:val="000000"/>
          <w:sz w:val="24"/>
        </w:rPr>
        <w:t xml:space="preserve">182, 18 pages   </w:t>
      </w:r>
    </w:p>
    <w:p w:rsidR="008A7A7C" w:rsidRDefault="008A7A7C" w:rsidP="008A7A7C">
      <w:pPr>
        <w:autoSpaceDE w:val="0"/>
        <w:autoSpaceDN w:val="0"/>
        <w:adjustRightInd w:val="0"/>
        <w:spacing w:line="360" w:lineRule="auto"/>
        <w:jc w:val="left"/>
        <w:rPr>
          <w:color w:val="000000"/>
          <w:sz w:val="24"/>
        </w:rPr>
      </w:pPr>
      <w:r w:rsidRPr="008A7A7C">
        <w:rPr>
          <w:color w:val="000000"/>
          <w:sz w:val="24"/>
        </w:rPr>
        <w:t xml:space="preserve">Mingyue Zuo, Xinan Hao*, Lishan Liu, Yujun Cui, Existence results for impulsive </w:t>
      </w:r>
      <w:r w:rsidRPr="008A7A7C">
        <w:rPr>
          <w:color w:val="000000"/>
          <w:sz w:val="24"/>
        </w:rPr>
        <w:lastRenderedPageBreak/>
        <w:t>fractional integro-diﬀerential equation of mixed type with constant coeﬃcient and antiperiodic boundary conditions, Boundary Value Problems 2017</w:t>
      </w:r>
      <w:r w:rsidR="00DD362F">
        <w:rPr>
          <w:rFonts w:hint="eastAsia"/>
          <w:color w:val="000000"/>
          <w:sz w:val="24"/>
        </w:rPr>
        <w:t>,</w:t>
      </w:r>
      <w:r w:rsidRPr="008A7A7C">
        <w:rPr>
          <w:color w:val="000000"/>
          <w:sz w:val="24"/>
        </w:rPr>
        <w:t>2017</w:t>
      </w:r>
      <w:r w:rsidRPr="008A7A7C">
        <w:rPr>
          <w:rFonts w:hint="eastAsia"/>
          <w:color w:val="000000"/>
          <w:sz w:val="24"/>
        </w:rPr>
        <w:t>：</w:t>
      </w:r>
      <w:r w:rsidRPr="008A7A7C">
        <w:rPr>
          <w:color w:val="000000"/>
          <w:sz w:val="24"/>
        </w:rPr>
        <w:t>161, 15 pages</w:t>
      </w:r>
    </w:p>
    <w:p w:rsidR="00B454B2" w:rsidRDefault="00B454B2" w:rsidP="00B454B2">
      <w:pPr>
        <w:pStyle w:val="3"/>
        <w:shd w:val="clear" w:color="auto" w:fill="FFFFFF"/>
        <w:rPr>
          <w:rFonts w:ascii="Calibri" w:hAnsi="Calibri"/>
          <w:b w:val="0"/>
          <w:bCs w:val="0"/>
          <w:kern w:val="2"/>
          <w:sz w:val="24"/>
          <w:szCs w:val="22"/>
        </w:rPr>
      </w:pPr>
      <w:r w:rsidRPr="004875AC">
        <w:rPr>
          <w:rFonts w:ascii="Calibri" w:hAnsi="Calibri"/>
          <w:b w:val="0"/>
          <w:bCs w:val="0"/>
          <w:kern w:val="2"/>
          <w:sz w:val="24"/>
          <w:szCs w:val="22"/>
        </w:rPr>
        <w:t>Du Juntao , Li Songxiao, Zhang Yanhua,</w:t>
      </w:r>
      <w:r w:rsidRPr="004875AC">
        <w:rPr>
          <w:rFonts w:ascii="Calibri" w:hAnsi="Calibri" w:hint="eastAsia"/>
          <w:b w:val="0"/>
          <w:bCs w:val="0"/>
          <w:kern w:val="2"/>
          <w:sz w:val="24"/>
          <w:szCs w:val="22"/>
        </w:rPr>
        <w:t xml:space="preserve"> </w:t>
      </w:r>
      <w:hyperlink r:id="rId62" w:tgtFrame="_blank" w:history="1">
        <w:r w:rsidRPr="004875AC">
          <w:rPr>
            <w:rFonts w:ascii="Calibri" w:hAnsi="Calibri"/>
            <w:b w:val="0"/>
            <w:bCs w:val="0"/>
            <w:kern w:val="2"/>
            <w:sz w:val="24"/>
            <w:szCs w:val="22"/>
          </w:rPr>
          <w:t>Essential norm of generalized composition operators on Zygmund type spaces and Bloch type spaces</w:t>
        </w:r>
      </w:hyperlink>
      <w:r w:rsidRPr="004875AC">
        <w:rPr>
          <w:rFonts w:ascii="Calibri" w:hAnsi="Calibri"/>
          <w:b w:val="0"/>
          <w:bCs w:val="0"/>
          <w:kern w:val="2"/>
          <w:sz w:val="24"/>
          <w:szCs w:val="22"/>
        </w:rPr>
        <w:t xml:space="preserve">. </w:t>
      </w:r>
      <w:r w:rsidRPr="004875AC">
        <w:rPr>
          <w:rFonts w:ascii="Calibri" w:hAnsi="Calibri" w:hint="eastAsia"/>
          <w:b w:val="0"/>
          <w:bCs w:val="0"/>
          <w:kern w:val="2"/>
          <w:sz w:val="24"/>
          <w:szCs w:val="22"/>
        </w:rPr>
        <w:t xml:space="preserve"> </w:t>
      </w:r>
      <w:r w:rsidRPr="004875AC">
        <w:rPr>
          <w:rFonts w:ascii="Calibri" w:hAnsi="Calibri"/>
          <w:b w:val="0"/>
          <w:bCs w:val="0"/>
          <w:kern w:val="2"/>
          <w:sz w:val="24"/>
          <w:szCs w:val="22"/>
        </w:rPr>
        <w:t>ANNALES POLONICI MATHEMATIC 2</w:t>
      </w:r>
      <w:r w:rsidRPr="004875AC">
        <w:rPr>
          <w:rFonts w:ascii="Calibri" w:hAnsi="Calibri"/>
          <w:b w:val="0"/>
          <w:bCs w:val="0"/>
          <w:kern w:val="2"/>
          <w:sz w:val="24"/>
          <w:szCs w:val="22"/>
        </w:rPr>
        <w:t>（</w:t>
      </w:r>
      <w:r w:rsidRPr="004875AC">
        <w:rPr>
          <w:rFonts w:ascii="Calibri" w:hAnsi="Calibri"/>
          <w:b w:val="0"/>
          <w:bCs w:val="0"/>
          <w:kern w:val="2"/>
          <w:sz w:val="24"/>
          <w:szCs w:val="22"/>
        </w:rPr>
        <w:t>119</w:t>
      </w:r>
      <w:r w:rsidRPr="004875AC">
        <w:rPr>
          <w:rFonts w:ascii="Calibri" w:hAnsi="Calibri"/>
          <w:b w:val="0"/>
          <w:bCs w:val="0"/>
          <w:kern w:val="2"/>
          <w:sz w:val="24"/>
          <w:szCs w:val="22"/>
        </w:rPr>
        <w:t>）</w:t>
      </w:r>
      <w:r w:rsidRPr="004875AC">
        <w:rPr>
          <w:rFonts w:ascii="Calibri" w:hAnsi="Calibri"/>
          <w:b w:val="0"/>
          <w:bCs w:val="0"/>
          <w:kern w:val="2"/>
          <w:sz w:val="24"/>
          <w:szCs w:val="22"/>
        </w:rPr>
        <w:t>(2017)</w:t>
      </w:r>
      <w:r w:rsidRPr="004875AC">
        <w:rPr>
          <w:rFonts w:ascii="Calibri" w:hAnsi="Calibri" w:hint="eastAsia"/>
          <w:b w:val="0"/>
          <w:bCs w:val="0"/>
          <w:kern w:val="2"/>
          <w:sz w:val="24"/>
          <w:szCs w:val="22"/>
        </w:rPr>
        <w:t xml:space="preserve">: </w:t>
      </w:r>
      <w:r w:rsidRPr="004875AC">
        <w:rPr>
          <w:rFonts w:ascii="Calibri" w:hAnsi="Calibri"/>
          <w:b w:val="0"/>
          <w:bCs w:val="0"/>
          <w:kern w:val="2"/>
          <w:sz w:val="24"/>
          <w:szCs w:val="22"/>
        </w:rPr>
        <w:t>107-119.</w:t>
      </w:r>
    </w:p>
    <w:p w:rsidR="004875AC" w:rsidRPr="004875AC" w:rsidRDefault="004875AC" w:rsidP="004875AC"/>
    <w:p w:rsidR="004875AC" w:rsidRPr="004875AC" w:rsidRDefault="004875AC" w:rsidP="004875AC">
      <w:pPr>
        <w:rPr>
          <w:color w:val="000000"/>
          <w:sz w:val="24"/>
        </w:rPr>
      </w:pPr>
      <w:r w:rsidRPr="004875AC">
        <w:rPr>
          <w:rFonts w:hint="eastAsia"/>
          <w:color w:val="000000"/>
          <w:sz w:val="24"/>
        </w:rPr>
        <w:t>Huanhuan Tian, Maoan Han, Bifurcation of periodic orbits by perturbing high-dimensional piecewise smooth integrable systems,  J. Differential Equations, 2017, 263: 7448</w:t>
      </w:r>
      <w:r w:rsidRPr="004875AC">
        <w:rPr>
          <w:rFonts w:hint="eastAsia"/>
          <w:color w:val="000000"/>
          <w:sz w:val="24"/>
        </w:rPr>
        <w:t>–</w:t>
      </w:r>
      <w:r w:rsidRPr="004875AC">
        <w:rPr>
          <w:rFonts w:hint="eastAsia"/>
          <w:color w:val="000000"/>
          <w:sz w:val="24"/>
        </w:rPr>
        <w:t xml:space="preserve">7474. </w:t>
      </w:r>
      <w:r w:rsidRPr="004875AC">
        <w:rPr>
          <w:rFonts w:hint="eastAsia"/>
          <w:color w:val="000000"/>
          <w:sz w:val="24"/>
        </w:rPr>
        <w:t>（</w:t>
      </w:r>
      <w:r w:rsidRPr="004875AC">
        <w:rPr>
          <w:rFonts w:hint="eastAsia"/>
          <w:color w:val="000000"/>
          <w:sz w:val="24"/>
        </w:rPr>
        <w:t>SCI</w:t>
      </w:r>
      <w:r w:rsidRPr="004875AC">
        <w:rPr>
          <w:rFonts w:hint="eastAsia"/>
          <w:color w:val="000000"/>
          <w:sz w:val="24"/>
        </w:rPr>
        <w:t>）</w:t>
      </w:r>
    </w:p>
    <w:p w:rsidR="004875AC" w:rsidRPr="004875AC" w:rsidRDefault="004875AC" w:rsidP="004875AC">
      <w:pPr>
        <w:rPr>
          <w:color w:val="000000"/>
          <w:sz w:val="24"/>
        </w:rPr>
      </w:pPr>
    </w:p>
    <w:p w:rsidR="004875AC" w:rsidRPr="004875AC" w:rsidRDefault="004875AC" w:rsidP="004875AC">
      <w:pPr>
        <w:rPr>
          <w:color w:val="000000"/>
          <w:sz w:val="24"/>
        </w:rPr>
      </w:pPr>
      <w:r w:rsidRPr="004875AC">
        <w:rPr>
          <w:rFonts w:hint="eastAsia"/>
          <w:color w:val="000000"/>
          <w:sz w:val="24"/>
        </w:rPr>
        <w:t xml:space="preserve">Maoan Han, Lijuan Sheng, Xiang Zhang, Bifurcation theory for finitely smooth planar autonomous differential systems, J. Differential Equations, 2018, 264: 3596-3618. </w:t>
      </w:r>
      <w:r w:rsidRPr="004875AC">
        <w:rPr>
          <w:rFonts w:hint="eastAsia"/>
          <w:color w:val="000000"/>
          <w:sz w:val="24"/>
        </w:rPr>
        <w:t>（</w:t>
      </w:r>
      <w:r w:rsidRPr="004875AC">
        <w:rPr>
          <w:rFonts w:hint="eastAsia"/>
          <w:color w:val="000000"/>
          <w:sz w:val="24"/>
        </w:rPr>
        <w:t>SCI</w:t>
      </w:r>
      <w:r w:rsidRPr="004875AC">
        <w:rPr>
          <w:rFonts w:hint="eastAsia"/>
          <w:color w:val="000000"/>
          <w:sz w:val="24"/>
        </w:rPr>
        <w:t>）</w:t>
      </w:r>
    </w:p>
    <w:p w:rsidR="004875AC" w:rsidRPr="004875AC" w:rsidRDefault="004875AC" w:rsidP="004875AC">
      <w:pPr>
        <w:rPr>
          <w:color w:val="000000"/>
          <w:sz w:val="24"/>
        </w:rPr>
      </w:pPr>
    </w:p>
    <w:p w:rsidR="004875AC" w:rsidRPr="004875AC" w:rsidRDefault="004875AC" w:rsidP="004875AC">
      <w:pPr>
        <w:rPr>
          <w:color w:val="000000"/>
          <w:sz w:val="24"/>
        </w:rPr>
      </w:pPr>
      <w:r w:rsidRPr="004875AC">
        <w:rPr>
          <w:color w:val="000000"/>
          <w:sz w:val="24"/>
        </w:rPr>
        <w:t>Maoan Han, Xiaoyan Hou, Lijuan Sheng, Chaoyang Wang, Theory of rotated equations and applications to a population model, Discrete &amp; Continuous Dynamical Systems-A, 2018, 38 (4) : 2171-2185.</w:t>
      </w:r>
    </w:p>
    <w:p w:rsidR="00B454B2" w:rsidRDefault="00B454B2" w:rsidP="008A7A7C">
      <w:pPr>
        <w:autoSpaceDE w:val="0"/>
        <w:autoSpaceDN w:val="0"/>
        <w:adjustRightInd w:val="0"/>
        <w:spacing w:line="360" w:lineRule="auto"/>
        <w:jc w:val="left"/>
        <w:rPr>
          <w:color w:val="000000"/>
          <w:sz w:val="24"/>
        </w:rPr>
      </w:pPr>
    </w:p>
    <w:p w:rsidR="0029737F" w:rsidRPr="005A4A93" w:rsidRDefault="0029737F" w:rsidP="0029737F">
      <w:pPr>
        <w:autoSpaceDE w:val="0"/>
        <w:autoSpaceDN w:val="0"/>
        <w:adjustRightInd w:val="0"/>
        <w:jc w:val="left"/>
        <w:rPr>
          <w:rFonts w:ascii="Times New Roman" w:eastAsia="MinionPro-Regular2" w:hAnsi="Times New Roman"/>
          <w:kern w:val="0"/>
          <w:sz w:val="24"/>
          <w:szCs w:val="24"/>
        </w:rPr>
      </w:pPr>
      <w:r w:rsidRPr="005A4A93">
        <w:rPr>
          <w:rFonts w:ascii="Times New Roman" w:hAnsi="Times New Roman"/>
          <w:bCs/>
          <w:kern w:val="0"/>
          <w:sz w:val="24"/>
          <w:szCs w:val="24"/>
        </w:rPr>
        <w:t>Xinguang Zhang,Lishan Liu</w:t>
      </w:r>
      <w:r>
        <w:rPr>
          <w:rFonts w:ascii="Times New Roman" w:hAnsi="Times New Roman" w:hint="eastAsia"/>
          <w:bCs/>
          <w:kern w:val="0"/>
          <w:sz w:val="24"/>
          <w:szCs w:val="24"/>
        </w:rPr>
        <w:t>(</w:t>
      </w:r>
      <w:r>
        <w:rPr>
          <w:rFonts w:ascii="Times New Roman" w:hAnsi="Times New Roman" w:hint="eastAsia"/>
          <w:bCs/>
          <w:kern w:val="0"/>
          <w:sz w:val="24"/>
          <w:szCs w:val="24"/>
        </w:rPr>
        <w:t>刘立山</w:t>
      </w:r>
      <w:r>
        <w:rPr>
          <w:rFonts w:ascii="Times New Roman" w:hAnsi="Times New Roman" w:hint="eastAsia"/>
          <w:bCs/>
          <w:kern w:val="0"/>
          <w:sz w:val="24"/>
          <w:szCs w:val="24"/>
        </w:rPr>
        <w:t>)</w:t>
      </w:r>
      <w:r w:rsidRPr="005A4A93">
        <w:rPr>
          <w:rFonts w:ascii="Times New Roman" w:hAnsi="Times New Roman"/>
          <w:bCs/>
          <w:kern w:val="0"/>
          <w:sz w:val="24"/>
          <w:szCs w:val="24"/>
        </w:rPr>
        <w:t>,Yonghong Wu, Yujun Cui</w:t>
      </w:r>
      <w:r w:rsidR="00DD362F">
        <w:rPr>
          <w:rFonts w:ascii="Times New Roman" w:hAnsi="Minion-Black"/>
          <w:bCs/>
          <w:kern w:val="0"/>
          <w:sz w:val="24"/>
          <w:szCs w:val="24"/>
        </w:rPr>
        <w:t>,</w:t>
      </w:r>
      <w:r w:rsidRPr="005A4A93">
        <w:rPr>
          <w:rFonts w:ascii="Times New Roman" w:hAnsi="Times New Roman"/>
          <w:bCs/>
          <w:kern w:val="0"/>
          <w:sz w:val="24"/>
          <w:szCs w:val="24"/>
        </w:rPr>
        <w:t>New Result on the Critical Exponent for Solution of an OrdinaryFractional Differential Problem</w:t>
      </w:r>
      <w:r w:rsidR="00DD362F">
        <w:rPr>
          <w:rFonts w:ascii="Times New Roman" w:hAnsi="Minion-Black"/>
          <w:bCs/>
          <w:kern w:val="0"/>
          <w:sz w:val="24"/>
          <w:szCs w:val="24"/>
        </w:rPr>
        <w:t>,</w:t>
      </w:r>
      <w:r w:rsidRPr="005A4A93">
        <w:rPr>
          <w:rFonts w:ascii="Times New Roman" w:hAnsi="Times New Roman"/>
          <w:bCs/>
          <w:kern w:val="0"/>
          <w:sz w:val="24"/>
          <w:szCs w:val="24"/>
        </w:rPr>
        <w:t>Journal of Function Spaces</w:t>
      </w:r>
      <w:r w:rsidR="00DD362F">
        <w:rPr>
          <w:rFonts w:ascii="Times New Roman" w:hAnsi="Minion-Black"/>
          <w:bCs/>
          <w:kern w:val="0"/>
          <w:sz w:val="24"/>
          <w:szCs w:val="24"/>
        </w:rPr>
        <w:t>,</w:t>
      </w:r>
      <w:r w:rsidRPr="005A4A93">
        <w:rPr>
          <w:rFonts w:ascii="Times New Roman" w:hAnsi="Times New Roman"/>
          <w:bCs/>
          <w:kern w:val="0"/>
          <w:sz w:val="24"/>
          <w:szCs w:val="24"/>
        </w:rPr>
        <w:t>Volume 2017, Article ID 3976469, 4 pages</w:t>
      </w:r>
    </w:p>
    <w:p w:rsidR="0029737F" w:rsidRPr="005A4A93" w:rsidRDefault="0029737F" w:rsidP="0029737F">
      <w:pPr>
        <w:rPr>
          <w:rFonts w:ascii="Times New Roman" w:hAnsi="Times New Roman"/>
          <w:sz w:val="24"/>
          <w:szCs w:val="24"/>
        </w:rPr>
      </w:pPr>
    </w:p>
    <w:p w:rsidR="0029737F" w:rsidRPr="005A4A93" w:rsidRDefault="0029737F" w:rsidP="0029737F">
      <w:pPr>
        <w:rPr>
          <w:rFonts w:ascii="Times New Roman" w:hAnsi="Times New Roman"/>
          <w:sz w:val="24"/>
          <w:szCs w:val="24"/>
        </w:rPr>
      </w:pPr>
    </w:p>
    <w:p w:rsidR="0029737F" w:rsidRPr="005A4A93" w:rsidRDefault="0029737F" w:rsidP="0029737F">
      <w:pPr>
        <w:rPr>
          <w:rFonts w:ascii="Times New Roman" w:hAnsi="Times New Roman"/>
          <w:sz w:val="24"/>
          <w:szCs w:val="24"/>
        </w:rPr>
      </w:pPr>
      <w:r w:rsidRPr="005A4A93">
        <w:rPr>
          <w:rFonts w:ascii="Times New Roman" w:hAnsi="Times New Roman"/>
          <w:sz w:val="24"/>
          <w:szCs w:val="24"/>
        </w:rPr>
        <w:t xml:space="preserve">Xinguang Zhang, </w:t>
      </w:r>
      <w:bookmarkStart w:id="86" w:name="OLE_LINK256"/>
      <w:r w:rsidRPr="005A4A93">
        <w:rPr>
          <w:rFonts w:ascii="Times New Roman" w:hAnsi="Times New Roman"/>
          <w:sz w:val="24"/>
          <w:szCs w:val="24"/>
        </w:rPr>
        <w:t>Lishan Liu</w:t>
      </w:r>
      <w:bookmarkEnd w:id="86"/>
      <w:r>
        <w:rPr>
          <w:rFonts w:ascii="Times New Roman" w:hAnsi="Times New Roman" w:hint="eastAsia"/>
          <w:bCs/>
          <w:kern w:val="0"/>
          <w:sz w:val="24"/>
          <w:szCs w:val="24"/>
        </w:rPr>
        <w:t>(</w:t>
      </w:r>
      <w:r>
        <w:rPr>
          <w:rFonts w:ascii="Times New Roman" w:hAnsi="Times New Roman" w:hint="eastAsia"/>
          <w:bCs/>
          <w:kern w:val="0"/>
          <w:sz w:val="24"/>
          <w:szCs w:val="24"/>
        </w:rPr>
        <w:t>刘立山</w:t>
      </w:r>
      <w:r>
        <w:rPr>
          <w:rFonts w:ascii="Times New Roman" w:hAnsi="Times New Roman" w:hint="eastAsia"/>
          <w:bCs/>
          <w:kern w:val="0"/>
          <w:sz w:val="24"/>
          <w:szCs w:val="24"/>
        </w:rPr>
        <w:t>)</w:t>
      </w:r>
      <w:r w:rsidRPr="005A4A93">
        <w:rPr>
          <w:rFonts w:ascii="Times New Roman" w:hAnsi="Times New Roman"/>
          <w:sz w:val="24"/>
          <w:szCs w:val="24"/>
        </w:rPr>
        <w:t>, Yonghong Wu, B. Wiwatanapataphee</w:t>
      </w:r>
      <w:r w:rsidR="00DD362F">
        <w:rPr>
          <w:rFonts w:ascii="Times New Roman"/>
          <w:sz w:val="24"/>
          <w:szCs w:val="24"/>
        </w:rPr>
        <w:t>,</w:t>
      </w:r>
      <w:r w:rsidRPr="005A4A93">
        <w:rPr>
          <w:rFonts w:ascii="Times New Roman" w:hAnsi="Times New Roman"/>
          <w:sz w:val="24"/>
          <w:szCs w:val="24"/>
        </w:rPr>
        <w:t>Nontrivial solutions for a fractional advection dispersion equationin anomalous diffusion</w:t>
      </w:r>
      <w:r w:rsidR="00DD362F">
        <w:rPr>
          <w:rFonts w:ascii="Times New Roman"/>
          <w:sz w:val="24"/>
          <w:szCs w:val="24"/>
        </w:rPr>
        <w:t>,</w:t>
      </w:r>
      <w:r w:rsidRPr="005A4A93">
        <w:rPr>
          <w:rFonts w:ascii="Times New Roman" w:hAnsi="Times New Roman"/>
          <w:sz w:val="24"/>
          <w:szCs w:val="24"/>
        </w:rPr>
        <w:t>Applied Mathematics Letters 66 (2017) 1–8</w:t>
      </w:r>
    </w:p>
    <w:p w:rsidR="0029737F" w:rsidRPr="005A4A93" w:rsidRDefault="0029737F" w:rsidP="0029737F">
      <w:pPr>
        <w:rPr>
          <w:rFonts w:ascii="Times New Roman" w:hAnsi="Times New Roman"/>
          <w:sz w:val="24"/>
          <w:szCs w:val="24"/>
        </w:rPr>
      </w:pPr>
    </w:p>
    <w:p w:rsidR="0029737F" w:rsidRPr="005A4A93" w:rsidRDefault="0029737F" w:rsidP="0029737F">
      <w:pPr>
        <w:rPr>
          <w:rFonts w:ascii="Times New Roman" w:hAnsi="Times New Roman"/>
          <w:sz w:val="24"/>
          <w:szCs w:val="24"/>
        </w:rPr>
      </w:pPr>
      <w:r w:rsidRPr="005A4A93">
        <w:rPr>
          <w:rFonts w:ascii="Times New Roman" w:hAnsi="Times New Roman"/>
          <w:sz w:val="24"/>
          <w:szCs w:val="24"/>
        </w:rPr>
        <w:t>Xinguang Zhang, Lishan Liu</w:t>
      </w:r>
      <w:r>
        <w:rPr>
          <w:rFonts w:ascii="Times New Roman" w:hAnsi="Times New Roman" w:hint="eastAsia"/>
          <w:bCs/>
          <w:kern w:val="0"/>
          <w:sz w:val="24"/>
          <w:szCs w:val="24"/>
        </w:rPr>
        <w:t>(</w:t>
      </w:r>
      <w:r>
        <w:rPr>
          <w:rFonts w:ascii="Times New Roman" w:hAnsi="Times New Roman" w:hint="eastAsia"/>
          <w:bCs/>
          <w:kern w:val="0"/>
          <w:sz w:val="24"/>
          <w:szCs w:val="24"/>
        </w:rPr>
        <w:t>刘立山</w:t>
      </w:r>
      <w:r>
        <w:rPr>
          <w:rFonts w:ascii="Times New Roman" w:hAnsi="Times New Roman" w:hint="eastAsia"/>
          <w:bCs/>
          <w:kern w:val="0"/>
          <w:sz w:val="24"/>
          <w:szCs w:val="24"/>
        </w:rPr>
        <w:t>)</w:t>
      </w:r>
      <w:r w:rsidRPr="005A4A93">
        <w:rPr>
          <w:rFonts w:ascii="Times New Roman" w:hAnsi="Times New Roman"/>
          <w:sz w:val="24"/>
          <w:szCs w:val="24"/>
        </w:rPr>
        <w:t>, Yonghong Wu, Yujun Cui</w:t>
      </w:r>
      <w:r w:rsidR="00DD362F">
        <w:rPr>
          <w:rFonts w:ascii="Times New Roman"/>
          <w:sz w:val="24"/>
          <w:szCs w:val="24"/>
        </w:rPr>
        <w:t>,</w:t>
      </w:r>
      <w:r w:rsidRPr="005A4A93">
        <w:rPr>
          <w:rFonts w:ascii="Times New Roman" w:hAnsi="Times New Roman"/>
          <w:sz w:val="24"/>
          <w:szCs w:val="24"/>
        </w:rPr>
        <w:t>Entire blow-up solutions for a quasilinear p-Laplacian Schrödingerequation with a non-square diffusion term</w:t>
      </w:r>
      <w:r w:rsidR="00DD362F">
        <w:rPr>
          <w:rFonts w:ascii="Times New Roman"/>
          <w:sz w:val="24"/>
          <w:szCs w:val="24"/>
        </w:rPr>
        <w:t>,</w:t>
      </w:r>
      <w:r w:rsidRPr="005A4A93">
        <w:rPr>
          <w:rFonts w:ascii="Times New Roman" w:hAnsi="Times New Roman"/>
          <w:sz w:val="24"/>
          <w:szCs w:val="24"/>
        </w:rPr>
        <w:t>Applied Mathematics Letters 74 (2017) 85–93</w:t>
      </w:r>
    </w:p>
    <w:p w:rsidR="0029737F" w:rsidRPr="005A4A93" w:rsidRDefault="0029737F" w:rsidP="0029737F">
      <w:pPr>
        <w:rPr>
          <w:rFonts w:ascii="Times New Roman" w:hAnsi="Times New Roman"/>
          <w:sz w:val="24"/>
          <w:szCs w:val="24"/>
        </w:rPr>
      </w:pPr>
    </w:p>
    <w:p w:rsidR="0029737F" w:rsidRPr="005A4A93" w:rsidRDefault="0029737F" w:rsidP="0029737F">
      <w:pPr>
        <w:rPr>
          <w:rFonts w:ascii="Times New Roman" w:hAnsi="Times New Roman"/>
          <w:sz w:val="24"/>
          <w:szCs w:val="24"/>
        </w:rPr>
      </w:pPr>
    </w:p>
    <w:p w:rsidR="0029737F" w:rsidRPr="005A4A93" w:rsidRDefault="0029737F" w:rsidP="0029737F">
      <w:pPr>
        <w:rPr>
          <w:rFonts w:ascii="Times New Roman" w:hAnsi="Times New Roman"/>
          <w:sz w:val="24"/>
          <w:szCs w:val="24"/>
        </w:rPr>
      </w:pPr>
      <w:r w:rsidRPr="005A4A93">
        <w:rPr>
          <w:rFonts w:ascii="Times New Roman" w:hAnsi="Times New Roman"/>
          <w:sz w:val="24"/>
          <w:szCs w:val="24"/>
        </w:rPr>
        <w:t>Xinguang Zhang</w:t>
      </w:r>
      <w:r w:rsidR="00DD362F">
        <w:rPr>
          <w:rFonts w:ascii="Times New Roman"/>
          <w:sz w:val="24"/>
          <w:szCs w:val="24"/>
        </w:rPr>
        <w:t>,</w:t>
      </w:r>
      <w:r w:rsidRPr="005A4A93">
        <w:rPr>
          <w:rFonts w:ascii="Times New Roman" w:hAnsi="Times New Roman"/>
          <w:sz w:val="24"/>
          <w:szCs w:val="24"/>
        </w:rPr>
        <w:t>Cuiling Mao</w:t>
      </w:r>
      <w:r w:rsidR="00DD362F">
        <w:rPr>
          <w:rFonts w:ascii="Times New Roman"/>
          <w:sz w:val="24"/>
          <w:szCs w:val="24"/>
        </w:rPr>
        <w:t>,</w:t>
      </w:r>
      <w:r w:rsidRPr="005A4A93">
        <w:rPr>
          <w:rFonts w:ascii="Times New Roman" w:hAnsi="Times New Roman"/>
          <w:sz w:val="24"/>
          <w:szCs w:val="24"/>
        </w:rPr>
        <w:t>Lishan Liu</w:t>
      </w:r>
      <w:r>
        <w:rPr>
          <w:rFonts w:ascii="Times New Roman" w:hAnsi="Times New Roman" w:hint="eastAsia"/>
          <w:bCs/>
          <w:kern w:val="0"/>
          <w:sz w:val="24"/>
          <w:szCs w:val="24"/>
        </w:rPr>
        <w:t>(</w:t>
      </w:r>
      <w:r>
        <w:rPr>
          <w:rFonts w:ascii="Times New Roman" w:hAnsi="Times New Roman" w:hint="eastAsia"/>
          <w:bCs/>
          <w:kern w:val="0"/>
          <w:sz w:val="24"/>
          <w:szCs w:val="24"/>
        </w:rPr>
        <w:t>刘立山</w:t>
      </w:r>
      <w:r>
        <w:rPr>
          <w:rFonts w:ascii="Times New Roman" w:hAnsi="Times New Roman" w:hint="eastAsia"/>
          <w:bCs/>
          <w:kern w:val="0"/>
          <w:sz w:val="24"/>
          <w:szCs w:val="24"/>
        </w:rPr>
        <w:t>)</w:t>
      </w:r>
      <w:r w:rsidR="00DD362F">
        <w:rPr>
          <w:rFonts w:ascii="Times New Roman"/>
          <w:sz w:val="24"/>
          <w:szCs w:val="24"/>
        </w:rPr>
        <w:t>,</w:t>
      </w:r>
      <w:r w:rsidRPr="005A4A93">
        <w:rPr>
          <w:rFonts w:ascii="Times New Roman" w:hAnsi="Times New Roman"/>
          <w:sz w:val="24"/>
          <w:szCs w:val="24"/>
        </w:rPr>
        <w:t>Yonghong Wu</w:t>
      </w:r>
      <w:r w:rsidR="00DD362F">
        <w:rPr>
          <w:rFonts w:ascii="Times New Roman"/>
          <w:sz w:val="24"/>
          <w:szCs w:val="24"/>
        </w:rPr>
        <w:t>,</w:t>
      </w:r>
      <w:r w:rsidRPr="005A4A93">
        <w:rPr>
          <w:rFonts w:ascii="Times New Roman" w:hAnsi="Times New Roman"/>
          <w:sz w:val="24"/>
          <w:szCs w:val="24"/>
        </w:rPr>
        <w:t>Exact Iterative Solution for an Abstract FractionalDynamic System Model for Bioprocess</w:t>
      </w:r>
      <w:r w:rsidR="00DD362F">
        <w:rPr>
          <w:rFonts w:ascii="Times New Roman"/>
          <w:sz w:val="24"/>
          <w:szCs w:val="24"/>
        </w:rPr>
        <w:t>,</w:t>
      </w:r>
      <w:r w:rsidRPr="005A4A93">
        <w:rPr>
          <w:rFonts w:ascii="Times New Roman" w:hAnsi="Times New Roman"/>
          <w:sz w:val="24"/>
          <w:szCs w:val="24"/>
        </w:rPr>
        <w:t>Qual. Theory Dyn. Syst. (2017) 16:205–222</w:t>
      </w:r>
    </w:p>
    <w:p w:rsidR="0029737F" w:rsidRPr="005A4A93" w:rsidRDefault="0029737F" w:rsidP="0029737F">
      <w:pPr>
        <w:rPr>
          <w:rFonts w:ascii="Times New Roman" w:hAnsi="Times New Roman"/>
          <w:sz w:val="24"/>
          <w:szCs w:val="24"/>
        </w:rPr>
      </w:pPr>
    </w:p>
    <w:p w:rsidR="0029737F" w:rsidRPr="005A4A93" w:rsidRDefault="0029737F" w:rsidP="0029737F">
      <w:pPr>
        <w:rPr>
          <w:rFonts w:ascii="Times New Roman" w:hAnsi="Times New Roman"/>
          <w:sz w:val="24"/>
          <w:szCs w:val="24"/>
        </w:rPr>
      </w:pPr>
      <w:r w:rsidRPr="005A4A93">
        <w:rPr>
          <w:rFonts w:ascii="Times New Roman" w:hAnsi="Times New Roman"/>
          <w:sz w:val="24"/>
          <w:szCs w:val="24"/>
        </w:rPr>
        <w:t>TengRen, Sidi Li, Xinguang Zhang</w:t>
      </w:r>
      <w:r w:rsidR="00DD362F">
        <w:rPr>
          <w:rFonts w:ascii="Times New Roman"/>
          <w:sz w:val="24"/>
          <w:szCs w:val="24"/>
        </w:rPr>
        <w:t>,</w:t>
      </w:r>
      <w:r w:rsidRPr="005A4A93">
        <w:rPr>
          <w:rFonts w:ascii="Times New Roman" w:hAnsi="Times New Roman"/>
          <w:sz w:val="24"/>
          <w:szCs w:val="24"/>
        </w:rPr>
        <w:t>Lishan Liu</w:t>
      </w:r>
      <w:r>
        <w:rPr>
          <w:rFonts w:ascii="Times New Roman" w:hAnsi="Times New Roman" w:hint="eastAsia"/>
          <w:bCs/>
          <w:kern w:val="0"/>
          <w:sz w:val="24"/>
          <w:szCs w:val="24"/>
        </w:rPr>
        <w:t>(</w:t>
      </w:r>
      <w:r>
        <w:rPr>
          <w:rFonts w:ascii="Times New Roman" w:hAnsi="Times New Roman" w:hint="eastAsia"/>
          <w:bCs/>
          <w:kern w:val="0"/>
          <w:sz w:val="24"/>
          <w:szCs w:val="24"/>
        </w:rPr>
        <w:t>刘立山</w:t>
      </w:r>
      <w:r>
        <w:rPr>
          <w:rFonts w:ascii="Times New Roman" w:hAnsi="Times New Roman" w:hint="eastAsia"/>
          <w:bCs/>
          <w:kern w:val="0"/>
          <w:sz w:val="24"/>
          <w:szCs w:val="24"/>
        </w:rPr>
        <w:t>)</w:t>
      </w:r>
      <w:r w:rsidR="00DD362F">
        <w:rPr>
          <w:rFonts w:ascii="Times New Roman"/>
          <w:sz w:val="24"/>
          <w:szCs w:val="24"/>
        </w:rPr>
        <w:t>,</w:t>
      </w:r>
      <w:r w:rsidRPr="005A4A93">
        <w:rPr>
          <w:rFonts w:ascii="Times New Roman" w:hAnsi="Times New Roman"/>
          <w:sz w:val="24"/>
          <w:szCs w:val="24"/>
        </w:rPr>
        <w:t>Maximum and minimum solutions for a</w:t>
      </w:r>
      <w:r>
        <w:rPr>
          <w:rFonts w:ascii="Times New Roman" w:hAnsi="Times New Roman" w:hint="eastAsia"/>
          <w:sz w:val="24"/>
          <w:szCs w:val="24"/>
        </w:rPr>
        <w:t xml:space="preserve"> </w:t>
      </w:r>
      <w:r w:rsidRPr="005A4A93">
        <w:rPr>
          <w:rFonts w:ascii="Times New Roman" w:hAnsi="Times New Roman"/>
          <w:sz w:val="24"/>
          <w:szCs w:val="24"/>
        </w:rPr>
        <w:t>nonlocal p-Laplacian fractional differentialsystem from eco-economical processes</w:t>
      </w:r>
      <w:r w:rsidR="00DD362F">
        <w:rPr>
          <w:rFonts w:ascii="Times New Roman"/>
          <w:sz w:val="24"/>
          <w:szCs w:val="24"/>
        </w:rPr>
        <w:t>,</w:t>
      </w:r>
      <w:r w:rsidRPr="005A4A93">
        <w:rPr>
          <w:rFonts w:ascii="Times New Roman" w:hAnsi="Times New Roman"/>
          <w:sz w:val="24"/>
          <w:szCs w:val="24"/>
        </w:rPr>
        <w:t xml:space="preserve"> Boundary Value Problems  (2017) 2017:118</w:t>
      </w:r>
      <w:r w:rsidRPr="005A4A93">
        <w:rPr>
          <w:rFonts w:ascii="Times New Roman"/>
          <w:sz w:val="24"/>
          <w:szCs w:val="24"/>
        </w:rPr>
        <w:t>。</w:t>
      </w:r>
    </w:p>
    <w:p w:rsidR="0029737F" w:rsidRPr="005A4A93" w:rsidRDefault="0029737F" w:rsidP="0029737F">
      <w:pPr>
        <w:rPr>
          <w:rFonts w:ascii="Times New Roman" w:hAnsi="Times New Roman"/>
          <w:sz w:val="24"/>
          <w:szCs w:val="24"/>
        </w:rPr>
      </w:pPr>
    </w:p>
    <w:p w:rsidR="0029737F" w:rsidRPr="005A4A93" w:rsidRDefault="0029737F" w:rsidP="0029737F">
      <w:pPr>
        <w:rPr>
          <w:rFonts w:ascii="Times New Roman" w:hAnsi="Times New Roman"/>
          <w:sz w:val="24"/>
          <w:szCs w:val="24"/>
        </w:rPr>
      </w:pPr>
      <w:r w:rsidRPr="005A4A93">
        <w:rPr>
          <w:rFonts w:ascii="Times New Roman" w:hAnsi="Times New Roman"/>
          <w:sz w:val="24"/>
          <w:szCs w:val="24"/>
        </w:rPr>
        <w:t>Xinguang Zhang, Lishan Liu</w:t>
      </w:r>
      <w:r>
        <w:rPr>
          <w:rFonts w:ascii="Times New Roman" w:hAnsi="Times New Roman" w:hint="eastAsia"/>
          <w:bCs/>
          <w:kern w:val="0"/>
          <w:sz w:val="24"/>
          <w:szCs w:val="24"/>
        </w:rPr>
        <w:t>(</w:t>
      </w:r>
      <w:r>
        <w:rPr>
          <w:rFonts w:ascii="Times New Roman" w:hAnsi="Times New Roman" w:hint="eastAsia"/>
          <w:bCs/>
          <w:kern w:val="0"/>
          <w:sz w:val="24"/>
          <w:szCs w:val="24"/>
        </w:rPr>
        <w:t>刘立山</w:t>
      </w:r>
      <w:r>
        <w:rPr>
          <w:rFonts w:ascii="Times New Roman" w:hAnsi="Times New Roman" w:hint="eastAsia"/>
          <w:bCs/>
          <w:kern w:val="0"/>
          <w:sz w:val="24"/>
          <w:szCs w:val="24"/>
        </w:rPr>
        <w:t>)</w:t>
      </w:r>
      <w:r w:rsidRPr="005A4A93">
        <w:rPr>
          <w:rFonts w:ascii="Times New Roman" w:hAnsi="Times New Roman"/>
          <w:sz w:val="24"/>
          <w:szCs w:val="24"/>
        </w:rPr>
        <w:t>, Yonghong Wu, Yujun Cui</w:t>
      </w:r>
      <w:r w:rsidR="00DD362F">
        <w:rPr>
          <w:rFonts w:ascii="Times New Roman"/>
          <w:sz w:val="24"/>
          <w:szCs w:val="24"/>
        </w:rPr>
        <w:t>,</w:t>
      </w:r>
      <w:r w:rsidRPr="005A4A93">
        <w:rPr>
          <w:rFonts w:ascii="Times New Roman" w:hAnsi="Times New Roman"/>
          <w:sz w:val="24"/>
          <w:szCs w:val="24"/>
        </w:rPr>
        <w:t xml:space="preserve">Nontrivial solutions </w:t>
      </w:r>
      <w:r w:rsidRPr="005A4A93">
        <w:rPr>
          <w:rFonts w:ascii="Times New Roman" w:hAnsi="Times New Roman"/>
          <w:sz w:val="24"/>
          <w:szCs w:val="24"/>
        </w:rPr>
        <w:lastRenderedPageBreak/>
        <w:t>for a fractional differential equation with nonlocalRiemann-Stieltjes boundary conditions</w:t>
      </w:r>
      <w:r w:rsidR="00DD362F">
        <w:rPr>
          <w:rFonts w:ascii="Times New Roman"/>
          <w:sz w:val="24"/>
          <w:szCs w:val="24"/>
        </w:rPr>
        <w:t>,</w:t>
      </w:r>
      <w:r w:rsidRPr="005A4A93">
        <w:rPr>
          <w:rFonts w:ascii="Times New Roman" w:hAnsi="Times New Roman"/>
          <w:sz w:val="24"/>
          <w:szCs w:val="24"/>
        </w:rPr>
        <w:t xml:space="preserve"> J. Nonlinear Sci. Appl., 10 (2017), 6042–6055</w:t>
      </w:r>
    </w:p>
    <w:p w:rsidR="0029737F" w:rsidRDefault="0029737F" w:rsidP="008A7A7C">
      <w:pPr>
        <w:autoSpaceDE w:val="0"/>
        <w:autoSpaceDN w:val="0"/>
        <w:adjustRightInd w:val="0"/>
        <w:spacing w:line="360" w:lineRule="auto"/>
        <w:jc w:val="left"/>
        <w:rPr>
          <w:color w:val="000000"/>
          <w:sz w:val="24"/>
        </w:rPr>
      </w:pPr>
    </w:p>
    <w:p w:rsidR="0064755E" w:rsidRPr="00C93633" w:rsidRDefault="0064755E" w:rsidP="0064755E">
      <w:pPr>
        <w:autoSpaceDE w:val="0"/>
        <w:autoSpaceDN w:val="0"/>
        <w:adjustRightInd w:val="0"/>
        <w:spacing w:beforeLines="40" w:before="124"/>
        <w:ind w:left="360"/>
        <w:rPr>
          <w:color w:val="2A2A2A"/>
          <w:sz w:val="24"/>
        </w:rPr>
      </w:pPr>
      <w:r w:rsidRPr="00A71BDB">
        <w:rPr>
          <w:rStyle w:val="ab"/>
          <w:rFonts w:ascii="宋体" w:hAnsi="宋体" w:hint="eastAsia"/>
          <w:sz w:val="28"/>
        </w:rPr>
        <w:t>孙炜伟</w:t>
      </w:r>
      <w:r>
        <w:rPr>
          <w:rStyle w:val="ab"/>
          <w:rFonts w:ascii="宋体" w:hAnsi="宋体" w:hint="eastAsia"/>
          <w:sz w:val="28"/>
        </w:rPr>
        <w:t xml:space="preserve"> </w:t>
      </w:r>
      <w:r w:rsidRPr="00C93633">
        <w:rPr>
          <w:rStyle w:val="ab"/>
          <w:rFonts w:ascii="宋体" w:hAnsi="宋体" w:hint="eastAsia"/>
          <w:sz w:val="28"/>
          <w:u w:val="double"/>
        </w:rPr>
        <w:t>ESI数学类</w:t>
      </w:r>
      <w:r>
        <w:rPr>
          <w:rStyle w:val="ab"/>
          <w:rFonts w:ascii="宋体" w:hAnsi="宋体" w:hint="eastAsia"/>
          <w:sz w:val="28"/>
        </w:rPr>
        <w:t>文章</w:t>
      </w:r>
      <w:r w:rsidRPr="00A71BDB">
        <w:rPr>
          <w:rFonts w:ascii="宋体" w:hAnsi="宋体" w:hint="eastAsia"/>
          <w:b/>
          <w:bCs/>
          <w:sz w:val="28"/>
        </w:rPr>
        <w:t>统计</w:t>
      </w:r>
    </w:p>
    <w:p w:rsidR="0064755E" w:rsidRPr="00576034" w:rsidRDefault="0064755E" w:rsidP="0064755E">
      <w:pPr>
        <w:numPr>
          <w:ilvl w:val="0"/>
          <w:numId w:val="16"/>
        </w:numPr>
        <w:autoSpaceDE w:val="0"/>
        <w:autoSpaceDN w:val="0"/>
        <w:adjustRightInd w:val="0"/>
        <w:spacing w:beforeLines="40" w:before="124"/>
        <w:rPr>
          <w:color w:val="2A2A2A"/>
          <w:sz w:val="24"/>
        </w:rPr>
      </w:pPr>
      <w:r w:rsidRPr="00576034">
        <w:rPr>
          <w:b/>
          <w:bCs/>
          <w:color w:val="000000"/>
          <w:kern w:val="0"/>
          <w:sz w:val="24"/>
        </w:rPr>
        <w:t>Weiwei Sun</w:t>
      </w:r>
      <w:r w:rsidR="0012352E">
        <w:rPr>
          <w:rFonts w:eastAsia="仿宋_GB2312"/>
          <w:color w:val="000000"/>
          <w:kern w:val="0"/>
          <w:sz w:val="24"/>
        </w:rPr>
        <w:t>,</w:t>
      </w:r>
      <w:r w:rsidRPr="00576034">
        <w:rPr>
          <w:rFonts w:eastAsia="仿宋_GB2312"/>
          <w:color w:val="000000"/>
          <w:kern w:val="0"/>
          <w:sz w:val="24"/>
        </w:rPr>
        <w:t xml:space="preserve"> Stabilization analysis of time-delay Hamiltonian systems</w:t>
      </w:r>
      <w:r w:rsidRPr="00576034">
        <w:rPr>
          <w:rFonts w:eastAsia="仿宋_GB2312" w:hint="eastAsia"/>
          <w:color w:val="000000"/>
          <w:kern w:val="0"/>
          <w:sz w:val="24"/>
        </w:rPr>
        <w:t xml:space="preserve"> </w:t>
      </w:r>
      <w:r w:rsidRPr="00576034">
        <w:rPr>
          <w:rFonts w:eastAsia="仿宋_GB2312"/>
          <w:color w:val="000000"/>
          <w:kern w:val="0"/>
          <w:sz w:val="24"/>
        </w:rPr>
        <w:t>in the presence of saturation</w:t>
      </w:r>
      <w:r w:rsidR="0012352E">
        <w:rPr>
          <w:rFonts w:eastAsia="仿宋_GB2312"/>
          <w:color w:val="000000"/>
          <w:kern w:val="0"/>
          <w:sz w:val="24"/>
        </w:rPr>
        <w:t>,</w:t>
      </w:r>
      <w:r w:rsidRPr="00576034">
        <w:rPr>
          <w:rFonts w:eastAsia="仿宋_GB2312"/>
          <w:color w:val="000000"/>
          <w:kern w:val="0"/>
          <w:sz w:val="24"/>
        </w:rPr>
        <w:t xml:space="preserve"> </w:t>
      </w:r>
      <w:r w:rsidRPr="00576034">
        <w:rPr>
          <w:rFonts w:eastAsia="仿宋_GB2312"/>
          <w:b/>
          <w:bCs/>
          <w:i/>
          <w:iCs/>
          <w:color w:val="000000"/>
          <w:kern w:val="0"/>
          <w:sz w:val="24"/>
        </w:rPr>
        <w:t>Applied Mathematics and Computation</w:t>
      </w:r>
      <w:r w:rsidRPr="00576034">
        <w:rPr>
          <w:rFonts w:eastAsia="仿宋_GB2312"/>
          <w:color w:val="000000"/>
          <w:kern w:val="0"/>
          <w:sz w:val="24"/>
        </w:rPr>
        <w:t xml:space="preserve">, 2011, </w:t>
      </w:r>
      <w:r w:rsidRPr="00576034">
        <w:rPr>
          <w:rFonts w:eastAsia="仿宋_GB2312" w:hint="eastAsia"/>
          <w:color w:val="000000"/>
          <w:kern w:val="0"/>
          <w:sz w:val="24"/>
        </w:rPr>
        <w:t>2</w:t>
      </w:r>
      <w:r w:rsidRPr="00576034">
        <w:rPr>
          <w:rFonts w:eastAsia="仿宋_GB2312"/>
          <w:color w:val="000000"/>
          <w:kern w:val="0"/>
          <w:sz w:val="24"/>
        </w:rPr>
        <w:t xml:space="preserve">17(23): 9625-9634. </w:t>
      </w:r>
    </w:p>
    <w:p w:rsidR="0064755E" w:rsidRDefault="0064755E" w:rsidP="0064755E">
      <w:pPr>
        <w:numPr>
          <w:ilvl w:val="0"/>
          <w:numId w:val="16"/>
        </w:numPr>
        <w:autoSpaceDE w:val="0"/>
        <w:autoSpaceDN w:val="0"/>
        <w:adjustRightInd w:val="0"/>
        <w:spacing w:beforeLines="40" w:before="124"/>
        <w:rPr>
          <w:color w:val="2A2A2A"/>
          <w:sz w:val="24"/>
        </w:rPr>
      </w:pPr>
      <w:r w:rsidRPr="00A71BDB">
        <w:rPr>
          <w:rFonts w:eastAsia="仿宋_GB2312"/>
          <w:b/>
          <w:bCs/>
          <w:color w:val="000000"/>
          <w:kern w:val="0"/>
          <w:sz w:val="24"/>
        </w:rPr>
        <w:t>Weiwei Sun</w:t>
      </w:r>
      <w:r w:rsidRPr="00A71BDB">
        <w:rPr>
          <w:rFonts w:eastAsia="仿宋_GB2312"/>
          <w:color w:val="000000"/>
          <w:kern w:val="0"/>
          <w:sz w:val="24"/>
        </w:rPr>
        <w:t>, Yuzhen Wang</w:t>
      </w:r>
      <w:r w:rsidR="0012352E">
        <w:rPr>
          <w:rFonts w:eastAsia="仿宋_GB2312"/>
          <w:color w:val="000000"/>
          <w:kern w:val="0"/>
          <w:sz w:val="24"/>
        </w:rPr>
        <w:t>,</w:t>
      </w:r>
      <w:r w:rsidRPr="00A71BDB">
        <w:rPr>
          <w:rFonts w:eastAsia="仿宋_GB2312"/>
          <w:color w:val="000000"/>
          <w:kern w:val="0"/>
          <w:sz w:val="24"/>
        </w:rPr>
        <w:t xml:space="preserve"> L</w:t>
      </w:r>
      <w:r w:rsidRPr="00A71BDB">
        <w:rPr>
          <w:rFonts w:eastAsia="仿宋_GB2312"/>
          <w:color w:val="000000"/>
          <w:kern w:val="0"/>
          <w:sz w:val="16"/>
          <w:szCs w:val="16"/>
        </w:rPr>
        <w:t xml:space="preserve">2 </w:t>
      </w:r>
      <w:r w:rsidRPr="00A71BDB">
        <w:rPr>
          <w:rFonts w:eastAsia="仿宋_GB2312"/>
          <w:color w:val="000000"/>
          <w:kern w:val="0"/>
          <w:sz w:val="24"/>
        </w:rPr>
        <w:t>disturbance attenuation for a class of time delay Hamiltonian systems</w:t>
      </w:r>
      <w:r w:rsidR="0012352E">
        <w:rPr>
          <w:rFonts w:eastAsia="仿宋_GB2312"/>
          <w:color w:val="000000"/>
          <w:kern w:val="0"/>
          <w:sz w:val="24"/>
        </w:rPr>
        <w:t>,</w:t>
      </w:r>
      <w:r w:rsidRPr="00A71BDB">
        <w:rPr>
          <w:rFonts w:eastAsia="仿宋_GB2312"/>
          <w:color w:val="000000"/>
          <w:kern w:val="0"/>
          <w:sz w:val="24"/>
        </w:rPr>
        <w:t xml:space="preserve"> </w:t>
      </w:r>
      <w:r w:rsidRPr="00A71BDB">
        <w:rPr>
          <w:rFonts w:eastAsia="仿宋_GB2312"/>
          <w:b/>
          <w:bCs/>
          <w:i/>
          <w:iCs/>
          <w:color w:val="000000"/>
          <w:kern w:val="0"/>
          <w:sz w:val="24"/>
        </w:rPr>
        <w:t>Journal of Systems Science and Complexity</w:t>
      </w:r>
      <w:r w:rsidRPr="00A71BDB">
        <w:rPr>
          <w:rFonts w:eastAsia="仿宋_GB2312"/>
          <w:color w:val="000000"/>
          <w:kern w:val="0"/>
          <w:sz w:val="24"/>
        </w:rPr>
        <w:t xml:space="preserve">, </w:t>
      </w:r>
      <w:r w:rsidRPr="00A71BDB">
        <w:rPr>
          <w:rFonts w:eastAsia="仿宋_GB2312"/>
          <w:i/>
          <w:iCs/>
          <w:color w:val="000000"/>
          <w:kern w:val="0"/>
          <w:sz w:val="24"/>
        </w:rPr>
        <w:t>2</w:t>
      </w:r>
      <w:r w:rsidRPr="00A71BDB">
        <w:rPr>
          <w:rFonts w:eastAsia="仿宋_GB2312"/>
          <w:color w:val="000000"/>
          <w:kern w:val="0"/>
          <w:sz w:val="24"/>
        </w:rPr>
        <w:t xml:space="preserve">011, 24(4): 672-682. </w:t>
      </w:r>
    </w:p>
    <w:p w:rsidR="0064755E" w:rsidRPr="00DC61CE" w:rsidRDefault="0064755E" w:rsidP="0064755E">
      <w:pPr>
        <w:numPr>
          <w:ilvl w:val="0"/>
          <w:numId w:val="16"/>
        </w:numPr>
        <w:autoSpaceDE w:val="0"/>
        <w:autoSpaceDN w:val="0"/>
        <w:adjustRightInd w:val="0"/>
        <w:rPr>
          <w:rFonts w:ascii="Cambria" w:hAnsi="Cambria" w:cs="Cambria"/>
          <w:kern w:val="0"/>
          <w:szCs w:val="21"/>
        </w:rPr>
      </w:pPr>
      <w:r w:rsidRPr="00767666">
        <w:rPr>
          <w:b/>
          <w:color w:val="2A2A2A"/>
          <w:sz w:val="24"/>
        </w:rPr>
        <w:t>Weiwei Sun</w:t>
      </w:r>
      <w:r w:rsidRPr="00A71BDB">
        <w:rPr>
          <w:rFonts w:hint="eastAsia"/>
          <w:color w:val="2A2A2A"/>
          <w:sz w:val="24"/>
        </w:rPr>
        <w:t>,</w:t>
      </w:r>
      <w:r w:rsidRPr="00A71BDB">
        <w:rPr>
          <w:rFonts w:eastAsia="仿宋_GB2312" w:hint="eastAsia"/>
          <w:bCs/>
          <w:color w:val="000000"/>
          <w:kern w:val="0"/>
          <w:sz w:val="24"/>
        </w:rPr>
        <w:t xml:space="preserve"> </w:t>
      </w:r>
      <w:r w:rsidRPr="00767666">
        <w:rPr>
          <w:color w:val="2A2A2A"/>
          <w:sz w:val="24"/>
        </w:rPr>
        <w:t>Lianghong Peng</w:t>
      </w:r>
      <w:r w:rsidR="0012352E">
        <w:rPr>
          <w:rFonts w:hint="eastAsia"/>
          <w:color w:val="2A2A2A"/>
          <w:sz w:val="24"/>
        </w:rPr>
        <w:t>,</w:t>
      </w:r>
      <w:r w:rsidRPr="00767666">
        <w:rPr>
          <w:color w:val="2A2A2A"/>
          <w:sz w:val="24"/>
        </w:rPr>
        <w:t xml:space="preserve"> </w:t>
      </w:r>
      <w:r w:rsidRPr="00767666">
        <w:rPr>
          <w:color w:val="000000"/>
          <w:sz w:val="24"/>
        </w:rPr>
        <w:t>Observer-</w:t>
      </w:r>
      <w:r w:rsidRPr="00767666">
        <w:rPr>
          <w:rFonts w:hint="eastAsia"/>
          <w:color w:val="000000"/>
          <w:sz w:val="24"/>
        </w:rPr>
        <w:t>b</w:t>
      </w:r>
      <w:r w:rsidRPr="00767666">
        <w:rPr>
          <w:color w:val="000000"/>
          <w:sz w:val="24"/>
        </w:rPr>
        <w:t xml:space="preserve">ased </w:t>
      </w:r>
      <w:r w:rsidRPr="00767666">
        <w:rPr>
          <w:rFonts w:hint="eastAsia"/>
          <w:color w:val="000000"/>
          <w:sz w:val="24"/>
        </w:rPr>
        <w:t>r</w:t>
      </w:r>
      <w:r w:rsidRPr="00767666">
        <w:rPr>
          <w:color w:val="000000"/>
          <w:sz w:val="24"/>
        </w:rPr>
        <w:t xml:space="preserve">obust </w:t>
      </w:r>
      <w:r w:rsidRPr="00767666">
        <w:rPr>
          <w:rFonts w:hint="eastAsia"/>
          <w:color w:val="000000"/>
          <w:sz w:val="24"/>
        </w:rPr>
        <w:t>a</w:t>
      </w:r>
      <w:r w:rsidRPr="00767666">
        <w:rPr>
          <w:color w:val="000000"/>
          <w:sz w:val="24"/>
        </w:rPr>
        <w:t xml:space="preserve">daptive </w:t>
      </w:r>
      <w:r w:rsidRPr="00767666">
        <w:rPr>
          <w:rFonts w:hint="eastAsia"/>
          <w:color w:val="000000"/>
          <w:sz w:val="24"/>
        </w:rPr>
        <w:t>c</w:t>
      </w:r>
      <w:r w:rsidRPr="00767666">
        <w:rPr>
          <w:color w:val="000000"/>
          <w:sz w:val="24"/>
        </w:rPr>
        <w:t xml:space="preserve">ontrol for </w:t>
      </w:r>
      <w:r w:rsidRPr="00767666">
        <w:rPr>
          <w:rFonts w:hint="eastAsia"/>
          <w:color w:val="000000"/>
          <w:sz w:val="24"/>
        </w:rPr>
        <w:t>u</w:t>
      </w:r>
      <w:r w:rsidRPr="00767666">
        <w:rPr>
          <w:color w:val="000000"/>
          <w:sz w:val="24"/>
        </w:rPr>
        <w:t xml:space="preserve">ncertain </w:t>
      </w:r>
      <w:r w:rsidRPr="00767666">
        <w:rPr>
          <w:rFonts w:hint="eastAsia"/>
          <w:color w:val="000000"/>
          <w:sz w:val="24"/>
        </w:rPr>
        <w:t>s</w:t>
      </w:r>
      <w:r w:rsidRPr="00767666">
        <w:rPr>
          <w:color w:val="000000"/>
          <w:sz w:val="24"/>
        </w:rPr>
        <w:t xml:space="preserve">tochastic Hamiltonian </w:t>
      </w:r>
      <w:r w:rsidRPr="00767666">
        <w:rPr>
          <w:rFonts w:hint="eastAsia"/>
          <w:color w:val="000000"/>
          <w:sz w:val="24"/>
        </w:rPr>
        <w:t>s</w:t>
      </w:r>
      <w:r w:rsidRPr="00767666">
        <w:rPr>
          <w:color w:val="000000"/>
          <w:sz w:val="24"/>
        </w:rPr>
        <w:t xml:space="preserve">ystems with </w:t>
      </w:r>
      <w:r w:rsidRPr="00767666">
        <w:rPr>
          <w:rFonts w:hint="eastAsia"/>
          <w:color w:val="000000"/>
          <w:sz w:val="24"/>
        </w:rPr>
        <w:t>s</w:t>
      </w:r>
      <w:r w:rsidRPr="00767666">
        <w:rPr>
          <w:color w:val="000000"/>
          <w:sz w:val="24"/>
        </w:rPr>
        <w:t xml:space="preserve">tate and </w:t>
      </w:r>
      <w:r w:rsidRPr="00767666">
        <w:rPr>
          <w:rFonts w:hint="eastAsia"/>
          <w:color w:val="000000"/>
          <w:sz w:val="24"/>
        </w:rPr>
        <w:t>i</w:t>
      </w:r>
      <w:r w:rsidRPr="00767666">
        <w:rPr>
          <w:color w:val="000000"/>
          <w:sz w:val="24"/>
        </w:rPr>
        <w:t xml:space="preserve">nput </w:t>
      </w:r>
      <w:r w:rsidRPr="00767666">
        <w:rPr>
          <w:rFonts w:hint="eastAsia"/>
          <w:color w:val="000000"/>
          <w:sz w:val="24"/>
        </w:rPr>
        <w:t>d</w:t>
      </w:r>
      <w:r w:rsidRPr="00767666">
        <w:rPr>
          <w:color w:val="000000"/>
          <w:sz w:val="24"/>
        </w:rPr>
        <w:t>elays</w:t>
      </w:r>
      <w:r w:rsidRPr="00767666">
        <w:rPr>
          <w:rFonts w:hint="eastAsia"/>
          <w:color w:val="000000"/>
          <w:sz w:val="24"/>
        </w:rPr>
        <w:t xml:space="preserve">. </w:t>
      </w:r>
      <w:r w:rsidRPr="00767666">
        <w:rPr>
          <w:b/>
          <w:i/>
          <w:color w:val="000000"/>
          <w:sz w:val="24"/>
        </w:rPr>
        <w:t>Nonlinear Analysis: Modelling and Control</w:t>
      </w:r>
      <w:r w:rsidRPr="00767666">
        <w:rPr>
          <w:rFonts w:hint="eastAsia"/>
          <w:color w:val="000000"/>
          <w:sz w:val="24"/>
        </w:rPr>
        <w:t>, 2014, 19</w:t>
      </w:r>
      <w:r w:rsidRPr="00767666">
        <w:rPr>
          <w:color w:val="000000"/>
          <w:sz w:val="24"/>
        </w:rPr>
        <w:t>(4)</w:t>
      </w:r>
      <w:r w:rsidRPr="00767666">
        <w:rPr>
          <w:rFonts w:hint="eastAsia"/>
          <w:color w:val="000000"/>
          <w:sz w:val="24"/>
        </w:rPr>
        <w:t>:</w:t>
      </w:r>
      <w:r w:rsidRPr="00767666">
        <w:rPr>
          <w:color w:val="000000"/>
          <w:sz w:val="24"/>
        </w:rPr>
        <w:t xml:space="preserve"> </w:t>
      </w:r>
      <w:r w:rsidRPr="00767666">
        <w:rPr>
          <w:rFonts w:hint="eastAsia"/>
          <w:color w:val="000000"/>
          <w:sz w:val="24"/>
        </w:rPr>
        <w:t>626-645.</w:t>
      </w:r>
    </w:p>
    <w:p w:rsidR="0064755E" w:rsidRPr="00767666" w:rsidRDefault="0064755E" w:rsidP="0064755E">
      <w:pPr>
        <w:autoSpaceDE w:val="0"/>
        <w:autoSpaceDN w:val="0"/>
        <w:adjustRightInd w:val="0"/>
        <w:ind w:left="360"/>
        <w:rPr>
          <w:rFonts w:ascii="Cambria" w:hAnsi="Cambria" w:cs="Cambria"/>
          <w:kern w:val="0"/>
          <w:szCs w:val="21"/>
        </w:rPr>
      </w:pPr>
    </w:p>
    <w:p w:rsidR="001C7A66" w:rsidRPr="0029737F" w:rsidRDefault="001C7A66" w:rsidP="008A7A7C">
      <w:pPr>
        <w:autoSpaceDE w:val="0"/>
        <w:autoSpaceDN w:val="0"/>
        <w:adjustRightInd w:val="0"/>
        <w:spacing w:line="360" w:lineRule="auto"/>
        <w:jc w:val="left"/>
        <w:rPr>
          <w:color w:val="000000"/>
          <w:sz w:val="24"/>
        </w:rPr>
      </w:pPr>
    </w:p>
    <w:sectPr w:rsidR="001C7A66" w:rsidRPr="0029737F" w:rsidSect="00161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FEF" w:rsidRDefault="009A7FEF" w:rsidP="006B383F">
      <w:r>
        <w:separator/>
      </w:r>
    </w:p>
  </w:endnote>
  <w:endnote w:type="continuationSeparator" w:id="0">
    <w:p w:rsidR="009A7FEF" w:rsidRDefault="009A7FEF" w:rsidP="006B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dvGulliv-R">
    <w:altName w:val="宋体"/>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t1-gul-regular">
    <w:altName w:val="方正兰亭超细黑简体"/>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MTSYB">
    <w:altName w:val="Arial"/>
    <w:panose1 w:val="00000000000000000000"/>
    <w:charset w:val="00"/>
    <w:family w:val="swiss"/>
    <w:notTrueType/>
    <w:pitch w:val="default"/>
    <w:sig w:usb0="00000003" w:usb1="00000000" w:usb2="00000000" w:usb3="00000000" w:csb0="00000001" w:csb1="00000000"/>
  </w:font>
  <w:font w:name="MTMIB">
    <w:altName w:val="黑体"/>
    <w:charset w:val="86"/>
    <w:family w:val="auto"/>
    <w:pitch w:val="default"/>
    <w:sig w:usb0="00000001" w:usb1="080E0000" w:usb2="00000010" w:usb3="00000000" w:csb0="00040000" w:csb1="00000000"/>
  </w:font>
  <w:font w:name="t1-gul-regular-italic">
    <w:altName w:val="宋体"/>
    <w:panose1 w:val="00000000000000000000"/>
    <w:charset w:val="86"/>
    <w:family w:val="auto"/>
    <w:notTrueType/>
    <w:pitch w:val="default"/>
    <w:sig w:usb0="00000001" w:usb1="080E0000" w:usb2="00000010" w:usb3="00000000" w:csb0="0004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00"/>
    <w:family w:val="roman"/>
    <w:notTrueType/>
    <w:pitch w:val="default"/>
    <w:sig w:usb0="00000001" w:usb1="080E0000" w:usb2="00000010" w:usb3="00000000" w:csb0="00040000" w:csb1="00000000"/>
  </w:font>
  <w:font w:name="WarnockPro-It">
    <w:altName w:val="Microsoft JhengHei"/>
    <w:panose1 w:val="00000000000000000000"/>
    <w:charset w:val="88"/>
    <w:family w:val="auto"/>
    <w:notTrueType/>
    <w:pitch w:val="default"/>
    <w:sig w:usb0="00000001" w:usb1="080E0000" w:usb2="00000010" w:usb3="00000000" w:csb0="00140000" w:csb1="00000000"/>
  </w:font>
  <w:font w:name="MyriadPro-It">
    <w:altName w:val="Times New Roman"/>
    <w:panose1 w:val="00000000000000000000"/>
    <w:charset w:val="00"/>
    <w:family w:val="roman"/>
    <w:notTrueType/>
    <w:pitch w:val="default"/>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LMRoman7-Regular">
    <w:altName w:val="MS Gothic"/>
    <w:panose1 w:val="00000000000000000000"/>
    <w:charset w:val="80"/>
    <w:family w:val="auto"/>
    <w:notTrueType/>
    <w:pitch w:val="default"/>
    <w:sig w:usb0="00000001" w:usb1="08070000" w:usb2="00000010" w:usb3="00000000" w:csb0="00020000" w:csb1="00000000"/>
  </w:font>
  <w:font w:name="MyriadPro-Light">
    <w:altName w:val="宋体"/>
    <w:panose1 w:val="00000000000000000000"/>
    <w:charset w:val="86"/>
    <w:family w:val="auto"/>
    <w:notTrueType/>
    <w:pitch w:val="default"/>
    <w:sig w:usb0="00000001" w:usb1="080F0000" w:usb2="00000010" w:usb3="00000000" w:csb0="00060000" w:csb1="00000000"/>
  </w:font>
  <w:font w:name="MinionPro-Regular2">
    <w:altName w:val="方正舒体"/>
    <w:panose1 w:val="00000000000000000000"/>
    <w:charset w:val="86"/>
    <w:family w:val="auto"/>
    <w:notTrueType/>
    <w:pitch w:val="default"/>
    <w:sig w:usb0="00000001" w:usb1="080E0000" w:usb2="00000010" w:usb3="00000000" w:csb0="00040000" w:csb1="00000000"/>
  </w:font>
  <w:font w:name="Minion-Black">
    <w:altName w:val="Times New Roman"/>
    <w:panose1 w:val="00000000000000000000"/>
    <w:charset w:val="00"/>
    <w:family w:val="roman"/>
    <w:notTrueType/>
    <w:pitch w:val="default"/>
    <w:sig w:usb0="00000003" w:usb1="00000000" w:usb2="00000000" w:usb3="00000000" w:csb0="0000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FEF" w:rsidRDefault="009A7FEF" w:rsidP="006B383F">
      <w:r>
        <w:separator/>
      </w:r>
    </w:p>
  </w:footnote>
  <w:footnote w:type="continuationSeparator" w:id="0">
    <w:p w:rsidR="009A7FEF" w:rsidRDefault="009A7FEF" w:rsidP="006B3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D573A"/>
    <w:multiLevelType w:val="hybridMultilevel"/>
    <w:tmpl w:val="984AD0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B866BC"/>
    <w:multiLevelType w:val="hybridMultilevel"/>
    <w:tmpl w:val="33E2DA8C"/>
    <w:lvl w:ilvl="0" w:tplc="A4C0FA50">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FA2DFF"/>
    <w:multiLevelType w:val="hybridMultilevel"/>
    <w:tmpl w:val="BC4AFEB6"/>
    <w:lvl w:ilvl="0" w:tplc="32F4417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8A01BF"/>
    <w:multiLevelType w:val="hybridMultilevel"/>
    <w:tmpl w:val="5EC625B0"/>
    <w:lvl w:ilvl="0" w:tplc="EEFA8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CF72FC"/>
    <w:multiLevelType w:val="hybridMultilevel"/>
    <w:tmpl w:val="FE3CE68C"/>
    <w:lvl w:ilvl="0" w:tplc="5C8A86E8">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561307"/>
    <w:multiLevelType w:val="hybridMultilevel"/>
    <w:tmpl w:val="F6444BB6"/>
    <w:lvl w:ilvl="0" w:tplc="3474C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C71F09"/>
    <w:multiLevelType w:val="hybridMultilevel"/>
    <w:tmpl w:val="068A1CBE"/>
    <w:lvl w:ilvl="0" w:tplc="80D4DDE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513E4B"/>
    <w:multiLevelType w:val="hybridMultilevel"/>
    <w:tmpl w:val="18F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563289"/>
    <w:multiLevelType w:val="hybridMultilevel"/>
    <w:tmpl w:val="ADCAC50C"/>
    <w:lvl w:ilvl="0" w:tplc="AAFCF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4A2BE1"/>
    <w:multiLevelType w:val="hybridMultilevel"/>
    <w:tmpl w:val="06A6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7C61F1"/>
    <w:multiLevelType w:val="hybridMultilevel"/>
    <w:tmpl w:val="A3A69B8A"/>
    <w:lvl w:ilvl="0" w:tplc="86A6EF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65C5A5"/>
    <w:multiLevelType w:val="singleLevel"/>
    <w:tmpl w:val="5A65C5A5"/>
    <w:lvl w:ilvl="0">
      <w:start w:val="14"/>
      <w:numFmt w:val="decimal"/>
      <w:lvlText w:val="[%1]"/>
      <w:lvlJc w:val="left"/>
      <w:pPr>
        <w:tabs>
          <w:tab w:val="num" w:pos="312"/>
        </w:tabs>
      </w:pPr>
    </w:lvl>
  </w:abstractNum>
  <w:abstractNum w:abstractNumId="12" w15:restartNumberingAfterBreak="0">
    <w:nsid w:val="5A65DA14"/>
    <w:multiLevelType w:val="singleLevel"/>
    <w:tmpl w:val="5A65DA14"/>
    <w:lvl w:ilvl="0">
      <w:start w:val="39"/>
      <w:numFmt w:val="decimal"/>
      <w:suff w:val="space"/>
      <w:lvlText w:val="[%1]"/>
      <w:lvlJc w:val="left"/>
    </w:lvl>
  </w:abstractNum>
  <w:abstractNum w:abstractNumId="13" w15:restartNumberingAfterBreak="0">
    <w:nsid w:val="65E01D48"/>
    <w:multiLevelType w:val="hybridMultilevel"/>
    <w:tmpl w:val="DB5AAAC4"/>
    <w:lvl w:ilvl="0" w:tplc="7212791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8A5F3C"/>
    <w:multiLevelType w:val="hybridMultilevel"/>
    <w:tmpl w:val="984AD0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E4F2DF3"/>
    <w:multiLevelType w:val="hybridMultilevel"/>
    <w:tmpl w:val="2BF495C6"/>
    <w:lvl w:ilvl="0" w:tplc="A02A0940">
      <w:start w:val="1"/>
      <w:numFmt w:val="decimal"/>
      <w:lvlText w:val="%1."/>
      <w:lvlJc w:val="left"/>
      <w:pPr>
        <w:ind w:left="360" w:hanging="360"/>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7B46BB"/>
    <w:multiLevelType w:val="hybridMultilevel"/>
    <w:tmpl w:val="8CDC7AFA"/>
    <w:lvl w:ilvl="0" w:tplc="08B8C532">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5E3B85"/>
    <w:multiLevelType w:val="hybridMultilevel"/>
    <w:tmpl w:val="2BF495C6"/>
    <w:lvl w:ilvl="0" w:tplc="A02A0940">
      <w:start w:val="1"/>
      <w:numFmt w:val="decimal"/>
      <w:lvlText w:val="%1."/>
      <w:lvlJc w:val="left"/>
      <w:pPr>
        <w:ind w:left="360" w:hanging="360"/>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7"/>
  </w:num>
  <w:num w:numId="3">
    <w:abstractNumId w:val="10"/>
  </w:num>
  <w:num w:numId="4">
    <w:abstractNumId w:val="5"/>
  </w:num>
  <w:num w:numId="5">
    <w:abstractNumId w:val="1"/>
  </w:num>
  <w:num w:numId="6">
    <w:abstractNumId w:val="4"/>
  </w:num>
  <w:num w:numId="7">
    <w:abstractNumId w:val="8"/>
  </w:num>
  <w:num w:numId="8">
    <w:abstractNumId w:val="13"/>
  </w:num>
  <w:num w:numId="9">
    <w:abstractNumId w:val="3"/>
  </w:num>
  <w:num w:numId="10">
    <w:abstractNumId w:val="2"/>
  </w:num>
  <w:num w:numId="11">
    <w:abstractNumId w:val="6"/>
  </w:num>
  <w:num w:numId="12">
    <w:abstractNumId w:val="9"/>
  </w:num>
  <w:num w:numId="13">
    <w:abstractNumId w:val="11"/>
  </w:num>
  <w:num w:numId="14">
    <w:abstractNumId w:val="12"/>
  </w:num>
  <w:num w:numId="15">
    <w:abstractNumId w:val="14"/>
  </w:num>
  <w:num w:numId="16">
    <w:abstractNumId w:val="17"/>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383F"/>
    <w:rsid w:val="00020194"/>
    <w:rsid w:val="000359E1"/>
    <w:rsid w:val="00082D9B"/>
    <w:rsid w:val="000F4A6F"/>
    <w:rsid w:val="00122DA1"/>
    <w:rsid w:val="0012352E"/>
    <w:rsid w:val="00133B82"/>
    <w:rsid w:val="0016126A"/>
    <w:rsid w:val="001813D0"/>
    <w:rsid w:val="001A5447"/>
    <w:rsid w:val="001C7A66"/>
    <w:rsid w:val="00210FED"/>
    <w:rsid w:val="00233AF5"/>
    <w:rsid w:val="00251A54"/>
    <w:rsid w:val="0029618F"/>
    <w:rsid w:val="0029737F"/>
    <w:rsid w:val="002E353B"/>
    <w:rsid w:val="002E7634"/>
    <w:rsid w:val="002F673C"/>
    <w:rsid w:val="0036630F"/>
    <w:rsid w:val="00366B8B"/>
    <w:rsid w:val="003720F3"/>
    <w:rsid w:val="00394E65"/>
    <w:rsid w:val="003C3C24"/>
    <w:rsid w:val="003E2338"/>
    <w:rsid w:val="00410A5D"/>
    <w:rsid w:val="004464BE"/>
    <w:rsid w:val="00463AFC"/>
    <w:rsid w:val="004875AC"/>
    <w:rsid w:val="0049043B"/>
    <w:rsid w:val="00494E69"/>
    <w:rsid w:val="00497DFB"/>
    <w:rsid w:val="004A0354"/>
    <w:rsid w:val="004A0EFD"/>
    <w:rsid w:val="004A74A6"/>
    <w:rsid w:val="005037A7"/>
    <w:rsid w:val="005056F7"/>
    <w:rsid w:val="0055651C"/>
    <w:rsid w:val="00560E7A"/>
    <w:rsid w:val="00586D43"/>
    <w:rsid w:val="005F1A6B"/>
    <w:rsid w:val="005F26C9"/>
    <w:rsid w:val="005F6C92"/>
    <w:rsid w:val="0061687D"/>
    <w:rsid w:val="00631FEA"/>
    <w:rsid w:val="00644B51"/>
    <w:rsid w:val="0064755E"/>
    <w:rsid w:val="006857F1"/>
    <w:rsid w:val="00693962"/>
    <w:rsid w:val="006A299B"/>
    <w:rsid w:val="006B383F"/>
    <w:rsid w:val="006C72D5"/>
    <w:rsid w:val="0072079D"/>
    <w:rsid w:val="00793CE4"/>
    <w:rsid w:val="007B43AB"/>
    <w:rsid w:val="007D0039"/>
    <w:rsid w:val="00867F86"/>
    <w:rsid w:val="008A7A7C"/>
    <w:rsid w:val="008C70ED"/>
    <w:rsid w:val="008E4A1E"/>
    <w:rsid w:val="008E4B54"/>
    <w:rsid w:val="008E6D19"/>
    <w:rsid w:val="0090550D"/>
    <w:rsid w:val="009327B6"/>
    <w:rsid w:val="00946068"/>
    <w:rsid w:val="00957E8A"/>
    <w:rsid w:val="009A7FEF"/>
    <w:rsid w:val="009D0EC5"/>
    <w:rsid w:val="00A023DA"/>
    <w:rsid w:val="00A754E7"/>
    <w:rsid w:val="00AD405B"/>
    <w:rsid w:val="00AD6EF8"/>
    <w:rsid w:val="00B06D1A"/>
    <w:rsid w:val="00B127BD"/>
    <w:rsid w:val="00B2134B"/>
    <w:rsid w:val="00B454B2"/>
    <w:rsid w:val="00B4598F"/>
    <w:rsid w:val="00B75CDA"/>
    <w:rsid w:val="00B845BE"/>
    <w:rsid w:val="00B963BE"/>
    <w:rsid w:val="00BA1F45"/>
    <w:rsid w:val="00BB1A9B"/>
    <w:rsid w:val="00BF5C52"/>
    <w:rsid w:val="00C30AC6"/>
    <w:rsid w:val="00C41934"/>
    <w:rsid w:val="00C52A1C"/>
    <w:rsid w:val="00C63D42"/>
    <w:rsid w:val="00C8730E"/>
    <w:rsid w:val="00CD1799"/>
    <w:rsid w:val="00D05020"/>
    <w:rsid w:val="00D353D4"/>
    <w:rsid w:val="00D408EA"/>
    <w:rsid w:val="00D46E98"/>
    <w:rsid w:val="00D538AF"/>
    <w:rsid w:val="00DD362F"/>
    <w:rsid w:val="00DF24C1"/>
    <w:rsid w:val="00E17F61"/>
    <w:rsid w:val="00E21B3D"/>
    <w:rsid w:val="00E267E0"/>
    <w:rsid w:val="00E32534"/>
    <w:rsid w:val="00E74948"/>
    <w:rsid w:val="00E93BD3"/>
    <w:rsid w:val="00EB3DA8"/>
    <w:rsid w:val="00EC16F2"/>
    <w:rsid w:val="00EC7A72"/>
    <w:rsid w:val="00F27CC5"/>
    <w:rsid w:val="00FA3779"/>
    <w:rsid w:val="00FB2E0A"/>
    <w:rsid w:val="00FD2D05"/>
    <w:rsid w:val="00FD3990"/>
    <w:rsid w:val="00FE7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F7C1AE0"/>
  <w15:docId w15:val="{AEBC3DDA-817E-4E25-83F0-55A0394F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383F"/>
    <w:pPr>
      <w:widowControl w:val="0"/>
      <w:jc w:val="both"/>
    </w:pPr>
    <w:rPr>
      <w:rFonts w:ascii="Calibri" w:eastAsia="宋体" w:hAnsi="Calibri" w:cs="Times New Roman"/>
    </w:rPr>
  </w:style>
  <w:style w:type="paragraph" w:styleId="3">
    <w:name w:val="heading 3"/>
    <w:basedOn w:val="a"/>
    <w:next w:val="a"/>
    <w:link w:val="30"/>
    <w:uiPriority w:val="9"/>
    <w:qFormat/>
    <w:rsid w:val="00AD405B"/>
    <w:pPr>
      <w:autoSpaceDE w:val="0"/>
      <w:autoSpaceDN w:val="0"/>
      <w:adjustRightInd w:val="0"/>
      <w:jc w:val="left"/>
      <w:outlineLvl w:val="2"/>
    </w:pPr>
    <w:rPr>
      <w:rFonts w:ascii="Arial" w:hAnsi="Arial"/>
      <w:b/>
      <w:bCs/>
      <w:color w:val="000000"/>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B38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6B383F"/>
    <w:rPr>
      <w:sz w:val="18"/>
      <w:szCs w:val="18"/>
    </w:rPr>
  </w:style>
  <w:style w:type="paragraph" w:styleId="a5">
    <w:name w:val="footer"/>
    <w:basedOn w:val="a"/>
    <w:link w:val="a6"/>
    <w:uiPriority w:val="99"/>
    <w:semiHidden/>
    <w:unhideWhenUsed/>
    <w:rsid w:val="006B383F"/>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6B383F"/>
    <w:rPr>
      <w:sz w:val="18"/>
      <w:szCs w:val="18"/>
    </w:rPr>
  </w:style>
  <w:style w:type="character" w:customStyle="1" w:styleId="bf">
    <w:name w:val="bf"/>
    <w:rsid w:val="006B383F"/>
  </w:style>
  <w:style w:type="paragraph" w:styleId="a7">
    <w:name w:val="List Paragraph"/>
    <w:basedOn w:val="a"/>
    <w:uiPriority w:val="34"/>
    <w:qFormat/>
    <w:rsid w:val="006B383F"/>
    <w:pPr>
      <w:ind w:firstLineChars="200" w:firstLine="420"/>
    </w:pPr>
  </w:style>
  <w:style w:type="character" w:customStyle="1" w:styleId="hit">
    <w:name w:val="hit"/>
    <w:rsid w:val="006B383F"/>
    <w:rPr>
      <w:b/>
      <w:bCs/>
      <w:color w:val="FF0000"/>
    </w:rPr>
  </w:style>
  <w:style w:type="paragraph" w:styleId="a8">
    <w:name w:val="Balloon Text"/>
    <w:basedOn w:val="a"/>
    <w:link w:val="a9"/>
    <w:uiPriority w:val="99"/>
    <w:semiHidden/>
    <w:unhideWhenUsed/>
    <w:rsid w:val="006B383F"/>
    <w:rPr>
      <w:sz w:val="18"/>
      <w:szCs w:val="18"/>
    </w:rPr>
  </w:style>
  <w:style w:type="character" w:customStyle="1" w:styleId="a9">
    <w:name w:val="批注框文本 字符"/>
    <w:basedOn w:val="a0"/>
    <w:link w:val="a8"/>
    <w:uiPriority w:val="99"/>
    <w:semiHidden/>
    <w:rsid w:val="006B383F"/>
    <w:rPr>
      <w:rFonts w:ascii="Calibri" w:eastAsia="宋体" w:hAnsi="Calibri" w:cs="Times New Roman"/>
      <w:sz w:val="18"/>
      <w:szCs w:val="18"/>
    </w:rPr>
  </w:style>
  <w:style w:type="character" w:styleId="aa">
    <w:name w:val="Emphasis"/>
    <w:qFormat/>
    <w:rsid w:val="00AD6EF8"/>
    <w:rPr>
      <w:i/>
      <w:iCs/>
    </w:rPr>
  </w:style>
  <w:style w:type="character" w:styleId="ab">
    <w:name w:val="Strong"/>
    <w:qFormat/>
    <w:rsid w:val="00AD6EF8"/>
    <w:rPr>
      <w:b/>
      <w:bCs/>
    </w:rPr>
  </w:style>
  <w:style w:type="character" w:customStyle="1" w:styleId="pseudotab3">
    <w:name w:val="pseudotab3"/>
    <w:rsid w:val="00AD6EF8"/>
  </w:style>
  <w:style w:type="character" w:customStyle="1" w:styleId="apple-style-span">
    <w:name w:val="apple-style-span"/>
    <w:rsid w:val="00AD6EF8"/>
  </w:style>
  <w:style w:type="paragraph" w:customStyle="1" w:styleId="1">
    <w:name w:val="列出段落1"/>
    <w:basedOn w:val="a"/>
    <w:uiPriority w:val="34"/>
    <w:qFormat/>
    <w:rsid w:val="00AD6EF8"/>
    <w:pPr>
      <w:autoSpaceDE w:val="0"/>
      <w:autoSpaceDN w:val="0"/>
      <w:adjustRightInd w:val="0"/>
      <w:ind w:firstLineChars="200" w:firstLine="420"/>
      <w:jc w:val="left"/>
    </w:pPr>
    <w:rPr>
      <w:rFonts w:ascii="Arial" w:hAnsi="Arial" w:cs="Arial"/>
      <w:color w:val="000000"/>
      <w:kern w:val="0"/>
      <w:sz w:val="24"/>
      <w:szCs w:val="24"/>
    </w:rPr>
  </w:style>
  <w:style w:type="character" w:styleId="ac">
    <w:name w:val="Hyperlink"/>
    <w:rsid w:val="000359E1"/>
    <w:rPr>
      <w:color w:val="0000FF"/>
      <w:u w:val="single"/>
    </w:rPr>
  </w:style>
  <w:style w:type="paragraph" w:styleId="ad">
    <w:name w:val="Closing"/>
    <w:basedOn w:val="a"/>
    <w:link w:val="ae"/>
    <w:rsid w:val="00FD2D05"/>
    <w:pPr>
      <w:ind w:leftChars="2100" w:left="100"/>
    </w:pPr>
    <w:rPr>
      <w:rFonts w:ascii="Times New Roman" w:hAnsi="Times New Roman"/>
      <w:szCs w:val="24"/>
    </w:rPr>
  </w:style>
  <w:style w:type="character" w:customStyle="1" w:styleId="ae">
    <w:name w:val="结束语 字符"/>
    <w:basedOn w:val="a0"/>
    <w:link w:val="ad"/>
    <w:rsid w:val="00FD2D05"/>
    <w:rPr>
      <w:rFonts w:ascii="Times New Roman" w:eastAsia="宋体" w:hAnsi="Times New Roman" w:cs="Times New Roman"/>
      <w:szCs w:val="24"/>
    </w:rPr>
  </w:style>
  <w:style w:type="character" w:customStyle="1" w:styleId="30">
    <w:name w:val="标题 3 字符"/>
    <w:basedOn w:val="a0"/>
    <w:link w:val="3"/>
    <w:uiPriority w:val="9"/>
    <w:rsid w:val="00AD405B"/>
    <w:rPr>
      <w:rFonts w:ascii="Arial" w:eastAsia="宋体" w:hAnsi="Arial" w:cs="Times New Roman"/>
      <w:b/>
      <w:bCs/>
      <w:color w:val="000000"/>
      <w:kern w:val="0"/>
      <w:sz w:val="26"/>
      <w:szCs w:val="26"/>
    </w:rPr>
  </w:style>
  <w:style w:type="paragraph" w:styleId="2">
    <w:name w:val="List 2"/>
    <w:basedOn w:val="a"/>
    <w:rsid w:val="00494E69"/>
    <w:pPr>
      <w:ind w:leftChars="200" w:left="100" w:hangingChars="200" w:hanging="20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ringerlink.metapress.com/content/106501/" TargetMode="External"/><Relationship Id="rId26" Type="http://schemas.openxmlformats.org/officeDocument/2006/relationships/oleObject" Target="embeddings/oleObject3.bin"/><Relationship Id="rId39" Type="http://schemas.openxmlformats.org/officeDocument/2006/relationships/hyperlink" Target="http://www.hindawi.com/15768510/" TargetMode="External"/><Relationship Id="rId21" Type="http://schemas.openxmlformats.org/officeDocument/2006/relationships/hyperlink" Target="http://xxx.lanl.gov/find/math/1/au:+Li_J/0/1/0/all/0/1" TargetMode="External"/><Relationship Id="rId34" Type="http://schemas.openxmlformats.org/officeDocument/2006/relationships/oleObject" Target="embeddings/oleObject6.bin"/><Relationship Id="rId42" Type="http://schemas.openxmlformats.org/officeDocument/2006/relationships/hyperlink" Target="http://www.hindawi.com/37458041/" TargetMode="External"/><Relationship Id="rId47" Type="http://schemas.openxmlformats.org/officeDocument/2006/relationships/hyperlink" Target="http://www.sciencedirect.com/science/journal/03770427/260/supp/C" TargetMode="External"/><Relationship Id="rId50" Type="http://schemas.openxmlformats.org/officeDocument/2006/relationships/hyperlink" Target="http://www.hindawi.com/90576043/" TargetMode="External"/><Relationship Id="rId55" Type="http://schemas.openxmlformats.org/officeDocument/2006/relationships/hyperlink" Target="http://www.sciencedirect.com/science/article/pii/S0893965917301775" TargetMode="External"/><Relationship Id="rId63" Type="http://schemas.openxmlformats.org/officeDocument/2006/relationships/fontTable" Target="fontTable.xml"/><Relationship Id="rId7" Type="http://schemas.openxmlformats.org/officeDocument/2006/relationships/hyperlink" Target="http://www.sciencedirect.com/science?_ob=MathURL&amp;_method=retrieve&amp;_udi=B6V0Y-4VS4037-C&amp;_mathId=mml1&amp;_user=4580620&amp;_cdi=5659&amp;_rdoc=3&amp;_ArticleListID=878463969&amp;_acct=C000063479&amp;_version=1&amp;_userid=4580620&amp;md5=819b30bcf442141a95e01800dea41599" TargetMode="External"/><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hyperlink" Target="http://journals.tubitak.gov.tr/math/" TargetMode="External"/><Relationship Id="rId11" Type="http://schemas.openxmlformats.org/officeDocument/2006/relationships/hyperlink" Target="http://www.math.u-szeged.hu/ejqtde/" TargetMode="External"/><Relationship Id="rId24" Type="http://schemas.openxmlformats.org/officeDocument/2006/relationships/hyperlink" Target="http://www.sciencedirect.com/science/article/pii/S009630031200762X" TargetMode="External"/><Relationship Id="rId32" Type="http://schemas.openxmlformats.org/officeDocument/2006/relationships/image" Target="media/image6.png"/><Relationship Id="rId37" Type="http://schemas.openxmlformats.org/officeDocument/2006/relationships/oleObject" Target="embeddings/oleObject8.bin"/><Relationship Id="rId40" Type="http://schemas.openxmlformats.org/officeDocument/2006/relationships/hyperlink" Target="http://www.hindawi.com/37458041/" TargetMode="External"/><Relationship Id="rId45" Type="http://schemas.openxmlformats.org/officeDocument/2006/relationships/image" Target="media/image8.wmf"/><Relationship Id="rId53" Type="http://schemas.openxmlformats.org/officeDocument/2006/relationships/oleObject" Target="embeddings/oleObject11.bin"/><Relationship Id="rId58" Type="http://schemas.openxmlformats.org/officeDocument/2006/relationships/hyperlink" Target="http://www.sciencedirect.com/science/journal/08939659" TargetMode="External"/><Relationship Id="rId5" Type="http://schemas.openxmlformats.org/officeDocument/2006/relationships/footnotes" Target="footnotes.xml"/><Relationship Id="rId61" Type="http://schemas.openxmlformats.org/officeDocument/2006/relationships/hyperlink" Target="https://doi.org/10.1155/2017/3793872." TargetMode="External"/><Relationship Id="rId19" Type="http://schemas.openxmlformats.org/officeDocument/2006/relationships/hyperlink" Target="http://www.ams.org/msnmain?fn=305&amp;pg1=CN&amp;s1=J_Math_Anal_Appl&amp;v1=J%2E%20Math%2E%20Anal%2E%20Appl%2E" TargetMode="External"/><Relationship Id="rId14" Type="http://schemas.openxmlformats.org/officeDocument/2006/relationships/hyperlink" Target="http://www.sciencedirect.com/science/journal/0022247X" TargetMode="External"/><Relationship Id="rId22" Type="http://schemas.openxmlformats.org/officeDocument/2006/relationships/hyperlink" Target="http://xxx.lanl.gov/find/math/1/au:+Shen_J/0/1/0/all/0/1" TargetMode="External"/><Relationship Id="rId27" Type="http://schemas.openxmlformats.org/officeDocument/2006/relationships/image" Target="media/image4.wmf"/><Relationship Id="rId30" Type="http://schemas.openxmlformats.org/officeDocument/2006/relationships/image" Target="media/image5.png"/><Relationship Id="rId35" Type="http://schemas.openxmlformats.org/officeDocument/2006/relationships/image" Target="media/image7.wmf"/><Relationship Id="rId43" Type="http://schemas.openxmlformats.org/officeDocument/2006/relationships/hyperlink" Target="http://www.hindawi.com/70602418/" TargetMode="External"/><Relationship Id="rId48" Type="http://schemas.openxmlformats.org/officeDocument/2006/relationships/hyperlink" Target="http://www.hindawi.com/37458041/" TargetMode="External"/><Relationship Id="rId56" Type="http://schemas.openxmlformats.org/officeDocument/2006/relationships/image" Target="media/image9.png"/><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yperlink" Target="http://link.springer.com/journal/10114" TargetMode="External"/><Relationship Id="rId3" Type="http://schemas.openxmlformats.org/officeDocument/2006/relationships/settings" Target="settings.xml"/><Relationship Id="rId12" Type="http://schemas.openxmlformats.org/officeDocument/2006/relationships/hyperlink" Target="http://www.sciencedirect.com/science?_ob=MathURL&amp;_method=retrieve&amp;_udi=B6WK2-4X1SBKV-6&amp;_mathId=mml1&amp;_user=4580620&amp;_cdi=6894&amp;_rdoc=1&amp;_acct=C000063479&amp;_version=1&amp;_userid=4580620&amp;md5=8f2e268dff7ff094420524f0af4e97cc" TargetMode="External"/><Relationship Id="rId17" Type="http://schemas.openxmlformats.org/officeDocument/2006/relationships/hyperlink" Target="http://journals.tubitak.gov.tr/math/" TargetMode="External"/><Relationship Id="rId25" Type="http://schemas.openxmlformats.org/officeDocument/2006/relationships/image" Target="media/image3.wmf"/><Relationship Id="rId33" Type="http://schemas.openxmlformats.org/officeDocument/2006/relationships/oleObject" Target="embeddings/oleObject5.bin"/><Relationship Id="rId38" Type="http://schemas.openxmlformats.org/officeDocument/2006/relationships/hyperlink" Target="http://www.hindawi.com/37458041/" TargetMode="External"/><Relationship Id="rId46" Type="http://schemas.openxmlformats.org/officeDocument/2006/relationships/oleObject" Target="embeddings/oleObject9.bin"/><Relationship Id="rId59" Type="http://schemas.openxmlformats.org/officeDocument/2006/relationships/oleObject" Target="embeddings/oleObject12.bin"/><Relationship Id="rId20" Type="http://schemas.openxmlformats.org/officeDocument/2006/relationships/hyperlink" Target="http://xxx.lanl.gov/find/math/1/au:+Hadwin_D/0/1/0/all/0/1" TargetMode="External"/><Relationship Id="rId41" Type="http://schemas.openxmlformats.org/officeDocument/2006/relationships/hyperlink" Target="http://www.hindawi.com/15768510/" TargetMode="External"/><Relationship Id="rId54" Type="http://schemas.openxmlformats.org/officeDocument/2006/relationships/hyperlink" Target="https://www.researchgate.net/publication/286511206_Robust_group_non-convex_estimations_for_high-dimensional_partially_linear_models?ev=prf_pub" TargetMode="External"/><Relationship Id="rId62" Type="http://schemas.openxmlformats.org/officeDocument/2006/relationships/hyperlink" Target="http://www.researchgate.net/publication/319138160_Essential_norm_of_generalized_composition_operators_on_Zygmund_type_spaces_and_Bloch_type_spac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ciencedirect.com/science?_ob=PublicationURL&amp;_tockey=%23TOC%236894%232010%23996379998%231546143%23FLP%23&amp;_cdi=6894&amp;_pubType=J&amp;view=c&amp;_auth=y&amp;_acct=C000063479&amp;_version=1&amp;_urlVersion=0&amp;_userid=4580620&amp;md5=47af9ce0d69174bd47d113f842a025ca" TargetMode="External"/><Relationship Id="rId23" Type="http://schemas.openxmlformats.org/officeDocument/2006/relationships/hyperlink" Target="http://xxx.lanl.gov/find/math/1/au:+Wang_L/0/1/0/all/0/1" TargetMode="External"/><Relationship Id="rId28" Type="http://schemas.openxmlformats.org/officeDocument/2006/relationships/oleObject" Target="embeddings/oleObject4.bin"/><Relationship Id="rId36" Type="http://schemas.openxmlformats.org/officeDocument/2006/relationships/oleObject" Target="embeddings/oleObject7.bin"/><Relationship Id="rId49" Type="http://schemas.openxmlformats.org/officeDocument/2006/relationships/hyperlink" Target="http://www.hindawi.com/15768510/" TargetMode="External"/><Relationship Id="rId57" Type="http://schemas.openxmlformats.org/officeDocument/2006/relationships/hyperlink" Target="https://doi.org/10.1016/j.aml.2017.05.010" TargetMode="External"/><Relationship Id="rId10" Type="http://schemas.openxmlformats.org/officeDocument/2006/relationships/hyperlink" Target="http://www.math.u-szeged.hu/ejqtde/" TargetMode="External"/><Relationship Id="rId31" Type="http://schemas.openxmlformats.org/officeDocument/2006/relationships/hyperlink" Target="http://www.sciencedirect.com/science/article/pii/S0096300312010983" TargetMode="External"/><Relationship Id="rId44" Type="http://schemas.openxmlformats.org/officeDocument/2006/relationships/hyperlink" Target="http://www.hindawi.com/15768510/" TargetMode="External"/><Relationship Id="rId52" Type="http://schemas.openxmlformats.org/officeDocument/2006/relationships/oleObject" Target="embeddings/oleObject10.bin"/><Relationship Id="rId60" Type="http://schemas.openxmlformats.org/officeDocument/2006/relationships/hyperlink" Target="https://doi.org/10.2298/FIL1720561L"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53</Pages>
  <Words>15064</Words>
  <Characters>85871</Characters>
  <Application>Microsoft Office Word</Application>
  <DocSecurity>0</DocSecurity>
  <Lines>715</Lines>
  <Paragraphs>201</Paragraphs>
  <ScaleCrop>false</ScaleCrop>
  <Company/>
  <LinksUpToDate>false</LinksUpToDate>
  <CharactersWithSpaces>100734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zl zhou</cp:lastModifiedBy>
  <cp:revision>32</cp:revision>
  <dcterms:created xsi:type="dcterms:W3CDTF">2018-01-26T04:43:00Z</dcterms:created>
  <dcterms:modified xsi:type="dcterms:W3CDTF">2018-01-29T13:50:00Z</dcterms:modified>
</cp:coreProperties>
</file>