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line="480" w:lineRule="auto"/>
        <w:ind w:firstLine="426"/>
        <w:jc w:val="center"/>
        <w:rPr>
          <w:b w:val="1"/>
          <w:sz w:val="24"/>
          <w:szCs w:val="24"/>
        </w:rPr>
      </w:pPr>
      <w:r w:rsidDel="00000000" w:rsidR="00000000" w:rsidRPr="00000000">
        <w:rPr>
          <w:b w:val="1"/>
          <w:sz w:val="24"/>
          <w:szCs w:val="24"/>
          <w:rtl w:val="0"/>
        </w:rPr>
        <w:t xml:space="preserve">BAB VI</w:t>
      </w:r>
    </w:p>
    <w:p w:rsidR="00000000" w:rsidDel="00000000" w:rsidP="00000000" w:rsidRDefault="00000000" w:rsidRPr="00000000" w14:paraId="00000002">
      <w:pPr>
        <w:tabs>
          <w:tab w:val="left" w:pos="0"/>
        </w:tabs>
        <w:spacing w:line="480" w:lineRule="auto"/>
        <w:ind w:firstLine="426"/>
        <w:jc w:val="center"/>
        <w:rPr>
          <w:b w:val="1"/>
          <w:sz w:val="24"/>
          <w:szCs w:val="24"/>
        </w:rPr>
      </w:pPr>
      <w:r w:rsidDel="00000000" w:rsidR="00000000" w:rsidRPr="00000000">
        <w:rPr>
          <w:b w:val="1"/>
          <w:sz w:val="24"/>
          <w:szCs w:val="24"/>
          <w:rtl w:val="0"/>
        </w:rPr>
        <w:t xml:space="preserve">PENUTUP</w:t>
      </w:r>
    </w:p>
    <w:p w:rsidR="00000000" w:rsidDel="00000000" w:rsidP="00000000" w:rsidRDefault="00000000" w:rsidRPr="00000000" w14:paraId="00000003">
      <w:pPr>
        <w:tabs>
          <w:tab w:val="left" w:pos="0"/>
        </w:tabs>
        <w:spacing w:line="480" w:lineRule="auto"/>
        <w:rPr>
          <w:b w:val="1"/>
        </w:rPr>
      </w:pPr>
      <w:r w:rsidDel="00000000" w:rsidR="00000000" w:rsidRPr="00000000">
        <w:rPr>
          <w:b w:val="1"/>
          <w:rtl w:val="0"/>
        </w:rPr>
        <w:t xml:space="preserve">6.1 Kesimpulan</w:t>
      </w:r>
    </w:p>
    <w:p w:rsidR="00000000" w:rsidDel="00000000" w:rsidP="00000000" w:rsidRDefault="00000000" w:rsidRPr="00000000" w14:paraId="00000004">
      <w:pPr>
        <w:spacing w:line="480" w:lineRule="auto"/>
        <w:ind w:firstLine="720"/>
        <w:jc w:val="both"/>
        <w:rPr/>
      </w:pPr>
      <w:r w:rsidDel="00000000" w:rsidR="00000000" w:rsidRPr="00000000">
        <w:rPr>
          <w:rtl w:val="0"/>
        </w:rPr>
        <w:t xml:space="preserve">Dengan adanya Sistem Informasi Pengarsipan Berbasis Web diharapkan dapat memudahkan staffs dan konsultan dalam menyimpan file yang telah dikerjakan sehingga apabila client ingin meminta kembali filenya memudahkan staffs dan konsultan dalam mencari file tersebut. Selain itu client juga dapat secara langsung mengakses file tersebut tanpa perantara staffs dan konsultan secara langsung.</w:t>
      </w:r>
    </w:p>
    <w:p w:rsidR="00000000" w:rsidDel="00000000" w:rsidP="00000000" w:rsidRDefault="00000000" w:rsidRPr="00000000" w14:paraId="00000005">
      <w:pPr>
        <w:spacing w:line="480" w:lineRule="auto"/>
        <w:jc w:val="both"/>
        <w:rPr>
          <w:b w:val="1"/>
        </w:rPr>
      </w:pPr>
      <w:r w:rsidDel="00000000" w:rsidR="00000000" w:rsidRPr="00000000">
        <w:rPr>
          <w:b w:val="1"/>
          <w:rtl w:val="0"/>
        </w:rPr>
        <w:t xml:space="preserve">6.2 Saran</w:t>
      </w:r>
    </w:p>
    <w:p w:rsidR="00000000" w:rsidDel="00000000" w:rsidP="00000000" w:rsidRDefault="00000000" w:rsidRPr="00000000" w14:paraId="00000006">
      <w:pPr>
        <w:spacing w:line="480" w:lineRule="auto"/>
        <w:ind w:firstLine="720"/>
        <w:jc w:val="both"/>
        <w:rPr>
          <w:b w:val="1"/>
          <w:sz w:val="24"/>
          <w:szCs w:val="24"/>
        </w:rPr>
      </w:pPr>
      <w:r w:rsidDel="00000000" w:rsidR="00000000" w:rsidRPr="00000000">
        <w:rPr>
          <w:rtl w:val="0"/>
        </w:rPr>
        <w:t xml:space="preserve">Saran yang diberikan untuk pengembangan Sistem Informasi Pengarsipan Berbasis Web pada PT Cahaya Anugrah Indo Pratama</w:t>
      </w:r>
      <w:r w:rsidDel="00000000" w:rsidR="00000000" w:rsidRPr="00000000">
        <w:rPr>
          <w:b w:val="1"/>
          <w:rtl w:val="0"/>
        </w:rPr>
        <w:t xml:space="preserve"> </w:t>
      </w:r>
      <w:r w:rsidDel="00000000" w:rsidR="00000000" w:rsidRPr="00000000">
        <w:rPr>
          <w:rtl w:val="0"/>
        </w:rPr>
        <w:t xml:space="preserve">adalah setiap halaman tabel diberikan sorting dan search untuk memudahkan pencarian file.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tabs>
          <w:tab w:val="left" w:pos="0"/>
        </w:tabs>
        <w:spacing w:line="480" w:lineRule="auto"/>
        <w:rPr>
          <w:sz w:val="24"/>
          <w:szCs w:val="24"/>
        </w:rPr>
      </w:pPr>
      <w:r w:rsidDel="00000000" w:rsidR="00000000" w:rsidRPr="00000000">
        <w:rPr>
          <w:rtl w:val="0"/>
        </w:rPr>
      </w:r>
    </w:p>
    <w:sectPr>
      <w:footerReference r:id="rId7" w:type="default"/>
      <w:pgSz w:h="16838" w:w="11906" w:orient="portrait"/>
      <w:pgMar w:bottom="1701" w:top="1701" w:left="2268" w:right="1701"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1"/>
        <w:strike w:val="0"/>
        <w:color w:val="5a5a5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5a5a5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B6B79"/>
    <w:pPr>
      <w:spacing w:after="0" w:line="240" w:lineRule="auto"/>
    </w:pPr>
    <w:rPr>
      <w:rFonts w:ascii="Times New Roman" w:cs="Times New Roman" w:hAnsi="Times New Roman" w:eastAsiaTheme="minorEastAsia"/>
    </w:rPr>
  </w:style>
  <w:style w:type="paragraph" w:styleId="Heading1">
    <w:name w:val="heading 1"/>
    <w:basedOn w:val="Normal"/>
    <w:next w:val="Normal"/>
    <w:link w:val="Heading1Char"/>
    <w:uiPriority w:val="9"/>
    <w:qFormat w:val="1"/>
    <w:rsid w:val="00E746B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E746B9"/>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EE3D89"/>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B6B79"/>
    <w:pPr>
      <w:tabs>
        <w:tab w:val="center" w:pos="4680"/>
        <w:tab w:val="right" w:pos="9360"/>
      </w:tabs>
    </w:pPr>
  </w:style>
  <w:style w:type="character" w:styleId="HeaderChar" w:customStyle="1">
    <w:name w:val="Header Char"/>
    <w:basedOn w:val="DefaultParagraphFont"/>
    <w:link w:val="Header"/>
    <w:uiPriority w:val="99"/>
    <w:rsid w:val="00FB6B79"/>
    <w:rPr>
      <w:rFonts w:ascii="Times New Roman" w:cs="Times New Roman" w:hAnsi="Times New Roman" w:eastAsiaTheme="minorEastAsia"/>
    </w:rPr>
  </w:style>
  <w:style w:type="paragraph" w:styleId="Footer">
    <w:name w:val="footer"/>
    <w:basedOn w:val="Normal"/>
    <w:link w:val="FooterChar"/>
    <w:uiPriority w:val="99"/>
    <w:unhideWhenUsed w:val="1"/>
    <w:rsid w:val="00FB6B79"/>
    <w:pPr>
      <w:tabs>
        <w:tab w:val="center" w:pos="4680"/>
        <w:tab w:val="right" w:pos="9360"/>
      </w:tabs>
    </w:pPr>
  </w:style>
  <w:style w:type="character" w:styleId="FooterChar" w:customStyle="1">
    <w:name w:val="Footer Char"/>
    <w:basedOn w:val="DefaultParagraphFont"/>
    <w:link w:val="Footer"/>
    <w:uiPriority w:val="99"/>
    <w:rsid w:val="00FB6B79"/>
    <w:rPr>
      <w:rFonts w:ascii="Times New Roman" w:cs="Times New Roman" w:hAnsi="Times New Roman" w:eastAsiaTheme="minorEastAsia"/>
    </w:rPr>
  </w:style>
  <w:style w:type="character" w:styleId="IntenseEmphasis">
    <w:name w:val="Intense Emphasis"/>
    <w:basedOn w:val="DefaultParagraphFont"/>
    <w:uiPriority w:val="21"/>
    <w:qFormat w:val="1"/>
    <w:rsid w:val="00A411F2"/>
    <w:rPr>
      <w:i w:val="1"/>
      <w:iCs w:val="1"/>
      <w:color w:val="4472c4" w:themeColor="accent1"/>
    </w:rPr>
  </w:style>
  <w:style w:type="paragraph" w:styleId="ListParagraph">
    <w:name w:val="List Paragraph"/>
    <w:basedOn w:val="Normal"/>
    <w:uiPriority w:val="34"/>
    <w:qFormat w:val="1"/>
    <w:rsid w:val="005C4C11"/>
    <w:pPr>
      <w:ind w:left="720"/>
      <w:contextualSpacing w:val="1"/>
    </w:pPr>
  </w:style>
  <w:style w:type="character" w:styleId="SubtleReference">
    <w:name w:val="Subtle Reference"/>
    <w:basedOn w:val="DefaultParagraphFont"/>
    <w:uiPriority w:val="31"/>
    <w:qFormat w:val="1"/>
    <w:rsid w:val="00B810AD"/>
    <w:rPr>
      <w:smallCaps w:val="1"/>
      <w:color w:val="5a5a5a" w:themeColor="text1" w:themeTint="0000A5"/>
    </w:rPr>
  </w:style>
  <w:style w:type="paragraph" w:styleId="BodyText">
    <w:name w:val="Body Text"/>
    <w:basedOn w:val="Normal"/>
    <w:link w:val="BodyTextChar"/>
    <w:uiPriority w:val="1"/>
    <w:qFormat w:val="1"/>
    <w:rsid w:val="00E746B9"/>
    <w:pPr>
      <w:widowControl w:val="0"/>
      <w:autoSpaceDE w:val="0"/>
      <w:autoSpaceDN w:val="0"/>
      <w:ind w:left="588"/>
      <w:jc w:val="both"/>
    </w:pPr>
    <w:rPr>
      <w:rFonts w:eastAsia="Times New Roman"/>
      <w:sz w:val="24"/>
      <w:szCs w:val="24"/>
      <w:lang w:val="id"/>
    </w:rPr>
  </w:style>
  <w:style w:type="character" w:styleId="BodyTextChar" w:customStyle="1">
    <w:name w:val="Body Text Char"/>
    <w:basedOn w:val="DefaultParagraphFont"/>
    <w:link w:val="BodyText"/>
    <w:uiPriority w:val="1"/>
    <w:rsid w:val="00E746B9"/>
    <w:rPr>
      <w:rFonts w:ascii="Times New Roman" w:cs="Times New Roman" w:eastAsia="Times New Roman" w:hAnsi="Times New Roman"/>
      <w:sz w:val="24"/>
      <w:szCs w:val="24"/>
      <w:lang w:val="id"/>
    </w:rPr>
  </w:style>
  <w:style w:type="character" w:styleId="Hyperlink">
    <w:name w:val="Hyperlink"/>
    <w:basedOn w:val="DefaultParagraphFont"/>
    <w:uiPriority w:val="99"/>
    <w:unhideWhenUsed w:val="1"/>
    <w:rsid w:val="00E746B9"/>
    <w:rPr>
      <w:color w:val="0563c1" w:themeColor="hyperlink"/>
      <w:u w:val="single"/>
    </w:rPr>
  </w:style>
  <w:style w:type="table" w:styleId="TableGrid">
    <w:name w:val="Table Grid"/>
    <w:basedOn w:val="TableNormal"/>
    <w:uiPriority w:val="39"/>
    <w:rsid w:val="00E746B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E746B9"/>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E746B9"/>
    <w:pPr>
      <w:spacing w:after="0" w:line="240" w:lineRule="auto"/>
    </w:pPr>
    <w:rPr>
      <w:rFonts w:ascii="Times New Roman" w:cs="Times New Roman" w:hAnsi="Times New Roman" w:eastAsiaTheme="minorEastAsia"/>
    </w:rPr>
  </w:style>
  <w:style w:type="paragraph" w:styleId="bab" w:customStyle="1">
    <w:name w:val="bab"/>
    <w:basedOn w:val="Heading1"/>
    <w:link w:val="babChar"/>
    <w:qFormat w:val="1"/>
    <w:rsid w:val="00E746B9"/>
    <w:pPr>
      <w:jc w:val="center"/>
    </w:pPr>
    <w:rPr>
      <w:rFonts w:ascii="Times New Roman" w:hAnsi="Times New Roman"/>
      <w:b w:val="1"/>
      <w:color w:val="auto"/>
      <w:sz w:val="24"/>
    </w:rPr>
  </w:style>
  <w:style w:type="character" w:styleId="Heading2Char" w:customStyle="1">
    <w:name w:val="Heading 2 Char"/>
    <w:basedOn w:val="DefaultParagraphFont"/>
    <w:link w:val="Heading2"/>
    <w:uiPriority w:val="9"/>
    <w:semiHidden w:val="1"/>
    <w:rsid w:val="00E746B9"/>
    <w:rPr>
      <w:rFonts w:asciiTheme="majorHAnsi" w:cstheme="majorBidi" w:eastAsiaTheme="majorEastAsia" w:hAnsiTheme="majorHAnsi"/>
      <w:color w:val="2f5496" w:themeColor="accent1" w:themeShade="0000BF"/>
      <w:sz w:val="26"/>
      <w:szCs w:val="26"/>
    </w:rPr>
  </w:style>
  <w:style w:type="character" w:styleId="babChar" w:customStyle="1">
    <w:name w:val="bab Char"/>
    <w:basedOn w:val="Heading1Char"/>
    <w:link w:val="bab"/>
    <w:rsid w:val="00E746B9"/>
    <w:rPr>
      <w:rFonts w:ascii="Times New Roman" w:hAnsi="Times New Roman" w:cstheme="majorBidi" w:eastAsiaTheme="majorEastAsia"/>
      <w:b w:val="1"/>
      <w:color w:val="2f5496" w:themeColor="accent1" w:themeShade="0000BF"/>
      <w:sz w:val="24"/>
      <w:szCs w:val="32"/>
    </w:rPr>
  </w:style>
  <w:style w:type="paragraph" w:styleId="subab" w:customStyle="1">
    <w:name w:val="subab"/>
    <w:basedOn w:val="Heading2"/>
    <w:link w:val="subabChar"/>
    <w:qFormat w:val="1"/>
    <w:rsid w:val="0063303C"/>
    <w:rPr>
      <w:rFonts w:ascii="Times New Roman" w:hAnsi="Times New Roman"/>
      <w:b w:val="1"/>
      <w:color w:val="auto"/>
      <w:sz w:val="24"/>
      <w:szCs w:val="24"/>
    </w:rPr>
  </w:style>
  <w:style w:type="character" w:styleId="Heading3Char" w:customStyle="1">
    <w:name w:val="Heading 3 Char"/>
    <w:basedOn w:val="DefaultParagraphFont"/>
    <w:link w:val="Heading3"/>
    <w:uiPriority w:val="9"/>
    <w:semiHidden w:val="1"/>
    <w:rsid w:val="00EE3D89"/>
    <w:rPr>
      <w:rFonts w:asciiTheme="majorHAnsi" w:cstheme="majorBidi" w:eastAsiaTheme="majorEastAsia" w:hAnsiTheme="majorHAnsi"/>
      <w:color w:val="1f3763" w:themeColor="accent1" w:themeShade="00007F"/>
      <w:sz w:val="24"/>
      <w:szCs w:val="24"/>
    </w:rPr>
  </w:style>
  <w:style w:type="character" w:styleId="subabChar" w:customStyle="1">
    <w:name w:val="subab Char"/>
    <w:basedOn w:val="Heading2Char"/>
    <w:link w:val="subab"/>
    <w:rsid w:val="0063303C"/>
    <w:rPr>
      <w:rFonts w:ascii="Times New Roman" w:hAnsi="Times New Roman" w:cstheme="majorBidi" w:eastAsiaTheme="majorEastAsia"/>
      <w:b w:val="1"/>
      <w:color w:val="2f5496" w:themeColor="accent1" w:themeShade="0000BF"/>
      <w:sz w:val="24"/>
      <w:szCs w:val="24"/>
    </w:rPr>
  </w:style>
  <w:style w:type="paragraph" w:styleId="lvl3" w:customStyle="1">
    <w:name w:val="lvl3"/>
    <w:basedOn w:val="Heading3"/>
    <w:link w:val="lvl3Char"/>
    <w:qFormat w:val="1"/>
    <w:rsid w:val="002F537C"/>
    <w:rPr>
      <w:rFonts w:ascii="Times New Roman" w:hAnsi="Times New Roman"/>
      <w:color w:val="000000" w:themeColor="text1"/>
    </w:rPr>
  </w:style>
  <w:style w:type="paragraph" w:styleId="TOCHeading">
    <w:name w:val="TOC Heading"/>
    <w:basedOn w:val="Heading1"/>
    <w:next w:val="Normal"/>
    <w:uiPriority w:val="39"/>
    <w:unhideWhenUsed w:val="1"/>
    <w:qFormat w:val="1"/>
    <w:rsid w:val="00EE3D89"/>
    <w:pPr>
      <w:spacing w:line="259" w:lineRule="auto"/>
      <w:outlineLvl w:val="9"/>
    </w:pPr>
  </w:style>
  <w:style w:type="character" w:styleId="lvl3Char" w:customStyle="1">
    <w:name w:val="lvl3 Char"/>
    <w:basedOn w:val="Heading3Char"/>
    <w:link w:val="lvl3"/>
    <w:rsid w:val="002F537C"/>
    <w:rPr>
      <w:rFonts w:ascii="Times New Roman" w:hAnsi="Times New Roman" w:cstheme="majorBidi" w:eastAsiaTheme="majorEastAsia"/>
      <w:color w:val="000000" w:themeColor="text1"/>
      <w:sz w:val="24"/>
      <w:szCs w:val="24"/>
    </w:rPr>
  </w:style>
  <w:style w:type="paragraph" w:styleId="TOC1">
    <w:name w:val="toc 1"/>
    <w:basedOn w:val="Normal"/>
    <w:next w:val="Normal"/>
    <w:autoRedefine w:val="1"/>
    <w:uiPriority w:val="39"/>
    <w:unhideWhenUsed w:val="1"/>
    <w:rsid w:val="00EE3D89"/>
    <w:pPr>
      <w:spacing w:after="100"/>
    </w:pPr>
  </w:style>
  <w:style w:type="paragraph" w:styleId="TOC2">
    <w:name w:val="toc 2"/>
    <w:basedOn w:val="Normal"/>
    <w:next w:val="Normal"/>
    <w:autoRedefine w:val="1"/>
    <w:uiPriority w:val="39"/>
    <w:unhideWhenUsed w:val="1"/>
    <w:rsid w:val="00EE3D89"/>
    <w:pPr>
      <w:spacing w:after="100"/>
      <w:ind w:left="220"/>
    </w:pPr>
  </w:style>
  <w:style w:type="paragraph" w:styleId="TOC3">
    <w:name w:val="toc 3"/>
    <w:basedOn w:val="Normal"/>
    <w:next w:val="Normal"/>
    <w:autoRedefine w:val="1"/>
    <w:uiPriority w:val="39"/>
    <w:unhideWhenUsed w:val="1"/>
    <w:rsid w:val="00EE3D89"/>
    <w:pPr>
      <w:spacing w:after="100"/>
      <w:ind w:left="440"/>
    </w:pPr>
  </w:style>
  <w:style w:type="paragraph" w:styleId="BalloonText">
    <w:name w:val="Balloon Text"/>
    <w:basedOn w:val="Normal"/>
    <w:link w:val="BalloonTextChar"/>
    <w:uiPriority w:val="99"/>
    <w:semiHidden w:val="1"/>
    <w:unhideWhenUsed w:val="1"/>
    <w:rsid w:val="006C11E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11E0"/>
    <w:rPr>
      <w:rFonts w:ascii="Tahoma" w:cs="Tahoma" w:hAnsi="Tahoma" w:eastAsiaTheme="minorEastAsia"/>
      <w:sz w:val="16"/>
      <w:szCs w:val="16"/>
    </w:rPr>
  </w:style>
  <w:style w:type="paragraph" w:styleId="NormalWeb">
    <w:name w:val="Normal (Web)"/>
    <w:basedOn w:val="Normal"/>
    <w:uiPriority w:val="99"/>
    <w:semiHidden w:val="1"/>
    <w:unhideWhenUsed w:val="1"/>
    <w:rsid w:val="00B12611"/>
    <w:pPr>
      <w:spacing w:after="100" w:afterAutospacing="1" w:before="100" w:beforeAutospacing="1"/>
    </w:pPr>
    <w:rPr>
      <w:rFonts w:eastAsia="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Lce0jczOAVvALRGTmKEHIKV1A==">AMUW2mVDHbBUthopewil5qwXqeqGwkCyh7K86rtcTrT2i91k92Ld4K8AFwmcXQVEWzVzfhQV47dc7AZ40s7UZ71Mz7wobxZJ3z+csR/YGSYNa22EDxemuTQ=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2021-02-08T11:28:00Z</dcterms:created>
  <dc:creator>HP</dc:creator>
</cp:coreProperties>
</file>