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1.游玩在美丽的大洪山风景名胜区</w:t>
      </w:r>
    </w:p>
    <w:p>
      <w:r>
        <w:t>https://www.tuniu.com/trips/12463450</w:t>
      </w:r>
    </w:p>
    <w:p>
      <w:r>
        <w:t>来源：途牛</w:t>
      </w:r>
    </w:p>
    <w:p>
      <w:r>
        <w:t>发表时间：2017-01-06</w:t>
      </w:r>
    </w:p>
    <w:p>
      <w:r>
        <w:t>天数：</w:t>
      </w:r>
    </w:p>
    <w:p>
      <w:r>
        <w:t>游玩时间：</w:t>
      </w:r>
    </w:p>
    <w:p>
      <w:r>
        <w:t>人均花费：</w:t>
      </w:r>
    </w:p>
    <w:p>
      <w:r>
        <w:t>和谁：</w:t>
      </w:r>
    </w:p>
    <w:p>
      <w:r>
        <w:t>玩法：</w:t>
      </w:r>
    </w:p>
    <w:p>
      <w:r>
        <w:t>旅游路线：</w:t>
      </w:r>
    </w:p>
    <w:p>
      <w:r>
        <w:t>正文：</w:t>
        <w:br/>
        <w:br/>
        <w:t>大洪山风景名胜区位于湖北省中北部，西临襄（阳）钟（祥）江汉谷地，东接涢水河谷丘陵，南连江汉水网平原，北与桐柏山遥相呼应。横跨随州、荆门两地三市区（随县、钟祥、京山）方圆350平方公里。</w:t>
        <w:br/>
        <w:br/>
        <w:br/>
        <w:t>随州市大洪山风景名胜区版图面积232.5平方公里,其中山场面积30万亩，天然林面积26万亩，耕地面积24312亩，内与随县三里岗、洪山等乡镇相邻，外与钟祥、京山等县（市）接壤。　根据1996年3月建设部批复的总体规划，大洪山风景名胜区核心景区面积为305平方公里，其中：随县境内127平方公里。在三地中地域面积最大。大洪山主峰——宝珠峰坐落于随县境内，海拔1055米。根据规划，境内有开发价值的景点73处，其中 A级景点21处，B级景点25处，C级景点27处，有观赏价值的景观景物3400多个。景点性质分为地质（溶洞）、山石、植被、气象、瀑泉（河湖）、人文等六大类。其基本特点是：山青林密、水秀洞丽、自然朴实、奥幽野趣、清静凉爽，具有观光游览、避暑度假、垂钓游泳、健身疗养、赏雪写生、科学考察等多种功能。</w:t>
        <w:br/>
        <w:t>大洪山在远古时期是一片汪洋大海，经燕山和喜马拉雅山运动逐渐提升。境内万山重叠、群峰竞拔、沟壑纵横、林海茫茫，山峰多在800米以上，1000米以上山峰有9座，最高峰是位于随州境内的宝珠峰，海拔1055米，被誉为“楚北天空第一峰”。大洪山主峰绝对高度虽不大，但与江汉平原、陨水河谷平原的相对高度超过1000米，有“登大洪山而小湖北”的气概，自古被誉为“荆楚名山”。</w:t>
        <w:br/>
        <w:t>大洪山地处我国中央造山带南侧、秦岭造山带与扬子板块的结合部，是一条巨型的碰撞带(断裂带)，襄樊—广济断裂带恰好通过大洪山地区随州境内，其钾镁煌斑岩世界上罕见，尤其是由海底火山爆发形成的钾镁煌斑岩在世界上尚属首例。由于喀斯特地貌的异常发育，形成了数量多且景观奇特的溶洞群，境内大小溶洞有108个，景象瑰丽壮观，幽深莫测，洞中有洞，洞内山水并存，其钟乳石千姿百态，构成了一个个观赏价值特高的绝景。</w:t>
        <w:br/>
        <w:br/>
        <w:br/>
        <w:t>大洪山山高水高，水质优良，河溪密布，湖泊众多，泉水四溢、瀑布飞溅，区域内有42湖、99泉、53溪、3河、10瀑。处于宝珠峰顶海拔1000米的黄龙池，海拔840米的白龙池，无论干旱多久，永不枯竭，是一道亮丽奇观。</w:t>
        <w:br/>
        <w:t>大洪山气候温和，冬暖夏凉，四季分明，气候宜人，具有“一山分四季，十里不同天”的气候特点。年平均气温在10.6℃～15.3℃，年均相对湿度77%，年均气压1000.9毫米汞柱，日照总辐射量为107.9千卡/cm2，年均风速1.8m/秒，具有十分优越的生存条件。由于空气中富含氧离子，被人们誉为天然“氧吧”。大洪山史志有“苍松翠柏长生地，绿水青山古洞天”的记载。</w:t>
        <w:br/>
        <w:t>大洪山拥有植物75科1400多种，有保存完好的原始次森林，有以银杏王为代表的全国最大的古银杏群落，有以对节白腊、青檀、楠木为代表的珍稀树种。动物31科1300多种，珍稀的有娃娃鱼、金钱龟、黄腿白鹭等。大洪山已成为全国香菇、木耳的著名产地和金头蜈蚣的天然产地。</w:t>
        <w:br/>
        <w:br/>
        <w:br/>
        <w:t>大洪山是中国佛教的重点丛林，是佛教南禅宗曹洞宗的发祥地，自唐宋起为佛教圣地，历代帝王多有赐名，其佛法远播日本、东南亚、在佛教界享有胜誉。据《大洪山志》记载，大洪山山连山山山相连，洪山寺寺接寺寺寺连接，除洪山寺上院(灵峰寺)和下院(万寿禅院)外，自唐以后陆续在以主峰(宝珠峰)为中心的大洪山崇山峻岭中还建有寺庙26座，“精舍状观天下”，香客信士络绎不绝，晨钟暮鼓彼落此起，为佛教圣地。近年来，日本佛教界专家、僧人3次率团前来大洪山，寻根问祖。目前，在原上院基础上复建的大慈恩寺正在建设之中，年内建成并将开光开放。</w:t>
        <w:br/>
        <w:t>大洪山一直是革命火焰最活跃的地区之一，贺龙、李先念、陶铸、钱瑛、陈少敏等革命家均留下历史的足迹。在大洪山长岗店由陶铸主持的“第五战区豫鄂边区抗日游击军政干部训练班”和“第五战区豫鄂边区抗敌工作委员会”及其机关报《大洪报》，解放全湖北的指挥部——周家湾江汉军区指挥部及其机关报《江汉日报》(《湖北日报》前身)，以及黄春庭烈士墓、三里岗烈士墓、大洪山抗战阵亡先烈纪念碑都是这一时期革命的见证。</w:t>
        <w:br/>
        <w:t>大洪山居荆豫要冲，汉襄咽喉，位置优越，交通便捷;集自然、人文、历史、艺术于一体，区域分布多处世界著名的考古发现、世界文化遗产和全国历史文化名城、全国不可复制的建筑杰作。景区先后被命名为“国家重点风景名胜区”、“国家森林公园”、“全国第四批青少年教育基地”、“国家重点风景名胜区综合治理免检单位”、“国家级生态镇”、“湖北省地质公园”等。大洪山正逐步成为全国的“佛教名山、养生天堂”和中国优秀旅游目的地。</w:t>
        <w:br/>
      </w:r>
    </w:p>
    <w:p>
      <w:r>
        <w:t>评论：</w:t>
        <w:br/>
      </w:r>
    </w:p>
    <w:p>
      <w:pPr>
        <w:pStyle w:val="Heading2"/>
      </w:pPr>
      <w:r>
        <w:t>2.银杏舞，醉深秋 | 2017随州赏杏精品自驾游线路！</w:t>
      </w:r>
    </w:p>
    <w:p>
      <w:r>
        <w:t>https://www.tuniu.com/trips/12575454</w:t>
      </w:r>
    </w:p>
    <w:p>
      <w:r>
        <w:t>来源：途牛</w:t>
      </w:r>
    </w:p>
    <w:p>
      <w:r>
        <w:t>发表时间：2017-11-06</w:t>
      </w:r>
    </w:p>
    <w:p>
      <w:r>
        <w:t>天数：</w:t>
      </w:r>
    </w:p>
    <w:p>
      <w:r>
        <w:t>游玩时间：</w:t>
      </w:r>
    </w:p>
    <w:p>
      <w:r>
        <w:t>人均花费：</w:t>
      </w:r>
    </w:p>
    <w:p>
      <w:r>
        <w:t>和谁：</w:t>
      </w:r>
    </w:p>
    <w:p>
      <w:r>
        <w:t>玩法：</w:t>
      </w:r>
    </w:p>
    <w:p>
      <w:r>
        <w:t>旅游路线：</w:t>
      </w:r>
    </w:p>
    <w:p>
      <w:r>
        <w:t>正文：</w:t>
        <w:br/>
        <w:br/>
        <w:t>"碧云天黄叶地，秋色连波"，赏银杏醉深秋。湖北赏杏，还看随州…</w:t>
        <w:br/>
        <w:t>趁清风还不算刺骨，杏叶正黄，到随州洗肺散心，看一场「满城尽舞黄金叶」。佛门古刹的清净，田野乡村的曼妙，无以抗拒的秋意浓，可意会不可言传，还需你亲自来品…</w:t>
        <w:br/>
        <w:br/>
        <w:br/>
        <w:br/>
        <w:t>随州赏杏温馨提示</w:t>
        <w:br/>
        <w:br/>
        <w:br/>
        <w:t>正是深秋杏黄时，莫负随州好时光！随州赏杏最佳观赏期（预计）：10月底-11月25日左右（随天气略有偏差），请提早选择出行日期，错峰出游。</w:t>
        <w:br/>
      </w:r>
    </w:p>
    <w:p>
      <w:r>
        <w:t>评论：</w:t>
        <w:br/>
      </w:r>
    </w:p>
    <w:p>
      <w:pPr>
        <w:pStyle w:val="Heading2"/>
      </w:pPr>
      <w:r>
        <w:t>3.［襄阳、随州］周末两日游</w:t>
      </w:r>
    </w:p>
    <w:p>
      <w:r>
        <w:t>https://www.tuniu.com/trips/12576258</w:t>
      </w:r>
    </w:p>
    <w:p>
      <w:r>
        <w:t>来源：途牛</w:t>
      </w:r>
    </w:p>
    <w:p>
      <w:r>
        <w:t>发表时间：2017-11-13</w:t>
      </w:r>
    </w:p>
    <w:p>
      <w:r>
        <w:t>天数：</w:t>
      </w:r>
    </w:p>
    <w:p>
      <w:r>
        <w:t>游玩时间：</w:t>
      </w:r>
    </w:p>
    <w:p>
      <w:r>
        <w:t>人均花费：</w:t>
      </w:r>
    </w:p>
    <w:p>
      <w:r>
        <w:t>和谁：</w:t>
      </w:r>
    </w:p>
    <w:p>
      <w:r>
        <w:t>玩法：</w:t>
      </w:r>
    </w:p>
    <w:p>
      <w:r>
        <w:t>旅游路线：</w:t>
      </w:r>
    </w:p>
    <w:p>
      <w:r>
        <w:t>正文：</w:t>
        <w:br/>
        <w:br/>
        <w:br/>
        <w:t>夜游襄阳</w:t>
        <w:br/>
        <w:br/>
        <w:br/>
        <w:t>陪爸爸妈妈和他们的同学出去玩，周末自驾游，所以选择了湖北境内，周五下午开车从黄冈出发，4-5小时后到达襄阳。虽然是晚上但给我的第一印象很好。入住和驰上品酒店，是下午在高速的服务区才打电话订的，电话预订的价格比途牛要贵一些，送早餐（早餐的内容很少，不超过20样，但牛肉面挺好吃）酒店对面是医院和美食街（美食街在修路），另：在前台问路回答是东西南北，不知道前台是北方人还是襄阳靠近北方语系？很好奇。反正问完我站在十字路口很懵，爸爸还拿手机的自带指南针出来哈哈哈。</w:t>
        <w:br/>
        <w:t>第一天晚上就在对面美食街找了一家人最多的地方吃的，我们住在市中心（对了，襄阳城和市中心不在一个地方，中间隔了一条江。）我们7个人晚上骑共享单车到江边转了转，来回大概1个小时左右。我们7、8点到的时候在桥上看到江边的挺好看的，但当我们骑自行车去的时候，估计是太晚了，很黑，沿江的路灯很少很暗。</w:t>
        <w:br/>
        <w:br/>
        <w:br/>
        <w:br/>
        <w:t>留有遗憾的襄阳</w:t>
        <w:br/>
        <w:br/>
        <w:br/>
        <w:t>第二天一早我们开车前往古隆中，酒店距离古隆中、习家池各半个小时左右。去往古隆中的路上碰到襄阳一中的学生们出来秋游？大部队走路前进哈哈，想起我们以前只要是能出校门去哪儿都开心。梦想方程式赛场在去往古隆中路上的右手边（赶时间没去开一圈很可惜）。古隆中的票现场也是让扫码在网上买95元。包含植物园的票（没去）没去山顶，就在下面走了一圈，景区内有3场表演只赶上了一个（也很是可惜）琴台表演前面的草坪里散养了一只孔雀还挺有意思的。个人不是很喜欢参观建筑的时候把屋里不让进，古隆中的诸葛亮草庐没有拦门的可以进到书堂、隆中对的地方，住宿的地方拦了不过可以看到里面的陈设。《草庐诸葛亮》的表演在另外的一个地方，门票也是另外买，我们是上午去的就没看。</w:t>
        <w:br/>
        <w:t>走完古隆中的中心景区就到中午1点多了，吃完饭后开车前往襄阳城。原来的计划是上午古隆中下午习家池、唐城。结果我们在襄阳城里玩到了3点多。。。我们从临江门（夫人城）进，上城5元，城上的风景还不错，正对着江。走上上面觉得韩夫人很厉害，听说这是内城墙，我们找郭靖黄蓉站在襄阳城的地方没找到哈哈。看来以前的外城墙毁了。虽然没有西安的古城墙宽，但对古城的规划比西安好，里面就是商业街，因为时间的原因没到邵明台。在里面买了碗牛肉面吃（对牛肉面的执念），跟早上的味道差不多，牛油味道？重些，然后辣一些，内容也多一点。给爸爸买了碗黄酒（冷的？）下午要开车晚上才喝，他不喜欢。</w:t>
        <w:br/>
        <w:t>下午因为唐城和习家池开放时间快结束了，只能去一个地方，就选了开放时间稍晚的习家池。一路上都是停车场。在网上看了下评论说：不要停在唐城和习家池共用的停车场。距离景区真的很远很远。景区对面就有停车场。我们去的比较晚了，到的时候大波大波的旅行团往外面走。习家池很大，感觉像是公园，很多人在草坪里睡觉。景区正在建一栋古建筑，不知道是干什么的？我估计是宅子哈哈。对了我们去的时候习家祠堂的门是锁上。习家池包括里面的亭子感觉是很久的建筑了，不知道会不会维修，那亭子很有些年代了。。。</w:t>
        <w:br/>
        <w:t>晚上妈妈的同学在随州说请我们吃饭，逛一逛看完我们就出发赶往随州，我没去到唐朝很可惜，他们就开车带着我在唐城外面逛了一圈哈哈哈。</w:t>
        <w:br/>
        <w:t>这次去襄阳还挺遗憾的，时间比较赶。下次要和同学一起去襄阳城和唐城逛逛。</w:t>
        <w:br/>
        <w:br/>
        <w:br/>
        <w:br/>
        <w:t>不太好的随州（吐槽篇）</w:t>
        <w:br/>
        <w:br/>
        <w:br/>
        <w:t>晚上到达随州，在网上没找到好一点的酒店，是妈妈的同学给我们安排的，名字忘记了。向他们了解到，银杏谷人很多，开车前往的话要1个多小时，早点出发不然会堵车，我们去的前一天就堵到了高速公路上，而且停车场停满后他们就封了不让进。还以为1个小时就能逛完哈哈。还是想得太天真了</w:t>
        <w:br/>
        <w:t>第二天早上7:30起床，开到银杏谷大门（3号停车场），提前了解到停到2号停车场是最好的，不要停1号（景区大巴是环线，下来的时候不经过1号直接到2号、3号、4号）我们去的时候在3号就拦下了，3号停满了才让停2号。一切到这里都很好。</w:t>
        <w:br/>
        <w:t>（以下纯吐槽）但是！！！在银杏谷门口等大巴的时候把我一天的好心情和对随州的印象全毁了！！！一开始大家都很自觉的在排队（无论是从刚开始的2队变3队4队，都无所谓毕竟在排队），然后等了一会来了3辆大巴，同时还有进2号停车场的私家车，现场很乱。大巴刚调完头，突然从队伍里冲出来一堆人要上那辆大巴，司机居然还给开门了，这个时候就开始乱了，刚开始排队的人全都往大巴那边冲。结果就是前面排队的人还在排，后面的人已经上了，当然令人很不满，结果队伍排头的拦下了第一辆大巴。然后不知道是景区的人还是从哪里抽调来指挥的人（带着牌牌）让后面2辆大巴先走了，第一排的人要让车上的人全下来，不知道他是怎么劝的，反正争执了一会也开走了，然后就有人质问他是不是排队没用，在这里坐景区大巴要用抢的，他对着我们剩下的人说不让进2号停车场的原因，说都要坐大巴走的（答非所问）。好吧，既然打乱秩序的人先走了，那留下来的都是好好排队的，以后就按顺序上好了。结果！万万没想到！！后面来的车居然不在原来的地方停，而是指挥他们停在了后面的停车场，这下是彻底乱了，一群人突然往大巴哪里冲啊（你们能想象吗，反正我是觉得很壮观啊！）最后的最后是只要来大巴就看谁跑得快谁会抢了，当然他们也没有人来管你发没发生踩踏事件。从这里开始排斥这个地方。（来吧，感受被抢大巴支配的恐惧）</w:t>
        <w:br/>
        <w:t>我们7个人上了两辆大巴，坐大巴进景区的路也差不多半个小时左右，山路很陡有很多弯路，不让私家车进来也是有原因的，（但以后能不能像九寨沟、古隆中那样设立大巴停靠点，然后建栏杆排队啊亲？）大巴将我们送到了卖门票和换乘的地方（也就是1号停车场）（下车还要坐大巴T_T，我很恐惧，我有阴影啊！！），门票＋车票好像是90左右，我旁边的那群人经历了前面抢大巴的过程说在这里拍个照就回去不进去看了（看看给我们带来多大的心理阴影）！！好在这里排队是有栏杆的没法插队和一窝蜂的抢着上车。然后进去又是山路十八弯，到了五老树的门口，我们去的比较早（中午出来的时候路边摆摊什么烧烤臭干子特产都出来了）景区人还不是很多，但不知道是为什么一进去就有一股很臭的味道（不知道是不是给树施肥了）。。景区很大也没看到缩略图，就瞎逛，当散步了，还在离开了五老树那股味道就没有了，后来人越来越多，（个人不喜欢人多的景区，会让我感觉很慌乱很急躁）。中间还有从田地里走过来的人（这是逃票吗？）舒淇拍电影的地方按路牌找没找到，走到乌龟那“《刺客聂隐娘》拍摄地”的路牌就没有了，（是不是很奇怪为什么会出现乌龟？我也不知道，可笑的居然还立了一个很无语的神话传奇故事的牌子。什么原来恐龙和银杏树大战，乌龟救了银杏树，恐龙战败了所以就灭绝了（你在逗我吗？），然后乌龟和银杏树就幸福的生活在这里（—－—｜｜｜）。我们就单纯的欣赏银杏树不好吗？）</w:t>
        <w:br/>
        <w:t>前一天提前定了餐所以中午就出来吃饭了，（中午吃饭的老板和街边给我们指路的人很好，稍微缓解了一下我对这里的不良印象）虽然门口的小餐馆人很多，但往前走一走还有很多空的，所以不需要提前定。下午1、2点我们就坐了返程的车（一次返程不用换乘哈哈哈），这里需要注意的是，他划分了3个区域，分别是开往1号停车场、2号停车场以及345号停车场的。大家不要又去赶着、抢着上车，一定要看清楚了，地上，车前方都挂了牌子的，还有上车检票的工作人员可以问一句啊。我们在车上司机就说之前有1号停车场的做错了车，结果我们下车的时候车上又有1号停车场的人。。到这里旅行就结束了，周末两天邀几个朋友出来放松放松也挺不错的。</w:t>
        <w:br/>
        <w:t>其实我觉得一个城市给别人的印象更多的是在当地接触到的人和事，比如我还挺喜欢的丽江、重庆、澳门，在那里我碰到了一些很可爱的人，会让我一直想念再去到那个城市，而不太好的香港，真是去过一次就够够的了。</w:t>
        <w:br/>
      </w:r>
    </w:p>
    <w:p>
      <w:r>
        <w:t>评论：</w:t>
        <w:br/>
      </w:r>
    </w:p>
    <w:p>
      <w:pPr>
        <w:pStyle w:val="Heading2"/>
      </w:pPr>
      <w:r>
        <w:t>4.春游随州的西游记公园</w:t>
      </w:r>
    </w:p>
    <w:p>
      <w:r>
        <w:t>https://www.tuniu.com/trips/12577228</w:t>
      </w:r>
    </w:p>
    <w:p>
      <w:r>
        <w:t>来源：途牛</w:t>
      </w:r>
    </w:p>
    <w:p>
      <w:r>
        <w:t>发表时间：2017-11-22</w:t>
      </w:r>
    </w:p>
    <w:p>
      <w:r>
        <w:t>天数：</w:t>
      </w:r>
    </w:p>
    <w:p>
      <w:r>
        <w:t>游玩时间：</w:t>
      </w:r>
    </w:p>
    <w:p>
      <w:r>
        <w:t>人均花费：</w:t>
      </w:r>
    </w:p>
    <w:p>
      <w:r>
        <w:t>和谁：</w:t>
      </w:r>
    </w:p>
    <w:p>
      <w:r>
        <w:t>玩法：</w:t>
      </w:r>
    </w:p>
    <w:p>
      <w:r>
        <w:t>旅游路线：</w:t>
      </w:r>
    </w:p>
    <w:p>
      <w:r>
        <w:t>正文：</w:t>
        <w:br/>
        <w:br/>
        <w:t>春游随州的西游记公园</w:t>
        <w:br/>
        <w:t>－－－康同平</w:t>
        <w:br/>
        <w:br/>
        <w:t>清明小长假，原计划同小妹一家，陪同87岁的母亲到宜昌三峡去游玩，那知天公不做美，4月3--4号宜昌天气小到中雨，小妹只好将预订好的酒店退掉。我想既然告知母亲清明小长假准备陪她出去玩，又去消行程，母亲会不会有一种失落感，同妻子一商量，决定临时改道，指向随州的西游记主题公园。于是网上订票，电话通知小妹一家。</w:t>
        <w:br/>
        <w:t>清晨6点妻子培兰就早早的起了床，特意为婆婆准备了一杯今年的春茶和一壶开水带在车上，7点不到开车去接母亲，慕名前往襄城区王府街品偿地道的襄阳牛肉面。王府街的牛肉面，堪称襄阳牛肉面的精品中的精品，刚一入街就能嗅到一股扑鼻的牛肉味香。王府街又称绿影壁巷，全长500多米，共有六七家牛肉面馆，家家生意兴隆，户户门前若市。我特意找了一家面店干净，环境清雅的面馆让母亲坐下，妻子去排队，我去买票，一问价每碗13元再加一碗襄阳知名的黄酒和一个盐茶鸡蛋，每份15元哟。等了好一会，才轮到我们，从冒面师傅手里接过热气腾腾的牛肉面，肚子立刻咕饥咕饥乱叫起来。我大口的吃着肉香汁浓的牛肉面，不经意的环顾了一下四周，过早的人们边吃边谈，好不热闹。有谈国家大事的；也有传播小道消息的；更多的是谈论昨晚的麻将“战况”，无能“战况”是输是赢，大家脸上都洋溢着幸福的笑容。我当过兵，吃饭比较快，没等妻子和母亲吃完，就起身同老板搭讪起来：“老板，生意这么好，一年可不少挣哟”。“没有多少”老板笑嘻嘻的弟过一只烟来，我没接。老板太忙，我没有同他多谈，回过头数了一下客人吃过的面碗，已有近90之多，看看时间才7点40分，我在想，这个不起眼的小面馆，一年也有几十万的收入哟。</w:t>
        <w:br/>
        <w:t>吃完美味的牛肉面，换上了小妹家的商务车，直接向随州的西游记公园进发。穿过车水马龙、洛绎不绝市区，沿207国道一路南下，左边是清澈见底、碧水如镜的汉江、右边是绿树滴翠、峰峦叠嶂的绵延群山，我们的车就在这一幅优美如画的山水风光中穿行。经过一个多小时的车程，很快就到了西游记公园。</w:t>
        <w:br/>
        <w:t>西游记公园，位于随洲市洪山镇，是原玉龙温泉的二期工程，占地三千六百亩，总投资20亿元，整个景区以唐僧西天取经为主线，以西域风情街、西游钱币庄和女儿国温泉为亮点。由西游神话世界文化产业公司打造，素有“东方西游记，西方迪士尼”的美誉。共有：西域风情街、火焰山石林、西游钱币庄、红孩乐园、光佛宝塔、蟠桃园、大闹天空等八大景点组成，为游客步入奇幻的西游神话世界，提供了划时代的空间。</w:t>
        <w:br/>
        <w:t>这次出行，我也学着年青人的思维，赶了一次时毛，提前在网上订了门票，到了以后才知道，网上订票，比窗口买票要慢的多，主要原因是景区管理没有跟上，光换票就用了近2个小时的时间，因为换票时间太长，也打乱了我们的整个行程。妹夫李中秋风趣的说：“如果不这样，那能留得住游客呢”</w:t>
        <w:br/>
        <w:br/>
        <w:br/>
        <w:t>我们是上午10点到的，入园后时指针已经指向了12点，排队换票让87岁的母亲感到十分的劳累，一入景区，我和妻子就扶着母亲在左边的长廊中休息，对面是一条三级“虎豹”把守的“十万八千里”的崎岖山道。小妹一家，准备经过“十万八千里”的崎岖山道，步入“西域风情街”，途经女儿国，直达蟠桃园宴会。“虎豹”把守的通道口站了很多人，每级通道约有50米长，坡度在70度左右，大部人只是在“虎豹口”看了一看，望“虎豹口”兴叹，也有少数年青人不畏艰险、鼓勇而进，人一进“虎豹之口”，瞬间就传来一阵大呼小叫的欢乐叫声，这刺激欢乐的笑声不绝于耳，在危峰兀立的山川密林中回荡。</w:t>
        <w:br/>
        <w:t>小妹一家从“十万八千里”的山道口返回，我们沿着西游记故事画廊拾级而下，绕过花果山水帘洞，遇一工作人员，经他指点，让我们到蟠桃园宴会就餐。“蟠桃园宴价位不高，菜品也不不少，人少时有十多个品种，人多时有二十多个品种，每位30元”。听到工作人员介绍，径直向蟠桃园宴会厅走去。</w:t>
        <w:br/>
        <w:t>蟠桃园宴会厅紧邻女儿国温泉渡假村。一进宴会大厅，对面吧台墙面就是蟠桃园宴会的各种美食的图画，有绿色爽口的时令素菜，有香气扑鼻、美味可口的鸡、鸭、肉、鱼。特别是一道广水滑肉最引人注目。这道菜是湖北名菜，曾载入《三楚名肴》和《中国菜谱  湖北菜系》两书中。相传，唐朝开元年间，唐玄宗路过随州，应山籍有位姓詹的厨师将五花肉切成小块，用面粉拌和，加上蛋清、葱、姜等上十种配料，先炸，再溜，后烩，做出一道颜色金黄，外形很像豆腐的菜。玄宗皇帝吃过后，感到特别鲜美爽口，不用细嚼就滑入喉咙，称此莱为“滑肉”，从此“滑肉”就成名流传与世。看完介绍立刻将我的食欲勾起，真想尝一尝哟。</w:t>
        <w:br/>
        <w:t>我们在食物台上没有看广水“滑肉”，一打听才知道，想吃这道菜要另外付费，服务人员告知，我们今天是没有这个口福了，做“滑肉”的师傅回家休息了，我顿感有上当之疑。食物台上，十个多品种的快餐是有的，但大部分无法入口。特别是外甥女淼淼，本来就是猫娃吃食，一看这菜食欲全无，十分艰难地拿起筷子，夹了几粒米饭，慢吞吞地塞进嘴里，细嚼慢咽起来，当我的一盘饭菜 已经下肚时，她的一盘菜饭还有五分之四，最后只好草草的喝了几口汤水，算是对得起那30元的餐费。好在是一顿饭，花钱也不多，我们只当为景区建设做贡献了。</w:t>
        <w:br/>
        <w:br/>
        <w:br/>
        <w:t>用过午餐，休息了一会，顺着人流，小妹和妻子扶着母亲来到了西游钱币庄。庄园大门有幅对联紧扣时代脉搏的对联：“宁念家乡一捻土，莫爱他国万两金”。这句话虽然出自电视连续剧《西游记》中唐太宗为唐僧送行了的一句台词，但它集中体现信仰、实力、报国、规则的核心价值观，具有深远的爱国意义。在西游钱币庄的入口，妻子帮母亲换上入园的鞋套，沿着一条弯曲的钱庄大道“访问”了西域各国。我也在一张纪念册上盖上了西域24国通关章印。</w:t>
        <w:br/>
        <w:t>从钱币庄出来，就是西域风情街，西域风情街整体建筑以土红色为主，给人以异域风情的感觉，最具特色的是怪屋、斜屋和倒屋，据说是当年孙悟空大闹天空时的所为。走进这三个特色之屋，就会有天晕地眩的感觉，如同地球在极速的转动，几乎站立不稳，会跌跌撞撞地倒向一边，进来的人也会本能的用双手紧紧地抓住墙边的物体，发出“唉呀、唉呀”的惊恐笑声，有地游客笑得前仰后合捂着肚子、有的躺在地板上，戴眼镜的游客眼镜掉下来了也没有工夫去拣。开心灿烂的笑声点缀着斜屋和倒屋每个角落。当游客站稳，心平气和的一看，其实就是一个上坡和一个下坡。笑声过后，不少游客伸出右臂，中指和食指分开，在此留影拍照，倒立的门窗，倒挂的家居，给人们留下了二指婵的功夫美照。</w:t>
        <w:br/>
        <w:br/>
        <w:br/>
        <w:t>西域风情街不大，小吃店、商店鳞次栉比，游客如同走马灯似的，一波接一波穿梭而过，到处呈现出一派欣欣向荣的景象。商铺的里里外外摆满了各种小商品，干菜干果、工艺纪念品，土特产品、组合景物任人选购。每个商铺都有孙猴子的金箍棒、猪八戒的耙子、沙和尚的月牙铲和关二爷的青龙偃月刀。奇奇的小姑姑奶奶不顾我的反对，说什么也给她这个侄孙子买了一根金箍棒和一把青龙偃月刀。</w:t>
        <w:br/>
        <w:t>西游记公园里的八大景区我们只玩了5个，有些项目只是在宣传单显示，平时很少出演，可能是景区策划者为了吸引游客而设定的吧。在网上购票每人89元，连一张纪念门票也没有。65岁以上的老人凭身份证购60元的优惠票才能入园。</w:t>
        <w:br/>
        <w:br/>
        <w:br/>
        <w:t>从西游记公园出来，在小妹的提议下，我们决定去枣阳看桃花，车到平林下了高速，路口有一幅大型招牌，上面画着枣阳平林桃花园浏览图。标明了地点、方向、里程和核心观花区。沿着路牌用了十几分钟的时间就到了枣阳的平林镇，夺人眼目的是一幅“春在平林，花在平林，美在平林，乐在平林”2017年枣阳市平林镇“桃花节”开幕的条幅。到了核心观花区四井岗村后才发现，景区的桃花已寥寥无几，没有看见艳丽夺目的桃花，仅存的几枝桃花淹没在绿树成荫的桃林里，让我倍感晚惜。虽然错过了桃花盛开的时节，春意盎然的绿色桃林为我们增添春游的动力，妻子扶着母亲，跨过桃林的沟渠，拥着婆婆在桃林中享受春风的吹拂。我也不失时机的按下了手中的快门，把儿媳也是小棉袄的美好瞬间，定格在永恒的记忆中。</w:t>
        <w:br/>
        <w:t>从桃林出来，路遇一果农，他从地里回来，见我们来观桃花，笑喜喜对我说：“枣阳的桃花是在每年3月份的5-25号盛开”。“那我们明年的3月份再来”我说。提起桃花节，这位果农对四井岗村的大学生村官李小兵赞不绝口。据他讲，以前桃花节的主战场并不在四井岗村，是脑瓜灵活，有生意头脑的大学生村官李小兵来了以后，号召村民种油桃，又花1800元在高速路口竖了一副大型广告牌，才使枣阳的桃花节主战场转到了四井岗村。借桃花节强势东风又动员有条件的农户，在家里举办农家乐。单凭这20天的农家乐，每年就可为村民增收近万元。</w:t>
        <w:br/>
        <w:br/>
        <w:br/>
        <w:t>辞别了果农，踏上了返城之路，我们的车就在弯弯曲曲的公路上穿行，无边无际的田野，在春风的吹拂下，到处呈现出一派勃勃生机景象，鲜艳迷人的油菜花，奔放在这错落有致的田野里，微风一过，吹得油菜花宛若千层金波在绿海中翻涌，金色的波浪在阳光地照耀下，波光粼粼、金光万道，我们情不自禁地将车停在路边。小妹说：“没有看上桃花，去亲吻一下油菜花也很不错”哟。我们扶着母亲走近油菜花的海洋。</w:t>
        <w:br/>
        <w:t>一天的旅途跋涉，虽然很劳累，看得出，母亲很开心，愿母亲身体健康，快乐永伴。</w:t>
        <w:br/>
        <w:t>2017年4月13日</w:t>
        <w:br/>
        <w:t>于襄阳鱼梁洲</w:t>
        <w:br/>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