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1.武汉周边有一座藏得很深的正一派道观</w:t>
      </w:r>
    </w:p>
    <w:p>
      <w:r>
        <w:t>https://www.tuniu.com/trips/30194957</w:t>
      </w:r>
    </w:p>
    <w:p>
      <w:r>
        <w:t>来源：途牛</w:t>
      </w:r>
    </w:p>
    <w:p>
      <w:r>
        <w:t>发表时间：2018-09-03</w:t>
      </w:r>
    </w:p>
    <w:p>
      <w:r>
        <w:t>天数：</w:t>
      </w:r>
    </w:p>
    <w:p>
      <w:r>
        <w:t>游玩时间：</w:t>
      </w:r>
    </w:p>
    <w:p>
      <w:r>
        <w:t>人均花费：</w:t>
      </w:r>
    </w:p>
    <w:p>
      <w:r>
        <w:t>和谁：</w:t>
      </w:r>
    </w:p>
    <w:p>
      <w:r>
        <w:t>玩法：自驾游，人文游</w:t>
      </w:r>
    </w:p>
    <w:p>
      <w:r>
        <w:t>旅游路线：</w:t>
      </w:r>
    </w:p>
    <w:p>
      <w:r>
        <w:t>正文：</w:t>
        <w:br/>
        <w:br/>
        <w:t>据传武汉周边藏了一座，很灵验的正一派道观位居孝感市三汊镇——城隍墩古庙</w:t>
        <w:br/>
        <w:t>从汉口出发，自驾1个小时车程（这里要感谢高德地图，直接导航搜“城隍墩古庙”，从机场二高速转孝汉大道，直达目的地）</w:t>
        <w:br/>
        <w:br/>
        <w:br/>
        <w:t>沿途走了很长时间村中的羊肠小道，感叹一句这座道观确实藏得够深，难道所谓的世外高人都是隐居在穷乡僻壤中，偶一转角，看到了隐藏在麦穗后的黄瓦红墙，熠熠生辉</w:t>
        <w:br/>
        <w:br/>
        <w:br/>
        <w:t>古庙被一条小溪四面环绕，进出的唯一通道就是这座小桥</w:t>
        <w:br/>
        <w:br/>
        <w:br/>
        <w:t>城隍墩古庙，是一座拔地而起的古墩，为殷商文化遗址，始建于公元482年，相传当年道教先祖对水文化地理进行考察，从小河发源一路考察到此，发现河床绕过九十九到弯至此，与土台壕沟聚合为城隍墩圣地，固在此土台上建庙，城隍墩古庙也因此而得名</w:t>
        <w:br/>
        <w:br/>
        <w:br/>
        <w:t>第一次来到了一座不用买门票，也不用请高香得宫观，大门敞开，迎接十方香客</w:t>
        <w:br/>
        <w:br/>
        <w:br/>
        <w:t>古庙门口的放生池，入水口是一尊龙头，这里修行的道长说，这里的龙王殿供奉着龙王爷，龙王是统领水族的神，掌管兴云降雨，消灾降福，湖北又多以江河湖泊多而著称，所以在湖北拜龙王爷多可祈求风调雨顺，少灾多福</w:t>
        <w:br/>
        <w:br/>
        <w:br/>
        <w:t>祖师爷里供奉着道教的祖师爷，张道陵天师，除此之外，还有龙王殿，玉帝殿，真武大帝，五路财神，慈航真人（观音菩萨），福禄寿三星，药王爷，文昌帝君，吕祖业等各路神仙，本着神灵的尊敬，这里就不一一上神像的图片了</w:t>
        <w:br/>
        <w:br/>
        <w:br/>
        <w:t>每一处香案上，都共有免费的香，供香客们取用</w:t>
        <w:br/>
        <w:br/>
        <w:br/>
        <w:t>古庙提供住宿的位置，在这里修行的道士从60后至90后，都过着晨钟暮鼓的生活</w:t>
        <w:br/>
        <w:br/>
        <w:br/>
        <w:t>在这里修行的，无论是道长，道士，居士，善信还是一般的香客，都需要自己种菜，采摘，烧火</w:t>
        <w:br/>
        <w:br/>
        <w:br/>
        <w:t>唯一的水源来自一口深约40米的井水，香甜可口</w:t>
        <w:br/>
        <w:br/>
        <w:br/>
        <w:t>碰上七月十五中元节，古庙正在给附近的村民，做超度亡灵的法事</w:t>
        <w:br/>
        <w:br/>
        <w:br/>
        <w:t>古庙后，凉亭配落日</w:t>
        <w:br/>
        <w:br/>
        <w:br/>
        <w:t>恰逢盛夏初秋，池塘里荷花，莲蓬已熟</w:t>
        <w:br/>
      </w:r>
    </w:p>
    <w:p>
      <w:r>
        <w:t>评论：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