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2C852" w14:textId="77777777" w:rsidR="00FC301F" w:rsidRPr="009416F7" w:rsidRDefault="00FC301F">
      <w:pPr>
        <w:spacing w:line="200" w:lineRule="exact"/>
        <w:rPr>
          <w:sz w:val="24"/>
          <w:szCs w:val="24"/>
        </w:rPr>
      </w:pPr>
      <w:bookmarkStart w:id="0" w:name="page1"/>
      <w:bookmarkEnd w:id="0"/>
    </w:p>
    <w:p w14:paraId="5D3BD1D8" w14:textId="77777777" w:rsidR="00FC301F" w:rsidRPr="009416F7" w:rsidRDefault="00FC301F">
      <w:pPr>
        <w:spacing w:line="200" w:lineRule="exact"/>
        <w:rPr>
          <w:sz w:val="24"/>
          <w:szCs w:val="24"/>
        </w:rPr>
      </w:pPr>
    </w:p>
    <w:p w14:paraId="5AEE466D" w14:textId="77777777" w:rsidR="00FC301F" w:rsidRPr="009416F7" w:rsidRDefault="00FC301F">
      <w:pPr>
        <w:spacing w:line="200" w:lineRule="exact"/>
        <w:rPr>
          <w:sz w:val="24"/>
          <w:szCs w:val="24"/>
        </w:rPr>
      </w:pPr>
    </w:p>
    <w:p w14:paraId="0210A037" w14:textId="77777777" w:rsidR="00FC301F" w:rsidRPr="009416F7" w:rsidRDefault="00FC301F">
      <w:pPr>
        <w:spacing w:line="297" w:lineRule="exact"/>
        <w:rPr>
          <w:sz w:val="24"/>
          <w:szCs w:val="24"/>
        </w:rPr>
      </w:pPr>
    </w:p>
    <w:p w14:paraId="52DEFE93" w14:textId="0F7C8A46" w:rsidR="00FC301F" w:rsidRPr="009416F7" w:rsidRDefault="002B00E2">
      <w:pPr>
        <w:spacing w:line="231" w:lineRule="auto"/>
        <w:ind w:right="100"/>
        <w:jc w:val="center"/>
        <w:rPr>
          <w:sz w:val="20"/>
          <w:szCs w:val="20"/>
        </w:rPr>
      </w:pPr>
      <w:r w:rsidRPr="009416F7">
        <w:rPr>
          <w:rFonts w:eastAsia="Arial"/>
          <w:sz w:val="41"/>
          <w:szCs w:val="41"/>
        </w:rPr>
        <w:t xml:space="preserve">Practical Cyber Security Fundamentals </w:t>
      </w:r>
      <w:r w:rsidR="00B56227" w:rsidRPr="009416F7">
        <w:rPr>
          <w:rFonts w:eastAsia="Arial"/>
          <w:sz w:val="41"/>
          <w:szCs w:val="41"/>
        </w:rPr>
        <w:t>Final Project</w:t>
      </w:r>
    </w:p>
    <w:p w14:paraId="4FD927C4" w14:textId="77777777" w:rsidR="00FC301F" w:rsidRPr="009416F7" w:rsidRDefault="00FC301F">
      <w:pPr>
        <w:spacing w:line="348" w:lineRule="exact"/>
        <w:rPr>
          <w:sz w:val="24"/>
          <w:szCs w:val="24"/>
        </w:rPr>
      </w:pPr>
    </w:p>
    <w:p w14:paraId="58D77D4B" w14:textId="0EA5CFAD" w:rsidR="00FC301F" w:rsidRPr="009416F7" w:rsidRDefault="007455FA">
      <w:pPr>
        <w:ind w:right="120"/>
        <w:jc w:val="center"/>
        <w:rPr>
          <w:sz w:val="20"/>
          <w:szCs w:val="20"/>
        </w:rPr>
      </w:pPr>
      <w:r w:rsidRPr="009416F7">
        <w:rPr>
          <w:rFonts w:eastAsia="Arial"/>
          <w:sz w:val="29"/>
          <w:szCs w:val="29"/>
        </w:rPr>
        <w:t>Joshua Bittel, Logan Anderson, Nicholas Meier</w:t>
      </w:r>
    </w:p>
    <w:p w14:paraId="5DEE8015" w14:textId="77777777" w:rsidR="00FC301F" w:rsidRPr="009416F7" w:rsidRDefault="00FC301F">
      <w:pPr>
        <w:spacing w:line="227" w:lineRule="exact"/>
        <w:rPr>
          <w:sz w:val="24"/>
          <w:szCs w:val="24"/>
        </w:rPr>
      </w:pPr>
    </w:p>
    <w:p w14:paraId="21B49DAB" w14:textId="33F512A9" w:rsidR="00FC301F" w:rsidRPr="009416F7" w:rsidRDefault="007455FA">
      <w:pPr>
        <w:ind w:right="120"/>
        <w:jc w:val="center"/>
        <w:rPr>
          <w:sz w:val="20"/>
          <w:szCs w:val="20"/>
        </w:rPr>
      </w:pPr>
      <w:r w:rsidRPr="009416F7">
        <w:rPr>
          <w:rFonts w:eastAsia="Arial"/>
          <w:sz w:val="29"/>
          <w:szCs w:val="29"/>
        </w:rPr>
        <w:t>April 4, 2019</w:t>
      </w:r>
    </w:p>
    <w:p w14:paraId="29115C26" w14:textId="77777777" w:rsidR="00FC301F" w:rsidRPr="009416F7" w:rsidRDefault="00FC301F">
      <w:pPr>
        <w:spacing w:line="200" w:lineRule="exact"/>
        <w:rPr>
          <w:sz w:val="24"/>
          <w:szCs w:val="24"/>
        </w:rPr>
      </w:pPr>
    </w:p>
    <w:p w14:paraId="1A08EC08" w14:textId="77777777" w:rsidR="00FC301F" w:rsidRPr="009416F7" w:rsidRDefault="00FC301F">
      <w:pPr>
        <w:spacing w:line="200" w:lineRule="exact"/>
        <w:rPr>
          <w:sz w:val="24"/>
          <w:szCs w:val="24"/>
        </w:rPr>
      </w:pPr>
    </w:p>
    <w:p w14:paraId="6353BAA8" w14:textId="77777777" w:rsidR="00FC301F" w:rsidRPr="009416F7" w:rsidRDefault="00FC301F">
      <w:pPr>
        <w:spacing w:line="281" w:lineRule="exact"/>
        <w:rPr>
          <w:sz w:val="24"/>
          <w:szCs w:val="24"/>
        </w:rPr>
      </w:pPr>
    </w:p>
    <w:p w14:paraId="1E2CB160" w14:textId="77777777" w:rsidR="00FC301F" w:rsidRPr="009416F7" w:rsidRDefault="002B00E2">
      <w:pPr>
        <w:numPr>
          <w:ilvl w:val="0"/>
          <w:numId w:val="1"/>
        </w:numPr>
        <w:tabs>
          <w:tab w:val="left" w:pos="580"/>
        </w:tabs>
        <w:ind w:left="580" w:hanging="580"/>
        <w:rPr>
          <w:rFonts w:eastAsia="Arial"/>
          <w:sz w:val="34"/>
          <w:szCs w:val="34"/>
        </w:rPr>
      </w:pPr>
      <w:r w:rsidRPr="009416F7">
        <w:rPr>
          <w:rFonts w:eastAsia="Arial"/>
          <w:sz w:val="34"/>
          <w:szCs w:val="34"/>
        </w:rPr>
        <w:t>Introduction</w:t>
      </w:r>
    </w:p>
    <w:p w14:paraId="339D6A65" w14:textId="77777777" w:rsidR="00FC301F" w:rsidRPr="009416F7" w:rsidRDefault="00FC301F">
      <w:pPr>
        <w:spacing w:line="224" w:lineRule="exact"/>
        <w:rPr>
          <w:sz w:val="24"/>
          <w:szCs w:val="24"/>
        </w:rPr>
      </w:pPr>
    </w:p>
    <w:p w14:paraId="6EC1E242" w14:textId="2A309F9D" w:rsidR="00FC301F" w:rsidRPr="009416F7" w:rsidRDefault="002B00E2" w:rsidP="007455FA">
      <w:pPr>
        <w:spacing w:line="360" w:lineRule="auto"/>
        <w:rPr>
          <w:sz w:val="20"/>
          <w:szCs w:val="20"/>
        </w:rPr>
      </w:pPr>
      <w:r w:rsidRPr="009416F7">
        <w:rPr>
          <w:rFonts w:eastAsia="Arial"/>
          <w:b/>
          <w:sz w:val="24"/>
          <w:szCs w:val="24"/>
        </w:rPr>
        <w:t>Title:</w:t>
      </w:r>
      <w:r w:rsidRPr="009416F7">
        <w:rPr>
          <w:rFonts w:eastAsia="Arial"/>
          <w:sz w:val="24"/>
          <w:szCs w:val="24"/>
        </w:rPr>
        <w:t xml:space="preserve"> </w:t>
      </w:r>
      <w:r w:rsidR="00174577" w:rsidRPr="009416F7">
        <w:rPr>
          <w:rFonts w:eastAsia="Arial"/>
          <w:sz w:val="24"/>
          <w:szCs w:val="24"/>
        </w:rPr>
        <w:t xml:space="preserve">Jordan Loves </w:t>
      </w:r>
      <w:r w:rsidR="007455FA" w:rsidRPr="009416F7">
        <w:rPr>
          <w:rFonts w:eastAsia="Arial"/>
          <w:sz w:val="24"/>
          <w:szCs w:val="24"/>
        </w:rPr>
        <w:t>Orange Juice</w:t>
      </w:r>
    </w:p>
    <w:p w14:paraId="0E1AB603" w14:textId="3746D4EB" w:rsidR="00FC301F" w:rsidRPr="009416F7" w:rsidRDefault="002B00E2" w:rsidP="007455FA">
      <w:pPr>
        <w:spacing w:line="360" w:lineRule="auto"/>
        <w:rPr>
          <w:sz w:val="24"/>
          <w:szCs w:val="24"/>
        </w:rPr>
      </w:pPr>
      <w:r w:rsidRPr="009416F7">
        <w:rPr>
          <w:rFonts w:eastAsia="Arial"/>
          <w:b/>
          <w:sz w:val="24"/>
          <w:szCs w:val="24"/>
        </w:rPr>
        <w:t>Category:</w:t>
      </w:r>
      <w:r w:rsidRPr="009416F7">
        <w:rPr>
          <w:rFonts w:eastAsia="Arial"/>
          <w:sz w:val="24"/>
          <w:szCs w:val="24"/>
        </w:rPr>
        <w:t xml:space="preserve"> </w:t>
      </w:r>
      <w:r w:rsidR="007455FA" w:rsidRPr="009416F7">
        <w:rPr>
          <w:rFonts w:eastAsia="Arial"/>
          <w:sz w:val="24"/>
          <w:szCs w:val="24"/>
        </w:rPr>
        <w:t>Forensics</w:t>
      </w:r>
    </w:p>
    <w:p w14:paraId="7AD83E55" w14:textId="0BA09475" w:rsidR="00FC301F" w:rsidRPr="009416F7" w:rsidRDefault="002B00E2" w:rsidP="007455FA">
      <w:pPr>
        <w:spacing w:line="360" w:lineRule="auto"/>
        <w:rPr>
          <w:sz w:val="20"/>
          <w:szCs w:val="20"/>
        </w:rPr>
      </w:pPr>
      <w:r w:rsidRPr="009416F7">
        <w:rPr>
          <w:rFonts w:eastAsia="Arial"/>
          <w:b/>
          <w:sz w:val="24"/>
          <w:szCs w:val="24"/>
        </w:rPr>
        <w:t>Themes:</w:t>
      </w:r>
      <w:r w:rsidRPr="009416F7">
        <w:rPr>
          <w:rFonts w:eastAsia="Arial"/>
          <w:sz w:val="24"/>
          <w:szCs w:val="24"/>
        </w:rPr>
        <w:t xml:space="preserve"> </w:t>
      </w:r>
      <w:r w:rsidR="007455FA" w:rsidRPr="009416F7">
        <w:rPr>
          <w:rFonts w:eastAsia="Arial"/>
          <w:sz w:val="24"/>
          <w:szCs w:val="24"/>
        </w:rPr>
        <w:t>Forensics toolkits, encodings, context clues</w:t>
      </w:r>
    </w:p>
    <w:p w14:paraId="2B53FE1F" w14:textId="77777777" w:rsidR="007455FA" w:rsidRPr="009416F7" w:rsidRDefault="002B00E2" w:rsidP="007455FA">
      <w:pPr>
        <w:spacing w:line="360" w:lineRule="auto"/>
        <w:ind w:right="120"/>
        <w:rPr>
          <w:rFonts w:eastAsia="Arial"/>
          <w:sz w:val="24"/>
          <w:szCs w:val="24"/>
        </w:rPr>
      </w:pPr>
      <w:r w:rsidRPr="009416F7">
        <w:rPr>
          <w:rFonts w:eastAsia="Arial"/>
          <w:b/>
          <w:sz w:val="24"/>
          <w:szCs w:val="24"/>
        </w:rPr>
        <w:t>Di</w:t>
      </w:r>
      <w:r w:rsidR="007455FA" w:rsidRPr="009416F7">
        <w:rPr>
          <w:rFonts w:eastAsia="Arial"/>
          <w:b/>
          <w:sz w:val="24"/>
          <w:szCs w:val="24"/>
        </w:rPr>
        <w:t>ffi</w:t>
      </w:r>
      <w:r w:rsidRPr="009416F7">
        <w:rPr>
          <w:rFonts w:eastAsia="Arial"/>
          <w:b/>
          <w:sz w:val="24"/>
          <w:szCs w:val="24"/>
        </w:rPr>
        <w:t>culty:</w:t>
      </w:r>
      <w:r w:rsidRPr="009416F7">
        <w:rPr>
          <w:rFonts w:eastAsia="Arial"/>
          <w:sz w:val="24"/>
          <w:szCs w:val="24"/>
        </w:rPr>
        <w:t xml:space="preserve"> </w:t>
      </w:r>
      <w:r w:rsidR="007455FA" w:rsidRPr="009416F7">
        <w:rPr>
          <w:rFonts w:eastAsia="Arial"/>
          <w:sz w:val="24"/>
          <w:szCs w:val="24"/>
        </w:rPr>
        <w:t>Intended difficulty of this problem is a low-medium level difficulty.</w:t>
      </w:r>
    </w:p>
    <w:p w14:paraId="62D4E21F" w14:textId="0AD8226A" w:rsidR="00FC301F" w:rsidRPr="009416F7" w:rsidRDefault="002B00E2" w:rsidP="007455FA">
      <w:pPr>
        <w:spacing w:line="360" w:lineRule="auto"/>
        <w:ind w:right="120"/>
        <w:rPr>
          <w:rFonts w:eastAsia="Arial"/>
          <w:sz w:val="24"/>
          <w:szCs w:val="24"/>
        </w:rPr>
      </w:pPr>
      <w:r w:rsidRPr="009416F7">
        <w:rPr>
          <w:rFonts w:eastAsia="Arial"/>
          <w:b/>
          <w:sz w:val="24"/>
          <w:szCs w:val="24"/>
        </w:rPr>
        <w:t>Objectives:</w:t>
      </w:r>
      <w:r w:rsidRPr="009416F7">
        <w:rPr>
          <w:rFonts w:eastAsia="Arial"/>
          <w:sz w:val="24"/>
          <w:szCs w:val="24"/>
        </w:rPr>
        <w:t xml:space="preserve"> Areas in which students will improve upon by completing this challenge</w:t>
      </w:r>
      <w:r w:rsidR="007455FA" w:rsidRPr="009416F7">
        <w:rPr>
          <w:rFonts w:eastAsia="Arial"/>
          <w:sz w:val="24"/>
          <w:szCs w:val="24"/>
        </w:rPr>
        <w:t>:</w:t>
      </w:r>
    </w:p>
    <w:p w14:paraId="20ACE5F2" w14:textId="5D38B15D" w:rsidR="007455FA" w:rsidRPr="009416F7" w:rsidRDefault="007455FA" w:rsidP="007455FA">
      <w:pPr>
        <w:pStyle w:val="ListParagraph"/>
        <w:numPr>
          <w:ilvl w:val="0"/>
          <w:numId w:val="9"/>
        </w:numPr>
        <w:ind w:right="120"/>
        <w:rPr>
          <w:rFonts w:eastAsia="Arial"/>
          <w:sz w:val="24"/>
          <w:szCs w:val="24"/>
        </w:rPr>
      </w:pPr>
      <w:r w:rsidRPr="009416F7">
        <w:rPr>
          <w:rFonts w:eastAsia="Arial"/>
          <w:sz w:val="24"/>
          <w:szCs w:val="24"/>
        </w:rPr>
        <w:t>Ability to use common forensic toolkits</w:t>
      </w:r>
    </w:p>
    <w:p w14:paraId="370327B3" w14:textId="5C56AC51" w:rsidR="007455FA" w:rsidRPr="009416F7" w:rsidRDefault="007455FA" w:rsidP="007455FA">
      <w:pPr>
        <w:pStyle w:val="ListParagraph"/>
        <w:numPr>
          <w:ilvl w:val="0"/>
          <w:numId w:val="9"/>
        </w:numPr>
        <w:ind w:right="120"/>
        <w:rPr>
          <w:rFonts w:eastAsia="Arial"/>
          <w:sz w:val="24"/>
          <w:szCs w:val="24"/>
        </w:rPr>
      </w:pPr>
      <w:r w:rsidRPr="009416F7">
        <w:rPr>
          <w:rFonts w:eastAsia="Arial"/>
          <w:sz w:val="24"/>
          <w:szCs w:val="24"/>
        </w:rPr>
        <w:t>Ability to use context clues provided to determine what direction to work towards in finding the flag</w:t>
      </w:r>
    </w:p>
    <w:p w14:paraId="68E0DE4C" w14:textId="77777777" w:rsidR="007455FA" w:rsidRPr="009416F7" w:rsidRDefault="007455FA" w:rsidP="007455FA">
      <w:pPr>
        <w:spacing w:line="236" w:lineRule="auto"/>
        <w:ind w:right="120"/>
        <w:rPr>
          <w:sz w:val="24"/>
          <w:szCs w:val="24"/>
        </w:rPr>
      </w:pPr>
    </w:p>
    <w:p w14:paraId="1BF3A7A4" w14:textId="77777777" w:rsidR="00FC301F" w:rsidRPr="009416F7" w:rsidRDefault="00FC301F">
      <w:pPr>
        <w:spacing w:line="266" w:lineRule="exact"/>
        <w:rPr>
          <w:sz w:val="24"/>
          <w:szCs w:val="24"/>
        </w:rPr>
      </w:pPr>
    </w:p>
    <w:p w14:paraId="6D72F307" w14:textId="77777777" w:rsidR="00FC301F" w:rsidRPr="009416F7" w:rsidRDefault="002B00E2">
      <w:pPr>
        <w:numPr>
          <w:ilvl w:val="0"/>
          <w:numId w:val="3"/>
        </w:numPr>
        <w:tabs>
          <w:tab w:val="left" w:pos="580"/>
        </w:tabs>
        <w:ind w:left="580" w:hanging="580"/>
        <w:rPr>
          <w:rFonts w:eastAsia="Arial"/>
          <w:sz w:val="34"/>
          <w:szCs w:val="34"/>
        </w:rPr>
      </w:pPr>
      <w:r w:rsidRPr="009416F7">
        <w:rPr>
          <w:rFonts w:eastAsia="Arial"/>
          <w:sz w:val="34"/>
          <w:szCs w:val="34"/>
        </w:rPr>
        <w:t>Overview</w:t>
      </w:r>
    </w:p>
    <w:p w14:paraId="6DE23313" w14:textId="77777777" w:rsidR="00FC301F" w:rsidRPr="009416F7" w:rsidRDefault="00FC301F">
      <w:pPr>
        <w:spacing w:line="248" w:lineRule="exact"/>
        <w:rPr>
          <w:sz w:val="24"/>
          <w:szCs w:val="24"/>
        </w:rPr>
      </w:pPr>
    </w:p>
    <w:p w14:paraId="6ADA8DCF" w14:textId="32E6427D" w:rsidR="007455FA" w:rsidRPr="009416F7" w:rsidRDefault="002B00E2" w:rsidP="007455FA">
      <w:pPr>
        <w:tabs>
          <w:tab w:val="left" w:pos="720"/>
        </w:tabs>
        <w:rPr>
          <w:sz w:val="20"/>
          <w:szCs w:val="20"/>
        </w:rPr>
      </w:pPr>
      <w:r w:rsidRPr="009416F7">
        <w:rPr>
          <w:rFonts w:eastAsia="Arial"/>
          <w:sz w:val="29"/>
          <w:szCs w:val="29"/>
        </w:rPr>
        <w:t>2.1</w:t>
      </w:r>
      <w:r w:rsidRPr="009416F7">
        <w:rPr>
          <w:rFonts w:eastAsia="Arial"/>
          <w:sz w:val="29"/>
          <w:szCs w:val="29"/>
        </w:rPr>
        <w:tab/>
        <w:t>Explanation</w:t>
      </w:r>
    </w:p>
    <w:p w14:paraId="469185F5" w14:textId="7D0357A4" w:rsidR="007455FA" w:rsidRPr="009416F7" w:rsidRDefault="007455FA" w:rsidP="007455FA">
      <w:pPr>
        <w:pStyle w:val="ListParagraph"/>
        <w:numPr>
          <w:ilvl w:val="0"/>
          <w:numId w:val="10"/>
        </w:numPr>
        <w:tabs>
          <w:tab w:val="left" w:pos="720"/>
        </w:tabs>
        <w:rPr>
          <w:sz w:val="20"/>
          <w:szCs w:val="20"/>
        </w:rPr>
      </w:pPr>
      <w:r w:rsidRPr="009416F7">
        <w:rPr>
          <w:sz w:val="24"/>
          <w:szCs w:val="24"/>
        </w:rPr>
        <w:t>Using your knowledge of forensics, analyze this picture of Jordan to find the file and properly decode the flag. Good luck</w:t>
      </w:r>
      <w:r w:rsidRPr="009416F7">
        <w:rPr>
          <w:sz w:val="20"/>
          <w:szCs w:val="20"/>
        </w:rPr>
        <w:t>.</w:t>
      </w:r>
    </w:p>
    <w:p w14:paraId="7E202510" w14:textId="77777777" w:rsidR="007455FA" w:rsidRPr="009416F7" w:rsidRDefault="007455FA">
      <w:pPr>
        <w:spacing w:line="206" w:lineRule="exact"/>
        <w:rPr>
          <w:sz w:val="24"/>
          <w:szCs w:val="24"/>
        </w:rPr>
      </w:pPr>
    </w:p>
    <w:p w14:paraId="6A9CA58C" w14:textId="70B1D25A" w:rsidR="00FC301F" w:rsidRPr="009416F7" w:rsidRDefault="002B00E2" w:rsidP="007455FA">
      <w:pPr>
        <w:tabs>
          <w:tab w:val="left" w:pos="720"/>
        </w:tabs>
        <w:rPr>
          <w:sz w:val="20"/>
          <w:szCs w:val="20"/>
        </w:rPr>
      </w:pPr>
      <w:r w:rsidRPr="009416F7">
        <w:rPr>
          <w:rFonts w:eastAsia="Arial"/>
          <w:sz w:val="29"/>
          <w:szCs w:val="29"/>
        </w:rPr>
        <w:t>2.2</w:t>
      </w:r>
      <w:r w:rsidRPr="009416F7">
        <w:rPr>
          <w:rFonts w:eastAsia="Arial"/>
          <w:sz w:val="29"/>
          <w:szCs w:val="29"/>
        </w:rPr>
        <w:tab/>
        <w:t>Prerequisite Knowledge</w:t>
      </w:r>
    </w:p>
    <w:p w14:paraId="70DFACE5" w14:textId="1A05A429" w:rsidR="007455FA" w:rsidRPr="009416F7" w:rsidRDefault="007455FA" w:rsidP="007455FA">
      <w:pPr>
        <w:pStyle w:val="ListParagraph"/>
        <w:numPr>
          <w:ilvl w:val="0"/>
          <w:numId w:val="10"/>
        </w:numPr>
        <w:tabs>
          <w:tab w:val="left" w:pos="720"/>
        </w:tabs>
        <w:rPr>
          <w:sz w:val="24"/>
          <w:szCs w:val="24"/>
        </w:rPr>
      </w:pPr>
      <w:r w:rsidRPr="009416F7">
        <w:rPr>
          <w:sz w:val="24"/>
          <w:szCs w:val="24"/>
        </w:rPr>
        <w:t>Knowledge of common forensics tools</w:t>
      </w:r>
    </w:p>
    <w:p w14:paraId="34F5868E" w14:textId="53995CBC" w:rsidR="007455FA" w:rsidRPr="009416F7" w:rsidRDefault="007455FA" w:rsidP="007455FA">
      <w:pPr>
        <w:pStyle w:val="ListParagraph"/>
        <w:numPr>
          <w:ilvl w:val="0"/>
          <w:numId w:val="10"/>
        </w:numPr>
        <w:tabs>
          <w:tab w:val="left" w:pos="720"/>
        </w:tabs>
        <w:rPr>
          <w:sz w:val="24"/>
          <w:szCs w:val="24"/>
        </w:rPr>
      </w:pPr>
      <w:r w:rsidRPr="009416F7">
        <w:rPr>
          <w:sz w:val="24"/>
          <w:szCs w:val="24"/>
        </w:rPr>
        <w:t>Knowledge of common (and uncommon) encodings</w:t>
      </w:r>
    </w:p>
    <w:p w14:paraId="1687DB48" w14:textId="77777777" w:rsidR="00FC301F" w:rsidRPr="009416F7" w:rsidRDefault="00FC301F">
      <w:pPr>
        <w:rPr>
          <w:sz w:val="24"/>
          <w:szCs w:val="24"/>
        </w:rPr>
        <w:sectPr w:rsidR="00FC301F" w:rsidRPr="009416F7">
          <w:pgSz w:w="12240" w:h="15840"/>
          <w:pgMar w:top="1440" w:right="1320" w:bottom="218" w:left="1440" w:header="0" w:footer="0" w:gutter="0"/>
          <w:cols w:space="720" w:equalWidth="0">
            <w:col w:w="9480"/>
          </w:cols>
        </w:sectPr>
      </w:pPr>
    </w:p>
    <w:p w14:paraId="74F41073" w14:textId="77777777" w:rsidR="00FC301F" w:rsidRPr="009416F7" w:rsidRDefault="00FC301F">
      <w:pPr>
        <w:spacing w:line="200" w:lineRule="exact"/>
        <w:rPr>
          <w:sz w:val="24"/>
          <w:szCs w:val="24"/>
        </w:rPr>
      </w:pPr>
    </w:p>
    <w:p w14:paraId="52280DED" w14:textId="77777777" w:rsidR="00FC301F" w:rsidRPr="009416F7" w:rsidRDefault="00FC301F">
      <w:pPr>
        <w:spacing w:line="200" w:lineRule="exact"/>
        <w:rPr>
          <w:sz w:val="24"/>
          <w:szCs w:val="24"/>
        </w:rPr>
      </w:pPr>
    </w:p>
    <w:p w14:paraId="65AB2A91" w14:textId="77777777" w:rsidR="00FC301F" w:rsidRPr="009416F7" w:rsidRDefault="00FC301F">
      <w:pPr>
        <w:spacing w:line="200" w:lineRule="exact"/>
        <w:rPr>
          <w:sz w:val="24"/>
          <w:szCs w:val="24"/>
        </w:rPr>
      </w:pPr>
    </w:p>
    <w:p w14:paraId="728CE4F9" w14:textId="77777777" w:rsidR="00FC301F" w:rsidRPr="009416F7" w:rsidRDefault="00FC301F">
      <w:pPr>
        <w:spacing w:line="200" w:lineRule="exact"/>
        <w:rPr>
          <w:sz w:val="24"/>
          <w:szCs w:val="24"/>
        </w:rPr>
      </w:pPr>
    </w:p>
    <w:p w14:paraId="22391EAB" w14:textId="77777777" w:rsidR="00FC301F" w:rsidRPr="009416F7" w:rsidRDefault="00FC301F">
      <w:pPr>
        <w:spacing w:line="200" w:lineRule="exact"/>
        <w:rPr>
          <w:sz w:val="24"/>
          <w:szCs w:val="24"/>
        </w:rPr>
      </w:pPr>
    </w:p>
    <w:p w14:paraId="045A437E" w14:textId="77777777" w:rsidR="00FC301F" w:rsidRPr="009416F7" w:rsidRDefault="00FC301F">
      <w:pPr>
        <w:spacing w:line="200" w:lineRule="exact"/>
        <w:rPr>
          <w:sz w:val="24"/>
          <w:szCs w:val="24"/>
        </w:rPr>
      </w:pPr>
    </w:p>
    <w:p w14:paraId="15DBE330" w14:textId="77777777" w:rsidR="00FC301F" w:rsidRPr="009416F7" w:rsidRDefault="00FC301F">
      <w:pPr>
        <w:spacing w:line="200" w:lineRule="exact"/>
        <w:rPr>
          <w:sz w:val="24"/>
          <w:szCs w:val="24"/>
        </w:rPr>
      </w:pPr>
    </w:p>
    <w:p w14:paraId="2FA75492" w14:textId="77777777" w:rsidR="00FC301F" w:rsidRPr="009416F7" w:rsidRDefault="00FC301F">
      <w:pPr>
        <w:spacing w:line="216" w:lineRule="exact"/>
        <w:rPr>
          <w:sz w:val="24"/>
          <w:szCs w:val="24"/>
        </w:rPr>
      </w:pPr>
    </w:p>
    <w:p w14:paraId="41643E5B" w14:textId="77777777" w:rsidR="00FC301F" w:rsidRPr="009416F7" w:rsidRDefault="002B00E2">
      <w:pPr>
        <w:ind w:right="120"/>
        <w:jc w:val="center"/>
        <w:rPr>
          <w:sz w:val="20"/>
          <w:szCs w:val="20"/>
        </w:rPr>
      </w:pPr>
      <w:r w:rsidRPr="009416F7">
        <w:rPr>
          <w:rFonts w:eastAsia="Arial"/>
          <w:sz w:val="21"/>
          <w:szCs w:val="21"/>
        </w:rPr>
        <w:t>1</w:t>
      </w:r>
    </w:p>
    <w:p w14:paraId="3DB8F051" w14:textId="77777777" w:rsidR="00FC301F" w:rsidRPr="009416F7" w:rsidRDefault="00FC301F">
      <w:pPr>
        <w:sectPr w:rsidR="00FC301F" w:rsidRPr="009416F7">
          <w:type w:val="continuous"/>
          <w:pgSz w:w="12240" w:h="15840"/>
          <w:pgMar w:top="1440" w:right="1320" w:bottom="218" w:left="1440" w:header="0" w:footer="0" w:gutter="0"/>
          <w:cols w:space="720" w:equalWidth="0">
            <w:col w:w="9480"/>
          </w:cols>
        </w:sectPr>
      </w:pPr>
    </w:p>
    <w:p w14:paraId="7AE8234C" w14:textId="77777777" w:rsidR="00FC301F" w:rsidRPr="009416F7" w:rsidRDefault="002B00E2">
      <w:pPr>
        <w:numPr>
          <w:ilvl w:val="0"/>
          <w:numId w:val="5"/>
        </w:numPr>
        <w:tabs>
          <w:tab w:val="left" w:pos="580"/>
        </w:tabs>
        <w:ind w:left="580" w:hanging="580"/>
        <w:rPr>
          <w:rFonts w:eastAsia="Arial"/>
          <w:sz w:val="34"/>
          <w:szCs w:val="34"/>
        </w:rPr>
      </w:pPr>
      <w:bookmarkStart w:id="1" w:name="page2"/>
      <w:bookmarkEnd w:id="1"/>
      <w:r w:rsidRPr="009416F7">
        <w:rPr>
          <w:rFonts w:eastAsia="Arial"/>
          <w:sz w:val="34"/>
          <w:szCs w:val="34"/>
        </w:rPr>
        <w:lastRenderedPageBreak/>
        <w:t>Details</w:t>
      </w:r>
    </w:p>
    <w:p w14:paraId="369F0C94" w14:textId="77777777" w:rsidR="00FC301F" w:rsidRPr="009416F7" w:rsidRDefault="00FC301F">
      <w:pPr>
        <w:spacing w:line="248" w:lineRule="exact"/>
        <w:rPr>
          <w:sz w:val="20"/>
          <w:szCs w:val="20"/>
        </w:rPr>
      </w:pPr>
    </w:p>
    <w:p w14:paraId="0EB247E2" w14:textId="46E91820" w:rsidR="00FC301F" w:rsidRPr="009416F7" w:rsidRDefault="002B00E2">
      <w:pPr>
        <w:tabs>
          <w:tab w:val="left" w:pos="720"/>
        </w:tabs>
        <w:rPr>
          <w:rFonts w:eastAsia="Arial"/>
          <w:sz w:val="29"/>
          <w:szCs w:val="29"/>
        </w:rPr>
      </w:pPr>
      <w:r w:rsidRPr="009416F7">
        <w:rPr>
          <w:rFonts w:eastAsia="Arial"/>
          <w:sz w:val="29"/>
          <w:szCs w:val="29"/>
        </w:rPr>
        <w:t>3.1</w:t>
      </w:r>
      <w:r w:rsidRPr="009416F7">
        <w:rPr>
          <w:rFonts w:eastAsia="Arial"/>
          <w:sz w:val="29"/>
          <w:szCs w:val="29"/>
        </w:rPr>
        <w:tab/>
        <w:t>Implementation</w:t>
      </w:r>
    </w:p>
    <w:p w14:paraId="774F573E" w14:textId="77777777" w:rsidR="009416F7" w:rsidRPr="009416F7" w:rsidRDefault="009416F7">
      <w:pPr>
        <w:tabs>
          <w:tab w:val="left" w:pos="720"/>
        </w:tabs>
        <w:rPr>
          <w:sz w:val="20"/>
          <w:szCs w:val="20"/>
        </w:rPr>
      </w:pPr>
    </w:p>
    <w:p w14:paraId="687C72D4" w14:textId="77777777" w:rsidR="00FC301F" w:rsidRPr="009416F7" w:rsidRDefault="00FC301F">
      <w:pPr>
        <w:spacing w:line="193" w:lineRule="exact"/>
        <w:rPr>
          <w:sz w:val="20"/>
          <w:szCs w:val="20"/>
        </w:rPr>
      </w:pPr>
    </w:p>
    <w:p w14:paraId="64354C1E" w14:textId="6C6B2476" w:rsidR="00FC301F" w:rsidRPr="009416F7" w:rsidRDefault="007455FA">
      <w:pPr>
        <w:spacing w:line="371" w:lineRule="exact"/>
        <w:rPr>
          <w:rFonts w:eastAsia="Arial"/>
          <w:sz w:val="24"/>
          <w:szCs w:val="24"/>
        </w:rPr>
      </w:pPr>
      <w:r w:rsidRPr="009416F7">
        <w:rPr>
          <w:rFonts w:eastAsia="Arial"/>
          <w:sz w:val="24"/>
          <w:szCs w:val="24"/>
        </w:rPr>
        <w:t xml:space="preserve">Provided is a beautiful picture of Jordan in his glory days. Using </w:t>
      </w:r>
      <w:proofErr w:type="spellStart"/>
      <w:r w:rsidRPr="009416F7">
        <w:rPr>
          <w:rFonts w:eastAsia="Arial"/>
          <w:sz w:val="24"/>
          <w:szCs w:val="24"/>
        </w:rPr>
        <w:t>Openstego</w:t>
      </w:r>
      <w:proofErr w:type="spellEnd"/>
      <w:r w:rsidRPr="009416F7">
        <w:rPr>
          <w:rFonts w:eastAsia="Arial"/>
          <w:sz w:val="24"/>
          <w:szCs w:val="24"/>
        </w:rPr>
        <w:t>, a file was hidden within the picture. Inside this file is a</w:t>
      </w:r>
      <w:r w:rsidR="00174577" w:rsidRPr="009416F7">
        <w:rPr>
          <w:rFonts w:eastAsia="Arial"/>
          <w:sz w:val="24"/>
          <w:szCs w:val="24"/>
        </w:rPr>
        <w:t xml:space="preserve"> large amount of text, which is the result of encoding the flag three times using a Citrix CTX1 encoding. Once decoded, though, one will notice that the resulting string is not in English. A picture of a hand, with an Italian caption, is provided to clue individuals into the fact that the flag needs to be translated from Italian to English. Lastly though, the final word of the flag is in Hebrew. Given that the title includes Jordan’s name, individuals should be able to make this connection. Once the final translation is done, the individual will be left with the flag.</w:t>
      </w:r>
    </w:p>
    <w:p w14:paraId="6562AB8A" w14:textId="77777777" w:rsidR="00174577" w:rsidRPr="009416F7" w:rsidRDefault="00174577">
      <w:pPr>
        <w:spacing w:line="371" w:lineRule="exact"/>
        <w:rPr>
          <w:sz w:val="20"/>
          <w:szCs w:val="20"/>
        </w:rPr>
      </w:pPr>
    </w:p>
    <w:p w14:paraId="6BB5F93B" w14:textId="77777777" w:rsidR="00FC301F" w:rsidRPr="009416F7" w:rsidRDefault="002B00E2">
      <w:pPr>
        <w:tabs>
          <w:tab w:val="left" w:pos="720"/>
        </w:tabs>
        <w:rPr>
          <w:sz w:val="20"/>
          <w:szCs w:val="20"/>
        </w:rPr>
      </w:pPr>
      <w:r w:rsidRPr="009416F7">
        <w:rPr>
          <w:rFonts w:eastAsia="Arial"/>
          <w:sz w:val="29"/>
          <w:szCs w:val="29"/>
        </w:rPr>
        <w:t>3.2</w:t>
      </w:r>
      <w:r w:rsidRPr="009416F7">
        <w:rPr>
          <w:rFonts w:eastAsia="Arial"/>
          <w:sz w:val="29"/>
          <w:szCs w:val="29"/>
        </w:rPr>
        <w:tab/>
        <w:t>Methodology</w:t>
      </w:r>
    </w:p>
    <w:p w14:paraId="3F274093" w14:textId="77777777" w:rsidR="00FC301F" w:rsidRPr="009416F7" w:rsidRDefault="00FC301F">
      <w:pPr>
        <w:spacing w:line="155" w:lineRule="exact"/>
        <w:rPr>
          <w:sz w:val="20"/>
          <w:szCs w:val="20"/>
        </w:rPr>
      </w:pPr>
    </w:p>
    <w:p w14:paraId="5FE50FDB" w14:textId="7C76FE35" w:rsidR="00FC301F" w:rsidRPr="009416F7" w:rsidRDefault="002B00E2">
      <w:pPr>
        <w:rPr>
          <w:sz w:val="20"/>
          <w:szCs w:val="20"/>
        </w:rPr>
      </w:pPr>
      <w:r w:rsidRPr="009416F7">
        <w:rPr>
          <w:rFonts w:eastAsia="Arial"/>
          <w:sz w:val="24"/>
          <w:szCs w:val="24"/>
        </w:rPr>
        <w:t>Primary steps to solving this challenge</w:t>
      </w:r>
      <w:r w:rsidR="00174577" w:rsidRPr="009416F7">
        <w:rPr>
          <w:rFonts w:eastAsia="Arial"/>
          <w:sz w:val="24"/>
          <w:szCs w:val="24"/>
        </w:rPr>
        <w:t>:</w:t>
      </w:r>
    </w:p>
    <w:p w14:paraId="719E3732" w14:textId="77777777" w:rsidR="00FC301F" w:rsidRPr="009416F7" w:rsidRDefault="00FC301F">
      <w:pPr>
        <w:spacing w:line="13" w:lineRule="exact"/>
        <w:rPr>
          <w:sz w:val="20"/>
          <w:szCs w:val="20"/>
        </w:rPr>
      </w:pPr>
    </w:p>
    <w:p w14:paraId="5DB875EB" w14:textId="26809193" w:rsidR="00FC301F" w:rsidRPr="009416F7" w:rsidRDefault="002B00E2">
      <w:pPr>
        <w:rPr>
          <w:sz w:val="20"/>
          <w:szCs w:val="20"/>
        </w:rPr>
      </w:pPr>
      <w:r w:rsidRPr="009416F7">
        <w:rPr>
          <w:rFonts w:eastAsia="Arial"/>
          <w:sz w:val="24"/>
          <w:szCs w:val="24"/>
        </w:rPr>
        <w:t xml:space="preserve">Step 1: </w:t>
      </w:r>
      <w:r w:rsidR="00174577" w:rsidRPr="009416F7">
        <w:rPr>
          <w:rFonts w:eastAsia="Arial"/>
          <w:sz w:val="24"/>
          <w:szCs w:val="24"/>
        </w:rPr>
        <w:t xml:space="preserve">Open the provided image in </w:t>
      </w:r>
      <w:proofErr w:type="spellStart"/>
      <w:r w:rsidR="00174577" w:rsidRPr="009416F7">
        <w:rPr>
          <w:rFonts w:eastAsia="Arial"/>
          <w:sz w:val="24"/>
          <w:szCs w:val="24"/>
        </w:rPr>
        <w:t>Openstego</w:t>
      </w:r>
      <w:proofErr w:type="spellEnd"/>
      <w:r w:rsidR="00174577" w:rsidRPr="009416F7">
        <w:rPr>
          <w:rFonts w:eastAsia="Arial"/>
          <w:sz w:val="24"/>
          <w:szCs w:val="24"/>
        </w:rPr>
        <w:t>.</w:t>
      </w:r>
    </w:p>
    <w:p w14:paraId="0890A2D9" w14:textId="77777777" w:rsidR="00FC301F" w:rsidRPr="009416F7" w:rsidRDefault="00FC301F">
      <w:pPr>
        <w:spacing w:line="51" w:lineRule="exact"/>
        <w:rPr>
          <w:sz w:val="20"/>
          <w:szCs w:val="20"/>
        </w:rPr>
      </w:pPr>
    </w:p>
    <w:p w14:paraId="1813DC0C" w14:textId="77777777" w:rsidR="00174577" w:rsidRPr="009416F7" w:rsidRDefault="002B00E2">
      <w:pPr>
        <w:ind w:right="3700"/>
        <w:rPr>
          <w:rFonts w:eastAsia="Arial"/>
          <w:sz w:val="24"/>
          <w:szCs w:val="24"/>
        </w:rPr>
      </w:pPr>
      <w:r w:rsidRPr="009416F7">
        <w:rPr>
          <w:rFonts w:eastAsia="Arial"/>
          <w:sz w:val="24"/>
          <w:szCs w:val="24"/>
        </w:rPr>
        <w:t xml:space="preserve">Step 2: </w:t>
      </w:r>
      <w:r w:rsidR="00174577" w:rsidRPr="009416F7">
        <w:rPr>
          <w:rFonts w:eastAsia="Arial"/>
          <w:sz w:val="24"/>
          <w:szCs w:val="24"/>
        </w:rPr>
        <w:t>Retrieve the hidden .txt file from within the image.</w:t>
      </w:r>
    </w:p>
    <w:p w14:paraId="2FC41694" w14:textId="71C2DBC2" w:rsidR="00FC301F" w:rsidRPr="009416F7" w:rsidRDefault="002B00E2">
      <w:pPr>
        <w:ind w:right="3700"/>
        <w:rPr>
          <w:rFonts w:eastAsia="Arial"/>
          <w:sz w:val="24"/>
          <w:szCs w:val="24"/>
        </w:rPr>
      </w:pPr>
      <w:r w:rsidRPr="009416F7">
        <w:rPr>
          <w:rFonts w:eastAsia="Arial"/>
          <w:sz w:val="24"/>
          <w:szCs w:val="24"/>
        </w:rPr>
        <w:t xml:space="preserve"> Step 3: </w:t>
      </w:r>
      <w:r w:rsidR="00174577" w:rsidRPr="009416F7">
        <w:rPr>
          <w:rFonts w:eastAsia="Arial"/>
          <w:sz w:val="24"/>
          <w:szCs w:val="24"/>
        </w:rPr>
        <w:t>Used the provided clues to determine which encoding is used on the flag.</w:t>
      </w:r>
    </w:p>
    <w:p w14:paraId="5B759B29" w14:textId="1512D78D" w:rsidR="00174577" w:rsidRPr="009416F7" w:rsidRDefault="00174577">
      <w:pPr>
        <w:ind w:right="3700"/>
        <w:rPr>
          <w:rFonts w:eastAsia="Arial"/>
          <w:sz w:val="24"/>
          <w:szCs w:val="24"/>
        </w:rPr>
      </w:pPr>
      <w:r w:rsidRPr="009416F7">
        <w:rPr>
          <w:rFonts w:eastAsia="Arial"/>
          <w:sz w:val="24"/>
          <w:szCs w:val="24"/>
        </w:rPr>
        <w:t>Step 4: Decode the flag using the Citrix CTX1 decoder 3 times.</w:t>
      </w:r>
    </w:p>
    <w:p w14:paraId="0EE3F313" w14:textId="6A458F42" w:rsidR="00174577" w:rsidRPr="009416F7" w:rsidRDefault="00174577">
      <w:pPr>
        <w:ind w:right="3700"/>
        <w:rPr>
          <w:rFonts w:eastAsia="Arial"/>
          <w:sz w:val="24"/>
          <w:szCs w:val="24"/>
        </w:rPr>
      </w:pPr>
      <w:r w:rsidRPr="009416F7">
        <w:rPr>
          <w:rFonts w:eastAsia="Arial"/>
          <w:sz w:val="24"/>
          <w:szCs w:val="24"/>
        </w:rPr>
        <w:t>Step 5: Translate the resulting flag from Italian to English.</w:t>
      </w:r>
    </w:p>
    <w:p w14:paraId="0995B624" w14:textId="01C71DE1" w:rsidR="00174577" w:rsidRPr="009416F7" w:rsidRDefault="00174577">
      <w:pPr>
        <w:ind w:right="3700"/>
        <w:rPr>
          <w:rFonts w:eastAsia="Arial"/>
          <w:sz w:val="24"/>
          <w:szCs w:val="24"/>
        </w:rPr>
      </w:pPr>
      <w:r w:rsidRPr="009416F7">
        <w:rPr>
          <w:rFonts w:eastAsia="Arial"/>
          <w:sz w:val="24"/>
          <w:szCs w:val="24"/>
        </w:rPr>
        <w:t>Step 6: Translate the final word of the flag from Hebrew to English.</w:t>
      </w:r>
    </w:p>
    <w:p w14:paraId="4ED1ED8B" w14:textId="2B24CE91" w:rsidR="00174577" w:rsidRPr="009416F7" w:rsidRDefault="00174577">
      <w:pPr>
        <w:ind w:right="3700"/>
        <w:rPr>
          <w:sz w:val="20"/>
          <w:szCs w:val="20"/>
        </w:rPr>
      </w:pPr>
      <w:r w:rsidRPr="009416F7">
        <w:rPr>
          <w:rFonts w:eastAsia="Arial"/>
          <w:sz w:val="24"/>
          <w:szCs w:val="24"/>
        </w:rPr>
        <w:t>Step 7: All done.</w:t>
      </w:r>
    </w:p>
    <w:p w14:paraId="10A30B01" w14:textId="77777777" w:rsidR="00FC301F" w:rsidRPr="009416F7" w:rsidRDefault="00FC301F">
      <w:pPr>
        <w:spacing w:line="200" w:lineRule="exact"/>
        <w:rPr>
          <w:sz w:val="20"/>
          <w:szCs w:val="20"/>
        </w:rPr>
      </w:pPr>
    </w:p>
    <w:p w14:paraId="59E9D3AB" w14:textId="77777777" w:rsidR="00FC301F" w:rsidRPr="009416F7" w:rsidRDefault="00FC301F">
      <w:pPr>
        <w:spacing w:line="200" w:lineRule="exact"/>
        <w:rPr>
          <w:sz w:val="20"/>
          <w:szCs w:val="20"/>
        </w:rPr>
      </w:pPr>
    </w:p>
    <w:p w14:paraId="7A6A2AB3" w14:textId="77777777" w:rsidR="00FC301F" w:rsidRPr="009416F7" w:rsidRDefault="00FC301F">
      <w:pPr>
        <w:spacing w:line="200" w:lineRule="exact"/>
        <w:rPr>
          <w:sz w:val="20"/>
          <w:szCs w:val="20"/>
        </w:rPr>
      </w:pPr>
    </w:p>
    <w:p w14:paraId="55F4FE3A" w14:textId="77777777" w:rsidR="00FC301F" w:rsidRPr="009416F7" w:rsidRDefault="00FC301F">
      <w:pPr>
        <w:spacing w:line="38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60"/>
        <w:gridCol w:w="5640"/>
        <w:gridCol w:w="740"/>
      </w:tblGrid>
      <w:tr w:rsidR="00FC301F" w:rsidRPr="009416F7" w14:paraId="42F31A96" w14:textId="77777777">
        <w:trPr>
          <w:trHeight w:val="391"/>
        </w:trPr>
        <w:tc>
          <w:tcPr>
            <w:tcW w:w="360" w:type="dxa"/>
            <w:vAlign w:val="bottom"/>
          </w:tcPr>
          <w:p w14:paraId="32C9D1CF" w14:textId="77777777" w:rsidR="00FC301F" w:rsidRPr="009416F7" w:rsidRDefault="002B00E2">
            <w:pPr>
              <w:rPr>
                <w:sz w:val="20"/>
                <w:szCs w:val="20"/>
              </w:rPr>
            </w:pPr>
            <w:r w:rsidRPr="009416F7">
              <w:rPr>
                <w:rFonts w:eastAsia="Arial"/>
                <w:sz w:val="34"/>
                <w:szCs w:val="34"/>
              </w:rPr>
              <w:t>4</w:t>
            </w:r>
          </w:p>
        </w:tc>
        <w:tc>
          <w:tcPr>
            <w:tcW w:w="5640" w:type="dxa"/>
            <w:vAlign w:val="bottom"/>
          </w:tcPr>
          <w:p w14:paraId="0382CAC5" w14:textId="77777777" w:rsidR="00FC301F" w:rsidRPr="009416F7" w:rsidRDefault="002B00E2">
            <w:pPr>
              <w:ind w:left="220"/>
              <w:rPr>
                <w:sz w:val="20"/>
                <w:szCs w:val="20"/>
              </w:rPr>
            </w:pPr>
            <w:r w:rsidRPr="009416F7">
              <w:rPr>
                <w:rFonts w:eastAsia="Arial"/>
                <w:sz w:val="34"/>
                <w:szCs w:val="34"/>
              </w:rPr>
              <w:t>Suggested Rubric</w:t>
            </w:r>
          </w:p>
        </w:tc>
        <w:tc>
          <w:tcPr>
            <w:tcW w:w="740" w:type="dxa"/>
            <w:vAlign w:val="bottom"/>
          </w:tcPr>
          <w:p w14:paraId="4BA98F81" w14:textId="77777777" w:rsidR="00FC301F" w:rsidRPr="009416F7" w:rsidRDefault="00FC301F">
            <w:pPr>
              <w:rPr>
                <w:sz w:val="24"/>
                <w:szCs w:val="24"/>
              </w:rPr>
            </w:pPr>
          </w:p>
        </w:tc>
      </w:tr>
      <w:tr w:rsidR="00FC301F" w:rsidRPr="009416F7" w14:paraId="154BC0DC" w14:textId="77777777">
        <w:trPr>
          <w:trHeight w:val="500"/>
        </w:trPr>
        <w:tc>
          <w:tcPr>
            <w:tcW w:w="6000" w:type="dxa"/>
            <w:gridSpan w:val="2"/>
            <w:vAlign w:val="bottom"/>
          </w:tcPr>
          <w:p w14:paraId="034FB45A" w14:textId="77777777" w:rsidR="00FC301F" w:rsidRPr="009416F7" w:rsidRDefault="002B00E2">
            <w:pPr>
              <w:rPr>
                <w:sz w:val="20"/>
                <w:szCs w:val="20"/>
              </w:rPr>
            </w:pPr>
            <w:r w:rsidRPr="009416F7">
              <w:rPr>
                <w:rFonts w:eastAsia="Arial"/>
                <w:sz w:val="24"/>
                <w:szCs w:val="24"/>
              </w:rPr>
              <w:t>An example rubric is provided below:</w:t>
            </w:r>
          </w:p>
        </w:tc>
        <w:tc>
          <w:tcPr>
            <w:tcW w:w="740" w:type="dxa"/>
            <w:vAlign w:val="bottom"/>
          </w:tcPr>
          <w:p w14:paraId="23C69B97" w14:textId="77777777" w:rsidR="00FC301F" w:rsidRPr="009416F7" w:rsidRDefault="00FC301F">
            <w:pPr>
              <w:rPr>
                <w:sz w:val="24"/>
                <w:szCs w:val="24"/>
              </w:rPr>
            </w:pPr>
          </w:p>
        </w:tc>
      </w:tr>
      <w:tr w:rsidR="00FC301F" w:rsidRPr="009416F7" w14:paraId="26FB7FBA" w14:textId="77777777">
        <w:trPr>
          <w:trHeight w:val="249"/>
        </w:trPr>
        <w:tc>
          <w:tcPr>
            <w:tcW w:w="360" w:type="dxa"/>
            <w:vAlign w:val="bottom"/>
          </w:tcPr>
          <w:p w14:paraId="1632699A" w14:textId="77777777" w:rsidR="00FC301F" w:rsidRPr="009416F7" w:rsidRDefault="00FC301F">
            <w:pPr>
              <w:rPr>
                <w:sz w:val="21"/>
                <w:szCs w:val="21"/>
              </w:rPr>
            </w:pPr>
          </w:p>
        </w:tc>
        <w:tc>
          <w:tcPr>
            <w:tcW w:w="5640" w:type="dxa"/>
            <w:tcBorders>
              <w:bottom w:val="single" w:sz="8" w:space="0" w:color="auto"/>
            </w:tcBorders>
            <w:vAlign w:val="bottom"/>
          </w:tcPr>
          <w:p w14:paraId="2709FCD5" w14:textId="77777777" w:rsidR="00FC301F" w:rsidRPr="009416F7" w:rsidRDefault="00FC301F">
            <w:pPr>
              <w:rPr>
                <w:sz w:val="21"/>
                <w:szCs w:val="21"/>
              </w:rPr>
            </w:pPr>
          </w:p>
        </w:tc>
        <w:tc>
          <w:tcPr>
            <w:tcW w:w="740" w:type="dxa"/>
            <w:tcBorders>
              <w:bottom w:val="single" w:sz="8" w:space="0" w:color="auto"/>
            </w:tcBorders>
            <w:vAlign w:val="bottom"/>
          </w:tcPr>
          <w:p w14:paraId="45354095" w14:textId="77777777" w:rsidR="00FC301F" w:rsidRPr="009416F7" w:rsidRDefault="00FC301F">
            <w:pPr>
              <w:rPr>
                <w:sz w:val="21"/>
                <w:szCs w:val="21"/>
              </w:rPr>
            </w:pPr>
          </w:p>
        </w:tc>
      </w:tr>
      <w:tr w:rsidR="00FC301F" w:rsidRPr="009416F7" w14:paraId="3ABF409F" w14:textId="77777777">
        <w:trPr>
          <w:trHeight w:val="250"/>
        </w:trPr>
        <w:tc>
          <w:tcPr>
            <w:tcW w:w="360" w:type="dxa"/>
            <w:tcBorders>
              <w:right w:val="single" w:sz="8" w:space="0" w:color="auto"/>
            </w:tcBorders>
            <w:vAlign w:val="bottom"/>
          </w:tcPr>
          <w:p w14:paraId="195FD61E" w14:textId="77777777" w:rsidR="00FC301F" w:rsidRPr="009416F7" w:rsidRDefault="00FC301F">
            <w:pPr>
              <w:rPr>
                <w:sz w:val="21"/>
                <w:szCs w:val="21"/>
              </w:rPr>
            </w:pPr>
          </w:p>
        </w:tc>
        <w:tc>
          <w:tcPr>
            <w:tcW w:w="5640" w:type="dxa"/>
            <w:tcBorders>
              <w:right w:val="single" w:sz="8" w:space="0" w:color="auto"/>
            </w:tcBorders>
            <w:vAlign w:val="bottom"/>
          </w:tcPr>
          <w:p w14:paraId="0CA604AF" w14:textId="77777777" w:rsidR="00FC301F" w:rsidRPr="009416F7" w:rsidRDefault="002B00E2">
            <w:pPr>
              <w:spacing w:line="250" w:lineRule="exact"/>
              <w:jc w:val="center"/>
              <w:rPr>
                <w:sz w:val="20"/>
                <w:szCs w:val="20"/>
              </w:rPr>
            </w:pPr>
            <w:r w:rsidRPr="009416F7">
              <w:rPr>
                <w:rFonts w:eastAsia="Arial"/>
                <w:sz w:val="24"/>
                <w:szCs w:val="24"/>
              </w:rPr>
              <w:t>Quality of write-up</w:t>
            </w:r>
          </w:p>
        </w:tc>
        <w:tc>
          <w:tcPr>
            <w:tcW w:w="740" w:type="dxa"/>
            <w:tcBorders>
              <w:right w:val="single" w:sz="8" w:space="0" w:color="auto"/>
            </w:tcBorders>
            <w:vAlign w:val="bottom"/>
          </w:tcPr>
          <w:p w14:paraId="580E6180" w14:textId="77777777" w:rsidR="00FC301F" w:rsidRPr="009416F7" w:rsidRDefault="002B00E2">
            <w:pPr>
              <w:spacing w:line="250" w:lineRule="exact"/>
              <w:ind w:left="100"/>
              <w:rPr>
                <w:sz w:val="20"/>
                <w:szCs w:val="20"/>
              </w:rPr>
            </w:pPr>
            <w:r w:rsidRPr="009416F7">
              <w:rPr>
                <w:rFonts w:eastAsia="Arial"/>
                <w:sz w:val="24"/>
                <w:szCs w:val="24"/>
              </w:rPr>
              <w:t>5 pts</w:t>
            </w:r>
          </w:p>
        </w:tc>
      </w:tr>
      <w:tr w:rsidR="00FC301F" w:rsidRPr="009416F7" w14:paraId="682CEB8D" w14:textId="77777777">
        <w:trPr>
          <w:trHeight w:val="27"/>
        </w:trPr>
        <w:tc>
          <w:tcPr>
            <w:tcW w:w="360" w:type="dxa"/>
            <w:tcBorders>
              <w:right w:val="single" w:sz="8" w:space="0" w:color="auto"/>
            </w:tcBorders>
            <w:vAlign w:val="bottom"/>
          </w:tcPr>
          <w:p w14:paraId="561ED46C" w14:textId="77777777" w:rsidR="00FC301F" w:rsidRPr="009416F7" w:rsidRDefault="00FC301F">
            <w:pPr>
              <w:rPr>
                <w:sz w:val="2"/>
                <w:szCs w:val="2"/>
              </w:rPr>
            </w:pPr>
          </w:p>
        </w:tc>
        <w:tc>
          <w:tcPr>
            <w:tcW w:w="5640" w:type="dxa"/>
            <w:tcBorders>
              <w:bottom w:val="single" w:sz="8" w:space="0" w:color="auto"/>
              <w:right w:val="single" w:sz="8" w:space="0" w:color="auto"/>
            </w:tcBorders>
            <w:vAlign w:val="bottom"/>
          </w:tcPr>
          <w:p w14:paraId="77C82A11" w14:textId="77777777" w:rsidR="00FC301F" w:rsidRPr="009416F7" w:rsidRDefault="00FC301F">
            <w:pPr>
              <w:rPr>
                <w:sz w:val="2"/>
                <w:szCs w:val="2"/>
              </w:rPr>
            </w:pPr>
          </w:p>
        </w:tc>
        <w:tc>
          <w:tcPr>
            <w:tcW w:w="740" w:type="dxa"/>
            <w:tcBorders>
              <w:bottom w:val="single" w:sz="8" w:space="0" w:color="auto"/>
              <w:right w:val="single" w:sz="8" w:space="0" w:color="auto"/>
            </w:tcBorders>
            <w:vAlign w:val="bottom"/>
          </w:tcPr>
          <w:p w14:paraId="5502D186" w14:textId="77777777" w:rsidR="00FC301F" w:rsidRPr="009416F7" w:rsidRDefault="00FC301F">
            <w:pPr>
              <w:rPr>
                <w:sz w:val="2"/>
                <w:szCs w:val="2"/>
              </w:rPr>
            </w:pPr>
          </w:p>
        </w:tc>
      </w:tr>
      <w:tr w:rsidR="00FC301F" w:rsidRPr="009416F7" w14:paraId="6EDA123E" w14:textId="77777777">
        <w:trPr>
          <w:trHeight w:val="250"/>
        </w:trPr>
        <w:tc>
          <w:tcPr>
            <w:tcW w:w="360" w:type="dxa"/>
            <w:tcBorders>
              <w:right w:val="single" w:sz="8" w:space="0" w:color="auto"/>
            </w:tcBorders>
            <w:vAlign w:val="bottom"/>
          </w:tcPr>
          <w:p w14:paraId="1E557351" w14:textId="77777777" w:rsidR="00FC301F" w:rsidRPr="009416F7" w:rsidRDefault="00FC301F">
            <w:pPr>
              <w:rPr>
                <w:sz w:val="21"/>
                <w:szCs w:val="21"/>
              </w:rPr>
            </w:pPr>
          </w:p>
        </w:tc>
        <w:tc>
          <w:tcPr>
            <w:tcW w:w="5640" w:type="dxa"/>
            <w:tcBorders>
              <w:right w:val="single" w:sz="8" w:space="0" w:color="auto"/>
            </w:tcBorders>
            <w:vAlign w:val="bottom"/>
          </w:tcPr>
          <w:p w14:paraId="4F359DE7" w14:textId="4BE706A9" w:rsidR="00FC301F" w:rsidRPr="009416F7" w:rsidRDefault="002B00E2">
            <w:pPr>
              <w:spacing w:line="250" w:lineRule="exact"/>
              <w:jc w:val="center"/>
              <w:rPr>
                <w:sz w:val="20"/>
                <w:szCs w:val="20"/>
              </w:rPr>
            </w:pPr>
            <w:r w:rsidRPr="009416F7">
              <w:rPr>
                <w:rFonts w:eastAsia="Arial"/>
                <w:sz w:val="24"/>
                <w:szCs w:val="24"/>
              </w:rPr>
              <w:t>Clari</w:t>
            </w:r>
            <w:r w:rsidR="00174577" w:rsidRPr="009416F7">
              <w:rPr>
                <w:rFonts w:eastAsia="Arial"/>
                <w:sz w:val="24"/>
                <w:szCs w:val="24"/>
              </w:rPr>
              <w:t>fi</w:t>
            </w:r>
            <w:r w:rsidRPr="009416F7">
              <w:rPr>
                <w:rFonts w:eastAsia="Arial"/>
                <w:sz w:val="24"/>
                <w:szCs w:val="24"/>
              </w:rPr>
              <w:t>cation of the task to be completed</w:t>
            </w:r>
          </w:p>
        </w:tc>
        <w:tc>
          <w:tcPr>
            <w:tcW w:w="740" w:type="dxa"/>
            <w:tcBorders>
              <w:right w:val="single" w:sz="8" w:space="0" w:color="auto"/>
            </w:tcBorders>
            <w:vAlign w:val="bottom"/>
          </w:tcPr>
          <w:p w14:paraId="56F77897" w14:textId="77777777" w:rsidR="00FC301F" w:rsidRPr="009416F7" w:rsidRDefault="002B00E2">
            <w:pPr>
              <w:spacing w:line="250" w:lineRule="exact"/>
              <w:ind w:left="100"/>
              <w:rPr>
                <w:sz w:val="20"/>
                <w:szCs w:val="20"/>
              </w:rPr>
            </w:pPr>
            <w:r w:rsidRPr="009416F7">
              <w:rPr>
                <w:rFonts w:eastAsia="Arial"/>
                <w:sz w:val="24"/>
                <w:szCs w:val="24"/>
              </w:rPr>
              <w:t>5 pts</w:t>
            </w:r>
          </w:p>
        </w:tc>
      </w:tr>
      <w:tr w:rsidR="00FC301F" w:rsidRPr="009416F7" w14:paraId="155E23CF" w14:textId="77777777">
        <w:trPr>
          <w:trHeight w:val="27"/>
        </w:trPr>
        <w:tc>
          <w:tcPr>
            <w:tcW w:w="360" w:type="dxa"/>
            <w:tcBorders>
              <w:right w:val="single" w:sz="8" w:space="0" w:color="auto"/>
            </w:tcBorders>
            <w:vAlign w:val="bottom"/>
          </w:tcPr>
          <w:p w14:paraId="3EFAC91D" w14:textId="77777777" w:rsidR="00FC301F" w:rsidRPr="009416F7" w:rsidRDefault="00FC301F">
            <w:pPr>
              <w:rPr>
                <w:sz w:val="2"/>
                <w:szCs w:val="2"/>
              </w:rPr>
            </w:pPr>
          </w:p>
        </w:tc>
        <w:tc>
          <w:tcPr>
            <w:tcW w:w="5640" w:type="dxa"/>
            <w:tcBorders>
              <w:bottom w:val="single" w:sz="8" w:space="0" w:color="auto"/>
              <w:right w:val="single" w:sz="8" w:space="0" w:color="auto"/>
            </w:tcBorders>
            <w:vAlign w:val="bottom"/>
          </w:tcPr>
          <w:p w14:paraId="3602294A" w14:textId="77777777" w:rsidR="00FC301F" w:rsidRPr="009416F7" w:rsidRDefault="00FC301F">
            <w:pPr>
              <w:rPr>
                <w:sz w:val="2"/>
                <w:szCs w:val="2"/>
              </w:rPr>
            </w:pPr>
          </w:p>
        </w:tc>
        <w:tc>
          <w:tcPr>
            <w:tcW w:w="740" w:type="dxa"/>
            <w:tcBorders>
              <w:bottom w:val="single" w:sz="8" w:space="0" w:color="auto"/>
              <w:right w:val="single" w:sz="8" w:space="0" w:color="auto"/>
            </w:tcBorders>
            <w:vAlign w:val="bottom"/>
          </w:tcPr>
          <w:p w14:paraId="0BF6C7DD" w14:textId="77777777" w:rsidR="00FC301F" w:rsidRPr="009416F7" w:rsidRDefault="00FC301F">
            <w:pPr>
              <w:rPr>
                <w:sz w:val="2"/>
                <w:szCs w:val="2"/>
              </w:rPr>
            </w:pPr>
          </w:p>
        </w:tc>
      </w:tr>
      <w:tr w:rsidR="00FC301F" w:rsidRPr="009416F7" w14:paraId="20AB5396" w14:textId="77777777">
        <w:trPr>
          <w:trHeight w:val="250"/>
        </w:trPr>
        <w:tc>
          <w:tcPr>
            <w:tcW w:w="360" w:type="dxa"/>
            <w:tcBorders>
              <w:right w:val="single" w:sz="8" w:space="0" w:color="auto"/>
            </w:tcBorders>
            <w:vAlign w:val="bottom"/>
          </w:tcPr>
          <w:p w14:paraId="57906A5B" w14:textId="77777777" w:rsidR="00FC301F" w:rsidRPr="009416F7" w:rsidRDefault="00FC301F">
            <w:pPr>
              <w:rPr>
                <w:sz w:val="21"/>
                <w:szCs w:val="21"/>
              </w:rPr>
            </w:pPr>
          </w:p>
        </w:tc>
        <w:tc>
          <w:tcPr>
            <w:tcW w:w="5640" w:type="dxa"/>
            <w:tcBorders>
              <w:right w:val="single" w:sz="8" w:space="0" w:color="auto"/>
            </w:tcBorders>
            <w:vAlign w:val="bottom"/>
          </w:tcPr>
          <w:p w14:paraId="5A4CFAB3" w14:textId="37EA86A3" w:rsidR="00FC301F" w:rsidRPr="009416F7" w:rsidRDefault="002B00E2">
            <w:pPr>
              <w:spacing w:line="250" w:lineRule="exact"/>
              <w:jc w:val="center"/>
              <w:rPr>
                <w:sz w:val="20"/>
                <w:szCs w:val="20"/>
              </w:rPr>
            </w:pPr>
            <w:r w:rsidRPr="009416F7">
              <w:rPr>
                <w:rFonts w:eastAsia="Arial"/>
                <w:w w:val="97"/>
                <w:sz w:val="24"/>
                <w:szCs w:val="24"/>
              </w:rPr>
              <w:t xml:space="preserve">Successful </w:t>
            </w:r>
            <w:r w:rsidR="00174577" w:rsidRPr="009416F7">
              <w:rPr>
                <w:rFonts w:eastAsia="Arial"/>
                <w:w w:val="97"/>
                <w:sz w:val="24"/>
                <w:szCs w:val="24"/>
              </w:rPr>
              <w:t>retrieval of file from image</w:t>
            </w:r>
          </w:p>
        </w:tc>
        <w:tc>
          <w:tcPr>
            <w:tcW w:w="740" w:type="dxa"/>
            <w:tcBorders>
              <w:right w:val="single" w:sz="8" w:space="0" w:color="auto"/>
            </w:tcBorders>
            <w:vAlign w:val="bottom"/>
          </w:tcPr>
          <w:p w14:paraId="563A9678" w14:textId="77777777" w:rsidR="00FC301F" w:rsidRPr="009416F7" w:rsidRDefault="002B00E2">
            <w:pPr>
              <w:spacing w:line="250" w:lineRule="exact"/>
              <w:ind w:left="100"/>
              <w:rPr>
                <w:sz w:val="20"/>
                <w:szCs w:val="20"/>
              </w:rPr>
            </w:pPr>
            <w:r w:rsidRPr="009416F7">
              <w:rPr>
                <w:rFonts w:eastAsia="Arial"/>
                <w:sz w:val="24"/>
                <w:szCs w:val="24"/>
              </w:rPr>
              <w:t>5 pts</w:t>
            </w:r>
          </w:p>
        </w:tc>
      </w:tr>
      <w:tr w:rsidR="00FC301F" w:rsidRPr="009416F7" w14:paraId="5566C40E" w14:textId="77777777">
        <w:trPr>
          <w:trHeight w:val="27"/>
        </w:trPr>
        <w:tc>
          <w:tcPr>
            <w:tcW w:w="360" w:type="dxa"/>
            <w:tcBorders>
              <w:right w:val="single" w:sz="8" w:space="0" w:color="auto"/>
            </w:tcBorders>
            <w:vAlign w:val="bottom"/>
          </w:tcPr>
          <w:p w14:paraId="67B25ABC" w14:textId="77777777" w:rsidR="00FC301F" w:rsidRPr="009416F7" w:rsidRDefault="00FC301F">
            <w:pPr>
              <w:rPr>
                <w:sz w:val="2"/>
                <w:szCs w:val="2"/>
              </w:rPr>
            </w:pPr>
          </w:p>
        </w:tc>
        <w:tc>
          <w:tcPr>
            <w:tcW w:w="5640" w:type="dxa"/>
            <w:tcBorders>
              <w:bottom w:val="single" w:sz="8" w:space="0" w:color="auto"/>
              <w:right w:val="single" w:sz="8" w:space="0" w:color="auto"/>
            </w:tcBorders>
            <w:vAlign w:val="bottom"/>
          </w:tcPr>
          <w:p w14:paraId="404FD5CF" w14:textId="77777777" w:rsidR="00FC301F" w:rsidRPr="009416F7" w:rsidRDefault="00FC301F">
            <w:pPr>
              <w:rPr>
                <w:sz w:val="2"/>
                <w:szCs w:val="2"/>
              </w:rPr>
            </w:pPr>
          </w:p>
        </w:tc>
        <w:tc>
          <w:tcPr>
            <w:tcW w:w="740" w:type="dxa"/>
            <w:tcBorders>
              <w:bottom w:val="single" w:sz="8" w:space="0" w:color="auto"/>
              <w:right w:val="single" w:sz="8" w:space="0" w:color="auto"/>
            </w:tcBorders>
            <w:vAlign w:val="bottom"/>
          </w:tcPr>
          <w:p w14:paraId="51CA352C" w14:textId="77777777" w:rsidR="00FC301F" w:rsidRPr="009416F7" w:rsidRDefault="00FC301F">
            <w:pPr>
              <w:rPr>
                <w:sz w:val="2"/>
                <w:szCs w:val="2"/>
              </w:rPr>
            </w:pPr>
          </w:p>
        </w:tc>
      </w:tr>
      <w:tr w:rsidR="00FC301F" w:rsidRPr="009416F7" w14:paraId="2B80B0D5" w14:textId="77777777">
        <w:trPr>
          <w:trHeight w:val="250"/>
        </w:trPr>
        <w:tc>
          <w:tcPr>
            <w:tcW w:w="360" w:type="dxa"/>
            <w:tcBorders>
              <w:right w:val="single" w:sz="8" w:space="0" w:color="auto"/>
            </w:tcBorders>
            <w:vAlign w:val="bottom"/>
          </w:tcPr>
          <w:p w14:paraId="627C3C94" w14:textId="77777777" w:rsidR="00FC301F" w:rsidRPr="009416F7" w:rsidRDefault="00FC301F">
            <w:pPr>
              <w:rPr>
                <w:sz w:val="21"/>
                <w:szCs w:val="21"/>
              </w:rPr>
            </w:pPr>
          </w:p>
        </w:tc>
        <w:tc>
          <w:tcPr>
            <w:tcW w:w="5640" w:type="dxa"/>
            <w:tcBorders>
              <w:right w:val="single" w:sz="8" w:space="0" w:color="auto"/>
            </w:tcBorders>
            <w:vAlign w:val="bottom"/>
          </w:tcPr>
          <w:p w14:paraId="532CDE65" w14:textId="2B9A2F57" w:rsidR="00FC301F" w:rsidRPr="009416F7" w:rsidRDefault="00174577">
            <w:pPr>
              <w:spacing w:line="250" w:lineRule="exact"/>
              <w:jc w:val="center"/>
              <w:rPr>
                <w:sz w:val="20"/>
                <w:szCs w:val="20"/>
              </w:rPr>
            </w:pPr>
            <w:r w:rsidRPr="009416F7">
              <w:rPr>
                <w:rFonts w:eastAsia="Arial"/>
                <w:w w:val="97"/>
                <w:sz w:val="24"/>
                <w:szCs w:val="24"/>
              </w:rPr>
              <w:t>Successful decoding of file</w:t>
            </w:r>
          </w:p>
        </w:tc>
        <w:tc>
          <w:tcPr>
            <w:tcW w:w="740" w:type="dxa"/>
            <w:tcBorders>
              <w:right w:val="single" w:sz="8" w:space="0" w:color="auto"/>
            </w:tcBorders>
            <w:vAlign w:val="bottom"/>
          </w:tcPr>
          <w:p w14:paraId="7B5CA05B" w14:textId="77777777" w:rsidR="00FC301F" w:rsidRPr="009416F7" w:rsidRDefault="002B00E2">
            <w:pPr>
              <w:spacing w:line="250" w:lineRule="exact"/>
              <w:ind w:left="100"/>
              <w:rPr>
                <w:sz w:val="20"/>
                <w:szCs w:val="20"/>
              </w:rPr>
            </w:pPr>
            <w:r w:rsidRPr="009416F7">
              <w:rPr>
                <w:rFonts w:eastAsia="Arial"/>
                <w:sz w:val="24"/>
                <w:szCs w:val="24"/>
              </w:rPr>
              <w:t>5 pts</w:t>
            </w:r>
          </w:p>
        </w:tc>
      </w:tr>
      <w:tr w:rsidR="00FC301F" w:rsidRPr="009416F7" w14:paraId="69A11FD4" w14:textId="77777777">
        <w:trPr>
          <w:trHeight w:val="27"/>
        </w:trPr>
        <w:tc>
          <w:tcPr>
            <w:tcW w:w="360" w:type="dxa"/>
            <w:tcBorders>
              <w:right w:val="single" w:sz="8" w:space="0" w:color="auto"/>
            </w:tcBorders>
            <w:vAlign w:val="bottom"/>
          </w:tcPr>
          <w:p w14:paraId="030C92E8" w14:textId="77777777" w:rsidR="00FC301F" w:rsidRPr="009416F7" w:rsidRDefault="00FC301F">
            <w:pPr>
              <w:rPr>
                <w:sz w:val="2"/>
                <w:szCs w:val="2"/>
              </w:rPr>
            </w:pPr>
          </w:p>
        </w:tc>
        <w:tc>
          <w:tcPr>
            <w:tcW w:w="5640" w:type="dxa"/>
            <w:tcBorders>
              <w:bottom w:val="single" w:sz="8" w:space="0" w:color="auto"/>
              <w:right w:val="single" w:sz="8" w:space="0" w:color="auto"/>
            </w:tcBorders>
            <w:vAlign w:val="bottom"/>
          </w:tcPr>
          <w:p w14:paraId="146C7240" w14:textId="77777777" w:rsidR="00FC301F" w:rsidRPr="009416F7" w:rsidRDefault="00FC301F">
            <w:pPr>
              <w:rPr>
                <w:sz w:val="2"/>
                <w:szCs w:val="2"/>
              </w:rPr>
            </w:pPr>
          </w:p>
        </w:tc>
        <w:tc>
          <w:tcPr>
            <w:tcW w:w="740" w:type="dxa"/>
            <w:tcBorders>
              <w:bottom w:val="single" w:sz="8" w:space="0" w:color="auto"/>
              <w:right w:val="single" w:sz="8" w:space="0" w:color="auto"/>
            </w:tcBorders>
            <w:vAlign w:val="bottom"/>
          </w:tcPr>
          <w:p w14:paraId="1F67BBEC" w14:textId="77777777" w:rsidR="00FC301F" w:rsidRPr="009416F7" w:rsidRDefault="00FC301F">
            <w:pPr>
              <w:rPr>
                <w:sz w:val="2"/>
                <w:szCs w:val="2"/>
              </w:rPr>
            </w:pPr>
          </w:p>
        </w:tc>
      </w:tr>
      <w:tr w:rsidR="00FC301F" w:rsidRPr="009416F7" w14:paraId="42BE3A80" w14:textId="77777777">
        <w:trPr>
          <w:trHeight w:val="250"/>
        </w:trPr>
        <w:tc>
          <w:tcPr>
            <w:tcW w:w="360" w:type="dxa"/>
            <w:tcBorders>
              <w:right w:val="single" w:sz="8" w:space="0" w:color="auto"/>
            </w:tcBorders>
            <w:vAlign w:val="bottom"/>
          </w:tcPr>
          <w:p w14:paraId="654EF2B6" w14:textId="77777777" w:rsidR="00FC301F" w:rsidRPr="009416F7" w:rsidRDefault="00FC301F">
            <w:pPr>
              <w:rPr>
                <w:sz w:val="21"/>
                <w:szCs w:val="21"/>
              </w:rPr>
            </w:pPr>
          </w:p>
        </w:tc>
        <w:tc>
          <w:tcPr>
            <w:tcW w:w="5640" w:type="dxa"/>
            <w:tcBorders>
              <w:right w:val="single" w:sz="8" w:space="0" w:color="auto"/>
            </w:tcBorders>
            <w:vAlign w:val="bottom"/>
          </w:tcPr>
          <w:p w14:paraId="20C22322" w14:textId="23841AA0" w:rsidR="00FC301F" w:rsidRPr="009416F7" w:rsidRDefault="00174577">
            <w:pPr>
              <w:spacing w:line="250" w:lineRule="exact"/>
              <w:jc w:val="center"/>
              <w:rPr>
                <w:sz w:val="20"/>
                <w:szCs w:val="20"/>
              </w:rPr>
            </w:pPr>
            <w:r w:rsidRPr="009416F7">
              <w:rPr>
                <w:rFonts w:eastAsia="Arial"/>
                <w:w w:val="97"/>
                <w:sz w:val="24"/>
                <w:szCs w:val="24"/>
              </w:rPr>
              <w:t>Successful translation of flag</w:t>
            </w:r>
          </w:p>
        </w:tc>
        <w:tc>
          <w:tcPr>
            <w:tcW w:w="740" w:type="dxa"/>
            <w:tcBorders>
              <w:right w:val="single" w:sz="8" w:space="0" w:color="auto"/>
            </w:tcBorders>
            <w:vAlign w:val="bottom"/>
          </w:tcPr>
          <w:p w14:paraId="52CAA239" w14:textId="77777777" w:rsidR="00FC301F" w:rsidRPr="009416F7" w:rsidRDefault="002B00E2">
            <w:pPr>
              <w:spacing w:line="250" w:lineRule="exact"/>
              <w:ind w:left="100"/>
              <w:rPr>
                <w:sz w:val="20"/>
                <w:szCs w:val="20"/>
              </w:rPr>
            </w:pPr>
            <w:r w:rsidRPr="009416F7">
              <w:rPr>
                <w:rFonts w:eastAsia="Arial"/>
                <w:sz w:val="24"/>
                <w:szCs w:val="24"/>
              </w:rPr>
              <w:t>5 pts</w:t>
            </w:r>
          </w:p>
        </w:tc>
      </w:tr>
      <w:tr w:rsidR="00FC301F" w:rsidRPr="009416F7" w14:paraId="7A624511" w14:textId="77777777">
        <w:trPr>
          <w:trHeight w:val="27"/>
        </w:trPr>
        <w:tc>
          <w:tcPr>
            <w:tcW w:w="360" w:type="dxa"/>
            <w:tcBorders>
              <w:right w:val="single" w:sz="8" w:space="0" w:color="auto"/>
            </w:tcBorders>
            <w:vAlign w:val="bottom"/>
          </w:tcPr>
          <w:p w14:paraId="16D71985" w14:textId="77777777" w:rsidR="00FC301F" w:rsidRPr="009416F7" w:rsidRDefault="00FC301F">
            <w:pPr>
              <w:rPr>
                <w:sz w:val="2"/>
                <w:szCs w:val="2"/>
              </w:rPr>
            </w:pPr>
          </w:p>
        </w:tc>
        <w:tc>
          <w:tcPr>
            <w:tcW w:w="5640" w:type="dxa"/>
            <w:tcBorders>
              <w:bottom w:val="single" w:sz="8" w:space="0" w:color="auto"/>
              <w:right w:val="single" w:sz="8" w:space="0" w:color="auto"/>
            </w:tcBorders>
            <w:vAlign w:val="bottom"/>
          </w:tcPr>
          <w:p w14:paraId="54FAAEB3" w14:textId="77777777" w:rsidR="00FC301F" w:rsidRPr="009416F7" w:rsidRDefault="00FC301F">
            <w:pPr>
              <w:rPr>
                <w:sz w:val="2"/>
                <w:szCs w:val="2"/>
              </w:rPr>
            </w:pPr>
          </w:p>
        </w:tc>
        <w:tc>
          <w:tcPr>
            <w:tcW w:w="740" w:type="dxa"/>
            <w:tcBorders>
              <w:bottom w:val="single" w:sz="8" w:space="0" w:color="auto"/>
              <w:right w:val="single" w:sz="8" w:space="0" w:color="auto"/>
            </w:tcBorders>
            <w:vAlign w:val="bottom"/>
          </w:tcPr>
          <w:p w14:paraId="300CE963" w14:textId="77777777" w:rsidR="00FC301F" w:rsidRPr="009416F7" w:rsidRDefault="00FC301F">
            <w:pPr>
              <w:rPr>
                <w:sz w:val="2"/>
                <w:szCs w:val="2"/>
              </w:rPr>
            </w:pPr>
          </w:p>
        </w:tc>
      </w:tr>
      <w:tr w:rsidR="00FC301F" w:rsidRPr="009416F7" w14:paraId="7B89C163" w14:textId="77777777">
        <w:trPr>
          <w:trHeight w:val="250"/>
        </w:trPr>
        <w:tc>
          <w:tcPr>
            <w:tcW w:w="360" w:type="dxa"/>
            <w:tcBorders>
              <w:right w:val="single" w:sz="8" w:space="0" w:color="auto"/>
            </w:tcBorders>
            <w:vAlign w:val="bottom"/>
          </w:tcPr>
          <w:p w14:paraId="27008FAB" w14:textId="77777777" w:rsidR="00FC301F" w:rsidRPr="009416F7" w:rsidRDefault="00FC301F">
            <w:pPr>
              <w:rPr>
                <w:sz w:val="21"/>
                <w:szCs w:val="21"/>
              </w:rPr>
            </w:pPr>
          </w:p>
        </w:tc>
        <w:tc>
          <w:tcPr>
            <w:tcW w:w="5640" w:type="dxa"/>
            <w:tcBorders>
              <w:right w:val="single" w:sz="8" w:space="0" w:color="auto"/>
            </w:tcBorders>
            <w:vAlign w:val="bottom"/>
          </w:tcPr>
          <w:p w14:paraId="5B945B93" w14:textId="67694B2E" w:rsidR="00FC301F" w:rsidRPr="009416F7" w:rsidRDefault="002B00E2">
            <w:pPr>
              <w:spacing w:line="250" w:lineRule="exact"/>
              <w:jc w:val="center"/>
              <w:rPr>
                <w:sz w:val="20"/>
                <w:szCs w:val="20"/>
              </w:rPr>
            </w:pPr>
            <w:r w:rsidRPr="009416F7">
              <w:rPr>
                <w:rFonts w:eastAsia="Arial"/>
                <w:w w:val="98"/>
                <w:sz w:val="24"/>
                <w:szCs w:val="24"/>
              </w:rPr>
              <w:t xml:space="preserve">Successfully identifying the </w:t>
            </w:r>
            <w:r w:rsidR="00174577" w:rsidRPr="009416F7">
              <w:rPr>
                <w:rFonts w:eastAsia="Arial"/>
                <w:w w:val="98"/>
                <w:sz w:val="24"/>
                <w:szCs w:val="24"/>
              </w:rPr>
              <w:t>fl</w:t>
            </w:r>
            <w:r w:rsidRPr="009416F7">
              <w:rPr>
                <w:rFonts w:eastAsia="Arial"/>
                <w:w w:val="98"/>
                <w:sz w:val="24"/>
                <w:szCs w:val="24"/>
              </w:rPr>
              <w:t>ag</w:t>
            </w:r>
          </w:p>
        </w:tc>
        <w:tc>
          <w:tcPr>
            <w:tcW w:w="740" w:type="dxa"/>
            <w:tcBorders>
              <w:right w:val="single" w:sz="8" w:space="0" w:color="auto"/>
            </w:tcBorders>
            <w:vAlign w:val="bottom"/>
          </w:tcPr>
          <w:p w14:paraId="658A090A" w14:textId="77777777" w:rsidR="00FC301F" w:rsidRPr="009416F7" w:rsidRDefault="002B00E2">
            <w:pPr>
              <w:spacing w:line="250" w:lineRule="exact"/>
              <w:ind w:left="100"/>
              <w:rPr>
                <w:sz w:val="20"/>
                <w:szCs w:val="20"/>
              </w:rPr>
            </w:pPr>
            <w:r w:rsidRPr="009416F7">
              <w:rPr>
                <w:rFonts w:eastAsia="Arial"/>
                <w:sz w:val="24"/>
                <w:szCs w:val="24"/>
              </w:rPr>
              <w:t>5 pts</w:t>
            </w:r>
          </w:p>
        </w:tc>
      </w:tr>
      <w:tr w:rsidR="00FC301F" w:rsidRPr="009416F7" w14:paraId="4EDC484E" w14:textId="77777777">
        <w:trPr>
          <w:trHeight w:val="27"/>
        </w:trPr>
        <w:tc>
          <w:tcPr>
            <w:tcW w:w="360" w:type="dxa"/>
            <w:tcBorders>
              <w:right w:val="single" w:sz="8" w:space="0" w:color="auto"/>
            </w:tcBorders>
            <w:vAlign w:val="bottom"/>
          </w:tcPr>
          <w:p w14:paraId="6ECCDD5C" w14:textId="77777777" w:rsidR="00FC301F" w:rsidRPr="009416F7" w:rsidRDefault="00FC301F">
            <w:pPr>
              <w:rPr>
                <w:sz w:val="2"/>
                <w:szCs w:val="2"/>
              </w:rPr>
            </w:pPr>
          </w:p>
        </w:tc>
        <w:tc>
          <w:tcPr>
            <w:tcW w:w="5640" w:type="dxa"/>
            <w:tcBorders>
              <w:bottom w:val="single" w:sz="8" w:space="0" w:color="auto"/>
              <w:right w:val="single" w:sz="8" w:space="0" w:color="auto"/>
            </w:tcBorders>
            <w:vAlign w:val="bottom"/>
          </w:tcPr>
          <w:p w14:paraId="44550FED" w14:textId="77777777" w:rsidR="00FC301F" w:rsidRPr="009416F7" w:rsidRDefault="00FC301F">
            <w:pPr>
              <w:rPr>
                <w:sz w:val="2"/>
                <w:szCs w:val="2"/>
              </w:rPr>
            </w:pPr>
          </w:p>
        </w:tc>
        <w:tc>
          <w:tcPr>
            <w:tcW w:w="740" w:type="dxa"/>
            <w:tcBorders>
              <w:bottom w:val="single" w:sz="8" w:space="0" w:color="auto"/>
              <w:right w:val="single" w:sz="8" w:space="0" w:color="auto"/>
            </w:tcBorders>
            <w:vAlign w:val="bottom"/>
          </w:tcPr>
          <w:p w14:paraId="0E50DA88" w14:textId="77777777" w:rsidR="00FC301F" w:rsidRPr="009416F7" w:rsidRDefault="00FC301F">
            <w:pPr>
              <w:rPr>
                <w:sz w:val="2"/>
                <w:szCs w:val="2"/>
              </w:rPr>
            </w:pPr>
          </w:p>
        </w:tc>
      </w:tr>
    </w:tbl>
    <w:p w14:paraId="73CEBB50" w14:textId="4D760950" w:rsidR="00FC301F" w:rsidRPr="009416F7" w:rsidRDefault="00FC301F">
      <w:pPr>
        <w:spacing w:line="312" w:lineRule="exact"/>
        <w:rPr>
          <w:sz w:val="20"/>
          <w:szCs w:val="20"/>
        </w:rPr>
      </w:pPr>
    </w:p>
    <w:p w14:paraId="44502797" w14:textId="520BAA6A" w:rsidR="00174577" w:rsidRPr="009416F7" w:rsidRDefault="00174577">
      <w:pPr>
        <w:spacing w:line="312" w:lineRule="exact"/>
        <w:rPr>
          <w:sz w:val="20"/>
          <w:szCs w:val="20"/>
        </w:rPr>
      </w:pPr>
    </w:p>
    <w:p w14:paraId="24958731" w14:textId="17701EBF" w:rsidR="00174577" w:rsidRPr="009416F7" w:rsidRDefault="00174577">
      <w:pPr>
        <w:spacing w:line="312" w:lineRule="exact"/>
        <w:rPr>
          <w:sz w:val="20"/>
          <w:szCs w:val="20"/>
        </w:rPr>
      </w:pPr>
    </w:p>
    <w:p w14:paraId="435844DA" w14:textId="77777777" w:rsidR="00174577" w:rsidRPr="009416F7" w:rsidRDefault="00174577">
      <w:pPr>
        <w:spacing w:line="312" w:lineRule="exact"/>
        <w:rPr>
          <w:sz w:val="20"/>
          <w:szCs w:val="20"/>
        </w:rPr>
      </w:pPr>
    </w:p>
    <w:p w14:paraId="5CF4EA3E" w14:textId="77777777" w:rsidR="00FC301F" w:rsidRPr="009416F7" w:rsidRDefault="002B00E2">
      <w:pPr>
        <w:numPr>
          <w:ilvl w:val="0"/>
          <w:numId w:val="6"/>
        </w:numPr>
        <w:tabs>
          <w:tab w:val="left" w:pos="580"/>
        </w:tabs>
        <w:ind w:left="580" w:hanging="580"/>
        <w:rPr>
          <w:rFonts w:eastAsia="Arial"/>
          <w:sz w:val="34"/>
          <w:szCs w:val="34"/>
        </w:rPr>
      </w:pPr>
      <w:r w:rsidRPr="009416F7">
        <w:rPr>
          <w:rFonts w:eastAsia="Arial"/>
          <w:sz w:val="34"/>
          <w:szCs w:val="34"/>
        </w:rPr>
        <w:t>Notes</w:t>
      </w:r>
    </w:p>
    <w:p w14:paraId="3ACB21DE" w14:textId="77777777" w:rsidR="00FC301F" w:rsidRPr="009416F7" w:rsidRDefault="00FC301F">
      <w:pPr>
        <w:spacing w:line="224" w:lineRule="exact"/>
        <w:rPr>
          <w:sz w:val="20"/>
          <w:szCs w:val="20"/>
        </w:rPr>
      </w:pPr>
    </w:p>
    <w:p w14:paraId="691A7575" w14:textId="77777777" w:rsidR="00FC301F" w:rsidRPr="009416F7" w:rsidRDefault="002B00E2">
      <w:pPr>
        <w:rPr>
          <w:rFonts w:eastAsia="Arial"/>
          <w:sz w:val="24"/>
          <w:szCs w:val="24"/>
        </w:rPr>
      </w:pPr>
      <w:r w:rsidRPr="009416F7">
        <w:rPr>
          <w:rFonts w:eastAsia="Arial"/>
          <w:sz w:val="24"/>
          <w:szCs w:val="24"/>
        </w:rPr>
        <w:lastRenderedPageBreak/>
        <w:t>Ways in which this problem could be improved, grading lenience, additional informati</w:t>
      </w:r>
      <w:r w:rsidR="00B56227" w:rsidRPr="009416F7">
        <w:rPr>
          <w:rFonts w:eastAsia="Arial"/>
          <w:sz w:val="24"/>
          <w:szCs w:val="24"/>
        </w:rPr>
        <w:t>on</w:t>
      </w:r>
    </w:p>
    <w:p w14:paraId="513B141D" w14:textId="77777777" w:rsidR="009416F7" w:rsidRPr="009416F7" w:rsidRDefault="009416F7">
      <w:pPr>
        <w:rPr>
          <w:rFonts w:eastAsia="Arial"/>
          <w:sz w:val="24"/>
          <w:szCs w:val="24"/>
        </w:rPr>
      </w:pPr>
    </w:p>
    <w:p w14:paraId="503D636A" w14:textId="77777777" w:rsidR="009416F7" w:rsidRPr="009416F7" w:rsidRDefault="009416F7">
      <w:pPr>
        <w:rPr>
          <w:rFonts w:eastAsia="Arial"/>
          <w:sz w:val="24"/>
          <w:szCs w:val="24"/>
        </w:rPr>
      </w:pPr>
    </w:p>
    <w:p w14:paraId="14479FF0" w14:textId="77777777" w:rsidR="009416F7" w:rsidRPr="009416F7" w:rsidRDefault="009416F7">
      <w:pPr>
        <w:rPr>
          <w:rFonts w:eastAsia="Arial"/>
          <w:sz w:val="24"/>
          <w:szCs w:val="24"/>
        </w:rPr>
      </w:pPr>
    </w:p>
    <w:p w14:paraId="22168B49" w14:textId="77777777" w:rsidR="009416F7" w:rsidRPr="009416F7" w:rsidRDefault="009416F7">
      <w:pPr>
        <w:rPr>
          <w:rFonts w:eastAsia="Arial"/>
          <w:sz w:val="24"/>
          <w:szCs w:val="24"/>
        </w:rPr>
      </w:pPr>
    </w:p>
    <w:p w14:paraId="55EA3D25" w14:textId="77777777" w:rsidR="009416F7" w:rsidRPr="009416F7" w:rsidRDefault="009416F7" w:rsidP="009416F7">
      <w:pPr>
        <w:rPr>
          <w:b/>
          <w:sz w:val="28"/>
          <w:szCs w:val="24"/>
        </w:rPr>
      </w:pPr>
      <w:r w:rsidRPr="009416F7">
        <w:rPr>
          <w:b/>
          <w:sz w:val="28"/>
          <w:szCs w:val="24"/>
        </w:rPr>
        <w:t>Problem 2</w:t>
      </w:r>
    </w:p>
    <w:p w14:paraId="1638952D" w14:textId="77777777" w:rsidR="009416F7" w:rsidRPr="009416F7" w:rsidRDefault="009416F7" w:rsidP="009416F7">
      <w:pPr>
        <w:rPr>
          <w:sz w:val="24"/>
          <w:szCs w:val="24"/>
        </w:rPr>
      </w:pPr>
      <w:r w:rsidRPr="009416F7">
        <w:rPr>
          <w:sz w:val="24"/>
          <w:szCs w:val="24"/>
        </w:rPr>
        <w:t>Problem: Can you Break AES?</w:t>
      </w:r>
    </w:p>
    <w:p w14:paraId="13BFA5EF" w14:textId="77777777" w:rsidR="009416F7" w:rsidRPr="009416F7" w:rsidRDefault="009416F7" w:rsidP="009416F7">
      <w:pPr>
        <w:rPr>
          <w:sz w:val="24"/>
          <w:szCs w:val="24"/>
        </w:rPr>
      </w:pPr>
      <w:r w:rsidRPr="009416F7">
        <w:rPr>
          <w:sz w:val="24"/>
          <w:szCs w:val="24"/>
        </w:rPr>
        <w:t xml:space="preserve">Hint: </w:t>
      </w:r>
      <w:proofErr w:type="spellStart"/>
      <w:r w:rsidRPr="009416F7">
        <w:rPr>
          <w:sz w:val="24"/>
          <w:szCs w:val="24"/>
        </w:rPr>
        <w:t>aes</w:t>
      </w:r>
      <w:proofErr w:type="spellEnd"/>
      <w:r w:rsidRPr="009416F7">
        <w:rPr>
          <w:sz w:val="24"/>
          <w:szCs w:val="24"/>
        </w:rPr>
        <w:t xml:space="preserve"> </w:t>
      </w:r>
      <w:proofErr w:type="spellStart"/>
      <w:r w:rsidRPr="009416F7">
        <w:rPr>
          <w:sz w:val="24"/>
          <w:szCs w:val="24"/>
        </w:rPr>
        <w:t>cbc</w:t>
      </w:r>
      <w:proofErr w:type="spellEnd"/>
      <w:r w:rsidRPr="009416F7">
        <w:rPr>
          <w:sz w:val="24"/>
          <w:szCs w:val="24"/>
        </w:rPr>
        <w:t xml:space="preserve"> encryption?</w:t>
      </w:r>
    </w:p>
    <w:p w14:paraId="3A4D7959" w14:textId="586153B7" w:rsidR="009416F7" w:rsidRDefault="009416F7" w:rsidP="009416F7">
      <w:pPr>
        <w:rPr>
          <w:sz w:val="24"/>
          <w:szCs w:val="24"/>
        </w:rPr>
      </w:pPr>
      <w:r w:rsidRPr="009416F7">
        <w:rPr>
          <w:sz w:val="24"/>
          <w:szCs w:val="24"/>
        </w:rPr>
        <w:t xml:space="preserve">Flag: flag{wA$_T4is_K1nd@_eaSy?} </w:t>
      </w:r>
    </w:p>
    <w:p w14:paraId="28D57AA9" w14:textId="77777777" w:rsidR="009416F7" w:rsidRPr="009416F7" w:rsidRDefault="009416F7" w:rsidP="009416F7">
      <w:pPr>
        <w:rPr>
          <w:sz w:val="24"/>
          <w:szCs w:val="24"/>
        </w:rPr>
      </w:pPr>
    </w:p>
    <w:p w14:paraId="4E408CCB" w14:textId="77777777" w:rsidR="009416F7" w:rsidRDefault="009416F7" w:rsidP="009416F7">
      <w:pPr>
        <w:rPr>
          <w:sz w:val="24"/>
          <w:szCs w:val="24"/>
        </w:rPr>
      </w:pPr>
      <w:r w:rsidRPr="009416F7">
        <w:rPr>
          <w:sz w:val="24"/>
          <w:szCs w:val="24"/>
        </w:rPr>
        <w:t xml:space="preserve">Analysis: </w:t>
      </w:r>
    </w:p>
    <w:p w14:paraId="74A44C52" w14:textId="77777777" w:rsidR="009416F7" w:rsidRDefault="009416F7" w:rsidP="009416F7">
      <w:pPr>
        <w:rPr>
          <w:sz w:val="24"/>
          <w:szCs w:val="24"/>
        </w:rPr>
      </w:pPr>
    </w:p>
    <w:p w14:paraId="493515A9" w14:textId="1D66324C" w:rsidR="009416F7" w:rsidRPr="009416F7" w:rsidRDefault="009416F7" w:rsidP="009416F7">
      <w:pPr>
        <w:rPr>
          <w:sz w:val="24"/>
          <w:szCs w:val="24"/>
        </w:rPr>
      </w:pPr>
      <w:r w:rsidRPr="009416F7">
        <w:rPr>
          <w:sz w:val="24"/>
          <w:szCs w:val="24"/>
        </w:rPr>
        <w:t>To start, running file on the two files given, flag and prob2.x gives the following output:</w:t>
      </w:r>
      <w:bookmarkStart w:id="2" w:name="_GoBack"/>
      <w:bookmarkEnd w:id="2"/>
    </w:p>
    <w:p w14:paraId="148CD56E" w14:textId="77777777" w:rsidR="009416F7" w:rsidRPr="009416F7" w:rsidRDefault="009416F7" w:rsidP="009416F7">
      <w:pPr>
        <w:rPr>
          <w:noProof/>
        </w:rPr>
      </w:pPr>
      <w:r w:rsidRPr="009416F7">
        <w:rPr>
          <w:noProof/>
        </w:rPr>
        <w:drawing>
          <wp:inline distT="0" distB="0" distL="0" distR="0" wp14:anchorId="50A56830" wp14:editId="749AE1CF">
            <wp:extent cx="5943600" cy="583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83565"/>
                    </a:xfrm>
                    <a:prstGeom prst="rect">
                      <a:avLst/>
                    </a:prstGeom>
                  </pic:spPr>
                </pic:pic>
              </a:graphicData>
            </a:graphic>
          </wp:inline>
        </w:drawing>
      </w:r>
    </w:p>
    <w:p w14:paraId="79E4990D" w14:textId="77777777" w:rsidR="009416F7" w:rsidRPr="009416F7" w:rsidRDefault="009416F7" w:rsidP="009416F7">
      <w:pPr>
        <w:rPr>
          <w:noProof/>
        </w:rPr>
      </w:pPr>
      <w:r w:rsidRPr="009416F7">
        <w:rPr>
          <w:noProof/>
        </w:rPr>
        <w:t xml:space="preserve">The flag file is listed as just binary data and the prob2.x is an executable elf binary.  </w:t>
      </w:r>
    </w:p>
    <w:p w14:paraId="51D07B7C" w14:textId="77777777" w:rsidR="009416F7" w:rsidRPr="009416F7" w:rsidRDefault="009416F7" w:rsidP="009416F7">
      <w:pPr>
        <w:rPr>
          <w:noProof/>
        </w:rPr>
      </w:pPr>
      <w:r w:rsidRPr="009416F7">
        <w:rPr>
          <w:noProof/>
        </w:rPr>
        <w:t>Running strings on file gives no useful output and calculating the shannon entropy the flag file returns</w:t>
      </w:r>
    </w:p>
    <w:p w14:paraId="461E3650" w14:textId="77777777" w:rsidR="009416F7" w:rsidRPr="009416F7" w:rsidRDefault="009416F7" w:rsidP="009416F7">
      <w:pPr>
        <w:rPr>
          <w:noProof/>
        </w:rPr>
      </w:pPr>
      <w:r w:rsidRPr="009416F7">
        <w:rPr>
          <w:noProof/>
        </w:rPr>
        <w:drawing>
          <wp:inline distT="0" distB="0" distL="0" distR="0" wp14:anchorId="74D5C35F" wp14:editId="47B51969">
            <wp:extent cx="4362450" cy="61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2450" cy="619125"/>
                    </a:xfrm>
                    <a:prstGeom prst="rect">
                      <a:avLst/>
                    </a:prstGeom>
                  </pic:spPr>
                </pic:pic>
              </a:graphicData>
            </a:graphic>
          </wp:inline>
        </w:drawing>
      </w:r>
    </w:p>
    <w:p w14:paraId="101674FB" w14:textId="77777777" w:rsidR="009416F7" w:rsidRPr="009416F7" w:rsidRDefault="009416F7" w:rsidP="009416F7">
      <w:pPr>
        <w:rPr>
          <w:noProof/>
        </w:rPr>
      </w:pPr>
      <w:r w:rsidRPr="009416F7">
        <w:rPr>
          <w:noProof/>
        </w:rPr>
        <w:t xml:space="preserve">Which seems to suggest that the file is encrypted. By referencing the hint, it’s obvious that the file is encrypted with aes-cbc 256.  Running the prob2.x binary results in </w:t>
      </w:r>
    </w:p>
    <w:p w14:paraId="48927376" w14:textId="77777777" w:rsidR="009416F7" w:rsidRPr="009416F7" w:rsidRDefault="009416F7" w:rsidP="009416F7">
      <w:pPr>
        <w:rPr>
          <w:noProof/>
        </w:rPr>
      </w:pPr>
      <w:r w:rsidRPr="009416F7">
        <w:rPr>
          <w:noProof/>
        </w:rPr>
        <w:drawing>
          <wp:inline distT="0" distB="0" distL="0" distR="0" wp14:anchorId="099C9B67" wp14:editId="5802721E">
            <wp:extent cx="5172075" cy="69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2075" cy="695325"/>
                    </a:xfrm>
                    <a:prstGeom prst="rect">
                      <a:avLst/>
                    </a:prstGeom>
                  </pic:spPr>
                </pic:pic>
              </a:graphicData>
            </a:graphic>
          </wp:inline>
        </w:drawing>
      </w:r>
    </w:p>
    <w:p w14:paraId="35644B23" w14:textId="77777777" w:rsidR="009416F7" w:rsidRPr="009416F7" w:rsidRDefault="009416F7" w:rsidP="009416F7">
      <w:pPr>
        <w:rPr>
          <w:noProof/>
        </w:rPr>
      </w:pPr>
      <w:r w:rsidRPr="009416F7">
        <w:rPr>
          <w:noProof/>
        </w:rPr>
        <w:t>And giving it a string as an argument results in the program printing out the argument.  We can test for a string format vulnerability by giving it ‘%x.%x.%x.%x.%x.%x.%x.’ results in:</w:t>
      </w:r>
    </w:p>
    <w:p w14:paraId="63A34C50" w14:textId="77777777" w:rsidR="009416F7" w:rsidRPr="009416F7" w:rsidRDefault="009416F7" w:rsidP="009416F7">
      <w:pPr>
        <w:rPr>
          <w:noProof/>
        </w:rPr>
      </w:pPr>
      <w:r w:rsidRPr="009416F7">
        <w:rPr>
          <w:noProof/>
        </w:rPr>
        <w:drawing>
          <wp:inline distT="0" distB="0" distL="0" distR="0" wp14:anchorId="70E0CF79" wp14:editId="7B844858">
            <wp:extent cx="5943600" cy="288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8290"/>
                    </a:xfrm>
                    <a:prstGeom prst="rect">
                      <a:avLst/>
                    </a:prstGeom>
                  </pic:spPr>
                </pic:pic>
              </a:graphicData>
            </a:graphic>
          </wp:inline>
        </w:drawing>
      </w:r>
    </w:p>
    <w:p w14:paraId="0AB387A9" w14:textId="77777777" w:rsidR="009416F7" w:rsidRPr="009416F7" w:rsidRDefault="009416F7" w:rsidP="009416F7">
      <w:pPr>
        <w:rPr>
          <w:noProof/>
        </w:rPr>
      </w:pPr>
      <w:r w:rsidRPr="009416F7">
        <w:rPr>
          <w:noProof/>
        </w:rPr>
        <w:t>Which indicates that there is indeed a vulnerability present.  Lets run strings on prob2.x.</w:t>
      </w:r>
    </w:p>
    <w:p w14:paraId="246815C5" w14:textId="77777777" w:rsidR="009416F7" w:rsidRPr="009416F7" w:rsidRDefault="009416F7" w:rsidP="009416F7">
      <w:pPr>
        <w:rPr>
          <w:noProof/>
        </w:rPr>
      </w:pPr>
      <w:r w:rsidRPr="009416F7">
        <w:rPr>
          <w:noProof/>
        </w:rPr>
        <w:drawing>
          <wp:inline distT="0" distB="0" distL="0" distR="0" wp14:anchorId="1CD84DAF" wp14:editId="3128F3D7">
            <wp:extent cx="4876800" cy="1533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800" cy="1533525"/>
                    </a:xfrm>
                    <a:prstGeom prst="rect">
                      <a:avLst/>
                    </a:prstGeom>
                  </pic:spPr>
                </pic:pic>
              </a:graphicData>
            </a:graphic>
          </wp:inline>
        </w:drawing>
      </w:r>
    </w:p>
    <w:p w14:paraId="4817E2F5" w14:textId="77777777" w:rsidR="009416F7" w:rsidRPr="009416F7" w:rsidRDefault="009416F7" w:rsidP="009416F7">
      <w:pPr>
        <w:rPr>
          <w:noProof/>
        </w:rPr>
      </w:pPr>
      <w:r w:rsidRPr="009416F7">
        <w:rPr>
          <w:noProof/>
        </w:rPr>
        <w:t>There are a few interesting strings here like ‘flag’ and ‘ctf2019’ but nothing that looks like an AES key.</w:t>
      </w:r>
    </w:p>
    <w:p w14:paraId="576ABA47" w14:textId="77777777" w:rsidR="009416F7" w:rsidRPr="009416F7" w:rsidRDefault="009416F7" w:rsidP="009416F7">
      <w:pPr>
        <w:rPr>
          <w:noProof/>
        </w:rPr>
      </w:pPr>
      <w:r w:rsidRPr="009416F7">
        <w:rPr>
          <w:noProof/>
        </w:rPr>
        <w:t xml:space="preserve">Lets change pace a little and debug the program with pwndbg to see what it is doing. The binary looks like it is stripped because pwndbg is not able to set a breakpoint at main and tells the user that there are no symbols found.  </w:t>
      </w:r>
    </w:p>
    <w:p w14:paraId="34791780" w14:textId="77777777" w:rsidR="009416F7" w:rsidRPr="009416F7" w:rsidRDefault="009416F7" w:rsidP="009416F7">
      <w:pPr>
        <w:rPr>
          <w:noProof/>
        </w:rPr>
      </w:pPr>
      <w:r w:rsidRPr="009416F7">
        <w:rPr>
          <w:noProof/>
        </w:rPr>
        <w:drawing>
          <wp:inline distT="0" distB="0" distL="0" distR="0" wp14:anchorId="0B1F3A9A" wp14:editId="4817E1F6">
            <wp:extent cx="4762500" cy="876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876300"/>
                    </a:xfrm>
                    <a:prstGeom prst="rect">
                      <a:avLst/>
                    </a:prstGeom>
                  </pic:spPr>
                </pic:pic>
              </a:graphicData>
            </a:graphic>
          </wp:inline>
        </w:drawing>
      </w:r>
    </w:p>
    <w:p w14:paraId="24875DF2" w14:textId="77777777" w:rsidR="009416F7" w:rsidRPr="009416F7" w:rsidRDefault="009416F7" w:rsidP="009416F7">
      <w:pPr>
        <w:rPr>
          <w:noProof/>
        </w:rPr>
      </w:pPr>
      <w:r w:rsidRPr="009416F7">
        <w:rPr>
          <w:noProof/>
        </w:rPr>
        <w:t xml:space="preserve">However, we know that a printf instruction happens within main so we can set a breakpoint on that function to start executing and debugging within the printf call. Using the finish command, we can finish </w:t>
      </w:r>
      <w:r w:rsidRPr="009416F7">
        <w:rPr>
          <w:noProof/>
        </w:rPr>
        <w:lastRenderedPageBreak/>
        <w:t>the call to printf and start debugging in main. We can see that there is a call to a function after the printf function. Examining the registers and stack prior to executing the call instruction reveals that there are two arguments passed in, a suspicious string that looks like it might be some obsfucated key and the ctf2019 string.  After entering the function, it looks like it is performing an xor operation on the suspisious string with the key ctf2019 string.</w:t>
      </w:r>
    </w:p>
    <w:p w14:paraId="782BDB96" w14:textId="77777777" w:rsidR="009416F7" w:rsidRPr="009416F7" w:rsidRDefault="009416F7" w:rsidP="009416F7">
      <w:pPr>
        <w:rPr>
          <w:noProof/>
        </w:rPr>
      </w:pPr>
      <w:r w:rsidRPr="009416F7">
        <w:rPr>
          <w:noProof/>
        </w:rPr>
        <w:drawing>
          <wp:inline distT="0" distB="0" distL="0" distR="0" wp14:anchorId="57448729" wp14:editId="7B022634">
            <wp:extent cx="5943600" cy="17005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00530"/>
                    </a:xfrm>
                    <a:prstGeom prst="rect">
                      <a:avLst/>
                    </a:prstGeom>
                  </pic:spPr>
                </pic:pic>
              </a:graphicData>
            </a:graphic>
          </wp:inline>
        </w:drawing>
      </w:r>
    </w:p>
    <w:p w14:paraId="4593FF0E" w14:textId="77777777" w:rsidR="009416F7" w:rsidRPr="009416F7" w:rsidRDefault="009416F7" w:rsidP="009416F7">
      <w:pPr>
        <w:rPr>
          <w:noProof/>
        </w:rPr>
      </w:pPr>
      <w:r w:rsidRPr="009416F7">
        <w:rPr>
          <w:noProof/>
        </w:rPr>
        <w:t>Using finish to execute all the instrution in the function, we can look at the result of this function inside rax and sure enough, it’s the decrypted string</w:t>
      </w:r>
    </w:p>
    <w:p w14:paraId="59AC95C6" w14:textId="77777777" w:rsidR="009416F7" w:rsidRPr="009416F7" w:rsidRDefault="009416F7" w:rsidP="009416F7">
      <w:pPr>
        <w:rPr>
          <w:noProof/>
        </w:rPr>
      </w:pPr>
      <w:r w:rsidRPr="009416F7">
        <w:rPr>
          <w:noProof/>
        </w:rPr>
        <w:drawing>
          <wp:inline distT="0" distB="0" distL="0" distR="0" wp14:anchorId="1C8091D4" wp14:editId="0B672C17">
            <wp:extent cx="5943600" cy="233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3045"/>
                    </a:xfrm>
                    <a:prstGeom prst="rect">
                      <a:avLst/>
                    </a:prstGeom>
                  </pic:spPr>
                </pic:pic>
              </a:graphicData>
            </a:graphic>
          </wp:inline>
        </w:drawing>
      </w:r>
    </w:p>
    <w:p w14:paraId="4CFAB707" w14:textId="77777777" w:rsidR="009416F7" w:rsidRPr="009416F7" w:rsidRDefault="009416F7" w:rsidP="009416F7">
      <w:pPr>
        <w:rPr>
          <w:noProof/>
        </w:rPr>
      </w:pPr>
      <w:r w:rsidRPr="009416F7">
        <w:rPr>
          <w:noProof/>
        </w:rPr>
        <w:t>For aes-cbc 256, there is a 256 bit key so seperating this string into</w:t>
      </w:r>
    </w:p>
    <w:p w14:paraId="494C692D" w14:textId="77777777" w:rsidR="009416F7" w:rsidRPr="009416F7" w:rsidRDefault="009416F7" w:rsidP="009416F7">
      <w:pPr>
        <w:rPr>
          <w:noProof/>
        </w:rPr>
      </w:pPr>
      <w:r w:rsidRPr="009416F7">
        <w:rPr>
          <w:noProof/>
        </w:rPr>
        <w:t xml:space="preserve">key = 20E8B88116BDE340D86697561087761639BFD48B3132CF593F6069F7669771F1 </w:t>
      </w:r>
    </w:p>
    <w:p w14:paraId="136BB0D4" w14:textId="77777777" w:rsidR="009416F7" w:rsidRPr="009416F7" w:rsidRDefault="009416F7" w:rsidP="009416F7">
      <w:pPr>
        <w:rPr>
          <w:noProof/>
        </w:rPr>
      </w:pPr>
      <w:r w:rsidRPr="009416F7">
        <w:rPr>
          <w:noProof/>
        </w:rPr>
        <w:t xml:space="preserve">and </w:t>
      </w:r>
    </w:p>
    <w:p w14:paraId="256B6173" w14:textId="77777777" w:rsidR="009416F7" w:rsidRPr="009416F7" w:rsidRDefault="009416F7" w:rsidP="009416F7">
      <w:pPr>
        <w:rPr>
          <w:noProof/>
        </w:rPr>
      </w:pPr>
      <w:r w:rsidRPr="009416F7">
        <w:rPr>
          <w:noProof/>
        </w:rPr>
        <w:t>iv = 82E9F9012990492EF21F98321A81B295</w:t>
      </w:r>
    </w:p>
    <w:p w14:paraId="2386479B" w14:textId="77777777" w:rsidR="009416F7" w:rsidRPr="009416F7" w:rsidRDefault="009416F7" w:rsidP="009416F7">
      <w:pPr>
        <w:rPr>
          <w:noProof/>
        </w:rPr>
      </w:pPr>
      <w:r w:rsidRPr="009416F7">
        <w:rPr>
          <w:noProof/>
        </w:rPr>
        <w:t xml:space="preserve">and using </w:t>
      </w:r>
      <w:r w:rsidRPr="009416F7">
        <w:rPr>
          <w:i/>
          <w:noProof/>
        </w:rPr>
        <w:t xml:space="preserve">openssl aes-256-cbc -d -K 20E8B88116BDE340D86697561087761639BFD48B3132CF593F6069F7669771F1 -iv 82E9F9012990492EF21F98321A81B295 -in flag -out flag.out </w:t>
      </w:r>
      <w:r w:rsidRPr="009416F7">
        <w:rPr>
          <w:noProof/>
        </w:rPr>
        <w:t>to decrypt the file reveals that after running strings on the new flag.out file returns the flag.</w:t>
      </w:r>
    </w:p>
    <w:p w14:paraId="7175BC14" w14:textId="77777777" w:rsidR="009416F7" w:rsidRPr="009416F7" w:rsidRDefault="009416F7" w:rsidP="009416F7">
      <w:pPr>
        <w:rPr>
          <w:noProof/>
        </w:rPr>
      </w:pPr>
      <w:r w:rsidRPr="009416F7">
        <w:rPr>
          <w:noProof/>
        </w:rPr>
        <w:drawing>
          <wp:inline distT="0" distB="0" distL="0" distR="0" wp14:anchorId="10131911" wp14:editId="47B5692F">
            <wp:extent cx="4128489" cy="1376163"/>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740" cy="1381247"/>
                    </a:xfrm>
                    <a:prstGeom prst="rect">
                      <a:avLst/>
                    </a:prstGeom>
                  </pic:spPr>
                </pic:pic>
              </a:graphicData>
            </a:graphic>
          </wp:inline>
        </w:drawing>
      </w:r>
    </w:p>
    <w:p w14:paraId="128A8375" w14:textId="1ACF69B2" w:rsidR="009416F7" w:rsidRPr="009416F7" w:rsidRDefault="009416F7">
      <w:pPr>
        <w:rPr>
          <w:sz w:val="20"/>
          <w:szCs w:val="20"/>
        </w:rPr>
        <w:sectPr w:rsidR="009416F7" w:rsidRPr="009416F7">
          <w:pgSz w:w="12240" w:h="15840"/>
          <w:pgMar w:top="1374" w:right="1440" w:bottom="218" w:left="1440" w:header="0" w:footer="0" w:gutter="0"/>
          <w:cols w:space="720" w:equalWidth="0">
            <w:col w:w="9360"/>
          </w:cols>
        </w:sectPr>
      </w:pPr>
    </w:p>
    <w:p w14:paraId="3402D2F3" w14:textId="77777777" w:rsidR="00FC301F" w:rsidRPr="009416F7" w:rsidRDefault="00FC301F">
      <w:pPr>
        <w:sectPr w:rsidR="00FC301F" w:rsidRPr="009416F7">
          <w:pgSz w:w="12240" w:h="15840"/>
          <w:pgMar w:top="1374" w:right="1440" w:bottom="218" w:left="1440" w:header="0" w:footer="0" w:gutter="0"/>
          <w:cols w:space="720" w:equalWidth="0">
            <w:col w:w="9360"/>
          </w:cols>
        </w:sectPr>
      </w:pPr>
    </w:p>
    <w:p w14:paraId="1680AEAB" w14:textId="77777777" w:rsidR="00FC301F" w:rsidRPr="009416F7" w:rsidRDefault="00FC301F">
      <w:pPr>
        <w:spacing w:line="200" w:lineRule="exact"/>
        <w:rPr>
          <w:sz w:val="20"/>
          <w:szCs w:val="20"/>
        </w:rPr>
      </w:pPr>
    </w:p>
    <w:p w14:paraId="61B980D5" w14:textId="77777777" w:rsidR="00FC301F" w:rsidRPr="009416F7" w:rsidRDefault="00FC301F">
      <w:pPr>
        <w:spacing w:line="200" w:lineRule="exact"/>
        <w:rPr>
          <w:sz w:val="20"/>
          <w:szCs w:val="20"/>
        </w:rPr>
      </w:pPr>
    </w:p>
    <w:p w14:paraId="24904A64" w14:textId="77777777" w:rsidR="00FC301F" w:rsidRPr="009416F7" w:rsidRDefault="00FC301F">
      <w:pPr>
        <w:spacing w:line="200" w:lineRule="exact"/>
        <w:rPr>
          <w:sz w:val="20"/>
          <w:szCs w:val="20"/>
        </w:rPr>
      </w:pPr>
    </w:p>
    <w:p w14:paraId="4E829E17" w14:textId="77777777" w:rsidR="00FC301F" w:rsidRPr="009416F7" w:rsidRDefault="00FC301F">
      <w:pPr>
        <w:spacing w:line="200" w:lineRule="exact"/>
        <w:rPr>
          <w:sz w:val="20"/>
          <w:szCs w:val="20"/>
        </w:rPr>
      </w:pPr>
    </w:p>
    <w:p w14:paraId="03F7C84D" w14:textId="77777777" w:rsidR="00FC301F" w:rsidRPr="009416F7" w:rsidRDefault="00FC301F">
      <w:pPr>
        <w:spacing w:line="200" w:lineRule="exact"/>
        <w:rPr>
          <w:sz w:val="20"/>
          <w:szCs w:val="20"/>
        </w:rPr>
      </w:pPr>
    </w:p>
    <w:p w14:paraId="53CBF3AF" w14:textId="77777777" w:rsidR="00FC301F" w:rsidRPr="009416F7" w:rsidRDefault="00FC301F">
      <w:pPr>
        <w:spacing w:line="200" w:lineRule="exact"/>
        <w:rPr>
          <w:sz w:val="20"/>
          <w:szCs w:val="20"/>
        </w:rPr>
      </w:pPr>
    </w:p>
    <w:p w14:paraId="525065E0" w14:textId="77777777" w:rsidR="00FC301F" w:rsidRPr="009416F7" w:rsidRDefault="00FC301F">
      <w:pPr>
        <w:spacing w:line="200" w:lineRule="exact"/>
        <w:rPr>
          <w:sz w:val="20"/>
          <w:szCs w:val="20"/>
        </w:rPr>
      </w:pPr>
    </w:p>
    <w:p w14:paraId="71613264" w14:textId="77777777" w:rsidR="00FC301F" w:rsidRPr="009416F7" w:rsidRDefault="00FC301F">
      <w:pPr>
        <w:spacing w:line="200" w:lineRule="exact"/>
        <w:rPr>
          <w:sz w:val="20"/>
          <w:szCs w:val="20"/>
        </w:rPr>
      </w:pPr>
    </w:p>
    <w:p w14:paraId="38D7155F" w14:textId="77777777" w:rsidR="00FC301F" w:rsidRPr="009416F7" w:rsidRDefault="00FC301F">
      <w:pPr>
        <w:spacing w:line="200" w:lineRule="exact"/>
        <w:rPr>
          <w:sz w:val="20"/>
          <w:szCs w:val="20"/>
        </w:rPr>
      </w:pPr>
    </w:p>
    <w:p w14:paraId="2E5BBED8" w14:textId="77777777" w:rsidR="00FC301F" w:rsidRPr="009416F7" w:rsidRDefault="00FC301F">
      <w:pPr>
        <w:spacing w:line="200" w:lineRule="exact"/>
        <w:rPr>
          <w:sz w:val="20"/>
          <w:szCs w:val="20"/>
        </w:rPr>
      </w:pPr>
    </w:p>
    <w:p w14:paraId="10B53C70" w14:textId="77777777" w:rsidR="00FC301F" w:rsidRPr="009416F7" w:rsidRDefault="00FC301F">
      <w:pPr>
        <w:spacing w:line="200" w:lineRule="exact"/>
        <w:rPr>
          <w:sz w:val="20"/>
          <w:szCs w:val="20"/>
        </w:rPr>
      </w:pPr>
    </w:p>
    <w:p w14:paraId="13DC519B" w14:textId="77777777" w:rsidR="00FC301F" w:rsidRPr="009416F7" w:rsidRDefault="00FC301F">
      <w:pPr>
        <w:spacing w:line="200" w:lineRule="exact"/>
        <w:rPr>
          <w:sz w:val="20"/>
          <w:szCs w:val="20"/>
        </w:rPr>
      </w:pPr>
    </w:p>
    <w:p w14:paraId="063374A3" w14:textId="77777777" w:rsidR="00FC301F" w:rsidRPr="009416F7" w:rsidRDefault="00FC301F">
      <w:pPr>
        <w:spacing w:line="200" w:lineRule="exact"/>
        <w:rPr>
          <w:sz w:val="20"/>
          <w:szCs w:val="20"/>
        </w:rPr>
      </w:pPr>
    </w:p>
    <w:p w14:paraId="7F0E5612" w14:textId="77777777" w:rsidR="00FC301F" w:rsidRPr="009416F7" w:rsidRDefault="00FC301F">
      <w:pPr>
        <w:spacing w:line="200" w:lineRule="exact"/>
        <w:rPr>
          <w:sz w:val="20"/>
          <w:szCs w:val="20"/>
        </w:rPr>
      </w:pPr>
    </w:p>
    <w:p w14:paraId="6408EDF8" w14:textId="77777777" w:rsidR="00FC301F" w:rsidRPr="009416F7" w:rsidRDefault="00FC301F">
      <w:pPr>
        <w:spacing w:line="200" w:lineRule="exact"/>
        <w:rPr>
          <w:sz w:val="20"/>
          <w:szCs w:val="20"/>
        </w:rPr>
      </w:pPr>
    </w:p>
    <w:p w14:paraId="459E1FA1" w14:textId="77777777" w:rsidR="00FC301F" w:rsidRPr="009416F7" w:rsidRDefault="00FC301F">
      <w:pPr>
        <w:spacing w:line="200" w:lineRule="exact"/>
        <w:rPr>
          <w:sz w:val="20"/>
          <w:szCs w:val="20"/>
        </w:rPr>
      </w:pPr>
    </w:p>
    <w:p w14:paraId="5E3049D7" w14:textId="77777777" w:rsidR="00FC301F" w:rsidRPr="009416F7" w:rsidRDefault="00FC301F">
      <w:pPr>
        <w:spacing w:line="200" w:lineRule="exact"/>
        <w:rPr>
          <w:sz w:val="20"/>
          <w:szCs w:val="20"/>
        </w:rPr>
      </w:pPr>
    </w:p>
    <w:p w14:paraId="7D8D9B96" w14:textId="77777777" w:rsidR="00FC301F" w:rsidRPr="009416F7" w:rsidRDefault="00FC301F">
      <w:pPr>
        <w:spacing w:line="200" w:lineRule="exact"/>
        <w:rPr>
          <w:sz w:val="20"/>
          <w:szCs w:val="20"/>
        </w:rPr>
      </w:pPr>
    </w:p>
    <w:p w14:paraId="3C96CB91" w14:textId="77777777" w:rsidR="00FC301F" w:rsidRPr="009416F7" w:rsidRDefault="00FC301F">
      <w:pPr>
        <w:spacing w:line="200" w:lineRule="exact"/>
        <w:rPr>
          <w:sz w:val="20"/>
          <w:szCs w:val="20"/>
        </w:rPr>
      </w:pPr>
    </w:p>
    <w:p w14:paraId="000C601B" w14:textId="77777777" w:rsidR="00FC301F" w:rsidRPr="009416F7" w:rsidRDefault="00FC301F">
      <w:pPr>
        <w:spacing w:line="200" w:lineRule="exact"/>
        <w:rPr>
          <w:sz w:val="20"/>
          <w:szCs w:val="20"/>
        </w:rPr>
      </w:pPr>
    </w:p>
    <w:p w14:paraId="75CFAAE5" w14:textId="77777777" w:rsidR="00FC301F" w:rsidRPr="009416F7" w:rsidRDefault="00FC301F">
      <w:pPr>
        <w:spacing w:line="200" w:lineRule="exact"/>
        <w:rPr>
          <w:sz w:val="20"/>
          <w:szCs w:val="20"/>
        </w:rPr>
      </w:pPr>
    </w:p>
    <w:p w14:paraId="3ADC1126" w14:textId="77777777" w:rsidR="00FC301F" w:rsidRPr="009416F7" w:rsidRDefault="00FC301F">
      <w:pPr>
        <w:spacing w:line="200" w:lineRule="exact"/>
        <w:rPr>
          <w:sz w:val="20"/>
          <w:szCs w:val="20"/>
        </w:rPr>
      </w:pPr>
    </w:p>
    <w:p w14:paraId="278AACF5" w14:textId="77777777" w:rsidR="00FC301F" w:rsidRPr="009416F7" w:rsidRDefault="00FC301F">
      <w:pPr>
        <w:spacing w:line="200" w:lineRule="exact"/>
        <w:rPr>
          <w:sz w:val="20"/>
          <w:szCs w:val="20"/>
        </w:rPr>
      </w:pPr>
    </w:p>
    <w:p w14:paraId="0E19F7CB" w14:textId="77777777" w:rsidR="00FC301F" w:rsidRPr="009416F7" w:rsidRDefault="00FC301F">
      <w:pPr>
        <w:spacing w:line="200" w:lineRule="exact"/>
        <w:rPr>
          <w:sz w:val="20"/>
          <w:szCs w:val="20"/>
        </w:rPr>
      </w:pPr>
    </w:p>
    <w:p w14:paraId="1543D07C" w14:textId="77777777" w:rsidR="00FC301F" w:rsidRPr="009416F7" w:rsidRDefault="00FC301F">
      <w:pPr>
        <w:spacing w:line="200" w:lineRule="exact"/>
        <w:rPr>
          <w:sz w:val="20"/>
          <w:szCs w:val="20"/>
        </w:rPr>
      </w:pPr>
    </w:p>
    <w:p w14:paraId="65A1DF30" w14:textId="77777777" w:rsidR="00FC301F" w:rsidRPr="009416F7" w:rsidRDefault="00FC301F">
      <w:pPr>
        <w:spacing w:line="200" w:lineRule="exact"/>
        <w:rPr>
          <w:sz w:val="20"/>
          <w:szCs w:val="20"/>
        </w:rPr>
      </w:pPr>
    </w:p>
    <w:p w14:paraId="0DFC32D8" w14:textId="77777777" w:rsidR="00FC301F" w:rsidRPr="009416F7" w:rsidRDefault="00FC301F">
      <w:pPr>
        <w:spacing w:line="200" w:lineRule="exact"/>
        <w:rPr>
          <w:sz w:val="20"/>
          <w:szCs w:val="20"/>
        </w:rPr>
      </w:pPr>
    </w:p>
    <w:p w14:paraId="1F374C5B" w14:textId="77777777" w:rsidR="00FC301F" w:rsidRPr="009416F7" w:rsidRDefault="00FC301F">
      <w:pPr>
        <w:spacing w:line="200" w:lineRule="exact"/>
        <w:rPr>
          <w:sz w:val="20"/>
          <w:szCs w:val="20"/>
        </w:rPr>
      </w:pPr>
    </w:p>
    <w:p w14:paraId="27790844" w14:textId="77777777" w:rsidR="00FC301F" w:rsidRPr="009416F7" w:rsidRDefault="00FC301F">
      <w:pPr>
        <w:spacing w:line="200" w:lineRule="exact"/>
        <w:rPr>
          <w:sz w:val="20"/>
          <w:szCs w:val="20"/>
        </w:rPr>
      </w:pPr>
    </w:p>
    <w:p w14:paraId="693EDDEF" w14:textId="77777777" w:rsidR="00FC301F" w:rsidRPr="009416F7" w:rsidRDefault="00FC301F">
      <w:pPr>
        <w:spacing w:line="200" w:lineRule="exact"/>
        <w:rPr>
          <w:sz w:val="20"/>
          <w:szCs w:val="20"/>
        </w:rPr>
      </w:pPr>
    </w:p>
    <w:p w14:paraId="2BD513BC" w14:textId="77777777" w:rsidR="00FC301F" w:rsidRPr="009416F7" w:rsidRDefault="00FC301F">
      <w:pPr>
        <w:spacing w:line="200" w:lineRule="exact"/>
        <w:rPr>
          <w:sz w:val="20"/>
          <w:szCs w:val="20"/>
        </w:rPr>
      </w:pPr>
    </w:p>
    <w:p w14:paraId="2862DB14" w14:textId="77777777" w:rsidR="00FC301F" w:rsidRPr="009416F7" w:rsidRDefault="00FC301F">
      <w:pPr>
        <w:spacing w:line="200" w:lineRule="exact"/>
        <w:rPr>
          <w:sz w:val="20"/>
          <w:szCs w:val="20"/>
        </w:rPr>
      </w:pPr>
    </w:p>
    <w:p w14:paraId="737B688D" w14:textId="77777777" w:rsidR="00FC301F" w:rsidRPr="009416F7" w:rsidRDefault="00FC301F">
      <w:pPr>
        <w:spacing w:line="200" w:lineRule="exact"/>
        <w:rPr>
          <w:sz w:val="20"/>
          <w:szCs w:val="20"/>
        </w:rPr>
      </w:pPr>
    </w:p>
    <w:p w14:paraId="6066E4B4" w14:textId="77777777" w:rsidR="00FC301F" w:rsidRPr="009416F7" w:rsidRDefault="00FC301F">
      <w:pPr>
        <w:spacing w:line="200" w:lineRule="exact"/>
        <w:rPr>
          <w:sz w:val="20"/>
          <w:szCs w:val="20"/>
        </w:rPr>
      </w:pPr>
    </w:p>
    <w:p w14:paraId="6660B46A" w14:textId="77777777" w:rsidR="00FC301F" w:rsidRPr="009416F7" w:rsidRDefault="00FC301F">
      <w:pPr>
        <w:spacing w:line="200" w:lineRule="exact"/>
        <w:rPr>
          <w:sz w:val="20"/>
          <w:szCs w:val="20"/>
        </w:rPr>
      </w:pPr>
    </w:p>
    <w:p w14:paraId="26F63D59" w14:textId="77777777" w:rsidR="00FC301F" w:rsidRPr="009416F7" w:rsidRDefault="00FC301F">
      <w:pPr>
        <w:spacing w:line="200" w:lineRule="exact"/>
        <w:rPr>
          <w:sz w:val="20"/>
          <w:szCs w:val="20"/>
        </w:rPr>
      </w:pPr>
    </w:p>
    <w:p w14:paraId="4F9C35F4" w14:textId="77777777" w:rsidR="00FC301F" w:rsidRPr="009416F7" w:rsidRDefault="00FC301F">
      <w:pPr>
        <w:spacing w:line="200" w:lineRule="exact"/>
        <w:rPr>
          <w:sz w:val="20"/>
          <w:szCs w:val="20"/>
        </w:rPr>
      </w:pPr>
    </w:p>
    <w:p w14:paraId="36CEBB71" w14:textId="77777777" w:rsidR="00FC301F" w:rsidRPr="009416F7" w:rsidRDefault="00FC301F">
      <w:pPr>
        <w:spacing w:line="200" w:lineRule="exact"/>
        <w:rPr>
          <w:sz w:val="20"/>
          <w:szCs w:val="20"/>
        </w:rPr>
      </w:pPr>
    </w:p>
    <w:p w14:paraId="33F9A3CF" w14:textId="77777777" w:rsidR="00FC301F" w:rsidRPr="009416F7" w:rsidRDefault="00FC301F">
      <w:pPr>
        <w:spacing w:line="200" w:lineRule="exact"/>
        <w:rPr>
          <w:sz w:val="20"/>
          <w:szCs w:val="20"/>
        </w:rPr>
      </w:pPr>
    </w:p>
    <w:p w14:paraId="0B0E1A2A" w14:textId="77777777" w:rsidR="00FC301F" w:rsidRPr="009416F7" w:rsidRDefault="00FC301F">
      <w:pPr>
        <w:spacing w:line="200" w:lineRule="exact"/>
        <w:rPr>
          <w:sz w:val="20"/>
          <w:szCs w:val="20"/>
        </w:rPr>
      </w:pPr>
    </w:p>
    <w:p w14:paraId="370E6831" w14:textId="77777777" w:rsidR="00FC301F" w:rsidRPr="009416F7" w:rsidRDefault="00FC301F">
      <w:pPr>
        <w:spacing w:line="200" w:lineRule="exact"/>
        <w:rPr>
          <w:sz w:val="20"/>
          <w:szCs w:val="20"/>
        </w:rPr>
      </w:pPr>
    </w:p>
    <w:p w14:paraId="3EBFFCB6" w14:textId="77777777" w:rsidR="00FC301F" w:rsidRPr="009416F7" w:rsidRDefault="00FC301F">
      <w:pPr>
        <w:spacing w:line="200" w:lineRule="exact"/>
        <w:rPr>
          <w:sz w:val="20"/>
          <w:szCs w:val="20"/>
        </w:rPr>
      </w:pPr>
    </w:p>
    <w:p w14:paraId="664EB4F2" w14:textId="77777777" w:rsidR="00FC301F" w:rsidRPr="009416F7" w:rsidRDefault="00FC301F">
      <w:pPr>
        <w:spacing w:line="293" w:lineRule="exact"/>
        <w:rPr>
          <w:sz w:val="20"/>
          <w:szCs w:val="20"/>
        </w:rPr>
      </w:pPr>
    </w:p>
    <w:p w14:paraId="74809827" w14:textId="77777777" w:rsidR="00FC301F" w:rsidRPr="009416F7" w:rsidRDefault="002B00E2">
      <w:pPr>
        <w:jc w:val="center"/>
        <w:rPr>
          <w:sz w:val="20"/>
          <w:szCs w:val="20"/>
        </w:rPr>
      </w:pPr>
      <w:r w:rsidRPr="009416F7">
        <w:rPr>
          <w:rFonts w:eastAsia="Arial"/>
          <w:sz w:val="21"/>
          <w:szCs w:val="21"/>
        </w:rPr>
        <w:t>3</w:t>
      </w:r>
    </w:p>
    <w:sectPr w:rsidR="00FC301F" w:rsidRPr="009416F7">
      <w:type w:val="continuous"/>
      <w:pgSz w:w="12240" w:h="15840"/>
      <w:pgMar w:top="1374" w:right="1440" w:bottom="218"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76838"/>
    <w:multiLevelType w:val="hybridMultilevel"/>
    <w:tmpl w:val="D156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E1F29"/>
    <w:multiLevelType w:val="hybridMultilevel"/>
    <w:tmpl w:val="B8F88AAA"/>
    <w:lvl w:ilvl="0" w:tplc="47C271DE">
      <w:start w:val="1"/>
      <w:numFmt w:val="bullet"/>
      <w:lvlText w:val=" "/>
      <w:lvlJc w:val="left"/>
    </w:lvl>
    <w:lvl w:ilvl="1" w:tplc="ADD43B34">
      <w:numFmt w:val="decimal"/>
      <w:lvlText w:val=""/>
      <w:lvlJc w:val="left"/>
    </w:lvl>
    <w:lvl w:ilvl="2" w:tplc="999EEEE2">
      <w:numFmt w:val="decimal"/>
      <w:lvlText w:val=""/>
      <w:lvlJc w:val="left"/>
    </w:lvl>
    <w:lvl w:ilvl="3" w:tplc="F182AA40">
      <w:numFmt w:val="decimal"/>
      <w:lvlText w:val=""/>
      <w:lvlJc w:val="left"/>
    </w:lvl>
    <w:lvl w:ilvl="4" w:tplc="0A0A8DBC">
      <w:numFmt w:val="decimal"/>
      <w:lvlText w:val=""/>
      <w:lvlJc w:val="left"/>
    </w:lvl>
    <w:lvl w:ilvl="5" w:tplc="CAC6AB04">
      <w:numFmt w:val="decimal"/>
      <w:lvlText w:val=""/>
      <w:lvlJc w:val="left"/>
    </w:lvl>
    <w:lvl w:ilvl="6" w:tplc="3092BB7E">
      <w:numFmt w:val="decimal"/>
      <w:lvlText w:val=""/>
      <w:lvlJc w:val="left"/>
    </w:lvl>
    <w:lvl w:ilvl="7" w:tplc="7BD66702">
      <w:numFmt w:val="decimal"/>
      <w:lvlText w:val=""/>
      <w:lvlJc w:val="left"/>
    </w:lvl>
    <w:lvl w:ilvl="8" w:tplc="2496E29A">
      <w:numFmt w:val="decimal"/>
      <w:lvlText w:val=""/>
      <w:lvlJc w:val="left"/>
    </w:lvl>
  </w:abstractNum>
  <w:abstractNum w:abstractNumId="2" w15:restartNumberingAfterBreak="0">
    <w:nsid w:val="23FD6AF1"/>
    <w:multiLevelType w:val="hybridMultilevel"/>
    <w:tmpl w:val="EF960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141F2"/>
    <w:multiLevelType w:val="hybridMultilevel"/>
    <w:tmpl w:val="3572A07A"/>
    <w:lvl w:ilvl="0" w:tplc="E71A57DA">
      <w:start w:val="1"/>
      <w:numFmt w:val="bullet"/>
      <w:lvlText w:val="5"/>
      <w:lvlJc w:val="left"/>
    </w:lvl>
    <w:lvl w:ilvl="1" w:tplc="A0B00B4A">
      <w:numFmt w:val="decimal"/>
      <w:lvlText w:val=""/>
      <w:lvlJc w:val="left"/>
    </w:lvl>
    <w:lvl w:ilvl="2" w:tplc="5FD862C4">
      <w:numFmt w:val="decimal"/>
      <w:lvlText w:val=""/>
      <w:lvlJc w:val="left"/>
    </w:lvl>
    <w:lvl w:ilvl="3" w:tplc="51269018">
      <w:numFmt w:val="decimal"/>
      <w:lvlText w:val=""/>
      <w:lvlJc w:val="left"/>
    </w:lvl>
    <w:lvl w:ilvl="4" w:tplc="6D0AA22C">
      <w:numFmt w:val="decimal"/>
      <w:lvlText w:val=""/>
      <w:lvlJc w:val="left"/>
    </w:lvl>
    <w:lvl w:ilvl="5" w:tplc="20966F0E">
      <w:numFmt w:val="decimal"/>
      <w:lvlText w:val=""/>
      <w:lvlJc w:val="left"/>
    </w:lvl>
    <w:lvl w:ilvl="6" w:tplc="0F92A6A2">
      <w:numFmt w:val="decimal"/>
      <w:lvlText w:val=""/>
      <w:lvlJc w:val="left"/>
    </w:lvl>
    <w:lvl w:ilvl="7" w:tplc="2F90F218">
      <w:numFmt w:val="decimal"/>
      <w:lvlText w:val=""/>
      <w:lvlJc w:val="left"/>
    </w:lvl>
    <w:lvl w:ilvl="8" w:tplc="2E304E7C">
      <w:numFmt w:val="decimal"/>
      <w:lvlText w:val=""/>
      <w:lvlJc w:val="left"/>
    </w:lvl>
  </w:abstractNum>
  <w:abstractNum w:abstractNumId="4" w15:restartNumberingAfterBreak="0">
    <w:nsid w:val="3D1B58BA"/>
    <w:multiLevelType w:val="hybridMultilevel"/>
    <w:tmpl w:val="B39CF33C"/>
    <w:lvl w:ilvl="0" w:tplc="CC600118">
      <w:start w:val="1"/>
      <w:numFmt w:val="bullet"/>
      <w:lvlText w:val=" "/>
      <w:lvlJc w:val="left"/>
    </w:lvl>
    <w:lvl w:ilvl="1" w:tplc="51D84578">
      <w:numFmt w:val="decimal"/>
      <w:lvlText w:val=""/>
      <w:lvlJc w:val="left"/>
    </w:lvl>
    <w:lvl w:ilvl="2" w:tplc="7F649BC8">
      <w:numFmt w:val="decimal"/>
      <w:lvlText w:val=""/>
      <w:lvlJc w:val="left"/>
    </w:lvl>
    <w:lvl w:ilvl="3" w:tplc="C76884A6">
      <w:numFmt w:val="decimal"/>
      <w:lvlText w:val=""/>
      <w:lvlJc w:val="left"/>
    </w:lvl>
    <w:lvl w:ilvl="4" w:tplc="5BC867CC">
      <w:numFmt w:val="decimal"/>
      <w:lvlText w:val=""/>
      <w:lvlJc w:val="left"/>
    </w:lvl>
    <w:lvl w:ilvl="5" w:tplc="98D83F50">
      <w:numFmt w:val="decimal"/>
      <w:lvlText w:val=""/>
      <w:lvlJc w:val="left"/>
    </w:lvl>
    <w:lvl w:ilvl="6" w:tplc="5DC835C8">
      <w:numFmt w:val="decimal"/>
      <w:lvlText w:val=""/>
      <w:lvlJc w:val="left"/>
    </w:lvl>
    <w:lvl w:ilvl="7" w:tplc="C77A2674">
      <w:numFmt w:val="decimal"/>
      <w:lvlText w:val=""/>
      <w:lvlJc w:val="left"/>
    </w:lvl>
    <w:lvl w:ilvl="8" w:tplc="ACCA3A80">
      <w:numFmt w:val="decimal"/>
      <w:lvlText w:val=""/>
      <w:lvlJc w:val="left"/>
    </w:lvl>
  </w:abstractNum>
  <w:abstractNum w:abstractNumId="5" w15:restartNumberingAfterBreak="0">
    <w:nsid w:val="41B71EFB"/>
    <w:multiLevelType w:val="hybridMultilevel"/>
    <w:tmpl w:val="3EA47CD8"/>
    <w:lvl w:ilvl="0" w:tplc="CDCA5D54">
      <w:start w:val="1"/>
      <w:numFmt w:val="bullet"/>
      <w:lvlText w:val="A"/>
      <w:lvlJc w:val="left"/>
    </w:lvl>
    <w:lvl w:ilvl="1" w:tplc="C138193E">
      <w:numFmt w:val="decimal"/>
      <w:lvlText w:val=""/>
      <w:lvlJc w:val="left"/>
    </w:lvl>
    <w:lvl w:ilvl="2" w:tplc="CFC43EDE">
      <w:numFmt w:val="decimal"/>
      <w:lvlText w:val=""/>
      <w:lvlJc w:val="left"/>
    </w:lvl>
    <w:lvl w:ilvl="3" w:tplc="4AAAF160">
      <w:numFmt w:val="decimal"/>
      <w:lvlText w:val=""/>
      <w:lvlJc w:val="left"/>
    </w:lvl>
    <w:lvl w:ilvl="4" w:tplc="95043178">
      <w:numFmt w:val="decimal"/>
      <w:lvlText w:val=""/>
      <w:lvlJc w:val="left"/>
    </w:lvl>
    <w:lvl w:ilvl="5" w:tplc="480A3752">
      <w:numFmt w:val="decimal"/>
      <w:lvlText w:val=""/>
      <w:lvlJc w:val="left"/>
    </w:lvl>
    <w:lvl w:ilvl="6" w:tplc="CDA0F6F6">
      <w:numFmt w:val="decimal"/>
      <w:lvlText w:val=""/>
      <w:lvlJc w:val="left"/>
    </w:lvl>
    <w:lvl w:ilvl="7" w:tplc="E09A1A02">
      <w:numFmt w:val="decimal"/>
      <w:lvlText w:val=""/>
      <w:lvlJc w:val="left"/>
    </w:lvl>
    <w:lvl w:ilvl="8" w:tplc="16503A72">
      <w:numFmt w:val="decimal"/>
      <w:lvlText w:val=""/>
      <w:lvlJc w:val="left"/>
    </w:lvl>
  </w:abstractNum>
  <w:abstractNum w:abstractNumId="6" w15:restartNumberingAfterBreak="0">
    <w:nsid w:val="46E87CCD"/>
    <w:multiLevelType w:val="hybridMultilevel"/>
    <w:tmpl w:val="E56E3206"/>
    <w:lvl w:ilvl="0" w:tplc="767C1418">
      <w:start w:val="1"/>
      <w:numFmt w:val="bullet"/>
      <w:lvlText w:val="2"/>
      <w:lvlJc w:val="left"/>
    </w:lvl>
    <w:lvl w:ilvl="1" w:tplc="516AB9C2">
      <w:numFmt w:val="decimal"/>
      <w:lvlText w:val=""/>
      <w:lvlJc w:val="left"/>
    </w:lvl>
    <w:lvl w:ilvl="2" w:tplc="F1D05690">
      <w:numFmt w:val="decimal"/>
      <w:lvlText w:val=""/>
      <w:lvlJc w:val="left"/>
    </w:lvl>
    <w:lvl w:ilvl="3" w:tplc="286C3A90">
      <w:numFmt w:val="decimal"/>
      <w:lvlText w:val=""/>
      <w:lvlJc w:val="left"/>
    </w:lvl>
    <w:lvl w:ilvl="4" w:tplc="00AE92D4">
      <w:numFmt w:val="decimal"/>
      <w:lvlText w:val=""/>
      <w:lvlJc w:val="left"/>
    </w:lvl>
    <w:lvl w:ilvl="5" w:tplc="3620B464">
      <w:numFmt w:val="decimal"/>
      <w:lvlText w:val=""/>
      <w:lvlJc w:val="left"/>
    </w:lvl>
    <w:lvl w:ilvl="6" w:tplc="0C3A82DE">
      <w:numFmt w:val="decimal"/>
      <w:lvlText w:val=""/>
      <w:lvlJc w:val="left"/>
    </w:lvl>
    <w:lvl w:ilvl="7" w:tplc="F7AE9952">
      <w:numFmt w:val="decimal"/>
      <w:lvlText w:val=""/>
      <w:lvlJc w:val="left"/>
    </w:lvl>
    <w:lvl w:ilvl="8" w:tplc="47702548">
      <w:numFmt w:val="decimal"/>
      <w:lvlText w:val=""/>
      <w:lvlJc w:val="left"/>
    </w:lvl>
  </w:abstractNum>
  <w:abstractNum w:abstractNumId="7" w15:restartNumberingAfterBreak="0">
    <w:nsid w:val="507ED7AB"/>
    <w:multiLevelType w:val="hybridMultilevel"/>
    <w:tmpl w:val="C2BE7A9C"/>
    <w:lvl w:ilvl="0" w:tplc="17243E30">
      <w:start w:val="1"/>
      <w:numFmt w:val="bullet"/>
      <w:lvlText w:val="3"/>
      <w:lvlJc w:val="left"/>
    </w:lvl>
    <w:lvl w:ilvl="1" w:tplc="074C60E6">
      <w:numFmt w:val="decimal"/>
      <w:lvlText w:val=""/>
      <w:lvlJc w:val="left"/>
    </w:lvl>
    <w:lvl w:ilvl="2" w:tplc="B61AB6FA">
      <w:numFmt w:val="decimal"/>
      <w:lvlText w:val=""/>
      <w:lvlJc w:val="left"/>
    </w:lvl>
    <w:lvl w:ilvl="3" w:tplc="12EA1546">
      <w:numFmt w:val="decimal"/>
      <w:lvlText w:val=""/>
      <w:lvlJc w:val="left"/>
    </w:lvl>
    <w:lvl w:ilvl="4" w:tplc="73CCE39E">
      <w:numFmt w:val="decimal"/>
      <w:lvlText w:val=""/>
      <w:lvlJc w:val="left"/>
    </w:lvl>
    <w:lvl w:ilvl="5" w:tplc="C658902A">
      <w:numFmt w:val="decimal"/>
      <w:lvlText w:val=""/>
      <w:lvlJc w:val="left"/>
    </w:lvl>
    <w:lvl w:ilvl="6" w:tplc="442CB5CC">
      <w:numFmt w:val="decimal"/>
      <w:lvlText w:val=""/>
      <w:lvlJc w:val="left"/>
    </w:lvl>
    <w:lvl w:ilvl="7" w:tplc="CA3625AC">
      <w:numFmt w:val="decimal"/>
      <w:lvlText w:val=""/>
      <w:lvlJc w:val="left"/>
    </w:lvl>
    <w:lvl w:ilvl="8" w:tplc="BE6495DA">
      <w:numFmt w:val="decimal"/>
      <w:lvlText w:val=""/>
      <w:lvlJc w:val="left"/>
    </w:lvl>
  </w:abstractNum>
  <w:abstractNum w:abstractNumId="8" w15:restartNumberingAfterBreak="0">
    <w:nsid w:val="57CC6B84"/>
    <w:multiLevelType w:val="hybridMultilevel"/>
    <w:tmpl w:val="9FF0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5558EC"/>
    <w:multiLevelType w:val="hybridMultilevel"/>
    <w:tmpl w:val="0B74B9AC"/>
    <w:lvl w:ilvl="0" w:tplc="76900660">
      <w:start w:val="1"/>
      <w:numFmt w:val="bullet"/>
      <w:lvlText w:val="1"/>
      <w:lvlJc w:val="left"/>
    </w:lvl>
    <w:lvl w:ilvl="1" w:tplc="E87461D0">
      <w:numFmt w:val="decimal"/>
      <w:lvlText w:val=""/>
      <w:lvlJc w:val="left"/>
    </w:lvl>
    <w:lvl w:ilvl="2" w:tplc="03042E88">
      <w:numFmt w:val="decimal"/>
      <w:lvlText w:val=""/>
      <w:lvlJc w:val="left"/>
    </w:lvl>
    <w:lvl w:ilvl="3" w:tplc="671E5EAA">
      <w:numFmt w:val="decimal"/>
      <w:lvlText w:val=""/>
      <w:lvlJc w:val="left"/>
    </w:lvl>
    <w:lvl w:ilvl="4" w:tplc="1DA0CAAC">
      <w:numFmt w:val="decimal"/>
      <w:lvlText w:val=""/>
      <w:lvlJc w:val="left"/>
    </w:lvl>
    <w:lvl w:ilvl="5" w:tplc="D4B6F2F0">
      <w:numFmt w:val="decimal"/>
      <w:lvlText w:val=""/>
      <w:lvlJc w:val="left"/>
    </w:lvl>
    <w:lvl w:ilvl="6" w:tplc="8DDCA4CC">
      <w:numFmt w:val="decimal"/>
      <w:lvlText w:val=""/>
      <w:lvlJc w:val="left"/>
    </w:lvl>
    <w:lvl w:ilvl="7" w:tplc="BF5EF726">
      <w:numFmt w:val="decimal"/>
      <w:lvlText w:val=""/>
      <w:lvlJc w:val="left"/>
    </w:lvl>
    <w:lvl w:ilvl="8" w:tplc="05B43E48">
      <w:numFmt w:val="decimal"/>
      <w:lvlText w:val=""/>
      <w:lvlJc w:val="left"/>
    </w:lvl>
  </w:abstractNum>
  <w:num w:numId="1">
    <w:abstractNumId w:val="9"/>
  </w:num>
  <w:num w:numId="2">
    <w:abstractNumId w:val="1"/>
  </w:num>
  <w:num w:numId="3">
    <w:abstractNumId w:val="6"/>
  </w:num>
  <w:num w:numId="4">
    <w:abstractNumId w:val="4"/>
  </w:num>
  <w:num w:numId="5">
    <w:abstractNumId w:val="7"/>
  </w:num>
  <w:num w:numId="6">
    <w:abstractNumId w:val="3"/>
  </w:num>
  <w:num w:numId="7">
    <w:abstractNumId w:val="5"/>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301F"/>
    <w:rsid w:val="00174577"/>
    <w:rsid w:val="002B00E2"/>
    <w:rsid w:val="007455FA"/>
    <w:rsid w:val="009416F7"/>
    <w:rsid w:val="00B56227"/>
    <w:rsid w:val="00FC3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97CC"/>
  <w15:docId w15:val="{F760D3F1-8427-314B-8A50-1BBCE25A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5FA"/>
    <w:pPr>
      <w:ind w:left="720"/>
      <w:contextualSpacing/>
    </w:pPr>
  </w:style>
  <w:style w:type="paragraph" w:styleId="BalloonText">
    <w:name w:val="Balloon Text"/>
    <w:basedOn w:val="Normal"/>
    <w:link w:val="BalloonTextChar"/>
    <w:uiPriority w:val="99"/>
    <w:semiHidden/>
    <w:unhideWhenUsed/>
    <w:rsid w:val="00941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16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Joshua Bittel</cp:lastModifiedBy>
  <cp:revision>5</cp:revision>
  <dcterms:created xsi:type="dcterms:W3CDTF">2019-04-04T15:31:00Z</dcterms:created>
  <dcterms:modified xsi:type="dcterms:W3CDTF">2019-04-04T21:38:00Z</dcterms:modified>
</cp:coreProperties>
</file>