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2C852" w14:textId="77777777" w:rsidR="00FC301F" w:rsidRPr="007455FA" w:rsidRDefault="00FC301F">
      <w:pPr>
        <w:spacing w:line="200" w:lineRule="exact"/>
        <w:rPr>
          <w:rFonts w:asciiTheme="minorHAnsi" w:hAnsiTheme="minorHAnsi" w:cstheme="minorHAnsi"/>
          <w:sz w:val="24"/>
          <w:szCs w:val="24"/>
        </w:rPr>
      </w:pPr>
      <w:bookmarkStart w:id="0" w:name="page1"/>
      <w:bookmarkEnd w:id="0"/>
    </w:p>
    <w:p w14:paraId="5D3BD1D8" w14:textId="77777777" w:rsidR="00FC301F" w:rsidRPr="007455FA" w:rsidRDefault="00FC301F">
      <w:pPr>
        <w:spacing w:line="200" w:lineRule="exact"/>
        <w:rPr>
          <w:rFonts w:asciiTheme="minorHAnsi" w:hAnsiTheme="minorHAnsi" w:cstheme="minorHAnsi"/>
          <w:sz w:val="24"/>
          <w:szCs w:val="24"/>
        </w:rPr>
      </w:pPr>
    </w:p>
    <w:p w14:paraId="5AEE466D" w14:textId="77777777" w:rsidR="00FC301F" w:rsidRPr="007455FA" w:rsidRDefault="00FC301F">
      <w:pPr>
        <w:spacing w:line="200" w:lineRule="exact"/>
        <w:rPr>
          <w:rFonts w:asciiTheme="minorHAnsi" w:hAnsiTheme="minorHAnsi" w:cstheme="minorHAnsi"/>
          <w:sz w:val="24"/>
          <w:szCs w:val="24"/>
        </w:rPr>
      </w:pPr>
    </w:p>
    <w:p w14:paraId="0210A037" w14:textId="77777777" w:rsidR="00FC301F" w:rsidRPr="007455FA" w:rsidRDefault="00FC301F">
      <w:pPr>
        <w:spacing w:line="297" w:lineRule="exact"/>
        <w:rPr>
          <w:rFonts w:asciiTheme="minorHAnsi" w:hAnsiTheme="minorHAnsi" w:cstheme="minorHAnsi"/>
          <w:sz w:val="24"/>
          <w:szCs w:val="24"/>
        </w:rPr>
      </w:pPr>
    </w:p>
    <w:p w14:paraId="52DEFE93" w14:textId="77777777" w:rsidR="00FC301F" w:rsidRPr="007455FA" w:rsidRDefault="002B00E2">
      <w:pPr>
        <w:spacing w:line="231" w:lineRule="auto"/>
        <w:ind w:right="100"/>
        <w:jc w:val="center"/>
        <w:rPr>
          <w:rFonts w:asciiTheme="minorHAnsi" w:hAnsiTheme="minorHAnsi" w:cstheme="minorHAnsi"/>
          <w:sz w:val="20"/>
          <w:szCs w:val="20"/>
        </w:rPr>
      </w:pPr>
      <w:r w:rsidRPr="007455FA">
        <w:rPr>
          <w:rFonts w:asciiTheme="minorHAnsi" w:eastAsia="Arial" w:hAnsiTheme="minorHAnsi" w:cstheme="minorHAnsi"/>
          <w:sz w:val="41"/>
          <w:szCs w:val="41"/>
        </w:rPr>
        <w:t>Practical Cyber Security Fundamentals Assignment Creation Template</w:t>
      </w:r>
    </w:p>
    <w:p w14:paraId="4FD927C4" w14:textId="77777777" w:rsidR="00FC301F" w:rsidRPr="007455FA" w:rsidRDefault="00FC301F">
      <w:pPr>
        <w:spacing w:line="348" w:lineRule="exact"/>
        <w:rPr>
          <w:rFonts w:asciiTheme="minorHAnsi" w:hAnsiTheme="minorHAnsi" w:cstheme="minorHAnsi"/>
          <w:sz w:val="24"/>
          <w:szCs w:val="24"/>
        </w:rPr>
      </w:pPr>
    </w:p>
    <w:p w14:paraId="58D77D4B" w14:textId="0EA5CFAD" w:rsidR="00FC301F" w:rsidRPr="007455FA" w:rsidRDefault="007455FA">
      <w:pPr>
        <w:ind w:right="120"/>
        <w:jc w:val="center"/>
        <w:rPr>
          <w:rFonts w:asciiTheme="minorHAnsi" w:hAnsiTheme="minorHAnsi" w:cstheme="minorHAnsi"/>
          <w:sz w:val="20"/>
          <w:szCs w:val="20"/>
        </w:rPr>
      </w:pPr>
      <w:r w:rsidRPr="007455FA">
        <w:rPr>
          <w:rFonts w:asciiTheme="minorHAnsi" w:eastAsia="Arial" w:hAnsiTheme="minorHAnsi" w:cstheme="minorHAnsi"/>
          <w:sz w:val="29"/>
          <w:szCs w:val="29"/>
        </w:rPr>
        <w:t>Joshua Bittel, Logan Anderson, Nicholas Meier</w:t>
      </w:r>
    </w:p>
    <w:p w14:paraId="5DEE8015" w14:textId="77777777" w:rsidR="00FC301F" w:rsidRPr="007455FA" w:rsidRDefault="00FC301F">
      <w:pPr>
        <w:spacing w:line="227" w:lineRule="exact"/>
        <w:rPr>
          <w:rFonts w:asciiTheme="minorHAnsi" w:hAnsiTheme="minorHAnsi" w:cstheme="minorHAnsi"/>
          <w:sz w:val="24"/>
          <w:szCs w:val="24"/>
        </w:rPr>
      </w:pPr>
    </w:p>
    <w:p w14:paraId="21B49DAB" w14:textId="33F512A9" w:rsidR="00FC301F" w:rsidRPr="007455FA" w:rsidRDefault="007455FA">
      <w:pPr>
        <w:ind w:right="120"/>
        <w:jc w:val="center"/>
        <w:rPr>
          <w:rFonts w:asciiTheme="minorHAnsi" w:hAnsiTheme="minorHAnsi" w:cstheme="minorHAnsi"/>
          <w:sz w:val="20"/>
          <w:szCs w:val="20"/>
        </w:rPr>
      </w:pPr>
      <w:r w:rsidRPr="007455FA">
        <w:rPr>
          <w:rFonts w:asciiTheme="minorHAnsi" w:eastAsia="Arial" w:hAnsiTheme="minorHAnsi" w:cstheme="minorHAnsi"/>
          <w:sz w:val="29"/>
          <w:szCs w:val="29"/>
        </w:rPr>
        <w:t>April 4, 2019</w:t>
      </w:r>
    </w:p>
    <w:p w14:paraId="29115C26" w14:textId="77777777" w:rsidR="00FC301F" w:rsidRPr="007455FA" w:rsidRDefault="00FC301F">
      <w:pPr>
        <w:spacing w:line="200" w:lineRule="exact"/>
        <w:rPr>
          <w:rFonts w:asciiTheme="minorHAnsi" w:hAnsiTheme="minorHAnsi" w:cstheme="minorHAnsi"/>
          <w:sz w:val="24"/>
          <w:szCs w:val="24"/>
        </w:rPr>
      </w:pPr>
    </w:p>
    <w:p w14:paraId="1A08EC08" w14:textId="77777777" w:rsidR="00FC301F" w:rsidRPr="007455FA" w:rsidRDefault="00FC301F">
      <w:pPr>
        <w:spacing w:line="200" w:lineRule="exact"/>
        <w:rPr>
          <w:rFonts w:asciiTheme="minorHAnsi" w:hAnsiTheme="minorHAnsi" w:cstheme="minorHAnsi"/>
          <w:sz w:val="24"/>
          <w:szCs w:val="24"/>
        </w:rPr>
      </w:pPr>
    </w:p>
    <w:p w14:paraId="6353BAA8" w14:textId="77777777" w:rsidR="00FC301F" w:rsidRPr="007455FA" w:rsidRDefault="00FC301F">
      <w:pPr>
        <w:spacing w:line="281" w:lineRule="exact"/>
        <w:rPr>
          <w:rFonts w:asciiTheme="minorHAnsi" w:hAnsiTheme="minorHAnsi" w:cstheme="minorHAnsi"/>
          <w:sz w:val="24"/>
          <w:szCs w:val="24"/>
        </w:rPr>
      </w:pPr>
    </w:p>
    <w:p w14:paraId="1E2CB160" w14:textId="77777777" w:rsidR="00FC301F" w:rsidRPr="007455FA" w:rsidRDefault="002B00E2">
      <w:pPr>
        <w:numPr>
          <w:ilvl w:val="0"/>
          <w:numId w:val="1"/>
        </w:numPr>
        <w:tabs>
          <w:tab w:val="left" w:pos="580"/>
        </w:tabs>
        <w:ind w:left="580" w:hanging="580"/>
        <w:rPr>
          <w:rFonts w:asciiTheme="minorHAnsi" w:eastAsia="Arial" w:hAnsiTheme="minorHAnsi" w:cstheme="minorHAnsi"/>
          <w:sz w:val="34"/>
          <w:szCs w:val="34"/>
        </w:rPr>
      </w:pPr>
      <w:r w:rsidRPr="007455FA">
        <w:rPr>
          <w:rFonts w:asciiTheme="minorHAnsi" w:eastAsia="Arial" w:hAnsiTheme="minorHAnsi" w:cstheme="minorHAnsi"/>
          <w:sz w:val="34"/>
          <w:szCs w:val="34"/>
        </w:rPr>
        <w:t>Introduction</w:t>
      </w:r>
    </w:p>
    <w:p w14:paraId="339D6A65" w14:textId="77777777" w:rsidR="00FC301F" w:rsidRPr="007455FA" w:rsidRDefault="00FC301F">
      <w:pPr>
        <w:spacing w:line="224" w:lineRule="exact"/>
        <w:rPr>
          <w:rFonts w:asciiTheme="minorHAnsi" w:hAnsiTheme="minorHAnsi" w:cstheme="minorHAnsi"/>
          <w:sz w:val="24"/>
          <w:szCs w:val="24"/>
        </w:rPr>
      </w:pPr>
    </w:p>
    <w:p w14:paraId="6EC1E242" w14:textId="2A309F9D" w:rsidR="00FC301F" w:rsidRPr="007455FA" w:rsidRDefault="002B00E2" w:rsidP="007455FA">
      <w:pPr>
        <w:spacing w:line="360" w:lineRule="auto"/>
        <w:rPr>
          <w:rFonts w:asciiTheme="minorHAnsi" w:hAnsiTheme="minorHAnsi" w:cstheme="minorHAnsi"/>
          <w:sz w:val="20"/>
          <w:szCs w:val="20"/>
        </w:rPr>
      </w:pPr>
      <w:r w:rsidRPr="007455FA">
        <w:rPr>
          <w:rFonts w:asciiTheme="minorHAnsi" w:eastAsia="Arial" w:hAnsiTheme="minorHAnsi" w:cstheme="minorHAnsi"/>
          <w:b/>
          <w:sz w:val="24"/>
          <w:szCs w:val="24"/>
        </w:rPr>
        <w:t>Title:</w:t>
      </w:r>
      <w:r w:rsidRPr="007455FA">
        <w:rPr>
          <w:rFonts w:asciiTheme="minorHAnsi" w:eastAsia="Arial" w:hAnsiTheme="minorHAnsi" w:cstheme="minorHAnsi"/>
          <w:sz w:val="24"/>
          <w:szCs w:val="24"/>
        </w:rPr>
        <w:t xml:space="preserve"> </w:t>
      </w:r>
      <w:r w:rsidR="00174577">
        <w:rPr>
          <w:rFonts w:asciiTheme="minorHAnsi" w:eastAsia="Arial" w:hAnsiTheme="minorHAnsi" w:cstheme="minorHAnsi"/>
          <w:sz w:val="24"/>
          <w:szCs w:val="24"/>
        </w:rPr>
        <w:t xml:space="preserve">Jordan Loves </w:t>
      </w:r>
      <w:r w:rsidR="007455FA" w:rsidRPr="007455FA">
        <w:rPr>
          <w:rFonts w:asciiTheme="minorHAnsi" w:eastAsia="Arial" w:hAnsiTheme="minorHAnsi" w:cstheme="minorHAnsi"/>
          <w:sz w:val="24"/>
          <w:szCs w:val="24"/>
        </w:rPr>
        <w:t>Orange Juice</w:t>
      </w:r>
      <w:bookmarkStart w:id="1" w:name="_GoBack"/>
      <w:bookmarkEnd w:id="1"/>
    </w:p>
    <w:p w14:paraId="0E1AB603" w14:textId="3746D4EB" w:rsidR="00FC301F" w:rsidRPr="007455FA" w:rsidRDefault="002B00E2" w:rsidP="007455FA">
      <w:pPr>
        <w:spacing w:line="360" w:lineRule="auto"/>
        <w:rPr>
          <w:rFonts w:asciiTheme="minorHAnsi" w:hAnsiTheme="minorHAnsi" w:cstheme="minorHAnsi"/>
          <w:sz w:val="24"/>
          <w:szCs w:val="24"/>
        </w:rPr>
      </w:pPr>
      <w:r w:rsidRPr="007455FA">
        <w:rPr>
          <w:rFonts w:asciiTheme="minorHAnsi" w:eastAsia="Arial" w:hAnsiTheme="minorHAnsi" w:cstheme="minorHAnsi"/>
          <w:b/>
          <w:sz w:val="24"/>
          <w:szCs w:val="24"/>
        </w:rPr>
        <w:t>Category:</w:t>
      </w:r>
      <w:r w:rsidRPr="007455FA">
        <w:rPr>
          <w:rFonts w:asciiTheme="minorHAnsi" w:eastAsia="Arial" w:hAnsiTheme="minorHAnsi" w:cstheme="minorHAnsi"/>
          <w:sz w:val="24"/>
          <w:szCs w:val="24"/>
        </w:rPr>
        <w:t xml:space="preserve"> </w:t>
      </w:r>
      <w:r w:rsidR="007455FA" w:rsidRPr="007455FA">
        <w:rPr>
          <w:rFonts w:asciiTheme="minorHAnsi" w:eastAsia="Arial" w:hAnsiTheme="minorHAnsi" w:cstheme="minorHAnsi"/>
          <w:sz w:val="24"/>
          <w:szCs w:val="24"/>
        </w:rPr>
        <w:t>Forensics</w:t>
      </w:r>
    </w:p>
    <w:p w14:paraId="7AD83E55" w14:textId="0BA09475" w:rsidR="00FC301F" w:rsidRPr="007455FA" w:rsidRDefault="002B00E2" w:rsidP="007455FA">
      <w:pPr>
        <w:spacing w:line="360" w:lineRule="auto"/>
        <w:rPr>
          <w:rFonts w:asciiTheme="minorHAnsi" w:hAnsiTheme="minorHAnsi" w:cstheme="minorHAnsi"/>
          <w:sz w:val="20"/>
          <w:szCs w:val="20"/>
        </w:rPr>
      </w:pPr>
      <w:r w:rsidRPr="007455FA">
        <w:rPr>
          <w:rFonts w:asciiTheme="minorHAnsi" w:eastAsia="Arial" w:hAnsiTheme="minorHAnsi" w:cstheme="minorHAnsi"/>
          <w:b/>
          <w:sz w:val="24"/>
          <w:szCs w:val="24"/>
        </w:rPr>
        <w:t>Themes:</w:t>
      </w:r>
      <w:r w:rsidRPr="007455FA">
        <w:rPr>
          <w:rFonts w:asciiTheme="minorHAnsi" w:eastAsia="Arial" w:hAnsiTheme="minorHAnsi" w:cstheme="minorHAnsi"/>
          <w:sz w:val="24"/>
          <w:szCs w:val="24"/>
        </w:rPr>
        <w:t xml:space="preserve"> </w:t>
      </w:r>
      <w:r w:rsidR="007455FA" w:rsidRPr="007455FA">
        <w:rPr>
          <w:rFonts w:asciiTheme="minorHAnsi" w:eastAsia="Arial" w:hAnsiTheme="minorHAnsi" w:cstheme="minorHAnsi"/>
          <w:sz w:val="24"/>
          <w:szCs w:val="24"/>
        </w:rPr>
        <w:t>Forensics toolkits, encodings, context clues</w:t>
      </w:r>
    </w:p>
    <w:p w14:paraId="2B53FE1F" w14:textId="77777777" w:rsidR="007455FA" w:rsidRPr="007455FA" w:rsidRDefault="002B00E2" w:rsidP="007455FA">
      <w:pPr>
        <w:spacing w:line="360" w:lineRule="auto"/>
        <w:ind w:right="120"/>
        <w:rPr>
          <w:rFonts w:asciiTheme="minorHAnsi" w:eastAsia="Arial" w:hAnsiTheme="minorHAnsi" w:cstheme="minorHAnsi"/>
          <w:sz w:val="24"/>
          <w:szCs w:val="24"/>
        </w:rPr>
      </w:pPr>
      <w:r w:rsidRPr="007455FA">
        <w:rPr>
          <w:rFonts w:asciiTheme="minorHAnsi" w:eastAsia="Arial" w:hAnsiTheme="minorHAnsi" w:cstheme="minorHAnsi"/>
          <w:b/>
          <w:sz w:val="24"/>
          <w:szCs w:val="24"/>
        </w:rPr>
        <w:t>Di</w:t>
      </w:r>
      <w:r w:rsidR="007455FA" w:rsidRPr="007455FA">
        <w:rPr>
          <w:rFonts w:asciiTheme="minorHAnsi" w:eastAsia="Arial" w:hAnsiTheme="minorHAnsi" w:cstheme="minorHAnsi"/>
          <w:b/>
          <w:sz w:val="24"/>
          <w:szCs w:val="24"/>
        </w:rPr>
        <w:t>ffi</w:t>
      </w:r>
      <w:r w:rsidRPr="007455FA">
        <w:rPr>
          <w:rFonts w:asciiTheme="minorHAnsi" w:eastAsia="Arial" w:hAnsiTheme="minorHAnsi" w:cstheme="minorHAnsi"/>
          <w:b/>
          <w:sz w:val="24"/>
          <w:szCs w:val="24"/>
        </w:rPr>
        <w:t>culty:</w:t>
      </w:r>
      <w:r w:rsidRPr="007455FA">
        <w:rPr>
          <w:rFonts w:asciiTheme="minorHAnsi" w:eastAsia="Arial" w:hAnsiTheme="minorHAnsi" w:cstheme="minorHAnsi"/>
          <w:sz w:val="24"/>
          <w:szCs w:val="24"/>
        </w:rPr>
        <w:t xml:space="preserve"> </w:t>
      </w:r>
      <w:r w:rsidR="007455FA" w:rsidRPr="007455FA">
        <w:rPr>
          <w:rFonts w:asciiTheme="minorHAnsi" w:eastAsia="Arial" w:hAnsiTheme="minorHAnsi" w:cstheme="minorHAnsi"/>
          <w:sz w:val="24"/>
          <w:szCs w:val="24"/>
        </w:rPr>
        <w:t>Intended difficulty of this problem is a low-medium level difficulty.</w:t>
      </w:r>
    </w:p>
    <w:p w14:paraId="62D4E21F" w14:textId="0AD8226A" w:rsidR="00FC301F" w:rsidRPr="007455FA" w:rsidRDefault="002B00E2" w:rsidP="007455FA">
      <w:pPr>
        <w:spacing w:line="360" w:lineRule="auto"/>
        <w:ind w:right="120"/>
        <w:rPr>
          <w:rFonts w:asciiTheme="minorHAnsi" w:eastAsia="Arial" w:hAnsiTheme="minorHAnsi" w:cstheme="minorHAnsi"/>
          <w:sz w:val="24"/>
          <w:szCs w:val="24"/>
        </w:rPr>
      </w:pPr>
      <w:r w:rsidRPr="007455FA">
        <w:rPr>
          <w:rFonts w:asciiTheme="minorHAnsi" w:eastAsia="Arial" w:hAnsiTheme="minorHAnsi" w:cstheme="minorHAnsi"/>
          <w:b/>
          <w:sz w:val="24"/>
          <w:szCs w:val="24"/>
        </w:rPr>
        <w:t>Objectives:</w:t>
      </w:r>
      <w:r w:rsidRPr="007455FA">
        <w:rPr>
          <w:rFonts w:asciiTheme="minorHAnsi" w:eastAsia="Arial" w:hAnsiTheme="minorHAnsi" w:cstheme="minorHAnsi"/>
          <w:sz w:val="24"/>
          <w:szCs w:val="24"/>
        </w:rPr>
        <w:t xml:space="preserve"> Areas in which students will improve upon by completing this </w:t>
      </w:r>
      <w:r w:rsidRPr="007455FA">
        <w:rPr>
          <w:rFonts w:asciiTheme="minorHAnsi" w:eastAsia="Arial" w:hAnsiTheme="minorHAnsi" w:cstheme="minorHAnsi"/>
          <w:sz w:val="24"/>
          <w:szCs w:val="24"/>
        </w:rPr>
        <w:t>challenge</w:t>
      </w:r>
      <w:r w:rsidR="007455FA" w:rsidRPr="007455FA">
        <w:rPr>
          <w:rFonts w:asciiTheme="minorHAnsi" w:eastAsia="Arial" w:hAnsiTheme="minorHAnsi" w:cstheme="minorHAnsi"/>
          <w:sz w:val="24"/>
          <w:szCs w:val="24"/>
        </w:rPr>
        <w:t>:</w:t>
      </w:r>
    </w:p>
    <w:p w14:paraId="20ACE5F2" w14:textId="5D38B15D" w:rsidR="007455FA" w:rsidRPr="007455FA" w:rsidRDefault="007455FA" w:rsidP="007455FA">
      <w:pPr>
        <w:pStyle w:val="ListParagraph"/>
        <w:numPr>
          <w:ilvl w:val="0"/>
          <w:numId w:val="9"/>
        </w:numPr>
        <w:ind w:right="120"/>
        <w:rPr>
          <w:rFonts w:asciiTheme="minorHAnsi" w:eastAsia="Arial" w:hAnsiTheme="minorHAnsi" w:cstheme="minorHAnsi"/>
          <w:sz w:val="24"/>
          <w:szCs w:val="24"/>
        </w:rPr>
      </w:pPr>
      <w:r w:rsidRPr="007455FA">
        <w:rPr>
          <w:rFonts w:asciiTheme="minorHAnsi" w:eastAsia="Arial" w:hAnsiTheme="minorHAnsi" w:cstheme="minorHAnsi"/>
          <w:sz w:val="24"/>
          <w:szCs w:val="24"/>
        </w:rPr>
        <w:t>Ability to use common forensic toolkits</w:t>
      </w:r>
    </w:p>
    <w:p w14:paraId="370327B3" w14:textId="5C56AC51" w:rsidR="007455FA" w:rsidRPr="007455FA" w:rsidRDefault="007455FA" w:rsidP="007455FA">
      <w:pPr>
        <w:pStyle w:val="ListParagraph"/>
        <w:numPr>
          <w:ilvl w:val="0"/>
          <w:numId w:val="9"/>
        </w:numPr>
        <w:ind w:right="120"/>
        <w:rPr>
          <w:rFonts w:asciiTheme="minorHAnsi" w:eastAsia="Arial" w:hAnsiTheme="minorHAnsi" w:cstheme="minorHAnsi"/>
          <w:sz w:val="24"/>
          <w:szCs w:val="24"/>
        </w:rPr>
      </w:pPr>
      <w:r w:rsidRPr="007455FA">
        <w:rPr>
          <w:rFonts w:asciiTheme="minorHAnsi" w:eastAsia="Arial" w:hAnsiTheme="minorHAnsi" w:cstheme="minorHAnsi"/>
          <w:sz w:val="24"/>
          <w:szCs w:val="24"/>
        </w:rPr>
        <w:t>Ability to use context clues provided to determine what direction to work towards in finding the flag</w:t>
      </w:r>
    </w:p>
    <w:p w14:paraId="68E0DE4C" w14:textId="77777777" w:rsidR="007455FA" w:rsidRPr="007455FA" w:rsidRDefault="007455FA" w:rsidP="007455FA">
      <w:pPr>
        <w:spacing w:line="236" w:lineRule="auto"/>
        <w:ind w:right="120"/>
        <w:rPr>
          <w:rFonts w:asciiTheme="minorHAnsi" w:hAnsiTheme="minorHAnsi" w:cstheme="minorHAnsi"/>
          <w:sz w:val="24"/>
          <w:szCs w:val="24"/>
        </w:rPr>
      </w:pPr>
    </w:p>
    <w:p w14:paraId="1BF3A7A4" w14:textId="77777777" w:rsidR="00FC301F" w:rsidRPr="007455FA" w:rsidRDefault="00FC301F">
      <w:pPr>
        <w:spacing w:line="266" w:lineRule="exact"/>
        <w:rPr>
          <w:rFonts w:asciiTheme="minorHAnsi" w:hAnsiTheme="minorHAnsi" w:cstheme="minorHAnsi"/>
          <w:sz w:val="24"/>
          <w:szCs w:val="24"/>
        </w:rPr>
      </w:pPr>
    </w:p>
    <w:p w14:paraId="6D72F307" w14:textId="77777777" w:rsidR="00FC301F" w:rsidRPr="007455FA" w:rsidRDefault="002B00E2">
      <w:pPr>
        <w:numPr>
          <w:ilvl w:val="0"/>
          <w:numId w:val="3"/>
        </w:numPr>
        <w:tabs>
          <w:tab w:val="left" w:pos="580"/>
        </w:tabs>
        <w:ind w:left="580" w:hanging="580"/>
        <w:rPr>
          <w:rFonts w:asciiTheme="minorHAnsi" w:eastAsia="Arial" w:hAnsiTheme="minorHAnsi" w:cstheme="minorHAnsi"/>
          <w:sz w:val="34"/>
          <w:szCs w:val="34"/>
        </w:rPr>
      </w:pPr>
      <w:r w:rsidRPr="007455FA">
        <w:rPr>
          <w:rFonts w:asciiTheme="minorHAnsi" w:eastAsia="Arial" w:hAnsiTheme="minorHAnsi" w:cstheme="minorHAnsi"/>
          <w:sz w:val="34"/>
          <w:szCs w:val="34"/>
        </w:rPr>
        <w:t>Overview</w:t>
      </w:r>
    </w:p>
    <w:p w14:paraId="6DE23313" w14:textId="77777777" w:rsidR="00FC301F" w:rsidRPr="007455FA" w:rsidRDefault="00FC301F">
      <w:pPr>
        <w:spacing w:line="248" w:lineRule="exact"/>
        <w:rPr>
          <w:rFonts w:asciiTheme="minorHAnsi" w:hAnsiTheme="minorHAnsi" w:cstheme="minorHAnsi"/>
          <w:sz w:val="24"/>
          <w:szCs w:val="24"/>
        </w:rPr>
      </w:pPr>
    </w:p>
    <w:p w14:paraId="6ADA8DCF" w14:textId="32E6427D" w:rsidR="007455FA" w:rsidRPr="007455FA" w:rsidRDefault="002B00E2" w:rsidP="007455FA">
      <w:pPr>
        <w:tabs>
          <w:tab w:val="left" w:pos="720"/>
        </w:tabs>
        <w:rPr>
          <w:rFonts w:asciiTheme="minorHAnsi" w:hAnsiTheme="minorHAnsi" w:cstheme="minorHAnsi"/>
          <w:sz w:val="20"/>
          <w:szCs w:val="20"/>
        </w:rPr>
      </w:pPr>
      <w:r w:rsidRPr="007455FA">
        <w:rPr>
          <w:rFonts w:asciiTheme="minorHAnsi" w:eastAsia="Arial" w:hAnsiTheme="minorHAnsi" w:cstheme="minorHAnsi"/>
          <w:sz w:val="29"/>
          <w:szCs w:val="29"/>
        </w:rPr>
        <w:t>2.1</w:t>
      </w:r>
      <w:r w:rsidRPr="007455FA">
        <w:rPr>
          <w:rFonts w:asciiTheme="minorHAnsi" w:eastAsia="Arial" w:hAnsiTheme="minorHAnsi" w:cstheme="minorHAnsi"/>
          <w:sz w:val="29"/>
          <w:szCs w:val="29"/>
        </w:rPr>
        <w:tab/>
        <w:t>Explanation</w:t>
      </w:r>
    </w:p>
    <w:p w14:paraId="469185F5" w14:textId="7D0357A4" w:rsidR="007455FA" w:rsidRPr="007455FA" w:rsidRDefault="007455FA" w:rsidP="007455FA">
      <w:pPr>
        <w:pStyle w:val="ListParagraph"/>
        <w:numPr>
          <w:ilvl w:val="0"/>
          <w:numId w:val="10"/>
        </w:numPr>
        <w:tabs>
          <w:tab w:val="left" w:pos="720"/>
        </w:tabs>
        <w:rPr>
          <w:rFonts w:asciiTheme="minorHAnsi" w:hAnsiTheme="minorHAnsi" w:cstheme="minorHAnsi"/>
          <w:sz w:val="20"/>
          <w:szCs w:val="20"/>
        </w:rPr>
      </w:pPr>
      <w:r w:rsidRPr="007455FA">
        <w:rPr>
          <w:rFonts w:asciiTheme="minorHAnsi" w:hAnsiTheme="minorHAnsi" w:cstheme="minorHAnsi"/>
          <w:sz w:val="24"/>
          <w:szCs w:val="24"/>
        </w:rPr>
        <w:t>Using your knowledge of forensics, analyze this picture of Jordan to find the file and properly decode the flag. Good luck</w:t>
      </w:r>
      <w:r w:rsidRPr="007455FA">
        <w:rPr>
          <w:rFonts w:asciiTheme="minorHAnsi" w:hAnsiTheme="minorHAnsi" w:cstheme="minorHAnsi"/>
          <w:sz w:val="20"/>
          <w:szCs w:val="20"/>
        </w:rPr>
        <w:t>.</w:t>
      </w:r>
    </w:p>
    <w:p w14:paraId="7E202510" w14:textId="77777777" w:rsidR="007455FA" w:rsidRPr="007455FA" w:rsidRDefault="007455FA">
      <w:pPr>
        <w:spacing w:line="206" w:lineRule="exact"/>
        <w:rPr>
          <w:rFonts w:asciiTheme="minorHAnsi" w:hAnsiTheme="minorHAnsi" w:cstheme="minorHAnsi"/>
          <w:sz w:val="24"/>
          <w:szCs w:val="24"/>
        </w:rPr>
      </w:pPr>
    </w:p>
    <w:p w14:paraId="6A9CA58C" w14:textId="70B1D25A" w:rsidR="00FC301F" w:rsidRPr="007455FA" w:rsidRDefault="002B00E2" w:rsidP="007455FA">
      <w:pPr>
        <w:tabs>
          <w:tab w:val="left" w:pos="720"/>
        </w:tabs>
        <w:rPr>
          <w:rFonts w:asciiTheme="minorHAnsi" w:hAnsiTheme="minorHAnsi" w:cstheme="minorHAnsi"/>
          <w:sz w:val="20"/>
          <w:szCs w:val="20"/>
        </w:rPr>
      </w:pPr>
      <w:r w:rsidRPr="007455FA">
        <w:rPr>
          <w:rFonts w:asciiTheme="minorHAnsi" w:eastAsia="Arial" w:hAnsiTheme="minorHAnsi" w:cstheme="minorHAnsi"/>
          <w:sz w:val="29"/>
          <w:szCs w:val="29"/>
        </w:rPr>
        <w:t>2.2</w:t>
      </w:r>
      <w:r w:rsidRPr="007455FA">
        <w:rPr>
          <w:rFonts w:asciiTheme="minorHAnsi" w:eastAsia="Arial" w:hAnsiTheme="minorHAnsi" w:cstheme="minorHAnsi"/>
          <w:sz w:val="29"/>
          <w:szCs w:val="29"/>
        </w:rPr>
        <w:tab/>
        <w:t>Prerequisite Knowledge</w:t>
      </w:r>
    </w:p>
    <w:p w14:paraId="70DFACE5" w14:textId="1A05A429" w:rsidR="007455FA" w:rsidRPr="007455FA" w:rsidRDefault="007455FA" w:rsidP="007455FA">
      <w:pPr>
        <w:pStyle w:val="ListParagraph"/>
        <w:numPr>
          <w:ilvl w:val="0"/>
          <w:numId w:val="10"/>
        </w:numPr>
        <w:tabs>
          <w:tab w:val="left" w:pos="720"/>
        </w:tabs>
        <w:rPr>
          <w:rFonts w:asciiTheme="minorHAnsi" w:hAnsiTheme="minorHAnsi" w:cstheme="minorHAnsi"/>
          <w:sz w:val="24"/>
          <w:szCs w:val="24"/>
        </w:rPr>
      </w:pPr>
      <w:r w:rsidRPr="007455FA">
        <w:rPr>
          <w:rFonts w:asciiTheme="minorHAnsi" w:hAnsiTheme="minorHAnsi" w:cstheme="minorHAnsi"/>
          <w:sz w:val="24"/>
          <w:szCs w:val="24"/>
        </w:rPr>
        <w:t>Knowledge of common forensics tools</w:t>
      </w:r>
    </w:p>
    <w:p w14:paraId="34F5868E" w14:textId="53995CBC" w:rsidR="007455FA" w:rsidRPr="007455FA" w:rsidRDefault="007455FA" w:rsidP="007455FA">
      <w:pPr>
        <w:pStyle w:val="ListParagraph"/>
        <w:numPr>
          <w:ilvl w:val="0"/>
          <w:numId w:val="10"/>
        </w:numPr>
        <w:tabs>
          <w:tab w:val="left" w:pos="720"/>
        </w:tabs>
        <w:rPr>
          <w:rFonts w:asciiTheme="minorHAnsi" w:hAnsiTheme="minorHAnsi" w:cstheme="minorHAnsi"/>
          <w:sz w:val="24"/>
          <w:szCs w:val="24"/>
        </w:rPr>
      </w:pPr>
      <w:r w:rsidRPr="007455FA">
        <w:rPr>
          <w:rFonts w:asciiTheme="minorHAnsi" w:hAnsiTheme="minorHAnsi" w:cstheme="minorHAnsi"/>
          <w:sz w:val="24"/>
          <w:szCs w:val="24"/>
        </w:rPr>
        <w:t>Knowledge of common (and uncommon) encodings</w:t>
      </w:r>
    </w:p>
    <w:p w14:paraId="1687DB48" w14:textId="77777777" w:rsidR="00FC301F" w:rsidRPr="007455FA" w:rsidRDefault="00FC301F">
      <w:pPr>
        <w:rPr>
          <w:rFonts w:asciiTheme="minorHAnsi" w:hAnsiTheme="minorHAnsi" w:cstheme="minorHAnsi"/>
          <w:sz w:val="24"/>
          <w:szCs w:val="24"/>
        </w:rPr>
        <w:sectPr w:rsidR="00FC301F" w:rsidRPr="007455FA">
          <w:pgSz w:w="12240" w:h="15840"/>
          <w:pgMar w:top="1440" w:right="1320" w:bottom="218" w:left="1440" w:header="0" w:footer="0" w:gutter="0"/>
          <w:cols w:space="720" w:equalWidth="0">
            <w:col w:w="9480"/>
          </w:cols>
        </w:sectPr>
      </w:pPr>
    </w:p>
    <w:p w14:paraId="74F41073" w14:textId="77777777" w:rsidR="00FC301F" w:rsidRPr="007455FA" w:rsidRDefault="00FC301F">
      <w:pPr>
        <w:spacing w:line="200" w:lineRule="exact"/>
        <w:rPr>
          <w:rFonts w:asciiTheme="minorHAnsi" w:hAnsiTheme="minorHAnsi" w:cstheme="minorHAnsi"/>
          <w:sz w:val="24"/>
          <w:szCs w:val="24"/>
        </w:rPr>
      </w:pPr>
    </w:p>
    <w:p w14:paraId="52280DED" w14:textId="77777777" w:rsidR="00FC301F" w:rsidRPr="007455FA" w:rsidRDefault="00FC301F">
      <w:pPr>
        <w:spacing w:line="200" w:lineRule="exact"/>
        <w:rPr>
          <w:rFonts w:asciiTheme="minorHAnsi" w:hAnsiTheme="minorHAnsi" w:cstheme="minorHAnsi"/>
          <w:sz w:val="24"/>
          <w:szCs w:val="24"/>
        </w:rPr>
      </w:pPr>
    </w:p>
    <w:p w14:paraId="65AB2A91" w14:textId="77777777" w:rsidR="00FC301F" w:rsidRPr="007455FA" w:rsidRDefault="00FC301F">
      <w:pPr>
        <w:spacing w:line="200" w:lineRule="exact"/>
        <w:rPr>
          <w:rFonts w:asciiTheme="minorHAnsi" w:hAnsiTheme="minorHAnsi" w:cstheme="minorHAnsi"/>
          <w:sz w:val="24"/>
          <w:szCs w:val="24"/>
        </w:rPr>
      </w:pPr>
    </w:p>
    <w:p w14:paraId="728CE4F9" w14:textId="77777777" w:rsidR="00FC301F" w:rsidRPr="007455FA" w:rsidRDefault="00FC301F">
      <w:pPr>
        <w:spacing w:line="200" w:lineRule="exact"/>
        <w:rPr>
          <w:rFonts w:asciiTheme="minorHAnsi" w:hAnsiTheme="minorHAnsi" w:cstheme="minorHAnsi"/>
          <w:sz w:val="24"/>
          <w:szCs w:val="24"/>
        </w:rPr>
      </w:pPr>
    </w:p>
    <w:p w14:paraId="22391EAB" w14:textId="77777777" w:rsidR="00FC301F" w:rsidRPr="007455FA" w:rsidRDefault="00FC301F">
      <w:pPr>
        <w:spacing w:line="200" w:lineRule="exact"/>
        <w:rPr>
          <w:rFonts w:asciiTheme="minorHAnsi" w:hAnsiTheme="minorHAnsi" w:cstheme="minorHAnsi"/>
          <w:sz w:val="24"/>
          <w:szCs w:val="24"/>
        </w:rPr>
      </w:pPr>
    </w:p>
    <w:p w14:paraId="045A437E" w14:textId="77777777" w:rsidR="00FC301F" w:rsidRPr="007455FA" w:rsidRDefault="00FC301F">
      <w:pPr>
        <w:spacing w:line="200" w:lineRule="exact"/>
        <w:rPr>
          <w:rFonts w:asciiTheme="minorHAnsi" w:hAnsiTheme="minorHAnsi" w:cstheme="minorHAnsi"/>
          <w:sz w:val="24"/>
          <w:szCs w:val="24"/>
        </w:rPr>
      </w:pPr>
    </w:p>
    <w:p w14:paraId="15DBE330" w14:textId="77777777" w:rsidR="00FC301F" w:rsidRPr="007455FA" w:rsidRDefault="00FC301F">
      <w:pPr>
        <w:spacing w:line="200" w:lineRule="exact"/>
        <w:rPr>
          <w:rFonts w:asciiTheme="minorHAnsi" w:hAnsiTheme="minorHAnsi" w:cstheme="minorHAnsi"/>
          <w:sz w:val="24"/>
          <w:szCs w:val="24"/>
        </w:rPr>
      </w:pPr>
    </w:p>
    <w:p w14:paraId="2FA75492" w14:textId="77777777" w:rsidR="00FC301F" w:rsidRPr="007455FA" w:rsidRDefault="00FC301F">
      <w:pPr>
        <w:spacing w:line="216" w:lineRule="exact"/>
        <w:rPr>
          <w:rFonts w:asciiTheme="minorHAnsi" w:hAnsiTheme="minorHAnsi" w:cstheme="minorHAnsi"/>
          <w:sz w:val="24"/>
          <w:szCs w:val="24"/>
        </w:rPr>
      </w:pPr>
    </w:p>
    <w:p w14:paraId="41643E5B" w14:textId="77777777" w:rsidR="00FC301F" w:rsidRPr="007455FA" w:rsidRDefault="002B00E2">
      <w:pPr>
        <w:ind w:right="120"/>
        <w:jc w:val="center"/>
        <w:rPr>
          <w:rFonts w:asciiTheme="minorHAnsi" w:hAnsiTheme="minorHAnsi" w:cstheme="minorHAnsi"/>
          <w:sz w:val="20"/>
          <w:szCs w:val="20"/>
        </w:rPr>
      </w:pPr>
      <w:r w:rsidRPr="007455FA">
        <w:rPr>
          <w:rFonts w:asciiTheme="minorHAnsi" w:eastAsia="Arial" w:hAnsiTheme="minorHAnsi" w:cstheme="minorHAnsi"/>
          <w:sz w:val="21"/>
          <w:szCs w:val="21"/>
        </w:rPr>
        <w:t>1</w:t>
      </w:r>
    </w:p>
    <w:p w14:paraId="3DB8F051" w14:textId="77777777" w:rsidR="00FC301F" w:rsidRPr="007455FA" w:rsidRDefault="00FC301F">
      <w:pPr>
        <w:rPr>
          <w:rFonts w:asciiTheme="minorHAnsi" w:hAnsiTheme="minorHAnsi" w:cstheme="minorHAnsi"/>
        </w:rPr>
        <w:sectPr w:rsidR="00FC301F" w:rsidRPr="007455FA">
          <w:type w:val="continuous"/>
          <w:pgSz w:w="12240" w:h="15840"/>
          <w:pgMar w:top="1440" w:right="1320" w:bottom="218" w:left="1440" w:header="0" w:footer="0" w:gutter="0"/>
          <w:cols w:space="720" w:equalWidth="0">
            <w:col w:w="9480"/>
          </w:cols>
        </w:sectPr>
      </w:pPr>
    </w:p>
    <w:p w14:paraId="7AE8234C" w14:textId="77777777" w:rsidR="00FC301F" w:rsidRPr="007455FA" w:rsidRDefault="002B00E2">
      <w:pPr>
        <w:numPr>
          <w:ilvl w:val="0"/>
          <w:numId w:val="5"/>
        </w:numPr>
        <w:tabs>
          <w:tab w:val="left" w:pos="580"/>
        </w:tabs>
        <w:ind w:left="580" w:hanging="580"/>
        <w:rPr>
          <w:rFonts w:asciiTheme="minorHAnsi" w:eastAsia="Arial" w:hAnsiTheme="minorHAnsi" w:cstheme="minorHAnsi"/>
          <w:sz w:val="34"/>
          <w:szCs w:val="34"/>
        </w:rPr>
      </w:pPr>
      <w:bookmarkStart w:id="2" w:name="page2"/>
      <w:bookmarkEnd w:id="2"/>
      <w:r w:rsidRPr="007455FA">
        <w:rPr>
          <w:rFonts w:asciiTheme="minorHAnsi" w:eastAsia="Arial" w:hAnsiTheme="minorHAnsi" w:cstheme="minorHAnsi"/>
          <w:sz w:val="34"/>
          <w:szCs w:val="34"/>
        </w:rPr>
        <w:lastRenderedPageBreak/>
        <w:t>Details</w:t>
      </w:r>
    </w:p>
    <w:p w14:paraId="369F0C94" w14:textId="77777777" w:rsidR="00FC301F" w:rsidRPr="007455FA" w:rsidRDefault="00FC301F">
      <w:pPr>
        <w:spacing w:line="248" w:lineRule="exact"/>
        <w:rPr>
          <w:rFonts w:asciiTheme="minorHAnsi" w:hAnsiTheme="minorHAnsi" w:cstheme="minorHAnsi"/>
          <w:sz w:val="20"/>
          <w:szCs w:val="20"/>
        </w:rPr>
      </w:pPr>
    </w:p>
    <w:p w14:paraId="0EB247E2" w14:textId="77777777" w:rsidR="00FC301F" w:rsidRPr="007455FA" w:rsidRDefault="002B00E2">
      <w:pPr>
        <w:tabs>
          <w:tab w:val="left" w:pos="720"/>
        </w:tabs>
        <w:rPr>
          <w:rFonts w:asciiTheme="minorHAnsi" w:hAnsiTheme="minorHAnsi" w:cstheme="minorHAnsi"/>
          <w:sz w:val="20"/>
          <w:szCs w:val="20"/>
        </w:rPr>
      </w:pPr>
      <w:r w:rsidRPr="007455FA">
        <w:rPr>
          <w:rFonts w:asciiTheme="minorHAnsi" w:eastAsia="Arial" w:hAnsiTheme="minorHAnsi" w:cstheme="minorHAnsi"/>
          <w:sz w:val="29"/>
          <w:szCs w:val="29"/>
        </w:rPr>
        <w:t>3.1</w:t>
      </w:r>
      <w:r w:rsidRPr="007455FA">
        <w:rPr>
          <w:rFonts w:asciiTheme="minorHAnsi" w:eastAsia="Arial" w:hAnsiTheme="minorHAnsi" w:cstheme="minorHAnsi"/>
          <w:sz w:val="29"/>
          <w:szCs w:val="29"/>
        </w:rPr>
        <w:tab/>
      </w:r>
      <w:r w:rsidRPr="007455FA">
        <w:rPr>
          <w:rFonts w:asciiTheme="minorHAnsi" w:eastAsia="Arial" w:hAnsiTheme="minorHAnsi" w:cstheme="minorHAnsi"/>
          <w:sz w:val="29"/>
          <w:szCs w:val="29"/>
        </w:rPr>
        <w:t>Implementation</w:t>
      </w:r>
    </w:p>
    <w:p w14:paraId="687C72D4" w14:textId="77777777" w:rsidR="00FC301F" w:rsidRPr="007455FA" w:rsidRDefault="00FC301F">
      <w:pPr>
        <w:spacing w:line="193" w:lineRule="exact"/>
        <w:rPr>
          <w:rFonts w:asciiTheme="minorHAnsi" w:hAnsiTheme="minorHAnsi" w:cstheme="minorHAnsi"/>
          <w:sz w:val="20"/>
          <w:szCs w:val="20"/>
        </w:rPr>
      </w:pPr>
    </w:p>
    <w:p w14:paraId="64354C1E" w14:textId="6C6B2476" w:rsidR="00FC301F" w:rsidRDefault="007455FA">
      <w:pPr>
        <w:spacing w:line="371" w:lineRule="exact"/>
        <w:rPr>
          <w:rFonts w:asciiTheme="minorHAnsi" w:eastAsia="Arial" w:hAnsiTheme="minorHAnsi" w:cstheme="minorHAnsi"/>
          <w:sz w:val="24"/>
          <w:szCs w:val="24"/>
        </w:rPr>
      </w:pPr>
      <w:r>
        <w:rPr>
          <w:rFonts w:asciiTheme="minorHAnsi" w:eastAsia="Arial" w:hAnsiTheme="minorHAnsi" w:cstheme="minorHAnsi"/>
          <w:sz w:val="24"/>
          <w:szCs w:val="24"/>
        </w:rPr>
        <w:t>Provided is a beautiful picture of Jordan in his glory days. Using Openstego, a file was hidden within the picture. Inside this file is a</w:t>
      </w:r>
      <w:r w:rsidR="00174577">
        <w:rPr>
          <w:rFonts w:asciiTheme="minorHAnsi" w:eastAsia="Arial" w:hAnsiTheme="minorHAnsi" w:cstheme="minorHAnsi"/>
          <w:sz w:val="24"/>
          <w:szCs w:val="24"/>
        </w:rPr>
        <w:t xml:space="preserve"> large amount of text, which is the result of encoding the flag three times using a Citrix CTX1 encoding. Once decoded, though, one will notice that the resulting string is not in English. A picture of a hand, with an Italian caption, is provided to clue individuals into the fact that the flag needs to be translated from Italian to English. Lastly though, the final word of the flag is in Hebrew. Given that the title includes Jordan’s name, individuals should be able to make this connection. Once the final translation is done, the individual will be left with the flag.</w:t>
      </w:r>
    </w:p>
    <w:p w14:paraId="6562AB8A" w14:textId="77777777" w:rsidR="00174577" w:rsidRPr="007455FA" w:rsidRDefault="00174577">
      <w:pPr>
        <w:spacing w:line="371" w:lineRule="exact"/>
        <w:rPr>
          <w:rFonts w:asciiTheme="minorHAnsi" w:hAnsiTheme="minorHAnsi" w:cstheme="minorHAnsi"/>
          <w:sz w:val="20"/>
          <w:szCs w:val="20"/>
        </w:rPr>
      </w:pPr>
    </w:p>
    <w:p w14:paraId="6BB5F93B" w14:textId="77777777" w:rsidR="00FC301F" w:rsidRPr="007455FA" w:rsidRDefault="002B00E2">
      <w:pPr>
        <w:tabs>
          <w:tab w:val="left" w:pos="720"/>
        </w:tabs>
        <w:rPr>
          <w:rFonts w:asciiTheme="minorHAnsi" w:hAnsiTheme="minorHAnsi" w:cstheme="minorHAnsi"/>
          <w:sz w:val="20"/>
          <w:szCs w:val="20"/>
        </w:rPr>
      </w:pPr>
      <w:r w:rsidRPr="007455FA">
        <w:rPr>
          <w:rFonts w:asciiTheme="minorHAnsi" w:eastAsia="Arial" w:hAnsiTheme="minorHAnsi" w:cstheme="minorHAnsi"/>
          <w:sz w:val="29"/>
          <w:szCs w:val="29"/>
        </w:rPr>
        <w:t>3.2</w:t>
      </w:r>
      <w:r w:rsidRPr="007455FA">
        <w:rPr>
          <w:rFonts w:asciiTheme="minorHAnsi" w:eastAsia="Arial" w:hAnsiTheme="minorHAnsi" w:cstheme="minorHAnsi"/>
          <w:sz w:val="29"/>
          <w:szCs w:val="29"/>
        </w:rPr>
        <w:tab/>
        <w:t>Methodology</w:t>
      </w:r>
    </w:p>
    <w:p w14:paraId="3F274093" w14:textId="77777777" w:rsidR="00FC301F" w:rsidRPr="007455FA" w:rsidRDefault="00FC301F">
      <w:pPr>
        <w:spacing w:line="155" w:lineRule="exact"/>
        <w:rPr>
          <w:rFonts w:asciiTheme="minorHAnsi" w:hAnsiTheme="minorHAnsi" w:cstheme="minorHAnsi"/>
          <w:sz w:val="20"/>
          <w:szCs w:val="20"/>
        </w:rPr>
      </w:pPr>
    </w:p>
    <w:p w14:paraId="5FE50FDB" w14:textId="7C76FE35" w:rsidR="00FC301F" w:rsidRPr="007455FA" w:rsidRDefault="002B00E2">
      <w:pPr>
        <w:rPr>
          <w:rFonts w:asciiTheme="minorHAnsi" w:hAnsiTheme="minorHAnsi" w:cstheme="minorHAnsi"/>
          <w:sz w:val="20"/>
          <w:szCs w:val="20"/>
        </w:rPr>
      </w:pPr>
      <w:r w:rsidRPr="007455FA">
        <w:rPr>
          <w:rFonts w:asciiTheme="minorHAnsi" w:eastAsia="Arial" w:hAnsiTheme="minorHAnsi" w:cstheme="minorHAnsi"/>
          <w:sz w:val="24"/>
          <w:szCs w:val="24"/>
        </w:rPr>
        <w:t>Primary steps to solving this challenge</w:t>
      </w:r>
      <w:r w:rsidR="00174577">
        <w:rPr>
          <w:rFonts w:asciiTheme="minorHAnsi" w:eastAsia="Arial" w:hAnsiTheme="minorHAnsi" w:cstheme="minorHAnsi"/>
          <w:sz w:val="24"/>
          <w:szCs w:val="24"/>
        </w:rPr>
        <w:t>:</w:t>
      </w:r>
    </w:p>
    <w:p w14:paraId="719E3732" w14:textId="77777777" w:rsidR="00FC301F" w:rsidRPr="007455FA" w:rsidRDefault="00FC301F">
      <w:pPr>
        <w:spacing w:line="13" w:lineRule="exact"/>
        <w:rPr>
          <w:rFonts w:asciiTheme="minorHAnsi" w:hAnsiTheme="minorHAnsi" w:cstheme="minorHAnsi"/>
          <w:sz w:val="20"/>
          <w:szCs w:val="20"/>
        </w:rPr>
      </w:pPr>
    </w:p>
    <w:p w14:paraId="5DB875EB" w14:textId="26809193" w:rsidR="00FC301F" w:rsidRPr="007455FA" w:rsidRDefault="002B00E2">
      <w:pPr>
        <w:rPr>
          <w:rFonts w:asciiTheme="minorHAnsi" w:hAnsiTheme="minorHAnsi" w:cstheme="minorHAnsi"/>
          <w:sz w:val="20"/>
          <w:szCs w:val="20"/>
        </w:rPr>
      </w:pPr>
      <w:r w:rsidRPr="007455FA">
        <w:rPr>
          <w:rFonts w:asciiTheme="minorHAnsi" w:eastAsia="Arial" w:hAnsiTheme="minorHAnsi" w:cstheme="minorHAnsi"/>
          <w:sz w:val="24"/>
          <w:szCs w:val="24"/>
        </w:rPr>
        <w:t xml:space="preserve">Step 1: </w:t>
      </w:r>
      <w:r w:rsidR="00174577">
        <w:rPr>
          <w:rFonts w:asciiTheme="minorHAnsi" w:eastAsia="Arial" w:hAnsiTheme="minorHAnsi" w:cstheme="minorHAnsi"/>
          <w:sz w:val="24"/>
          <w:szCs w:val="24"/>
        </w:rPr>
        <w:t>Open the provided image in Openstego.</w:t>
      </w:r>
    </w:p>
    <w:p w14:paraId="0890A2D9" w14:textId="77777777" w:rsidR="00FC301F" w:rsidRPr="007455FA" w:rsidRDefault="00FC301F">
      <w:pPr>
        <w:spacing w:line="51" w:lineRule="exact"/>
        <w:rPr>
          <w:rFonts w:asciiTheme="minorHAnsi" w:hAnsiTheme="minorHAnsi" w:cstheme="minorHAnsi"/>
          <w:sz w:val="20"/>
          <w:szCs w:val="20"/>
        </w:rPr>
      </w:pPr>
    </w:p>
    <w:p w14:paraId="1813DC0C" w14:textId="77777777" w:rsidR="00174577" w:rsidRDefault="002B00E2">
      <w:pPr>
        <w:ind w:right="3700"/>
        <w:rPr>
          <w:rFonts w:asciiTheme="minorHAnsi" w:eastAsia="Arial" w:hAnsiTheme="minorHAnsi" w:cstheme="minorHAnsi"/>
          <w:sz w:val="24"/>
          <w:szCs w:val="24"/>
        </w:rPr>
      </w:pPr>
      <w:r w:rsidRPr="007455FA">
        <w:rPr>
          <w:rFonts w:asciiTheme="minorHAnsi" w:eastAsia="Arial" w:hAnsiTheme="minorHAnsi" w:cstheme="minorHAnsi"/>
          <w:sz w:val="24"/>
          <w:szCs w:val="24"/>
        </w:rPr>
        <w:t xml:space="preserve">Step 2: </w:t>
      </w:r>
      <w:r w:rsidR="00174577">
        <w:rPr>
          <w:rFonts w:asciiTheme="minorHAnsi" w:eastAsia="Arial" w:hAnsiTheme="minorHAnsi" w:cstheme="minorHAnsi"/>
          <w:sz w:val="24"/>
          <w:szCs w:val="24"/>
        </w:rPr>
        <w:t>Retrieve the hidden .txt file from within the image.</w:t>
      </w:r>
    </w:p>
    <w:p w14:paraId="2FC41694" w14:textId="71C2DBC2" w:rsidR="00FC301F" w:rsidRDefault="002B00E2">
      <w:pPr>
        <w:ind w:right="3700"/>
        <w:rPr>
          <w:rFonts w:asciiTheme="minorHAnsi" w:eastAsia="Arial" w:hAnsiTheme="minorHAnsi" w:cstheme="minorHAnsi"/>
          <w:sz w:val="24"/>
          <w:szCs w:val="24"/>
        </w:rPr>
      </w:pPr>
      <w:r w:rsidRPr="007455FA">
        <w:rPr>
          <w:rFonts w:asciiTheme="minorHAnsi" w:eastAsia="Arial" w:hAnsiTheme="minorHAnsi" w:cstheme="minorHAnsi"/>
          <w:sz w:val="24"/>
          <w:szCs w:val="24"/>
        </w:rPr>
        <w:t xml:space="preserve"> Step 3: </w:t>
      </w:r>
      <w:r w:rsidR="00174577">
        <w:rPr>
          <w:rFonts w:asciiTheme="minorHAnsi" w:eastAsia="Arial" w:hAnsiTheme="minorHAnsi" w:cstheme="minorHAnsi"/>
          <w:sz w:val="24"/>
          <w:szCs w:val="24"/>
        </w:rPr>
        <w:t>Used the provided clues to determine which encoding is used on the flag.</w:t>
      </w:r>
    </w:p>
    <w:p w14:paraId="5B759B29" w14:textId="1512D78D" w:rsidR="00174577" w:rsidRDefault="00174577">
      <w:pPr>
        <w:ind w:right="3700"/>
        <w:rPr>
          <w:rFonts w:asciiTheme="minorHAnsi" w:eastAsia="Arial" w:hAnsiTheme="minorHAnsi" w:cstheme="minorHAnsi"/>
          <w:sz w:val="24"/>
          <w:szCs w:val="24"/>
        </w:rPr>
      </w:pPr>
      <w:r>
        <w:rPr>
          <w:rFonts w:asciiTheme="minorHAnsi" w:eastAsia="Arial" w:hAnsiTheme="minorHAnsi" w:cstheme="minorHAnsi"/>
          <w:sz w:val="24"/>
          <w:szCs w:val="24"/>
        </w:rPr>
        <w:t>Step 4: Decode the flag using the Citrix CTX1 decoder 3 times.</w:t>
      </w:r>
    </w:p>
    <w:p w14:paraId="0EE3F313" w14:textId="6A458F42" w:rsidR="00174577" w:rsidRDefault="00174577">
      <w:pPr>
        <w:ind w:right="3700"/>
        <w:rPr>
          <w:rFonts w:asciiTheme="minorHAnsi" w:eastAsia="Arial" w:hAnsiTheme="minorHAnsi" w:cstheme="minorHAnsi"/>
          <w:sz w:val="24"/>
          <w:szCs w:val="24"/>
        </w:rPr>
      </w:pPr>
      <w:r>
        <w:rPr>
          <w:rFonts w:asciiTheme="minorHAnsi" w:eastAsia="Arial" w:hAnsiTheme="minorHAnsi" w:cstheme="minorHAnsi"/>
          <w:sz w:val="24"/>
          <w:szCs w:val="24"/>
        </w:rPr>
        <w:t>Step 5: Translate the resulting flag from Italian to English.</w:t>
      </w:r>
    </w:p>
    <w:p w14:paraId="0995B624" w14:textId="01C71DE1" w:rsidR="00174577" w:rsidRDefault="00174577">
      <w:pPr>
        <w:ind w:right="3700"/>
        <w:rPr>
          <w:rFonts w:asciiTheme="minorHAnsi" w:eastAsia="Arial" w:hAnsiTheme="minorHAnsi" w:cstheme="minorHAnsi"/>
          <w:sz w:val="24"/>
          <w:szCs w:val="24"/>
        </w:rPr>
      </w:pPr>
      <w:r>
        <w:rPr>
          <w:rFonts w:asciiTheme="minorHAnsi" w:eastAsia="Arial" w:hAnsiTheme="minorHAnsi" w:cstheme="minorHAnsi"/>
          <w:sz w:val="24"/>
          <w:szCs w:val="24"/>
        </w:rPr>
        <w:t>Step 6: Translate the final word of the flag from Hebrew to English.</w:t>
      </w:r>
    </w:p>
    <w:p w14:paraId="4ED1ED8B" w14:textId="2B24CE91" w:rsidR="00174577" w:rsidRPr="007455FA" w:rsidRDefault="00174577">
      <w:pPr>
        <w:ind w:right="3700"/>
        <w:rPr>
          <w:rFonts w:asciiTheme="minorHAnsi" w:hAnsiTheme="minorHAnsi" w:cstheme="minorHAnsi"/>
          <w:sz w:val="20"/>
          <w:szCs w:val="20"/>
        </w:rPr>
      </w:pPr>
      <w:r>
        <w:rPr>
          <w:rFonts w:asciiTheme="minorHAnsi" w:eastAsia="Arial" w:hAnsiTheme="minorHAnsi" w:cstheme="minorHAnsi"/>
          <w:sz w:val="24"/>
          <w:szCs w:val="24"/>
        </w:rPr>
        <w:t>Step 7: All done.</w:t>
      </w:r>
    </w:p>
    <w:p w14:paraId="10A30B01" w14:textId="77777777" w:rsidR="00FC301F" w:rsidRPr="007455FA" w:rsidRDefault="00FC301F">
      <w:pPr>
        <w:spacing w:line="200" w:lineRule="exact"/>
        <w:rPr>
          <w:rFonts w:asciiTheme="minorHAnsi" w:hAnsiTheme="minorHAnsi" w:cstheme="minorHAnsi"/>
          <w:sz w:val="20"/>
          <w:szCs w:val="20"/>
        </w:rPr>
      </w:pPr>
    </w:p>
    <w:p w14:paraId="59E9D3AB" w14:textId="77777777" w:rsidR="00FC301F" w:rsidRPr="007455FA" w:rsidRDefault="00FC301F">
      <w:pPr>
        <w:spacing w:line="200" w:lineRule="exact"/>
        <w:rPr>
          <w:rFonts w:asciiTheme="minorHAnsi" w:hAnsiTheme="minorHAnsi" w:cstheme="minorHAnsi"/>
          <w:sz w:val="20"/>
          <w:szCs w:val="20"/>
        </w:rPr>
      </w:pPr>
    </w:p>
    <w:p w14:paraId="7A6A2AB3" w14:textId="77777777" w:rsidR="00FC301F" w:rsidRPr="007455FA" w:rsidRDefault="00FC301F">
      <w:pPr>
        <w:spacing w:line="200" w:lineRule="exact"/>
        <w:rPr>
          <w:rFonts w:asciiTheme="minorHAnsi" w:hAnsiTheme="minorHAnsi" w:cstheme="minorHAnsi"/>
          <w:sz w:val="20"/>
          <w:szCs w:val="20"/>
        </w:rPr>
      </w:pPr>
    </w:p>
    <w:p w14:paraId="55F4FE3A" w14:textId="77777777" w:rsidR="00FC301F" w:rsidRPr="007455FA" w:rsidRDefault="00FC301F">
      <w:pPr>
        <w:spacing w:line="386" w:lineRule="exact"/>
        <w:rPr>
          <w:rFonts w:asciiTheme="minorHAnsi" w:hAnsiTheme="minorHAnsi" w:cstheme="minorHAnsi"/>
          <w:sz w:val="20"/>
          <w:szCs w:val="20"/>
        </w:rPr>
      </w:pPr>
    </w:p>
    <w:tbl>
      <w:tblPr>
        <w:tblW w:w="0" w:type="auto"/>
        <w:tblLayout w:type="fixed"/>
        <w:tblCellMar>
          <w:left w:w="0" w:type="dxa"/>
          <w:right w:w="0" w:type="dxa"/>
        </w:tblCellMar>
        <w:tblLook w:val="04A0" w:firstRow="1" w:lastRow="0" w:firstColumn="1" w:lastColumn="0" w:noHBand="0" w:noVBand="1"/>
      </w:tblPr>
      <w:tblGrid>
        <w:gridCol w:w="360"/>
        <w:gridCol w:w="5640"/>
        <w:gridCol w:w="740"/>
      </w:tblGrid>
      <w:tr w:rsidR="00FC301F" w:rsidRPr="007455FA" w14:paraId="42F31A96" w14:textId="77777777">
        <w:trPr>
          <w:trHeight w:val="391"/>
        </w:trPr>
        <w:tc>
          <w:tcPr>
            <w:tcW w:w="360" w:type="dxa"/>
            <w:vAlign w:val="bottom"/>
          </w:tcPr>
          <w:p w14:paraId="32C9D1CF" w14:textId="77777777" w:rsidR="00FC301F" w:rsidRPr="007455FA" w:rsidRDefault="002B00E2">
            <w:pPr>
              <w:rPr>
                <w:rFonts w:asciiTheme="minorHAnsi" w:hAnsiTheme="minorHAnsi" w:cstheme="minorHAnsi"/>
                <w:sz w:val="20"/>
                <w:szCs w:val="20"/>
              </w:rPr>
            </w:pPr>
            <w:r w:rsidRPr="007455FA">
              <w:rPr>
                <w:rFonts w:asciiTheme="minorHAnsi" w:eastAsia="Arial" w:hAnsiTheme="minorHAnsi" w:cstheme="minorHAnsi"/>
                <w:sz w:val="34"/>
                <w:szCs w:val="34"/>
              </w:rPr>
              <w:t>4</w:t>
            </w:r>
          </w:p>
        </w:tc>
        <w:tc>
          <w:tcPr>
            <w:tcW w:w="5640" w:type="dxa"/>
            <w:vAlign w:val="bottom"/>
          </w:tcPr>
          <w:p w14:paraId="0382CAC5" w14:textId="77777777" w:rsidR="00FC301F" w:rsidRPr="007455FA" w:rsidRDefault="002B00E2">
            <w:pPr>
              <w:ind w:left="220"/>
              <w:rPr>
                <w:rFonts w:asciiTheme="minorHAnsi" w:hAnsiTheme="minorHAnsi" w:cstheme="minorHAnsi"/>
                <w:sz w:val="20"/>
                <w:szCs w:val="20"/>
              </w:rPr>
            </w:pPr>
            <w:r w:rsidRPr="007455FA">
              <w:rPr>
                <w:rFonts w:asciiTheme="minorHAnsi" w:eastAsia="Arial" w:hAnsiTheme="minorHAnsi" w:cstheme="minorHAnsi"/>
                <w:sz w:val="34"/>
                <w:szCs w:val="34"/>
              </w:rPr>
              <w:t>Suggested Rubric</w:t>
            </w:r>
          </w:p>
        </w:tc>
        <w:tc>
          <w:tcPr>
            <w:tcW w:w="740" w:type="dxa"/>
            <w:vAlign w:val="bottom"/>
          </w:tcPr>
          <w:p w14:paraId="4BA98F81" w14:textId="77777777" w:rsidR="00FC301F" w:rsidRPr="007455FA" w:rsidRDefault="00FC301F">
            <w:pPr>
              <w:rPr>
                <w:rFonts w:asciiTheme="minorHAnsi" w:hAnsiTheme="minorHAnsi" w:cstheme="minorHAnsi"/>
                <w:sz w:val="24"/>
                <w:szCs w:val="24"/>
              </w:rPr>
            </w:pPr>
          </w:p>
        </w:tc>
      </w:tr>
      <w:tr w:rsidR="00FC301F" w:rsidRPr="007455FA" w14:paraId="154BC0DC" w14:textId="77777777">
        <w:trPr>
          <w:trHeight w:val="500"/>
        </w:trPr>
        <w:tc>
          <w:tcPr>
            <w:tcW w:w="6000" w:type="dxa"/>
            <w:gridSpan w:val="2"/>
            <w:vAlign w:val="bottom"/>
          </w:tcPr>
          <w:p w14:paraId="034FB45A" w14:textId="77777777" w:rsidR="00FC301F" w:rsidRPr="007455FA" w:rsidRDefault="002B00E2">
            <w:pPr>
              <w:rPr>
                <w:rFonts w:asciiTheme="minorHAnsi" w:hAnsiTheme="minorHAnsi" w:cstheme="minorHAnsi"/>
                <w:sz w:val="20"/>
                <w:szCs w:val="20"/>
              </w:rPr>
            </w:pPr>
            <w:r w:rsidRPr="007455FA">
              <w:rPr>
                <w:rFonts w:asciiTheme="minorHAnsi" w:eastAsia="Arial" w:hAnsiTheme="minorHAnsi" w:cstheme="minorHAnsi"/>
                <w:sz w:val="24"/>
                <w:szCs w:val="24"/>
              </w:rPr>
              <w:t>An example rubric is provided below:</w:t>
            </w:r>
          </w:p>
        </w:tc>
        <w:tc>
          <w:tcPr>
            <w:tcW w:w="740" w:type="dxa"/>
            <w:vAlign w:val="bottom"/>
          </w:tcPr>
          <w:p w14:paraId="23C69B97" w14:textId="77777777" w:rsidR="00FC301F" w:rsidRPr="007455FA" w:rsidRDefault="00FC301F">
            <w:pPr>
              <w:rPr>
                <w:rFonts w:asciiTheme="minorHAnsi" w:hAnsiTheme="minorHAnsi" w:cstheme="minorHAnsi"/>
                <w:sz w:val="24"/>
                <w:szCs w:val="24"/>
              </w:rPr>
            </w:pPr>
          </w:p>
        </w:tc>
      </w:tr>
      <w:tr w:rsidR="00FC301F" w:rsidRPr="007455FA" w14:paraId="26FB7FBA" w14:textId="77777777">
        <w:trPr>
          <w:trHeight w:val="249"/>
        </w:trPr>
        <w:tc>
          <w:tcPr>
            <w:tcW w:w="360" w:type="dxa"/>
            <w:vAlign w:val="bottom"/>
          </w:tcPr>
          <w:p w14:paraId="1632699A" w14:textId="77777777" w:rsidR="00FC301F" w:rsidRPr="007455FA" w:rsidRDefault="00FC301F">
            <w:pPr>
              <w:rPr>
                <w:rFonts w:asciiTheme="minorHAnsi" w:hAnsiTheme="minorHAnsi" w:cstheme="minorHAnsi"/>
                <w:sz w:val="21"/>
                <w:szCs w:val="21"/>
              </w:rPr>
            </w:pPr>
          </w:p>
        </w:tc>
        <w:tc>
          <w:tcPr>
            <w:tcW w:w="5640" w:type="dxa"/>
            <w:tcBorders>
              <w:bottom w:val="single" w:sz="8" w:space="0" w:color="auto"/>
            </w:tcBorders>
            <w:vAlign w:val="bottom"/>
          </w:tcPr>
          <w:p w14:paraId="2709FCD5" w14:textId="77777777" w:rsidR="00FC301F" w:rsidRPr="007455FA" w:rsidRDefault="00FC301F">
            <w:pPr>
              <w:rPr>
                <w:rFonts w:asciiTheme="minorHAnsi" w:hAnsiTheme="minorHAnsi" w:cstheme="minorHAnsi"/>
                <w:sz w:val="21"/>
                <w:szCs w:val="21"/>
              </w:rPr>
            </w:pPr>
          </w:p>
        </w:tc>
        <w:tc>
          <w:tcPr>
            <w:tcW w:w="740" w:type="dxa"/>
            <w:tcBorders>
              <w:bottom w:val="single" w:sz="8" w:space="0" w:color="auto"/>
            </w:tcBorders>
            <w:vAlign w:val="bottom"/>
          </w:tcPr>
          <w:p w14:paraId="45354095" w14:textId="77777777" w:rsidR="00FC301F" w:rsidRPr="007455FA" w:rsidRDefault="00FC301F">
            <w:pPr>
              <w:rPr>
                <w:rFonts w:asciiTheme="minorHAnsi" w:hAnsiTheme="minorHAnsi" w:cstheme="minorHAnsi"/>
                <w:sz w:val="21"/>
                <w:szCs w:val="21"/>
              </w:rPr>
            </w:pPr>
          </w:p>
        </w:tc>
      </w:tr>
      <w:tr w:rsidR="00FC301F" w:rsidRPr="007455FA" w14:paraId="3ABF409F" w14:textId="77777777">
        <w:trPr>
          <w:trHeight w:val="250"/>
        </w:trPr>
        <w:tc>
          <w:tcPr>
            <w:tcW w:w="360" w:type="dxa"/>
            <w:tcBorders>
              <w:right w:val="single" w:sz="8" w:space="0" w:color="auto"/>
            </w:tcBorders>
            <w:vAlign w:val="bottom"/>
          </w:tcPr>
          <w:p w14:paraId="195FD61E" w14:textId="77777777" w:rsidR="00FC301F" w:rsidRPr="007455FA" w:rsidRDefault="00FC301F">
            <w:pPr>
              <w:rPr>
                <w:rFonts w:asciiTheme="minorHAnsi" w:hAnsiTheme="minorHAnsi" w:cstheme="minorHAnsi"/>
                <w:sz w:val="21"/>
                <w:szCs w:val="21"/>
              </w:rPr>
            </w:pPr>
          </w:p>
        </w:tc>
        <w:tc>
          <w:tcPr>
            <w:tcW w:w="5640" w:type="dxa"/>
            <w:tcBorders>
              <w:right w:val="single" w:sz="8" w:space="0" w:color="auto"/>
            </w:tcBorders>
            <w:vAlign w:val="bottom"/>
          </w:tcPr>
          <w:p w14:paraId="0CA604AF" w14:textId="77777777" w:rsidR="00FC301F" w:rsidRPr="007455FA" w:rsidRDefault="002B00E2">
            <w:pPr>
              <w:spacing w:line="250" w:lineRule="exact"/>
              <w:jc w:val="center"/>
              <w:rPr>
                <w:rFonts w:asciiTheme="minorHAnsi" w:hAnsiTheme="minorHAnsi" w:cstheme="minorHAnsi"/>
                <w:sz w:val="20"/>
                <w:szCs w:val="20"/>
              </w:rPr>
            </w:pPr>
            <w:r w:rsidRPr="007455FA">
              <w:rPr>
                <w:rFonts w:asciiTheme="minorHAnsi" w:eastAsia="Arial" w:hAnsiTheme="minorHAnsi" w:cstheme="minorHAnsi"/>
                <w:sz w:val="24"/>
                <w:szCs w:val="24"/>
              </w:rPr>
              <w:t>Quality of write-up</w:t>
            </w:r>
          </w:p>
        </w:tc>
        <w:tc>
          <w:tcPr>
            <w:tcW w:w="740" w:type="dxa"/>
            <w:tcBorders>
              <w:right w:val="single" w:sz="8" w:space="0" w:color="auto"/>
            </w:tcBorders>
            <w:vAlign w:val="bottom"/>
          </w:tcPr>
          <w:p w14:paraId="580E6180" w14:textId="77777777" w:rsidR="00FC301F" w:rsidRPr="007455FA" w:rsidRDefault="002B00E2">
            <w:pPr>
              <w:spacing w:line="250" w:lineRule="exact"/>
              <w:ind w:left="100"/>
              <w:rPr>
                <w:rFonts w:asciiTheme="minorHAnsi" w:hAnsiTheme="minorHAnsi" w:cstheme="minorHAnsi"/>
                <w:sz w:val="20"/>
                <w:szCs w:val="20"/>
              </w:rPr>
            </w:pPr>
            <w:r w:rsidRPr="007455FA">
              <w:rPr>
                <w:rFonts w:asciiTheme="minorHAnsi" w:eastAsia="Arial" w:hAnsiTheme="minorHAnsi" w:cstheme="minorHAnsi"/>
                <w:sz w:val="24"/>
                <w:szCs w:val="24"/>
              </w:rPr>
              <w:t>5 pts</w:t>
            </w:r>
          </w:p>
        </w:tc>
      </w:tr>
      <w:tr w:rsidR="00FC301F" w:rsidRPr="007455FA" w14:paraId="682CEB8D" w14:textId="77777777">
        <w:trPr>
          <w:trHeight w:val="27"/>
        </w:trPr>
        <w:tc>
          <w:tcPr>
            <w:tcW w:w="360" w:type="dxa"/>
            <w:tcBorders>
              <w:right w:val="single" w:sz="8" w:space="0" w:color="auto"/>
            </w:tcBorders>
            <w:vAlign w:val="bottom"/>
          </w:tcPr>
          <w:p w14:paraId="561ED46C" w14:textId="77777777" w:rsidR="00FC301F" w:rsidRPr="007455FA" w:rsidRDefault="00FC301F">
            <w:pPr>
              <w:rPr>
                <w:rFonts w:asciiTheme="minorHAnsi" w:hAnsiTheme="minorHAnsi" w:cstheme="minorHAnsi"/>
                <w:sz w:val="2"/>
                <w:szCs w:val="2"/>
              </w:rPr>
            </w:pPr>
          </w:p>
        </w:tc>
        <w:tc>
          <w:tcPr>
            <w:tcW w:w="5640" w:type="dxa"/>
            <w:tcBorders>
              <w:bottom w:val="single" w:sz="8" w:space="0" w:color="auto"/>
              <w:right w:val="single" w:sz="8" w:space="0" w:color="auto"/>
            </w:tcBorders>
            <w:vAlign w:val="bottom"/>
          </w:tcPr>
          <w:p w14:paraId="77C82A11" w14:textId="77777777" w:rsidR="00FC301F" w:rsidRPr="007455FA" w:rsidRDefault="00FC301F">
            <w:pPr>
              <w:rPr>
                <w:rFonts w:asciiTheme="minorHAnsi" w:hAnsiTheme="minorHAnsi" w:cstheme="minorHAnsi"/>
                <w:sz w:val="2"/>
                <w:szCs w:val="2"/>
              </w:rPr>
            </w:pPr>
          </w:p>
        </w:tc>
        <w:tc>
          <w:tcPr>
            <w:tcW w:w="740" w:type="dxa"/>
            <w:tcBorders>
              <w:bottom w:val="single" w:sz="8" w:space="0" w:color="auto"/>
              <w:right w:val="single" w:sz="8" w:space="0" w:color="auto"/>
            </w:tcBorders>
            <w:vAlign w:val="bottom"/>
          </w:tcPr>
          <w:p w14:paraId="5502D186" w14:textId="77777777" w:rsidR="00FC301F" w:rsidRPr="007455FA" w:rsidRDefault="00FC301F">
            <w:pPr>
              <w:rPr>
                <w:rFonts w:asciiTheme="minorHAnsi" w:hAnsiTheme="minorHAnsi" w:cstheme="minorHAnsi"/>
                <w:sz w:val="2"/>
                <w:szCs w:val="2"/>
              </w:rPr>
            </w:pPr>
          </w:p>
        </w:tc>
      </w:tr>
      <w:tr w:rsidR="00FC301F" w:rsidRPr="007455FA" w14:paraId="6EDA123E" w14:textId="77777777">
        <w:trPr>
          <w:trHeight w:val="250"/>
        </w:trPr>
        <w:tc>
          <w:tcPr>
            <w:tcW w:w="360" w:type="dxa"/>
            <w:tcBorders>
              <w:right w:val="single" w:sz="8" w:space="0" w:color="auto"/>
            </w:tcBorders>
            <w:vAlign w:val="bottom"/>
          </w:tcPr>
          <w:p w14:paraId="1E557351" w14:textId="77777777" w:rsidR="00FC301F" w:rsidRPr="007455FA" w:rsidRDefault="00FC301F">
            <w:pPr>
              <w:rPr>
                <w:rFonts w:asciiTheme="minorHAnsi" w:hAnsiTheme="minorHAnsi" w:cstheme="minorHAnsi"/>
                <w:sz w:val="21"/>
                <w:szCs w:val="21"/>
              </w:rPr>
            </w:pPr>
          </w:p>
        </w:tc>
        <w:tc>
          <w:tcPr>
            <w:tcW w:w="5640" w:type="dxa"/>
            <w:tcBorders>
              <w:right w:val="single" w:sz="8" w:space="0" w:color="auto"/>
            </w:tcBorders>
            <w:vAlign w:val="bottom"/>
          </w:tcPr>
          <w:p w14:paraId="4F359DE7" w14:textId="4BE706A9" w:rsidR="00FC301F" w:rsidRPr="007455FA" w:rsidRDefault="002B00E2">
            <w:pPr>
              <w:spacing w:line="250" w:lineRule="exact"/>
              <w:jc w:val="center"/>
              <w:rPr>
                <w:rFonts w:asciiTheme="minorHAnsi" w:hAnsiTheme="minorHAnsi" w:cstheme="minorHAnsi"/>
                <w:sz w:val="20"/>
                <w:szCs w:val="20"/>
              </w:rPr>
            </w:pPr>
            <w:r w:rsidRPr="007455FA">
              <w:rPr>
                <w:rFonts w:asciiTheme="minorHAnsi" w:eastAsia="Arial" w:hAnsiTheme="minorHAnsi" w:cstheme="minorHAnsi"/>
                <w:sz w:val="24"/>
                <w:szCs w:val="24"/>
              </w:rPr>
              <w:t>Clari</w:t>
            </w:r>
            <w:r w:rsidR="00174577">
              <w:rPr>
                <w:rFonts w:asciiTheme="minorHAnsi" w:eastAsia="Arial" w:hAnsiTheme="minorHAnsi" w:cstheme="minorHAnsi"/>
                <w:sz w:val="24"/>
                <w:szCs w:val="24"/>
              </w:rPr>
              <w:t>fi</w:t>
            </w:r>
            <w:r w:rsidRPr="007455FA">
              <w:rPr>
                <w:rFonts w:asciiTheme="minorHAnsi" w:eastAsia="Arial" w:hAnsiTheme="minorHAnsi" w:cstheme="minorHAnsi"/>
                <w:sz w:val="24"/>
                <w:szCs w:val="24"/>
              </w:rPr>
              <w:t>cation of the task to be completed</w:t>
            </w:r>
          </w:p>
        </w:tc>
        <w:tc>
          <w:tcPr>
            <w:tcW w:w="740" w:type="dxa"/>
            <w:tcBorders>
              <w:right w:val="single" w:sz="8" w:space="0" w:color="auto"/>
            </w:tcBorders>
            <w:vAlign w:val="bottom"/>
          </w:tcPr>
          <w:p w14:paraId="56F77897" w14:textId="77777777" w:rsidR="00FC301F" w:rsidRPr="007455FA" w:rsidRDefault="002B00E2">
            <w:pPr>
              <w:spacing w:line="250" w:lineRule="exact"/>
              <w:ind w:left="100"/>
              <w:rPr>
                <w:rFonts w:asciiTheme="minorHAnsi" w:hAnsiTheme="minorHAnsi" w:cstheme="minorHAnsi"/>
                <w:sz w:val="20"/>
                <w:szCs w:val="20"/>
              </w:rPr>
            </w:pPr>
            <w:r w:rsidRPr="007455FA">
              <w:rPr>
                <w:rFonts w:asciiTheme="minorHAnsi" w:eastAsia="Arial" w:hAnsiTheme="minorHAnsi" w:cstheme="minorHAnsi"/>
                <w:sz w:val="24"/>
                <w:szCs w:val="24"/>
              </w:rPr>
              <w:t>5 pts</w:t>
            </w:r>
          </w:p>
        </w:tc>
      </w:tr>
      <w:tr w:rsidR="00FC301F" w:rsidRPr="007455FA" w14:paraId="155E23CF" w14:textId="77777777">
        <w:trPr>
          <w:trHeight w:val="27"/>
        </w:trPr>
        <w:tc>
          <w:tcPr>
            <w:tcW w:w="360" w:type="dxa"/>
            <w:tcBorders>
              <w:right w:val="single" w:sz="8" w:space="0" w:color="auto"/>
            </w:tcBorders>
            <w:vAlign w:val="bottom"/>
          </w:tcPr>
          <w:p w14:paraId="3EFAC91D" w14:textId="77777777" w:rsidR="00FC301F" w:rsidRPr="007455FA" w:rsidRDefault="00FC301F">
            <w:pPr>
              <w:rPr>
                <w:rFonts w:asciiTheme="minorHAnsi" w:hAnsiTheme="minorHAnsi" w:cstheme="minorHAnsi"/>
                <w:sz w:val="2"/>
                <w:szCs w:val="2"/>
              </w:rPr>
            </w:pPr>
          </w:p>
        </w:tc>
        <w:tc>
          <w:tcPr>
            <w:tcW w:w="5640" w:type="dxa"/>
            <w:tcBorders>
              <w:bottom w:val="single" w:sz="8" w:space="0" w:color="auto"/>
              <w:right w:val="single" w:sz="8" w:space="0" w:color="auto"/>
            </w:tcBorders>
            <w:vAlign w:val="bottom"/>
          </w:tcPr>
          <w:p w14:paraId="3602294A" w14:textId="77777777" w:rsidR="00FC301F" w:rsidRPr="007455FA" w:rsidRDefault="00FC301F">
            <w:pPr>
              <w:rPr>
                <w:rFonts w:asciiTheme="minorHAnsi" w:hAnsiTheme="minorHAnsi" w:cstheme="minorHAnsi"/>
                <w:sz w:val="2"/>
                <w:szCs w:val="2"/>
              </w:rPr>
            </w:pPr>
          </w:p>
        </w:tc>
        <w:tc>
          <w:tcPr>
            <w:tcW w:w="740" w:type="dxa"/>
            <w:tcBorders>
              <w:bottom w:val="single" w:sz="8" w:space="0" w:color="auto"/>
              <w:right w:val="single" w:sz="8" w:space="0" w:color="auto"/>
            </w:tcBorders>
            <w:vAlign w:val="bottom"/>
          </w:tcPr>
          <w:p w14:paraId="0BF6C7DD" w14:textId="77777777" w:rsidR="00FC301F" w:rsidRPr="007455FA" w:rsidRDefault="00FC301F">
            <w:pPr>
              <w:rPr>
                <w:rFonts w:asciiTheme="minorHAnsi" w:hAnsiTheme="minorHAnsi" w:cstheme="minorHAnsi"/>
                <w:sz w:val="2"/>
                <w:szCs w:val="2"/>
              </w:rPr>
            </w:pPr>
          </w:p>
        </w:tc>
      </w:tr>
      <w:tr w:rsidR="00FC301F" w:rsidRPr="007455FA" w14:paraId="20AB5396" w14:textId="77777777">
        <w:trPr>
          <w:trHeight w:val="250"/>
        </w:trPr>
        <w:tc>
          <w:tcPr>
            <w:tcW w:w="360" w:type="dxa"/>
            <w:tcBorders>
              <w:right w:val="single" w:sz="8" w:space="0" w:color="auto"/>
            </w:tcBorders>
            <w:vAlign w:val="bottom"/>
          </w:tcPr>
          <w:p w14:paraId="57906A5B" w14:textId="77777777" w:rsidR="00FC301F" w:rsidRPr="007455FA" w:rsidRDefault="00FC301F">
            <w:pPr>
              <w:rPr>
                <w:rFonts w:asciiTheme="minorHAnsi" w:hAnsiTheme="minorHAnsi" w:cstheme="minorHAnsi"/>
                <w:sz w:val="21"/>
                <w:szCs w:val="21"/>
              </w:rPr>
            </w:pPr>
          </w:p>
        </w:tc>
        <w:tc>
          <w:tcPr>
            <w:tcW w:w="5640" w:type="dxa"/>
            <w:tcBorders>
              <w:right w:val="single" w:sz="8" w:space="0" w:color="auto"/>
            </w:tcBorders>
            <w:vAlign w:val="bottom"/>
          </w:tcPr>
          <w:p w14:paraId="5A4CFAB3" w14:textId="37EA86A3" w:rsidR="00FC301F" w:rsidRPr="007455FA" w:rsidRDefault="002B00E2">
            <w:pPr>
              <w:spacing w:line="250" w:lineRule="exact"/>
              <w:jc w:val="center"/>
              <w:rPr>
                <w:rFonts w:asciiTheme="minorHAnsi" w:hAnsiTheme="minorHAnsi" w:cstheme="minorHAnsi"/>
                <w:sz w:val="20"/>
                <w:szCs w:val="20"/>
              </w:rPr>
            </w:pPr>
            <w:r w:rsidRPr="007455FA">
              <w:rPr>
                <w:rFonts w:asciiTheme="minorHAnsi" w:eastAsia="Arial" w:hAnsiTheme="minorHAnsi" w:cstheme="minorHAnsi"/>
                <w:w w:val="97"/>
                <w:sz w:val="24"/>
                <w:szCs w:val="24"/>
              </w:rPr>
              <w:t xml:space="preserve">Successful </w:t>
            </w:r>
            <w:r w:rsidR="00174577">
              <w:rPr>
                <w:rFonts w:asciiTheme="minorHAnsi" w:eastAsia="Arial" w:hAnsiTheme="minorHAnsi" w:cstheme="minorHAnsi"/>
                <w:w w:val="97"/>
                <w:sz w:val="24"/>
                <w:szCs w:val="24"/>
              </w:rPr>
              <w:t>retrieval of file from image</w:t>
            </w:r>
          </w:p>
        </w:tc>
        <w:tc>
          <w:tcPr>
            <w:tcW w:w="740" w:type="dxa"/>
            <w:tcBorders>
              <w:right w:val="single" w:sz="8" w:space="0" w:color="auto"/>
            </w:tcBorders>
            <w:vAlign w:val="bottom"/>
          </w:tcPr>
          <w:p w14:paraId="563A9678" w14:textId="77777777" w:rsidR="00FC301F" w:rsidRPr="007455FA" w:rsidRDefault="002B00E2">
            <w:pPr>
              <w:spacing w:line="250" w:lineRule="exact"/>
              <w:ind w:left="100"/>
              <w:rPr>
                <w:rFonts w:asciiTheme="minorHAnsi" w:hAnsiTheme="minorHAnsi" w:cstheme="minorHAnsi"/>
                <w:sz w:val="20"/>
                <w:szCs w:val="20"/>
              </w:rPr>
            </w:pPr>
            <w:r w:rsidRPr="007455FA">
              <w:rPr>
                <w:rFonts w:asciiTheme="minorHAnsi" w:eastAsia="Arial" w:hAnsiTheme="minorHAnsi" w:cstheme="minorHAnsi"/>
                <w:sz w:val="24"/>
                <w:szCs w:val="24"/>
              </w:rPr>
              <w:t>5 pts</w:t>
            </w:r>
          </w:p>
        </w:tc>
      </w:tr>
      <w:tr w:rsidR="00FC301F" w:rsidRPr="007455FA" w14:paraId="5566C40E" w14:textId="77777777">
        <w:trPr>
          <w:trHeight w:val="27"/>
        </w:trPr>
        <w:tc>
          <w:tcPr>
            <w:tcW w:w="360" w:type="dxa"/>
            <w:tcBorders>
              <w:right w:val="single" w:sz="8" w:space="0" w:color="auto"/>
            </w:tcBorders>
            <w:vAlign w:val="bottom"/>
          </w:tcPr>
          <w:p w14:paraId="67B25ABC" w14:textId="77777777" w:rsidR="00FC301F" w:rsidRPr="007455FA" w:rsidRDefault="00FC301F">
            <w:pPr>
              <w:rPr>
                <w:rFonts w:asciiTheme="minorHAnsi" w:hAnsiTheme="minorHAnsi" w:cstheme="minorHAnsi"/>
                <w:sz w:val="2"/>
                <w:szCs w:val="2"/>
              </w:rPr>
            </w:pPr>
          </w:p>
        </w:tc>
        <w:tc>
          <w:tcPr>
            <w:tcW w:w="5640" w:type="dxa"/>
            <w:tcBorders>
              <w:bottom w:val="single" w:sz="8" w:space="0" w:color="auto"/>
              <w:right w:val="single" w:sz="8" w:space="0" w:color="auto"/>
            </w:tcBorders>
            <w:vAlign w:val="bottom"/>
          </w:tcPr>
          <w:p w14:paraId="404FD5CF" w14:textId="77777777" w:rsidR="00FC301F" w:rsidRPr="007455FA" w:rsidRDefault="00FC301F">
            <w:pPr>
              <w:rPr>
                <w:rFonts w:asciiTheme="minorHAnsi" w:hAnsiTheme="minorHAnsi" w:cstheme="minorHAnsi"/>
                <w:sz w:val="2"/>
                <w:szCs w:val="2"/>
              </w:rPr>
            </w:pPr>
          </w:p>
        </w:tc>
        <w:tc>
          <w:tcPr>
            <w:tcW w:w="740" w:type="dxa"/>
            <w:tcBorders>
              <w:bottom w:val="single" w:sz="8" w:space="0" w:color="auto"/>
              <w:right w:val="single" w:sz="8" w:space="0" w:color="auto"/>
            </w:tcBorders>
            <w:vAlign w:val="bottom"/>
          </w:tcPr>
          <w:p w14:paraId="51CA352C" w14:textId="77777777" w:rsidR="00FC301F" w:rsidRPr="007455FA" w:rsidRDefault="00FC301F">
            <w:pPr>
              <w:rPr>
                <w:rFonts w:asciiTheme="minorHAnsi" w:hAnsiTheme="minorHAnsi" w:cstheme="minorHAnsi"/>
                <w:sz w:val="2"/>
                <w:szCs w:val="2"/>
              </w:rPr>
            </w:pPr>
          </w:p>
        </w:tc>
      </w:tr>
      <w:tr w:rsidR="00FC301F" w:rsidRPr="007455FA" w14:paraId="2B80B0D5" w14:textId="77777777">
        <w:trPr>
          <w:trHeight w:val="250"/>
        </w:trPr>
        <w:tc>
          <w:tcPr>
            <w:tcW w:w="360" w:type="dxa"/>
            <w:tcBorders>
              <w:right w:val="single" w:sz="8" w:space="0" w:color="auto"/>
            </w:tcBorders>
            <w:vAlign w:val="bottom"/>
          </w:tcPr>
          <w:p w14:paraId="627C3C94" w14:textId="77777777" w:rsidR="00FC301F" w:rsidRPr="007455FA" w:rsidRDefault="00FC301F">
            <w:pPr>
              <w:rPr>
                <w:rFonts w:asciiTheme="minorHAnsi" w:hAnsiTheme="minorHAnsi" w:cstheme="minorHAnsi"/>
                <w:sz w:val="21"/>
                <w:szCs w:val="21"/>
              </w:rPr>
            </w:pPr>
          </w:p>
        </w:tc>
        <w:tc>
          <w:tcPr>
            <w:tcW w:w="5640" w:type="dxa"/>
            <w:tcBorders>
              <w:right w:val="single" w:sz="8" w:space="0" w:color="auto"/>
            </w:tcBorders>
            <w:vAlign w:val="bottom"/>
          </w:tcPr>
          <w:p w14:paraId="532CDE65" w14:textId="2B9A2F57" w:rsidR="00FC301F" w:rsidRPr="007455FA" w:rsidRDefault="00174577">
            <w:pPr>
              <w:spacing w:line="250" w:lineRule="exact"/>
              <w:jc w:val="center"/>
              <w:rPr>
                <w:rFonts w:asciiTheme="minorHAnsi" w:hAnsiTheme="minorHAnsi" w:cstheme="minorHAnsi"/>
                <w:sz w:val="20"/>
                <w:szCs w:val="20"/>
              </w:rPr>
            </w:pPr>
            <w:r>
              <w:rPr>
                <w:rFonts w:asciiTheme="minorHAnsi" w:eastAsia="Arial" w:hAnsiTheme="minorHAnsi" w:cstheme="minorHAnsi"/>
                <w:w w:val="97"/>
                <w:sz w:val="24"/>
                <w:szCs w:val="24"/>
              </w:rPr>
              <w:t>Successful decoding of file</w:t>
            </w:r>
          </w:p>
        </w:tc>
        <w:tc>
          <w:tcPr>
            <w:tcW w:w="740" w:type="dxa"/>
            <w:tcBorders>
              <w:right w:val="single" w:sz="8" w:space="0" w:color="auto"/>
            </w:tcBorders>
            <w:vAlign w:val="bottom"/>
          </w:tcPr>
          <w:p w14:paraId="7B5CA05B" w14:textId="77777777" w:rsidR="00FC301F" w:rsidRPr="007455FA" w:rsidRDefault="002B00E2">
            <w:pPr>
              <w:spacing w:line="250" w:lineRule="exact"/>
              <w:ind w:left="100"/>
              <w:rPr>
                <w:rFonts w:asciiTheme="minorHAnsi" w:hAnsiTheme="minorHAnsi" w:cstheme="minorHAnsi"/>
                <w:sz w:val="20"/>
                <w:szCs w:val="20"/>
              </w:rPr>
            </w:pPr>
            <w:r w:rsidRPr="007455FA">
              <w:rPr>
                <w:rFonts w:asciiTheme="minorHAnsi" w:eastAsia="Arial" w:hAnsiTheme="minorHAnsi" w:cstheme="minorHAnsi"/>
                <w:sz w:val="24"/>
                <w:szCs w:val="24"/>
              </w:rPr>
              <w:t>5 pts</w:t>
            </w:r>
          </w:p>
        </w:tc>
      </w:tr>
      <w:tr w:rsidR="00FC301F" w:rsidRPr="007455FA" w14:paraId="69A11FD4" w14:textId="77777777">
        <w:trPr>
          <w:trHeight w:val="27"/>
        </w:trPr>
        <w:tc>
          <w:tcPr>
            <w:tcW w:w="360" w:type="dxa"/>
            <w:tcBorders>
              <w:right w:val="single" w:sz="8" w:space="0" w:color="auto"/>
            </w:tcBorders>
            <w:vAlign w:val="bottom"/>
          </w:tcPr>
          <w:p w14:paraId="030C92E8" w14:textId="77777777" w:rsidR="00FC301F" w:rsidRPr="007455FA" w:rsidRDefault="00FC301F">
            <w:pPr>
              <w:rPr>
                <w:rFonts w:asciiTheme="minorHAnsi" w:hAnsiTheme="minorHAnsi" w:cstheme="minorHAnsi"/>
                <w:sz w:val="2"/>
                <w:szCs w:val="2"/>
              </w:rPr>
            </w:pPr>
          </w:p>
        </w:tc>
        <w:tc>
          <w:tcPr>
            <w:tcW w:w="5640" w:type="dxa"/>
            <w:tcBorders>
              <w:bottom w:val="single" w:sz="8" w:space="0" w:color="auto"/>
              <w:right w:val="single" w:sz="8" w:space="0" w:color="auto"/>
            </w:tcBorders>
            <w:vAlign w:val="bottom"/>
          </w:tcPr>
          <w:p w14:paraId="146C7240" w14:textId="77777777" w:rsidR="00FC301F" w:rsidRPr="007455FA" w:rsidRDefault="00FC301F">
            <w:pPr>
              <w:rPr>
                <w:rFonts w:asciiTheme="minorHAnsi" w:hAnsiTheme="minorHAnsi" w:cstheme="minorHAnsi"/>
                <w:sz w:val="2"/>
                <w:szCs w:val="2"/>
              </w:rPr>
            </w:pPr>
          </w:p>
        </w:tc>
        <w:tc>
          <w:tcPr>
            <w:tcW w:w="740" w:type="dxa"/>
            <w:tcBorders>
              <w:bottom w:val="single" w:sz="8" w:space="0" w:color="auto"/>
              <w:right w:val="single" w:sz="8" w:space="0" w:color="auto"/>
            </w:tcBorders>
            <w:vAlign w:val="bottom"/>
          </w:tcPr>
          <w:p w14:paraId="1F67BBEC" w14:textId="77777777" w:rsidR="00FC301F" w:rsidRPr="007455FA" w:rsidRDefault="00FC301F">
            <w:pPr>
              <w:rPr>
                <w:rFonts w:asciiTheme="minorHAnsi" w:hAnsiTheme="minorHAnsi" w:cstheme="minorHAnsi"/>
                <w:sz w:val="2"/>
                <w:szCs w:val="2"/>
              </w:rPr>
            </w:pPr>
          </w:p>
        </w:tc>
      </w:tr>
      <w:tr w:rsidR="00FC301F" w:rsidRPr="007455FA" w14:paraId="42BE3A80" w14:textId="77777777">
        <w:trPr>
          <w:trHeight w:val="250"/>
        </w:trPr>
        <w:tc>
          <w:tcPr>
            <w:tcW w:w="360" w:type="dxa"/>
            <w:tcBorders>
              <w:right w:val="single" w:sz="8" w:space="0" w:color="auto"/>
            </w:tcBorders>
            <w:vAlign w:val="bottom"/>
          </w:tcPr>
          <w:p w14:paraId="654EF2B6" w14:textId="77777777" w:rsidR="00FC301F" w:rsidRPr="007455FA" w:rsidRDefault="00FC301F">
            <w:pPr>
              <w:rPr>
                <w:rFonts w:asciiTheme="minorHAnsi" w:hAnsiTheme="minorHAnsi" w:cstheme="minorHAnsi"/>
                <w:sz w:val="21"/>
                <w:szCs w:val="21"/>
              </w:rPr>
            </w:pPr>
          </w:p>
        </w:tc>
        <w:tc>
          <w:tcPr>
            <w:tcW w:w="5640" w:type="dxa"/>
            <w:tcBorders>
              <w:right w:val="single" w:sz="8" w:space="0" w:color="auto"/>
            </w:tcBorders>
            <w:vAlign w:val="bottom"/>
          </w:tcPr>
          <w:p w14:paraId="20C22322" w14:textId="23841AA0" w:rsidR="00FC301F" w:rsidRPr="007455FA" w:rsidRDefault="00174577">
            <w:pPr>
              <w:spacing w:line="250" w:lineRule="exact"/>
              <w:jc w:val="center"/>
              <w:rPr>
                <w:rFonts w:asciiTheme="minorHAnsi" w:hAnsiTheme="minorHAnsi" w:cstheme="minorHAnsi"/>
                <w:sz w:val="20"/>
                <w:szCs w:val="20"/>
              </w:rPr>
            </w:pPr>
            <w:r>
              <w:rPr>
                <w:rFonts w:asciiTheme="minorHAnsi" w:eastAsia="Arial" w:hAnsiTheme="minorHAnsi" w:cstheme="minorHAnsi"/>
                <w:w w:val="97"/>
                <w:sz w:val="24"/>
                <w:szCs w:val="24"/>
              </w:rPr>
              <w:t>Successful translation of flag</w:t>
            </w:r>
          </w:p>
        </w:tc>
        <w:tc>
          <w:tcPr>
            <w:tcW w:w="740" w:type="dxa"/>
            <w:tcBorders>
              <w:right w:val="single" w:sz="8" w:space="0" w:color="auto"/>
            </w:tcBorders>
            <w:vAlign w:val="bottom"/>
          </w:tcPr>
          <w:p w14:paraId="52CAA239" w14:textId="77777777" w:rsidR="00FC301F" w:rsidRPr="007455FA" w:rsidRDefault="002B00E2">
            <w:pPr>
              <w:spacing w:line="250" w:lineRule="exact"/>
              <w:ind w:left="100"/>
              <w:rPr>
                <w:rFonts w:asciiTheme="minorHAnsi" w:hAnsiTheme="minorHAnsi" w:cstheme="minorHAnsi"/>
                <w:sz w:val="20"/>
                <w:szCs w:val="20"/>
              </w:rPr>
            </w:pPr>
            <w:r w:rsidRPr="007455FA">
              <w:rPr>
                <w:rFonts w:asciiTheme="minorHAnsi" w:eastAsia="Arial" w:hAnsiTheme="minorHAnsi" w:cstheme="minorHAnsi"/>
                <w:sz w:val="24"/>
                <w:szCs w:val="24"/>
              </w:rPr>
              <w:t>5 pts</w:t>
            </w:r>
          </w:p>
        </w:tc>
      </w:tr>
      <w:tr w:rsidR="00FC301F" w:rsidRPr="007455FA" w14:paraId="7A624511" w14:textId="77777777">
        <w:trPr>
          <w:trHeight w:val="27"/>
        </w:trPr>
        <w:tc>
          <w:tcPr>
            <w:tcW w:w="360" w:type="dxa"/>
            <w:tcBorders>
              <w:right w:val="single" w:sz="8" w:space="0" w:color="auto"/>
            </w:tcBorders>
            <w:vAlign w:val="bottom"/>
          </w:tcPr>
          <w:p w14:paraId="16D71985" w14:textId="77777777" w:rsidR="00FC301F" w:rsidRPr="007455FA" w:rsidRDefault="00FC301F">
            <w:pPr>
              <w:rPr>
                <w:rFonts w:asciiTheme="minorHAnsi" w:hAnsiTheme="minorHAnsi" w:cstheme="minorHAnsi"/>
                <w:sz w:val="2"/>
                <w:szCs w:val="2"/>
              </w:rPr>
            </w:pPr>
          </w:p>
        </w:tc>
        <w:tc>
          <w:tcPr>
            <w:tcW w:w="5640" w:type="dxa"/>
            <w:tcBorders>
              <w:bottom w:val="single" w:sz="8" w:space="0" w:color="auto"/>
              <w:right w:val="single" w:sz="8" w:space="0" w:color="auto"/>
            </w:tcBorders>
            <w:vAlign w:val="bottom"/>
          </w:tcPr>
          <w:p w14:paraId="54FAAEB3" w14:textId="77777777" w:rsidR="00FC301F" w:rsidRPr="007455FA" w:rsidRDefault="00FC301F">
            <w:pPr>
              <w:rPr>
                <w:rFonts w:asciiTheme="minorHAnsi" w:hAnsiTheme="minorHAnsi" w:cstheme="minorHAnsi"/>
                <w:sz w:val="2"/>
                <w:szCs w:val="2"/>
              </w:rPr>
            </w:pPr>
          </w:p>
        </w:tc>
        <w:tc>
          <w:tcPr>
            <w:tcW w:w="740" w:type="dxa"/>
            <w:tcBorders>
              <w:bottom w:val="single" w:sz="8" w:space="0" w:color="auto"/>
              <w:right w:val="single" w:sz="8" w:space="0" w:color="auto"/>
            </w:tcBorders>
            <w:vAlign w:val="bottom"/>
          </w:tcPr>
          <w:p w14:paraId="300CE963" w14:textId="77777777" w:rsidR="00FC301F" w:rsidRPr="007455FA" w:rsidRDefault="00FC301F">
            <w:pPr>
              <w:rPr>
                <w:rFonts w:asciiTheme="minorHAnsi" w:hAnsiTheme="minorHAnsi" w:cstheme="minorHAnsi"/>
                <w:sz w:val="2"/>
                <w:szCs w:val="2"/>
              </w:rPr>
            </w:pPr>
          </w:p>
        </w:tc>
      </w:tr>
      <w:tr w:rsidR="00FC301F" w:rsidRPr="007455FA" w14:paraId="7B89C163" w14:textId="77777777">
        <w:trPr>
          <w:trHeight w:val="250"/>
        </w:trPr>
        <w:tc>
          <w:tcPr>
            <w:tcW w:w="360" w:type="dxa"/>
            <w:tcBorders>
              <w:right w:val="single" w:sz="8" w:space="0" w:color="auto"/>
            </w:tcBorders>
            <w:vAlign w:val="bottom"/>
          </w:tcPr>
          <w:p w14:paraId="27008FAB" w14:textId="77777777" w:rsidR="00FC301F" w:rsidRPr="007455FA" w:rsidRDefault="00FC301F">
            <w:pPr>
              <w:rPr>
                <w:rFonts w:asciiTheme="minorHAnsi" w:hAnsiTheme="minorHAnsi" w:cstheme="minorHAnsi"/>
                <w:sz w:val="21"/>
                <w:szCs w:val="21"/>
              </w:rPr>
            </w:pPr>
          </w:p>
        </w:tc>
        <w:tc>
          <w:tcPr>
            <w:tcW w:w="5640" w:type="dxa"/>
            <w:tcBorders>
              <w:right w:val="single" w:sz="8" w:space="0" w:color="auto"/>
            </w:tcBorders>
            <w:vAlign w:val="bottom"/>
          </w:tcPr>
          <w:p w14:paraId="5B945B93" w14:textId="67694B2E" w:rsidR="00FC301F" w:rsidRPr="007455FA" w:rsidRDefault="002B00E2">
            <w:pPr>
              <w:spacing w:line="250" w:lineRule="exact"/>
              <w:jc w:val="center"/>
              <w:rPr>
                <w:rFonts w:asciiTheme="minorHAnsi" w:hAnsiTheme="minorHAnsi" w:cstheme="minorHAnsi"/>
                <w:sz w:val="20"/>
                <w:szCs w:val="20"/>
              </w:rPr>
            </w:pPr>
            <w:r w:rsidRPr="007455FA">
              <w:rPr>
                <w:rFonts w:asciiTheme="minorHAnsi" w:eastAsia="Arial" w:hAnsiTheme="minorHAnsi" w:cstheme="minorHAnsi"/>
                <w:w w:val="98"/>
                <w:sz w:val="24"/>
                <w:szCs w:val="24"/>
              </w:rPr>
              <w:t>Successfully identifying the</w:t>
            </w:r>
            <w:r w:rsidRPr="007455FA">
              <w:rPr>
                <w:rFonts w:asciiTheme="minorHAnsi" w:eastAsia="Arial" w:hAnsiTheme="minorHAnsi" w:cstheme="minorHAnsi"/>
                <w:w w:val="98"/>
                <w:sz w:val="24"/>
                <w:szCs w:val="24"/>
              </w:rPr>
              <w:t xml:space="preserve"> </w:t>
            </w:r>
            <w:r w:rsidR="00174577">
              <w:rPr>
                <w:rFonts w:asciiTheme="minorHAnsi" w:eastAsia="Arial" w:hAnsiTheme="minorHAnsi" w:cstheme="minorHAnsi"/>
                <w:w w:val="98"/>
                <w:sz w:val="24"/>
                <w:szCs w:val="24"/>
              </w:rPr>
              <w:t>fl</w:t>
            </w:r>
            <w:r w:rsidRPr="007455FA">
              <w:rPr>
                <w:rFonts w:asciiTheme="minorHAnsi" w:eastAsia="Arial" w:hAnsiTheme="minorHAnsi" w:cstheme="minorHAnsi"/>
                <w:w w:val="98"/>
                <w:sz w:val="24"/>
                <w:szCs w:val="24"/>
              </w:rPr>
              <w:t>ag</w:t>
            </w:r>
          </w:p>
        </w:tc>
        <w:tc>
          <w:tcPr>
            <w:tcW w:w="740" w:type="dxa"/>
            <w:tcBorders>
              <w:right w:val="single" w:sz="8" w:space="0" w:color="auto"/>
            </w:tcBorders>
            <w:vAlign w:val="bottom"/>
          </w:tcPr>
          <w:p w14:paraId="658A090A" w14:textId="77777777" w:rsidR="00FC301F" w:rsidRPr="007455FA" w:rsidRDefault="002B00E2">
            <w:pPr>
              <w:spacing w:line="250" w:lineRule="exact"/>
              <w:ind w:left="100"/>
              <w:rPr>
                <w:rFonts w:asciiTheme="minorHAnsi" w:hAnsiTheme="minorHAnsi" w:cstheme="minorHAnsi"/>
                <w:sz w:val="20"/>
                <w:szCs w:val="20"/>
              </w:rPr>
            </w:pPr>
            <w:r w:rsidRPr="007455FA">
              <w:rPr>
                <w:rFonts w:asciiTheme="minorHAnsi" w:eastAsia="Arial" w:hAnsiTheme="minorHAnsi" w:cstheme="minorHAnsi"/>
                <w:sz w:val="24"/>
                <w:szCs w:val="24"/>
              </w:rPr>
              <w:t>5 pts</w:t>
            </w:r>
          </w:p>
        </w:tc>
      </w:tr>
      <w:tr w:rsidR="00FC301F" w:rsidRPr="007455FA" w14:paraId="4EDC484E" w14:textId="77777777">
        <w:trPr>
          <w:trHeight w:val="27"/>
        </w:trPr>
        <w:tc>
          <w:tcPr>
            <w:tcW w:w="360" w:type="dxa"/>
            <w:tcBorders>
              <w:right w:val="single" w:sz="8" w:space="0" w:color="auto"/>
            </w:tcBorders>
            <w:vAlign w:val="bottom"/>
          </w:tcPr>
          <w:p w14:paraId="6ECCDD5C" w14:textId="77777777" w:rsidR="00FC301F" w:rsidRPr="007455FA" w:rsidRDefault="00FC301F">
            <w:pPr>
              <w:rPr>
                <w:rFonts w:asciiTheme="minorHAnsi" w:hAnsiTheme="minorHAnsi" w:cstheme="minorHAnsi"/>
                <w:sz w:val="2"/>
                <w:szCs w:val="2"/>
              </w:rPr>
            </w:pPr>
          </w:p>
        </w:tc>
        <w:tc>
          <w:tcPr>
            <w:tcW w:w="5640" w:type="dxa"/>
            <w:tcBorders>
              <w:bottom w:val="single" w:sz="8" w:space="0" w:color="auto"/>
              <w:right w:val="single" w:sz="8" w:space="0" w:color="auto"/>
            </w:tcBorders>
            <w:vAlign w:val="bottom"/>
          </w:tcPr>
          <w:p w14:paraId="44550FED" w14:textId="77777777" w:rsidR="00FC301F" w:rsidRPr="007455FA" w:rsidRDefault="00FC301F">
            <w:pPr>
              <w:rPr>
                <w:rFonts w:asciiTheme="minorHAnsi" w:hAnsiTheme="minorHAnsi" w:cstheme="minorHAnsi"/>
                <w:sz w:val="2"/>
                <w:szCs w:val="2"/>
              </w:rPr>
            </w:pPr>
          </w:p>
        </w:tc>
        <w:tc>
          <w:tcPr>
            <w:tcW w:w="740" w:type="dxa"/>
            <w:tcBorders>
              <w:bottom w:val="single" w:sz="8" w:space="0" w:color="auto"/>
              <w:right w:val="single" w:sz="8" w:space="0" w:color="auto"/>
            </w:tcBorders>
            <w:vAlign w:val="bottom"/>
          </w:tcPr>
          <w:p w14:paraId="0E50DA88" w14:textId="77777777" w:rsidR="00FC301F" w:rsidRPr="007455FA" w:rsidRDefault="00FC301F">
            <w:pPr>
              <w:rPr>
                <w:rFonts w:asciiTheme="minorHAnsi" w:hAnsiTheme="minorHAnsi" w:cstheme="minorHAnsi"/>
                <w:sz w:val="2"/>
                <w:szCs w:val="2"/>
              </w:rPr>
            </w:pPr>
          </w:p>
        </w:tc>
      </w:tr>
    </w:tbl>
    <w:p w14:paraId="73CEBB50" w14:textId="4D760950" w:rsidR="00FC301F" w:rsidRDefault="00FC301F">
      <w:pPr>
        <w:spacing w:line="312" w:lineRule="exact"/>
        <w:rPr>
          <w:rFonts w:asciiTheme="minorHAnsi" w:hAnsiTheme="minorHAnsi" w:cstheme="minorHAnsi"/>
          <w:sz w:val="20"/>
          <w:szCs w:val="20"/>
        </w:rPr>
      </w:pPr>
    </w:p>
    <w:p w14:paraId="44502797" w14:textId="520BAA6A" w:rsidR="00174577" w:rsidRDefault="00174577">
      <w:pPr>
        <w:spacing w:line="312" w:lineRule="exact"/>
        <w:rPr>
          <w:rFonts w:asciiTheme="minorHAnsi" w:hAnsiTheme="minorHAnsi" w:cstheme="minorHAnsi"/>
          <w:sz w:val="20"/>
          <w:szCs w:val="20"/>
        </w:rPr>
      </w:pPr>
    </w:p>
    <w:p w14:paraId="24958731" w14:textId="17701EBF" w:rsidR="00174577" w:rsidRDefault="00174577">
      <w:pPr>
        <w:spacing w:line="312" w:lineRule="exact"/>
        <w:rPr>
          <w:rFonts w:asciiTheme="minorHAnsi" w:hAnsiTheme="minorHAnsi" w:cstheme="minorHAnsi"/>
          <w:sz w:val="20"/>
          <w:szCs w:val="20"/>
        </w:rPr>
      </w:pPr>
    </w:p>
    <w:p w14:paraId="435844DA" w14:textId="77777777" w:rsidR="00174577" w:rsidRPr="007455FA" w:rsidRDefault="00174577">
      <w:pPr>
        <w:spacing w:line="312" w:lineRule="exact"/>
        <w:rPr>
          <w:rFonts w:asciiTheme="minorHAnsi" w:hAnsiTheme="minorHAnsi" w:cstheme="minorHAnsi"/>
          <w:sz w:val="20"/>
          <w:szCs w:val="20"/>
        </w:rPr>
      </w:pPr>
    </w:p>
    <w:p w14:paraId="5CF4EA3E" w14:textId="77777777" w:rsidR="00FC301F" w:rsidRPr="007455FA" w:rsidRDefault="002B00E2">
      <w:pPr>
        <w:numPr>
          <w:ilvl w:val="0"/>
          <w:numId w:val="6"/>
        </w:numPr>
        <w:tabs>
          <w:tab w:val="left" w:pos="580"/>
        </w:tabs>
        <w:ind w:left="580" w:hanging="580"/>
        <w:rPr>
          <w:rFonts w:asciiTheme="minorHAnsi" w:eastAsia="Arial" w:hAnsiTheme="minorHAnsi" w:cstheme="minorHAnsi"/>
          <w:sz w:val="34"/>
          <w:szCs w:val="34"/>
        </w:rPr>
      </w:pPr>
      <w:r w:rsidRPr="007455FA">
        <w:rPr>
          <w:rFonts w:asciiTheme="minorHAnsi" w:eastAsia="Arial" w:hAnsiTheme="minorHAnsi" w:cstheme="minorHAnsi"/>
          <w:sz w:val="34"/>
          <w:szCs w:val="34"/>
        </w:rPr>
        <w:lastRenderedPageBreak/>
        <w:t>Notes</w:t>
      </w:r>
    </w:p>
    <w:p w14:paraId="3ACB21DE" w14:textId="77777777" w:rsidR="00FC301F" w:rsidRPr="007455FA" w:rsidRDefault="00FC301F">
      <w:pPr>
        <w:spacing w:line="224" w:lineRule="exact"/>
        <w:rPr>
          <w:rFonts w:asciiTheme="minorHAnsi" w:hAnsiTheme="minorHAnsi" w:cstheme="minorHAnsi"/>
          <w:sz w:val="20"/>
          <w:szCs w:val="20"/>
        </w:rPr>
      </w:pPr>
    </w:p>
    <w:p w14:paraId="128A8375" w14:textId="1576262B" w:rsidR="00FC301F" w:rsidRPr="002B00E2" w:rsidRDefault="002B00E2">
      <w:pPr>
        <w:rPr>
          <w:rFonts w:asciiTheme="minorHAnsi" w:hAnsiTheme="minorHAnsi" w:cstheme="minorHAnsi"/>
          <w:sz w:val="20"/>
          <w:szCs w:val="20"/>
        </w:rPr>
        <w:sectPr w:rsidR="00FC301F" w:rsidRPr="002B00E2">
          <w:pgSz w:w="12240" w:h="15840"/>
          <w:pgMar w:top="1374" w:right="1440" w:bottom="218" w:left="1440" w:header="0" w:footer="0" w:gutter="0"/>
          <w:cols w:space="720" w:equalWidth="0">
            <w:col w:w="9360"/>
          </w:cols>
        </w:sectPr>
      </w:pPr>
      <w:r w:rsidRPr="007455FA">
        <w:rPr>
          <w:rFonts w:asciiTheme="minorHAnsi" w:eastAsia="Arial" w:hAnsiTheme="minorHAnsi" w:cstheme="minorHAnsi"/>
          <w:sz w:val="24"/>
          <w:szCs w:val="24"/>
        </w:rPr>
        <w:t xml:space="preserve">Ways in which this problem could be </w:t>
      </w:r>
      <w:r w:rsidRPr="007455FA">
        <w:rPr>
          <w:rFonts w:asciiTheme="minorHAnsi" w:eastAsia="Arial" w:hAnsiTheme="minorHAnsi" w:cstheme="minorHAnsi"/>
          <w:sz w:val="24"/>
          <w:szCs w:val="24"/>
        </w:rPr>
        <w:t>improved, grading lenience, additional informatio</w:t>
      </w:r>
      <w:r>
        <w:rPr>
          <w:rFonts w:asciiTheme="minorHAnsi" w:eastAsia="Arial" w:hAnsiTheme="minorHAnsi" w:cstheme="minorHAnsi"/>
          <w:sz w:val="24"/>
          <w:szCs w:val="24"/>
        </w:rPr>
        <w:t>n</w:t>
      </w:r>
    </w:p>
    <w:p w14:paraId="7D204AB4" w14:textId="77777777" w:rsidR="00FC301F" w:rsidRPr="007455FA" w:rsidRDefault="00FC301F">
      <w:pPr>
        <w:rPr>
          <w:rFonts w:asciiTheme="minorHAnsi" w:hAnsiTheme="minorHAnsi" w:cstheme="minorHAnsi"/>
        </w:rPr>
        <w:sectPr w:rsidR="00FC301F" w:rsidRPr="007455FA">
          <w:type w:val="continuous"/>
          <w:pgSz w:w="12240" w:h="15840"/>
          <w:pgMar w:top="1374" w:right="1440" w:bottom="218" w:left="1440" w:header="0" w:footer="0" w:gutter="0"/>
          <w:cols w:space="720" w:equalWidth="0">
            <w:col w:w="9360"/>
          </w:cols>
        </w:sectPr>
      </w:pPr>
    </w:p>
    <w:p w14:paraId="5ADEC5CA" w14:textId="77777777" w:rsidR="00FC301F" w:rsidRPr="007455FA" w:rsidRDefault="002B00E2">
      <w:pPr>
        <w:rPr>
          <w:rFonts w:asciiTheme="minorHAnsi" w:hAnsiTheme="minorHAnsi" w:cstheme="minorHAnsi"/>
          <w:sz w:val="20"/>
          <w:szCs w:val="20"/>
        </w:rPr>
      </w:pPr>
      <w:bookmarkStart w:id="3" w:name="page3"/>
      <w:bookmarkEnd w:id="3"/>
      <w:r w:rsidRPr="007455FA">
        <w:rPr>
          <w:rFonts w:asciiTheme="minorHAnsi" w:eastAsia="Arial" w:hAnsiTheme="minorHAnsi" w:cstheme="minorHAnsi"/>
          <w:sz w:val="34"/>
          <w:szCs w:val="34"/>
        </w:rPr>
        <w:lastRenderedPageBreak/>
        <w:t>References</w:t>
      </w:r>
    </w:p>
    <w:p w14:paraId="2F56AD87" w14:textId="77777777" w:rsidR="00FC301F" w:rsidRPr="007455FA" w:rsidRDefault="00FC301F">
      <w:pPr>
        <w:spacing w:line="384" w:lineRule="exact"/>
        <w:rPr>
          <w:rFonts w:asciiTheme="minorHAnsi" w:hAnsiTheme="minorHAnsi" w:cstheme="minorHAnsi"/>
          <w:sz w:val="20"/>
          <w:szCs w:val="20"/>
        </w:rPr>
      </w:pPr>
    </w:p>
    <w:p w14:paraId="2B4BD109" w14:textId="77777777" w:rsidR="00FC301F" w:rsidRPr="007455FA" w:rsidRDefault="002B00E2">
      <w:pPr>
        <w:rPr>
          <w:rFonts w:asciiTheme="minorHAnsi" w:hAnsiTheme="minorHAnsi" w:cstheme="minorHAnsi"/>
          <w:sz w:val="20"/>
          <w:szCs w:val="20"/>
        </w:rPr>
      </w:pPr>
      <w:r w:rsidRPr="007455FA">
        <w:rPr>
          <w:rFonts w:asciiTheme="minorHAnsi" w:eastAsia="Arial" w:hAnsiTheme="minorHAnsi" w:cstheme="minorHAnsi"/>
          <w:sz w:val="34"/>
          <w:szCs w:val="34"/>
        </w:rPr>
        <w:t>Appendices</w:t>
      </w:r>
    </w:p>
    <w:p w14:paraId="169F1A91" w14:textId="77777777" w:rsidR="00FC301F" w:rsidRPr="007455FA" w:rsidRDefault="00FC301F">
      <w:pPr>
        <w:spacing w:line="332" w:lineRule="exact"/>
        <w:rPr>
          <w:rFonts w:asciiTheme="minorHAnsi" w:hAnsiTheme="minorHAnsi" w:cstheme="minorHAnsi"/>
          <w:sz w:val="20"/>
          <w:szCs w:val="20"/>
        </w:rPr>
      </w:pPr>
    </w:p>
    <w:p w14:paraId="70CAED69" w14:textId="77777777" w:rsidR="00FC301F" w:rsidRPr="007455FA" w:rsidRDefault="002B00E2">
      <w:pPr>
        <w:numPr>
          <w:ilvl w:val="0"/>
          <w:numId w:val="7"/>
        </w:numPr>
        <w:tabs>
          <w:tab w:val="left" w:pos="680"/>
        </w:tabs>
        <w:spacing w:line="384" w:lineRule="auto"/>
        <w:ind w:right="4520"/>
        <w:rPr>
          <w:rFonts w:asciiTheme="minorHAnsi" w:eastAsia="Arial" w:hAnsiTheme="minorHAnsi" w:cstheme="minorHAnsi"/>
          <w:sz w:val="34"/>
          <w:szCs w:val="34"/>
        </w:rPr>
      </w:pPr>
      <w:r w:rsidRPr="007455FA">
        <w:rPr>
          <w:rFonts w:asciiTheme="minorHAnsi" w:eastAsia="Arial" w:hAnsiTheme="minorHAnsi" w:cstheme="minorHAnsi"/>
          <w:sz w:val="34"/>
          <w:szCs w:val="34"/>
        </w:rPr>
        <w:t>Name of source code le B Second appendix item</w:t>
      </w:r>
    </w:p>
    <w:p w14:paraId="3402D2F3" w14:textId="77777777" w:rsidR="00FC301F" w:rsidRPr="007455FA" w:rsidRDefault="00FC301F">
      <w:pPr>
        <w:rPr>
          <w:rFonts w:asciiTheme="minorHAnsi" w:hAnsiTheme="minorHAnsi" w:cstheme="minorHAnsi"/>
        </w:rPr>
        <w:sectPr w:rsidR="00FC301F" w:rsidRPr="007455FA">
          <w:pgSz w:w="12240" w:h="15840"/>
          <w:pgMar w:top="1374" w:right="1440" w:bottom="218" w:left="1440" w:header="0" w:footer="0" w:gutter="0"/>
          <w:cols w:space="720" w:equalWidth="0">
            <w:col w:w="9360"/>
          </w:cols>
        </w:sectPr>
      </w:pPr>
    </w:p>
    <w:p w14:paraId="6B638D37" w14:textId="77777777" w:rsidR="00FC301F" w:rsidRPr="007455FA" w:rsidRDefault="00FC301F">
      <w:pPr>
        <w:spacing w:line="200" w:lineRule="exact"/>
        <w:rPr>
          <w:rFonts w:asciiTheme="minorHAnsi" w:hAnsiTheme="minorHAnsi" w:cstheme="minorHAnsi"/>
          <w:sz w:val="20"/>
          <w:szCs w:val="20"/>
        </w:rPr>
      </w:pPr>
    </w:p>
    <w:p w14:paraId="652D681F" w14:textId="77777777" w:rsidR="00FC301F" w:rsidRPr="007455FA" w:rsidRDefault="00FC301F">
      <w:pPr>
        <w:spacing w:line="200" w:lineRule="exact"/>
        <w:rPr>
          <w:rFonts w:asciiTheme="minorHAnsi" w:hAnsiTheme="minorHAnsi" w:cstheme="minorHAnsi"/>
          <w:sz w:val="20"/>
          <w:szCs w:val="20"/>
        </w:rPr>
      </w:pPr>
    </w:p>
    <w:p w14:paraId="1A0051E5" w14:textId="77777777" w:rsidR="00FC301F" w:rsidRPr="007455FA" w:rsidRDefault="00FC301F">
      <w:pPr>
        <w:spacing w:line="200" w:lineRule="exact"/>
        <w:rPr>
          <w:rFonts w:asciiTheme="minorHAnsi" w:hAnsiTheme="minorHAnsi" w:cstheme="minorHAnsi"/>
          <w:sz w:val="20"/>
          <w:szCs w:val="20"/>
        </w:rPr>
      </w:pPr>
    </w:p>
    <w:p w14:paraId="19526F7F" w14:textId="77777777" w:rsidR="00FC301F" w:rsidRPr="007455FA" w:rsidRDefault="00FC301F">
      <w:pPr>
        <w:spacing w:line="200" w:lineRule="exact"/>
        <w:rPr>
          <w:rFonts w:asciiTheme="minorHAnsi" w:hAnsiTheme="minorHAnsi" w:cstheme="minorHAnsi"/>
          <w:sz w:val="20"/>
          <w:szCs w:val="20"/>
        </w:rPr>
      </w:pPr>
    </w:p>
    <w:p w14:paraId="0A8C228C" w14:textId="77777777" w:rsidR="00FC301F" w:rsidRPr="007455FA" w:rsidRDefault="00FC301F">
      <w:pPr>
        <w:spacing w:line="200" w:lineRule="exact"/>
        <w:rPr>
          <w:rFonts w:asciiTheme="minorHAnsi" w:hAnsiTheme="minorHAnsi" w:cstheme="minorHAnsi"/>
          <w:sz w:val="20"/>
          <w:szCs w:val="20"/>
        </w:rPr>
      </w:pPr>
    </w:p>
    <w:p w14:paraId="3D160C4F" w14:textId="77777777" w:rsidR="00FC301F" w:rsidRPr="007455FA" w:rsidRDefault="00FC301F">
      <w:pPr>
        <w:spacing w:line="200" w:lineRule="exact"/>
        <w:rPr>
          <w:rFonts w:asciiTheme="minorHAnsi" w:hAnsiTheme="minorHAnsi" w:cstheme="minorHAnsi"/>
          <w:sz w:val="20"/>
          <w:szCs w:val="20"/>
        </w:rPr>
      </w:pPr>
    </w:p>
    <w:p w14:paraId="11E2F610" w14:textId="77777777" w:rsidR="00FC301F" w:rsidRPr="007455FA" w:rsidRDefault="00FC301F">
      <w:pPr>
        <w:spacing w:line="200" w:lineRule="exact"/>
        <w:rPr>
          <w:rFonts w:asciiTheme="minorHAnsi" w:hAnsiTheme="minorHAnsi" w:cstheme="minorHAnsi"/>
          <w:sz w:val="20"/>
          <w:szCs w:val="20"/>
        </w:rPr>
      </w:pPr>
    </w:p>
    <w:p w14:paraId="4B06829A" w14:textId="77777777" w:rsidR="00FC301F" w:rsidRPr="007455FA" w:rsidRDefault="00FC301F">
      <w:pPr>
        <w:spacing w:line="200" w:lineRule="exact"/>
        <w:rPr>
          <w:rFonts w:asciiTheme="minorHAnsi" w:hAnsiTheme="minorHAnsi" w:cstheme="minorHAnsi"/>
          <w:sz w:val="20"/>
          <w:szCs w:val="20"/>
        </w:rPr>
      </w:pPr>
    </w:p>
    <w:p w14:paraId="53CD3007" w14:textId="77777777" w:rsidR="00FC301F" w:rsidRPr="007455FA" w:rsidRDefault="00FC301F">
      <w:pPr>
        <w:spacing w:line="200" w:lineRule="exact"/>
        <w:rPr>
          <w:rFonts w:asciiTheme="minorHAnsi" w:hAnsiTheme="minorHAnsi" w:cstheme="minorHAnsi"/>
          <w:sz w:val="20"/>
          <w:szCs w:val="20"/>
        </w:rPr>
      </w:pPr>
    </w:p>
    <w:p w14:paraId="01B84D78" w14:textId="77777777" w:rsidR="00FC301F" w:rsidRPr="007455FA" w:rsidRDefault="00FC301F">
      <w:pPr>
        <w:spacing w:line="200" w:lineRule="exact"/>
        <w:rPr>
          <w:rFonts w:asciiTheme="minorHAnsi" w:hAnsiTheme="minorHAnsi" w:cstheme="minorHAnsi"/>
          <w:sz w:val="20"/>
          <w:szCs w:val="20"/>
        </w:rPr>
      </w:pPr>
    </w:p>
    <w:p w14:paraId="1680AEAB" w14:textId="77777777" w:rsidR="00FC301F" w:rsidRPr="007455FA" w:rsidRDefault="00FC301F">
      <w:pPr>
        <w:spacing w:line="200" w:lineRule="exact"/>
        <w:rPr>
          <w:rFonts w:asciiTheme="minorHAnsi" w:hAnsiTheme="minorHAnsi" w:cstheme="minorHAnsi"/>
          <w:sz w:val="20"/>
          <w:szCs w:val="20"/>
        </w:rPr>
      </w:pPr>
    </w:p>
    <w:p w14:paraId="61B980D5" w14:textId="77777777" w:rsidR="00FC301F" w:rsidRPr="007455FA" w:rsidRDefault="00FC301F">
      <w:pPr>
        <w:spacing w:line="200" w:lineRule="exact"/>
        <w:rPr>
          <w:rFonts w:asciiTheme="minorHAnsi" w:hAnsiTheme="minorHAnsi" w:cstheme="minorHAnsi"/>
          <w:sz w:val="20"/>
          <w:szCs w:val="20"/>
        </w:rPr>
      </w:pPr>
    </w:p>
    <w:p w14:paraId="24904A64" w14:textId="77777777" w:rsidR="00FC301F" w:rsidRPr="007455FA" w:rsidRDefault="00FC301F">
      <w:pPr>
        <w:spacing w:line="200" w:lineRule="exact"/>
        <w:rPr>
          <w:rFonts w:asciiTheme="minorHAnsi" w:hAnsiTheme="minorHAnsi" w:cstheme="minorHAnsi"/>
          <w:sz w:val="20"/>
          <w:szCs w:val="20"/>
        </w:rPr>
      </w:pPr>
    </w:p>
    <w:p w14:paraId="4E829E17" w14:textId="77777777" w:rsidR="00FC301F" w:rsidRPr="007455FA" w:rsidRDefault="00FC301F">
      <w:pPr>
        <w:spacing w:line="200" w:lineRule="exact"/>
        <w:rPr>
          <w:rFonts w:asciiTheme="minorHAnsi" w:hAnsiTheme="minorHAnsi" w:cstheme="minorHAnsi"/>
          <w:sz w:val="20"/>
          <w:szCs w:val="20"/>
        </w:rPr>
      </w:pPr>
    </w:p>
    <w:p w14:paraId="03F7C84D" w14:textId="77777777" w:rsidR="00FC301F" w:rsidRPr="007455FA" w:rsidRDefault="00FC301F">
      <w:pPr>
        <w:spacing w:line="200" w:lineRule="exact"/>
        <w:rPr>
          <w:rFonts w:asciiTheme="minorHAnsi" w:hAnsiTheme="minorHAnsi" w:cstheme="minorHAnsi"/>
          <w:sz w:val="20"/>
          <w:szCs w:val="20"/>
        </w:rPr>
      </w:pPr>
    </w:p>
    <w:p w14:paraId="53CBF3AF" w14:textId="77777777" w:rsidR="00FC301F" w:rsidRPr="007455FA" w:rsidRDefault="00FC301F">
      <w:pPr>
        <w:spacing w:line="200" w:lineRule="exact"/>
        <w:rPr>
          <w:rFonts w:asciiTheme="minorHAnsi" w:hAnsiTheme="minorHAnsi" w:cstheme="minorHAnsi"/>
          <w:sz w:val="20"/>
          <w:szCs w:val="20"/>
        </w:rPr>
      </w:pPr>
    </w:p>
    <w:p w14:paraId="525065E0" w14:textId="77777777" w:rsidR="00FC301F" w:rsidRPr="007455FA" w:rsidRDefault="00FC301F">
      <w:pPr>
        <w:spacing w:line="200" w:lineRule="exact"/>
        <w:rPr>
          <w:rFonts w:asciiTheme="minorHAnsi" w:hAnsiTheme="minorHAnsi" w:cstheme="minorHAnsi"/>
          <w:sz w:val="20"/>
          <w:szCs w:val="20"/>
        </w:rPr>
      </w:pPr>
    </w:p>
    <w:p w14:paraId="71613264" w14:textId="77777777" w:rsidR="00FC301F" w:rsidRPr="007455FA" w:rsidRDefault="00FC301F">
      <w:pPr>
        <w:spacing w:line="200" w:lineRule="exact"/>
        <w:rPr>
          <w:rFonts w:asciiTheme="minorHAnsi" w:hAnsiTheme="minorHAnsi" w:cstheme="minorHAnsi"/>
          <w:sz w:val="20"/>
          <w:szCs w:val="20"/>
        </w:rPr>
      </w:pPr>
    </w:p>
    <w:p w14:paraId="38D7155F" w14:textId="77777777" w:rsidR="00FC301F" w:rsidRPr="007455FA" w:rsidRDefault="00FC301F">
      <w:pPr>
        <w:spacing w:line="200" w:lineRule="exact"/>
        <w:rPr>
          <w:rFonts w:asciiTheme="minorHAnsi" w:hAnsiTheme="minorHAnsi" w:cstheme="minorHAnsi"/>
          <w:sz w:val="20"/>
          <w:szCs w:val="20"/>
        </w:rPr>
      </w:pPr>
    </w:p>
    <w:p w14:paraId="2E5BBED8" w14:textId="77777777" w:rsidR="00FC301F" w:rsidRPr="007455FA" w:rsidRDefault="00FC301F">
      <w:pPr>
        <w:spacing w:line="200" w:lineRule="exact"/>
        <w:rPr>
          <w:rFonts w:asciiTheme="minorHAnsi" w:hAnsiTheme="minorHAnsi" w:cstheme="minorHAnsi"/>
          <w:sz w:val="20"/>
          <w:szCs w:val="20"/>
        </w:rPr>
      </w:pPr>
    </w:p>
    <w:p w14:paraId="10B53C70" w14:textId="77777777" w:rsidR="00FC301F" w:rsidRPr="007455FA" w:rsidRDefault="00FC301F">
      <w:pPr>
        <w:spacing w:line="200" w:lineRule="exact"/>
        <w:rPr>
          <w:rFonts w:asciiTheme="minorHAnsi" w:hAnsiTheme="minorHAnsi" w:cstheme="minorHAnsi"/>
          <w:sz w:val="20"/>
          <w:szCs w:val="20"/>
        </w:rPr>
      </w:pPr>
    </w:p>
    <w:p w14:paraId="13DC519B" w14:textId="77777777" w:rsidR="00FC301F" w:rsidRPr="007455FA" w:rsidRDefault="00FC301F">
      <w:pPr>
        <w:spacing w:line="200" w:lineRule="exact"/>
        <w:rPr>
          <w:rFonts w:asciiTheme="minorHAnsi" w:hAnsiTheme="minorHAnsi" w:cstheme="minorHAnsi"/>
          <w:sz w:val="20"/>
          <w:szCs w:val="20"/>
        </w:rPr>
      </w:pPr>
    </w:p>
    <w:p w14:paraId="063374A3" w14:textId="77777777" w:rsidR="00FC301F" w:rsidRPr="007455FA" w:rsidRDefault="00FC301F">
      <w:pPr>
        <w:spacing w:line="200" w:lineRule="exact"/>
        <w:rPr>
          <w:rFonts w:asciiTheme="minorHAnsi" w:hAnsiTheme="minorHAnsi" w:cstheme="minorHAnsi"/>
          <w:sz w:val="20"/>
          <w:szCs w:val="20"/>
        </w:rPr>
      </w:pPr>
    </w:p>
    <w:p w14:paraId="7F0E5612" w14:textId="77777777" w:rsidR="00FC301F" w:rsidRPr="007455FA" w:rsidRDefault="00FC301F">
      <w:pPr>
        <w:spacing w:line="200" w:lineRule="exact"/>
        <w:rPr>
          <w:rFonts w:asciiTheme="minorHAnsi" w:hAnsiTheme="minorHAnsi" w:cstheme="minorHAnsi"/>
          <w:sz w:val="20"/>
          <w:szCs w:val="20"/>
        </w:rPr>
      </w:pPr>
    </w:p>
    <w:p w14:paraId="6408EDF8" w14:textId="77777777" w:rsidR="00FC301F" w:rsidRPr="007455FA" w:rsidRDefault="00FC301F">
      <w:pPr>
        <w:spacing w:line="200" w:lineRule="exact"/>
        <w:rPr>
          <w:rFonts w:asciiTheme="minorHAnsi" w:hAnsiTheme="minorHAnsi" w:cstheme="minorHAnsi"/>
          <w:sz w:val="20"/>
          <w:szCs w:val="20"/>
        </w:rPr>
      </w:pPr>
    </w:p>
    <w:p w14:paraId="459E1FA1" w14:textId="77777777" w:rsidR="00FC301F" w:rsidRPr="007455FA" w:rsidRDefault="00FC301F">
      <w:pPr>
        <w:spacing w:line="200" w:lineRule="exact"/>
        <w:rPr>
          <w:rFonts w:asciiTheme="minorHAnsi" w:hAnsiTheme="minorHAnsi" w:cstheme="minorHAnsi"/>
          <w:sz w:val="20"/>
          <w:szCs w:val="20"/>
        </w:rPr>
      </w:pPr>
    </w:p>
    <w:p w14:paraId="5E3049D7" w14:textId="77777777" w:rsidR="00FC301F" w:rsidRPr="007455FA" w:rsidRDefault="00FC301F">
      <w:pPr>
        <w:spacing w:line="200" w:lineRule="exact"/>
        <w:rPr>
          <w:rFonts w:asciiTheme="minorHAnsi" w:hAnsiTheme="minorHAnsi" w:cstheme="minorHAnsi"/>
          <w:sz w:val="20"/>
          <w:szCs w:val="20"/>
        </w:rPr>
      </w:pPr>
    </w:p>
    <w:p w14:paraId="7D8D9B96" w14:textId="77777777" w:rsidR="00FC301F" w:rsidRPr="007455FA" w:rsidRDefault="00FC301F">
      <w:pPr>
        <w:spacing w:line="200" w:lineRule="exact"/>
        <w:rPr>
          <w:rFonts w:asciiTheme="minorHAnsi" w:hAnsiTheme="minorHAnsi" w:cstheme="minorHAnsi"/>
          <w:sz w:val="20"/>
          <w:szCs w:val="20"/>
        </w:rPr>
      </w:pPr>
    </w:p>
    <w:p w14:paraId="3C96CB91" w14:textId="77777777" w:rsidR="00FC301F" w:rsidRPr="007455FA" w:rsidRDefault="00FC301F">
      <w:pPr>
        <w:spacing w:line="200" w:lineRule="exact"/>
        <w:rPr>
          <w:rFonts w:asciiTheme="minorHAnsi" w:hAnsiTheme="minorHAnsi" w:cstheme="minorHAnsi"/>
          <w:sz w:val="20"/>
          <w:szCs w:val="20"/>
        </w:rPr>
      </w:pPr>
    </w:p>
    <w:p w14:paraId="000C601B" w14:textId="77777777" w:rsidR="00FC301F" w:rsidRPr="007455FA" w:rsidRDefault="00FC301F">
      <w:pPr>
        <w:spacing w:line="200" w:lineRule="exact"/>
        <w:rPr>
          <w:rFonts w:asciiTheme="minorHAnsi" w:hAnsiTheme="minorHAnsi" w:cstheme="minorHAnsi"/>
          <w:sz w:val="20"/>
          <w:szCs w:val="20"/>
        </w:rPr>
      </w:pPr>
    </w:p>
    <w:p w14:paraId="75CFAAE5" w14:textId="77777777" w:rsidR="00FC301F" w:rsidRPr="007455FA" w:rsidRDefault="00FC301F">
      <w:pPr>
        <w:spacing w:line="200" w:lineRule="exact"/>
        <w:rPr>
          <w:rFonts w:asciiTheme="minorHAnsi" w:hAnsiTheme="minorHAnsi" w:cstheme="minorHAnsi"/>
          <w:sz w:val="20"/>
          <w:szCs w:val="20"/>
        </w:rPr>
      </w:pPr>
    </w:p>
    <w:p w14:paraId="3ADC1126" w14:textId="77777777" w:rsidR="00FC301F" w:rsidRPr="007455FA" w:rsidRDefault="00FC301F">
      <w:pPr>
        <w:spacing w:line="200" w:lineRule="exact"/>
        <w:rPr>
          <w:rFonts w:asciiTheme="minorHAnsi" w:hAnsiTheme="minorHAnsi" w:cstheme="minorHAnsi"/>
          <w:sz w:val="20"/>
          <w:szCs w:val="20"/>
        </w:rPr>
      </w:pPr>
    </w:p>
    <w:p w14:paraId="278AACF5" w14:textId="77777777" w:rsidR="00FC301F" w:rsidRPr="007455FA" w:rsidRDefault="00FC301F">
      <w:pPr>
        <w:spacing w:line="200" w:lineRule="exact"/>
        <w:rPr>
          <w:rFonts w:asciiTheme="minorHAnsi" w:hAnsiTheme="minorHAnsi" w:cstheme="minorHAnsi"/>
          <w:sz w:val="20"/>
          <w:szCs w:val="20"/>
        </w:rPr>
      </w:pPr>
    </w:p>
    <w:p w14:paraId="0E19F7CB" w14:textId="77777777" w:rsidR="00FC301F" w:rsidRPr="007455FA" w:rsidRDefault="00FC301F">
      <w:pPr>
        <w:spacing w:line="200" w:lineRule="exact"/>
        <w:rPr>
          <w:rFonts w:asciiTheme="minorHAnsi" w:hAnsiTheme="minorHAnsi" w:cstheme="minorHAnsi"/>
          <w:sz w:val="20"/>
          <w:szCs w:val="20"/>
        </w:rPr>
      </w:pPr>
    </w:p>
    <w:p w14:paraId="1543D07C" w14:textId="77777777" w:rsidR="00FC301F" w:rsidRPr="007455FA" w:rsidRDefault="00FC301F">
      <w:pPr>
        <w:spacing w:line="200" w:lineRule="exact"/>
        <w:rPr>
          <w:rFonts w:asciiTheme="minorHAnsi" w:hAnsiTheme="minorHAnsi" w:cstheme="minorHAnsi"/>
          <w:sz w:val="20"/>
          <w:szCs w:val="20"/>
        </w:rPr>
      </w:pPr>
    </w:p>
    <w:p w14:paraId="65A1DF30" w14:textId="77777777" w:rsidR="00FC301F" w:rsidRPr="007455FA" w:rsidRDefault="00FC301F">
      <w:pPr>
        <w:spacing w:line="200" w:lineRule="exact"/>
        <w:rPr>
          <w:rFonts w:asciiTheme="minorHAnsi" w:hAnsiTheme="minorHAnsi" w:cstheme="minorHAnsi"/>
          <w:sz w:val="20"/>
          <w:szCs w:val="20"/>
        </w:rPr>
      </w:pPr>
    </w:p>
    <w:p w14:paraId="0DFC32D8" w14:textId="77777777" w:rsidR="00FC301F" w:rsidRPr="007455FA" w:rsidRDefault="00FC301F">
      <w:pPr>
        <w:spacing w:line="200" w:lineRule="exact"/>
        <w:rPr>
          <w:rFonts w:asciiTheme="minorHAnsi" w:hAnsiTheme="minorHAnsi" w:cstheme="minorHAnsi"/>
          <w:sz w:val="20"/>
          <w:szCs w:val="20"/>
        </w:rPr>
      </w:pPr>
    </w:p>
    <w:p w14:paraId="1F374C5B" w14:textId="77777777" w:rsidR="00FC301F" w:rsidRPr="007455FA" w:rsidRDefault="00FC301F">
      <w:pPr>
        <w:spacing w:line="200" w:lineRule="exact"/>
        <w:rPr>
          <w:rFonts w:asciiTheme="minorHAnsi" w:hAnsiTheme="minorHAnsi" w:cstheme="minorHAnsi"/>
          <w:sz w:val="20"/>
          <w:szCs w:val="20"/>
        </w:rPr>
      </w:pPr>
    </w:p>
    <w:p w14:paraId="27790844" w14:textId="77777777" w:rsidR="00FC301F" w:rsidRPr="007455FA" w:rsidRDefault="00FC301F">
      <w:pPr>
        <w:spacing w:line="200" w:lineRule="exact"/>
        <w:rPr>
          <w:rFonts w:asciiTheme="minorHAnsi" w:hAnsiTheme="minorHAnsi" w:cstheme="minorHAnsi"/>
          <w:sz w:val="20"/>
          <w:szCs w:val="20"/>
        </w:rPr>
      </w:pPr>
    </w:p>
    <w:p w14:paraId="693EDDEF" w14:textId="77777777" w:rsidR="00FC301F" w:rsidRPr="007455FA" w:rsidRDefault="00FC301F">
      <w:pPr>
        <w:spacing w:line="200" w:lineRule="exact"/>
        <w:rPr>
          <w:rFonts w:asciiTheme="minorHAnsi" w:hAnsiTheme="minorHAnsi" w:cstheme="minorHAnsi"/>
          <w:sz w:val="20"/>
          <w:szCs w:val="20"/>
        </w:rPr>
      </w:pPr>
    </w:p>
    <w:p w14:paraId="2BD513BC" w14:textId="77777777" w:rsidR="00FC301F" w:rsidRPr="007455FA" w:rsidRDefault="00FC301F">
      <w:pPr>
        <w:spacing w:line="200" w:lineRule="exact"/>
        <w:rPr>
          <w:rFonts w:asciiTheme="minorHAnsi" w:hAnsiTheme="minorHAnsi" w:cstheme="minorHAnsi"/>
          <w:sz w:val="20"/>
          <w:szCs w:val="20"/>
        </w:rPr>
      </w:pPr>
    </w:p>
    <w:p w14:paraId="2862DB14" w14:textId="77777777" w:rsidR="00FC301F" w:rsidRPr="007455FA" w:rsidRDefault="00FC301F">
      <w:pPr>
        <w:spacing w:line="200" w:lineRule="exact"/>
        <w:rPr>
          <w:rFonts w:asciiTheme="minorHAnsi" w:hAnsiTheme="minorHAnsi" w:cstheme="minorHAnsi"/>
          <w:sz w:val="20"/>
          <w:szCs w:val="20"/>
        </w:rPr>
      </w:pPr>
    </w:p>
    <w:p w14:paraId="737B688D" w14:textId="77777777" w:rsidR="00FC301F" w:rsidRPr="007455FA" w:rsidRDefault="00FC301F">
      <w:pPr>
        <w:spacing w:line="200" w:lineRule="exact"/>
        <w:rPr>
          <w:rFonts w:asciiTheme="minorHAnsi" w:hAnsiTheme="minorHAnsi" w:cstheme="minorHAnsi"/>
          <w:sz w:val="20"/>
          <w:szCs w:val="20"/>
        </w:rPr>
      </w:pPr>
    </w:p>
    <w:p w14:paraId="6066E4B4" w14:textId="77777777" w:rsidR="00FC301F" w:rsidRPr="007455FA" w:rsidRDefault="00FC301F">
      <w:pPr>
        <w:spacing w:line="200" w:lineRule="exact"/>
        <w:rPr>
          <w:rFonts w:asciiTheme="minorHAnsi" w:hAnsiTheme="minorHAnsi" w:cstheme="minorHAnsi"/>
          <w:sz w:val="20"/>
          <w:szCs w:val="20"/>
        </w:rPr>
      </w:pPr>
    </w:p>
    <w:p w14:paraId="6660B46A" w14:textId="77777777" w:rsidR="00FC301F" w:rsidRPr="007455FA" w:rsidRDefault="00FC301F">
      <w:pPr>
        <w:spacing w:line="200" w:lineRule="exact"/>
        <w:rPr>
          <w:rFonts w:asciiTheme="minorHAnsi" w:hAnsiTheme="minorHAnsi" w:cstheme="minorHAnsi"/>
          <w:sz w:val="20"/>
          <w:szCs w:val="20"/>
        </w:rPr>
      </w:pPr>
    </w:p>
    <w:p w14:paraId="26F63D59" w14:textId="77777777" w:rsidR="00FC301F" w:rsidRPr="007455FA" w:rsidRDefault="00FC301F">
      <w:pPr>
        <w:spacing w:line="200" w:lineRule="exact"/>
        <w:rPr>
          <w:rFonts w:asciiTheme="minorHAnsi" w:hAnsiTheme="minorHAnsi" w:cstheme="minorHAnsi"/>
          <w:sz w:val="20"/>
          <w:szCs w:val="20"/>
        </w:rPr>
      </w:pPr>
    </w:p>
    <w:p w14:paraId="4F9C35F4" w14:textId="77777777" w:rsidR="00FC301F" w:rsidRPr="007455FA" w:rsidRDefault="00FC301F">
      <w:pPr>
        <w:spacing w:line="200" w:lineRule="exact"/>
        <w:rPr>
          <w:rFonts w:asciiTheme="minorHAnsi" w:hAnsiTheme="minorHAnsi" w:cstheme="minorHAnsi"/>
          <w:sz w:val="20"/>
          <w:szCs w:val="20"/>
        </w:rPr>
      </w:pPr>
    </w:p>
    <w:p w14:paraId="36CEBB71" w14:textId="77777777" w:rsidR="00FC301F" w:rsidRPr="007455FA" w:rsidRDefault="00FC301F">
      <w:pPr>
        <w:spacing w:line="200" w:lineRule="exact"/>
        <w:rPr>
          <w:rFonts w:asciiTheme="minorHAnsi" w:hAnsiTheme="minorHAnsi" w:cstheme="minorHAnsi"/>
          <w:sz w:val="20"/>
          <w:szCs w:val="20"/>
        </w:rPr>
      </w:pPr>
    </w:p>
    <w:p w14:paraId="33F9A3CF" w14:textId="77777777" w:rsidR="00FC301F" w:rsidRPr="007455FA" w:rsidRDefault="00FC301F">
      <w:pPr>
        <w:spacing w:line="200" w:lineRule="exact"/>
        <w:rPr>
          <w:rFonts w:asciiTheme="minorHAnsi" w:hAnsiTheme="minorHAnsi" w:cstheme="minorHAnsi"/>
          <w:sz w:val="20"/>
          <w:szCs w:val="20"/>
        </w:rPr>
      </w:pPr>
    </w:p>
    <w:p w14:paraId="0B0E1A2A" w14:textId="77777777" w:rsidR="00FC301F" w:rsidRPr="007455FA" w:rsidRDefault="00FC301F">
      <w:pPr>
        <w:spacing w:line="200" w:lineRule="exact"/>
        <w:rPr>
          <w:rFonts w:asciiTheme="minorHAnsi" w:hAnsiTheme="minorHAnsi" w:cstheme="minorHAnsi"/>
          <w:sz w:val="20"/>
          <w:szCs w:val="20"/>
        </w:rPr>
      </w:pPr>
    </w:p>
    <w:p w14:paraId="370E6831" w14:textId="77777777" w:rsidR="00FC301F" w:rsidRPr="007455FA" w:rsidRDefault="00FC301F">
      <w:pPr>
        <w:spacing w:line="200" w:lineRule="exact"/>
        <w:rPr>
          <w:rFonts w:asciiTheme="minorHAnsi" w:hAnsiTheme="minorHAnsi" w:cstheme="minorHAnsi"/>
          <w:sz w:val="20"/>
          <w:szCs w:val="20"/>
        </w:rPr>
      </w:pPr>
    </w:p>
    <w:p w14:paraId="3EBFFCB6" w14:textId="77777777" w:rsidR="00FC301F" w:rsidRPr="007455FA" w:rsidRDefault="00FC301F">
      <w:pPr>
        <w:spacing w:line="200" w:lineRule="exact"/>
        <w:rPr>
          <w:rFonts w:asciiTheme="minorHAnsi" w:hAnsiTheme="minorHAnsi" w:cstheme="minorHAnsi"/>
          <w:sz w:val="20"/>
          <w:szCs w:val="20"/>
        </w:rPr>
      </w:pPr>
    </w:p>
    <w:p w14:paraId="664EB4F2" w14:textId="77777777" w:rsidR="00FC301F" w:rsidRPr="007455FA" w:rsidRDefault="00FC301F">
      <w:pPr>
        <w:spacing w:line="293" w:lineRule="exact"/>
        <w:rPr>
          <w:rFonts w:asciiTheme="minorHAnsi" w:hAnsiTheme="minorHAnsi" w:cstheme="minorHAnsi"/>
          <w:sz w:val="20"/>
          <w:szCs w:val="20"/>
        </w:rPr>
      </w:pPr>
    </w:p>
    <w:p w14:paraId="74809827" w14:textId="77777777" w:rsidR="00FC301F" w:rsidRPr="007455FA" w:rsidRDefault="002B00E2">
      <w:pPr>
        <w:jc w:val="center"/>
        <w:rPr>
          <w:rFonts w:asciiTheme="minorHAnsi" w:hAnsiTheme="minorHAnsi" w:cstheme="minorHAnsi"/>
          <w:sz w:val="20"/>
          <w:szCs w:val="20"/>
        </w:rPr>
      </w:pPr>
      <w:r w:rsidRPr="007455FA">
        <w:rPr>
          <w:rFonts w:asciiTheme="minorHAnsi" w:eastAsia="Arial" w:hAnsiTheme="minorHAnsi" w:cstheme="minorHAnsi"/>
          <w:sz w:val="21"/>
          <w:szCs w:val="21"/>
        </w:rPr>
        <w:t>3</w:t>
      </w:r>
    </w:p>
    <w:sectPr w:rsidR="00FC301F" w:rsidRPr="007455FA">
      <w:type w:val="continuous"/>
      <w:pgSz w:w="12240" w:h="15840"/>
      <w:pgMar w:top="1374" w:right="1440" w:bottom="21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6838"/>
    <w:multiLevelType w:val="hybridMultilevel"/>
    <w:tmpl w:val="D156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B8F88AAA"/>
    <w:lvl w:ilvl="0" w:tplc="47C271DE">
      <w:start w:val="1"/>
      <w:numFmt w:val="bullet"/>
      <w:lvlText w:val=" "/>
      <w:lvlJc w:val="left"/>
    </w:lvl>
    <w:lvl w:ilvl="1" w:tplc="ADD43B34">
      <w:numFmt w:val="decimal"/>
      <w:lvlText w:val=""/>
      <w:lvlJc w:val="left"/>
    </w:lvl>
    <w:lvl w:ilvl="2" w:tplc="999EEEE2">
      <w:numFmt w:val="decimal"/>
      <w:lvlText w:val=""/>
      <w:lvlJc w:val="left"/>
    </w:lvl>
    <w:lvl w:ilvl="3" w:tplc="F182AA40">
      <w:numFmt w:val="decimal"/>
      <w:lvlText w:val=""/>
      <w:lvlJc w:val="left"/>
    </w:lvl>
    <w:lvl w:ilvl="4" w:tplc="0A0A8DBC">
      <w:numFmt w:val="decimal"/>
      <w:lvlText w:val=""/>
      <w:lvlJc w:val="left"/>
    </w:lvl>
    <w:lvl w:ilvl="5" w:tplc="CAC6AB04">
      <w:numFmt w:val="decimal"/>
      <w:lvlText w:val=""/>
      <w:lvlJc w:val="left"/>
    </w:lvl>
    <w:lvl w:ilvl="6" w:tplc="3092BB7E">
      <w:numFmt w:val="decimal"/>
      <w:lvlText w:val=""/>
      <w:lvlJc w:val="left"/>
    </w:lvl>
    <w:lvl w:ilvl="7" w:tplc="7BD66702">
      <w:numFmt w:val="decimal"/>
      <w:lvlText w:val=""/>
      <w:lvlJc w:val="left"/>
    </w:lvl>
    <w:lvl w:ilvl="8" w:tplc="2496E29A">
      <w:numFmt w:val="decimal"/>
      <w:lvlText w:val=""/>
      <w:lvlJc w:val="left"/>
    </w:lvl>
  </w:abstractNum>
  <w:abstractNum w:abstractNumId="2" w15:restartNumberingAfterBreak="0">
    <w:nsid w:val="23FD6AF1"/>
    <w:multiLevelType w:val="hybridMultilevel"/>
    <w:tmpl w:val="EF96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141F2"/>
    <w:multiLevelType w:val="hybridMultilevel"/>
    <w:tmpl w:val="3572A07A"/>
    <w:lvl w:ilvl="0" w:tplc="E71A57DA">
      <w:start w:val="1"/>
      <w:numFmt w:val="bullet"/>
      <w:lvlText w:val="5"/>
      <w:lvlJc w:val="left"/>
    </w:lvl>
    <w:lvl w:ilvl="1" w:tplc="A0B00B4A">
      <w:numFmt w:val="decimal"/>
      <w:lvlText w:val=""/>
      <w:lvlJc w:val="left"/>
    </w:lvl>
    <w:lvl w:ilvl="2" w:tplc="5FD862C4">
      <w:numFmt w:val="decimal"/>
      <w:lvlText w:val=""/>
      <w:lvlJc w:val="left"/>
    </w:lvl>
    <w:lvl w:ilvl="3" w:tplc="51269018">
      <w:numFmt w:val="decimal"/>
      <w:lvlText w:val=""/>
      <w:lvlJc w:val="left"/>
    </w:lvl>
    <w:lvl w:ilvl="4" w:tplc="6D0AA22C">
      <w:numFmt w:val="decimal"/>
      <w:lvlText w:val=""/>
      <w:lvlJc w:val="left"/>
    </w:lvl>
    <w:lvl w:ilvl="5" w:tplc="20966F0E">
      <w:numFmt w:val="decimal"/>
      <w:lvlText w:val=""/>
      <w:lvlJc w:val="left"/>
    </w:lvl>
    <w:lvl w:ilvl="6" w:tplc="0F92A6A2">
      <w:numFmt w:val="decimal"/>
      <w:lvlText w:val=""/>
      <w:lvlJc w:val="left"/>
    </w:lvl>
    <w:lvl w:ilvl="7" w:tplc="2F90F218">
      <w:numFmt w:val="decimal"/>
      <w:lvlText w:val=""/>
      <w:lvlJc w:val="left"/>
    </w:lvl>
    <w:lvl w:ilvl="8" w:tplc="2E304E7C">
      <w:numFmt w:val="decimal"/>
      <w:lvlText w:val=""/>
      <w:lvlJc w:val="left"/>
    </w:lvl>
  </w:abstractNum>
  <w:abstractNum w:abstractNumId="4" w15:restartNumberingAfterBreak="0">
    <w:nsid w:val="3D1B58BA"/>
    <w:multiLevelType w:val="hybridMultilevel"/>
    <w:tmpl w:val="B39CF33C"/>
    <w:lvl w:ilvl="0" w:tplc="CC600118">
      <w:start w:val="1"/>
      <w:numFmt w:val="bullet"/>
      <w:lvlText w:val=" "/>
      <w:lvlJc w:val="left"/>
    </w:lvl>
    <w:lvl w:ilvl="1" w:tplc="51D84578">
      <w:numFmt w:val="decimal"/>
      <w:lvlText w:val=""/>
      <w:lvlJc w:val="left"/>
    </w:lvl>
    <w:lvl w:ilvl="2" w:tplc="7F649BC8">
      <w:numFmt w:val="decimal"/>
      <w:lvlText w:val=""/>
      <w:lvlJc w:val="left"/>
    </w:lvl>
    <w:lvl w:ilvl="3" w:tplc="C76884A6">
      <w:numFmt w:val="decimal"/>
      <w:lvlText w:val=""/>
      <w:lvlJc w:val="left"/>
    </w:lvl>
    <w:lvl w:ilvl="4" w:tplc="5BC867CC">
      <w:numFmt w:val="decimal"/>
      <w:lvlText w:val=""/>
      <w:lvlJc w:val="left"/>
    </w:lvl>
    <w:lvl w:ilvl="5" w:tplc="98D83F50">
      <w:numFmt w:val="decimal"/>
      <w:lvlText w:val=""/>
      <w:lvlJc w:val="left"/>
    </w:lvl>
    <w:lvl w:ilvl="6" w:tplc="5DC835C8">
      <w:numFmt w:val="decimal"/>
      <w:lvlText w:val=""/>
      <w:lvlJc w:val="left"/>
    </w:lvl>
    <w:lvl w:ilvl="7" w:tplc="C77A2674">
      <w:numFmt w:val="decimal"/>
      <w:lvlText w:val=""/>
      <w:lvlJc w:val="left"/>
    </w:lvl>
    <w:lvl w:ilvl="8" w:tplc="ACCA3A80">
      <w:numFmt w:val="decimal"/>
      <w:lvlText w:val=""/>
      <w:lvlJc w:val="left"/>
    </w:lvl>
  </w:abstractNum>
  <w:abstractNum w:abstractNumId="5" w15:restartNumberingAfterBreak="0">
    <w:nsid w:val="41B71EFB"/>
    <w:multiLevelType w:val="hybridMultilevel"/>
    <w:tmpl w:val="3EA47CD8"/>
    <w:lvl w:ilvl="0" w:tplc="CDCA5D54">
      <w:start w:val="1"/>
      <w:numFmt w:val="bullet"/>
      <w:lvlText w:val="A"/>
      <w:lvlJc w:val="left"/>
    </w:lvl>
    <w:lvl w:ilvl="1" w:tplc="C138193E">
      <w:numFmt w:val="decimal"/>
      <w:lvlText w:val=""/>
      <w:lvlJc w:val="left"/>
    </w:lvl>
    <w:lvl w:ilvl="2" w:tplc="CFC43EDE">
      <w:numFmt w:val="decimal"/>
      <w:lvlText w:val=""/>
      <w:lvlJc w:val="left"/>
    </w:lvl>
    <w:lvl w:ilvl="3" w:tplc="4AAAF160">
      <w:numFmt w:val="decimal"/>
      <w:lvlText w:val=""/>
      <w:lvlJc w:val="left"/>
    </w:lvl>
    <w:lvl w:ilvl="4" w:tplc="95043178">
      <w:numFmt w:val="decimal"/>
      <w:lvlText w:val=""/>
      <w:lvlJc w:val="left"/>
    </w:lvl>
    <w:lvl w:ilvl="5" w:tplc="480A3752">
      <w:numFmt w:val="decimal"/>
      <w:lvlText w:val=""/>
      <w:lvlJc w:val="left"/>
    </w:lvl>
    <w:lvl w:ilvl="6" w:tplc="CDA0F6F6">
      <w:numFmt w:val="decimal"/>
      <w:lvlText w:val=""/>
      <w:lvlJc w:val="left"/>
    </w:lvl>
    <w:lvl w:ilvl="7" w:tplc="E09A1A02">
      <w:numFmt w:val="decimal"/>
      <w:lvlText w:val=""/>
      <w:lvlJc w:val="left"/>
    </w:lvl>
    <w:lvl w:ilvl="8" w:tplc="16503A72">
      <w:numFmt w:val="decimal"/>
      <w:lvlText w:val=""/>
      <w:lvlJc w:val="left"/>
    </w:lvl>
  </w:abstractNum>
  <w:abstractNum w:abstractNumId="6" w15:restartNumberingAfterBreak="0">
    <w:nsid w:val="46E87CCD"/>
    <w:multiLevelType w:val="hybridMultilevel"/>
    <w:tmpl w:val="E56E3206"/>
    <w:lvl w:ilvl="0" w:tplc="767C1418">
      <w:start w:val="1"/>
      <w:numFmt w:val="bullet"/>
      <w:lvlText w:val="2"/>
      <w:lvlJc w:val="left"/>
    </w:lvl>
    <w:lvl w:ilvl="1" w:tplc="516AB9C2">
      <w:numFmt w:val="decimal"/>
      <w:lvlText w:val=""/>
      <w:lvlJc w:val="left"/>
    </w:lvl>
    <w:lvl w:ilvl="2" w:tplc="F1D05690">
      <w:numFmt w:val="decimal"/>
      <w:lvlText w:val=""/>
      <w:lvlJc w:val="left"/>
    </w:lvl>
    <w:lvl w:ilvl="3" w:tplc="286C3A90">
      <w:numFmt w:val="decimal"/>
      <w:lvlText w:val=""/>
      <w:lvlJc w:val="left"/>
    </w:lvl>
    <w:lvl w:ilvl="4" w:tplc="00AE92D4">
      <w:numFmt w:val="decimal"/>
      <w:lvlText w:val=""/>
      <w:lvlJc w:val="left"/>
    </w:lvl>
    <w:lvl w:ilvl="5" w:tplc="3620B464">
      <w:numFmt w:val="decimal"/>
      <w:lvlText w:val=""/>
      <w:lvlJc w:val="left"/>
    </w:lvl>
    <w:lvl w:ilvl="6" w:tplc="0C3A82DE">
      <w:numFmt w:val="decimal"/>
      <w:lvlText w:val=""/>
      <w:lvlJc w:val="left"/>
    </w:lvl>
    <w:lvl w:ilvl="7" w:tplc="F7AE9952">
      <w:numFmt w:val="decimal"/>
      <w:lvlText w:val=""/>
      <w:lvlJc w:val="left"/>
    </w:lvl>
    <w:lvl w:ilvl="8" w:tplc="47702548">
      <w:numFmt w:val="decimal"/>
      <w:lvlText w:val=""/>
      <w:lvlJc w:val="left"/>
    </w:lvl>
  </w:abstractNum>
  <w:abstractNum w:abstractNumId="7" w15:restartNumberingAfterBreak="0">
    <w:nsid w:val="507ED7AB"/>
    <w:multiLevelType w:val="hybridMultilevel"/>
    <w:tmpl w:val="C2BE7A9C"/>
    <w:lvl w:ilvl="0" w:tplc="17243E30">
      <w:start w:val="1"/>
      <w:numFmt w:val="bullet"/>
      <w:lvlText w:val="3"/>
      <w:lvlJc w:val="left"/>
    </w:lvl>
    <w:lvl w:ilvl="1" w:tplc="074C60E6">
      <w:numFmt w:val="decimal"/>
      <w:lvlText w:val=""/>
      <w:lvlJc w:val="left"/>
    </w:lvl>
    <w:lvl w:ilvl="2" w:tplc="B61AB6FA">
      <w:numFmt w:val="decimal"/>
      <w:lvlText w:val=""/>
      <w:lvlJc w:val="left"/>
    </w:lvl>
    <w:lvl w:ilvl="3" w:tplc="12EA1546">
      <w:numFmt w:val="decimal"/>
      <w:lvlText w:val=""/>
      <w:lvlJc w:val="left"/>
    </w:lvl>
    <w:lvl w:ilvl="4" w:tplc="73CCE39E">
      <w:numFmt w:val="decimal"/>
      <w:lvlText w:val=""/>
      <w:lvlJc w:val="left"/>
    </w:lvl>
    <w:lvl w:ilvl="5" w:tplc="C658902A">
      <w:numFmt w:val="decimal"/>
      <w:lvlText w:val=""/>
      <w:lvlJc w:val="left"/>
    </w:lvl>
    <w:lvl w:ilvl="6" w:tplc="442CB5CC">
      <w:numFmt w:val="decimal"/>
      <w:lvlText w:val=""/>
      <w:lvlJc w:val="left"/>
    </w:lvl>
    <w:lvl w:ilvl="7" w:tplc="CA3625AC">
      <w:numFmt w:val="decimal"/>
      <w:lvlText w:val=""/>
      <w:lvlJc w:val="left"/>
    </w:lvl>
    <w:lvl w:ilvl="8" w:tplc="BE6495DA">
      <w:numFmt w:val="decimal"/>
      <w:lvlText w:val=""/>
      <w:lvlJc w:val="left"/>
    </w:lvl>
  </w:abstractNum>
  <w:abstractNum w:abstractNumId="8" w15:restartNumberingAfterBreak="0">
    <w:nsid w:val="57CC6B84"/>
    <w:multiLevelType w:val="hybridMultilevel"/>
    <w:tmpl w:val="9FF0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558EC"/>
    <w:multiLevelType w:val="hybridMultilevel"/>
    <w:tmpl w:val="0B74B9AC"/>
    <w:lvl w:ilvl="0" w:tplc="76900660">
      <w:start w:val="1"/>
      <w:numFmt w:val="bullet"/>
      <w:lvlText w:val="1"/>
      <w:lvlJc w:val="left"/>
    </w:lvl>
    <w:lvl w:ilvl="1" w:tplc="E87461D0">
      <w:numFmt w:val="decimal"/>
      <w:lvlText w:val=""/>
      <w:lvlJc w:val="left"/>
    </w:lvl>
    <w:lvl w:ilvl="2" w:tplc="03042E88">
      <w:numFmt w:val="decimal"/>
      <w:lvlText w:val=""/>
      <w:lvlJc w:val="left"/>
    </w:lvl>
    <w:lvl w:ilvl="3" w:tplc="671E5EAA">
      <w:numFmt w:val="decimal"/>
      <w:lvlText w:val=""/>
      <w:lvlJc w:val="left"/>
    </w:lvl>
    <w:lvl w:ilvl="4" w:tplc="1DA0CAAC">
      <w:numFmt w:val="decimal"/>
      <w:lvlText w:val=""/>
      <w:lvlJc w:val="left"/>
    </w:lvl>
    <w:lvl w:ilvl="5" w:tplc="D4B6F2F0">
      <w:numFmt w:val="decimal"/>
      <w:lvlText w:val=""/>
      <w:lvlJc w:val="left"/>
    </w:lvl>
    <w:lvl w:ilvl="6" w:tplc="8DDCA4CC">
      <w:numFmt w:val="decimal"/>
      <w:lvlText w:val=""/>
      <w:lvlJc w:val="left"/>
    </w:lvl>
    <w:lvl w:ilvl="7" w:tplc="BF5EF726">
      <w:numFmt w:val="decimal"/>
      <w:lvlText w:val=""/>
      <w:lvlJc w:val="left"/>
    </w:lvl>
    <w:lvl w:ilvl="8" w:tplc="05B43E48">
      <w:numFmt w:val="decimal"/>
      <w:lvlText w:val=""/>
      <w:lvlJc w:val="left"/>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01F"/>
    <w:rsid w:val="00174577"/>
    <w:rsid w:val="002B00E2"/>
    <w:rsid w:val="007455FA"/>
    <w:rsid w:val="00FC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297CC"/>
  <w15:docId w15:val="{F760D3F1-8427-314B-8A50-1BBCE25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Nicholas Meier</cp:lastModifiedBy>
  <cp:revision>3</cp:revision>
  <dcterms:created xsi:type="dcterms:W3CDTF">2019-04-04T15:31:00Z</dcterms:created>
  <dcterms:modified xsi:type="dcterms:W3CDTF">2019-04-04T19:50:00Z</dcterms:modified>
</cp:coreProperties>
</file>