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C1DB8" w14:textId="77777777" w:rsidR="0008393D" w:rsidRPr="005C58AC" w:rsidRDefault="0008393D" w:rsidP="0008393D">
      <w:pPr>
        <w:rPr>
          <w:b/>
        </w:rPr>
      </w:pPr>
      <w:r w:rsidRPr="005C58AC">
        <w:rPr>
          <w:b/>
        </w:rPr>
        <w:t>Media</w:t>
      </w:r>
      <w:r w:rsidR="003F075E" w:rsidRPr="005C58AC">
        <w:rPr>
          <w:b/>
        </w:rPr>
        <w:t xml:space="preserve"> analysis assignment</w:t>
      </w:r>
      <w:r w:rsidRPr="005C58AC">
        <w:rPr>
          <w:b/>
        </w:rPr>
        <w:t xml:space="preserve">: </w:t>
      </w:r>
      <w:bookmarkStart w:id="0" w:name="_GoBack"/>
      <w:r w:rsidRPr="005C58AC">
        <w:rPr>
          <w:b/>
        </w:rPr>
        <w:t>Examples of trend detection in the environmental sciences.</w:t>
      </w:r>
    </w:p>
    <w:bookmarkEnd w:id="0"/>
    <w:p w14:paraId="271D05F2" w14:textId="77777777" w:rsidR="003F075E" w:rsidRPr="00EB78E9" w:rsidRDefault="003F075E" w:rsidP="0008393D"/>
    <w:p w14:paraId="1F79D02F" w14:textId="77777777" w:rsidR="003F075E" w:rsidRPr="00EB78E9" w:rsidRDefault="00EB78E9" w:rsidP="0008393D">
      <w:r w:rsidRPr="00EB78E9">
        <w:t>The websites listed below are major sources of</w:t>
      </w:r>
      <w:r>
        <w:t xml:space="preserve"> information about trends in our environment</w:t>
      </w:r>
      <w:r w:rsidRPr="00EB78E9">
        <w:t xml:space="preserve">. </w:t>
      </w:r>
    </w:p>
    <w:p w14:paraId="1F34688D" w14:textId="77777777" w:rsidR="00EB78E9" w:rsidRPr="00EB78E9" w:rsidRDefault="00EB78E9" w:rsidP="0008393D"/>
    <w:p w14:paraId="389BBC05" w14:textId="77777777" w:rsidR="005C58AC" w:rsidRPr="005C58AC" w:rsidRDefault="00EB78E9" w:rsidP="005C58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EB78E9">
        <w:t xml:space="preserve">National Snow and Ice Data Center Trend Mapping: </w:t>
      </w:r>
      <w:hyperlink r:id="rId6" w:history="1">
        <w:r w:rsidRPr="00222F2D">
          <w:rPr>
            <w:rStyle w:val="Hyperlink"/>
            <w:color w:val="1F497D" w:themeColor="text2"/>
          </w:rPr>
          <w:t>http://nsidc.org/data/seaice_index/</w:t>
        </w:r>
      </w:hyperlink>
    </w:p>
    <w:p w14:paraId="4988DAA4" w14:textId="77777777" w:rsidR="005C58AC" w:rsidRDefault="005C58AC" w:rsidP="005C58AC">
      <w:pPr>
        <w:pStyle w:val="ListParagraph"/>
        <w:rPr>
          <w:color w:val="4F81BD" w:themeColor="accent1"/>
        </w:rPr>
      </w:pPr>
    </w:p>
    <w:p w14:paraId="2238A2B7" w14:textId="77777777" w:rsidR="005C58AC" w:rsidRDefault="005C58AC" w:rsidP="005C58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C58AC">
        <w:t>The Sea Around Us</w:t>
      </w:r>
      <w:r>
        <w:t xml:space="preserve">. </w:t>
      </w:r>
      <w:r w:rsidR="00312EA3">
        <w:t xml:space="preserve">Trend monitoring for global </w:t>
      </w:r>
      <w:r>
        <w:t>fisheries</w:t>
      </w:r>
      <w:r w:rsidRPr="005C58AC">
        <w:t>:</w:t>
      </w:r>
      <w:r>
        <w:rPr>
          <w:color w:val="4F81BD" w:themeColor="accent1"/>
        </w:rPr>
        <w:t xml:space="preserve"> </w:t>
      </w:r>
      <w:hyperlink r:id="rId7" w:history="1">
        <w:r w:rsidRPr="00222F2D">
          <w:rPr>
            <w:rStyle w:val="Hyperlink"/>
            <w:color w:val="1F497D" w:themeColor="text2"/>
          </w:rPr>
          <w:t>http://www.seaaroundus.org/data/</w:t>
        </w:r>
      </w:hyperlink>
    </w:p>
    <w:p w14:paraId="71C717DA" w14:textId="77777777" w:rsidR="005C58AC" w:rsidRDefault="005C58AC" w:rsidP="005C58AC">
      <w:pPr>
        <w:pStyle w:val="ListParagraph"/>
        <w:rPr>
          <w:color w:val="4F81BD" w:themeColor="accent1"/>
        </w:rPr>
      </w:pPr>
    </w:p>
    <w:p w14:paraId="233D9431" w14:textId="77777777" w:rsidR="0001192B" w:rsidRPr="0001192B" w:rsidRDefault="005C58AC" w:rsidP="0001192B">
      <w:pPr>
        <w:pStyle w:val="ListParagraph"/>
        <w:numPr>
          <w:ilvl w:val="0"/>
          <w:numId w:val="4"/>
        </w:numPr>
        <w:rPr>
          <w:rStyle w:val="Hyperlink"/>
          <w:color w:val="1F497D" w:themeColor="text2"/>
          <w:u w:val="none"/>
        </w:rPr>
      </w:pPr>
      <w:r w:rsidRPr="005C58AC">
        <w:t xml:space="preserve">EcoWest.org: Interactive dashboards for keeping track of environmental trends in the </w:t>
      </w:r>
      <w:r w:rsidR="00312EA3">
        <w:t xml:space="preserve">American </w:t>
      </w:r>
      <w:r w:rsidRPr="005C58AC">
        <w:t xml:space="preserve">West. </w:t>
      </w:r>
      <w:r w:rsidRPr="005C58AC">
        <w:rPr>
          <w:color w:val="4F81BD" w:themeColor="accent1"/>
        </w:rPr>
        <w:t xml:space="preserve"> </w:t>
      </w:r>
      <w:hyperlink r:id="rId8" w:history="1">
        <w:r w:rsidRPr="00222F2D">
          <w:rPr>
            <w:rStyle w:val="Hyperlink"/>
            <w:color w:val="1F497D" w:themeColor="text2"/>
          </w:rPr>
          <w:t>http://www.ecowest.org/</w:t>
        </w:r>
      </w:hyperlink>
      <w:r w:rsidR="0001192B">
        <w:rPr>
          <w:rStyle w:val="Hyperlink"/>
          <w:color w:val="1F497D" w:themeColor="text2"/>
        </w:rPr>
        <w:t xml:space="preserve"> </w:t>
      </w:r>
    </w:p>
    <w:p w14:paraId="796ABF48" w14:textId="77777777" w:rsidR="0001192B" w:rsidRDefault="0001192B" w:rsidP="0001192B"/>
    <w:p w14:paraId="44379435" w14:textId="0C6AD49A" w:rsidR="0001192B" w:rsidRPr="00222F2D" w:rsidRDefault="0001192B" w:rsidP="0001192B">
      <w:pPr>
        <w:pStyle w:val="ListParagraph"/>
        <w:numPr>
          <w:ilvl w:val="0"/>
          <w:numId w:val="4"/>
        </w:numPr>
        <w:rPr>
          <w:color w:val="1F497D" w:themeColor="text2"/>
        </w:rPr>
      </w:pPr>
      <w:r>
        <w:t>Environmental Protection Agency</w:t>
      </w:r>
      <w:r w:rsidRPr="00EB78E9">
        <w:t xml:space="preserve"> Air Quality Trends</w:t>
      </w:r>
      <w:r>
        <w:t xml:space="preserve"> for the United States</w:t>
      </w:r>
      <w:r w:rsidRPr="00EB78E9">
        <w:t xml:space="preserve">: </w:t>
      </w:r>
      <w:hyperlink r:id="rId9" w:history="1">
        <w:r w:rsidRPr="00222F2D">
          <w:rPr>
            <w:rStyle w:val="Hyperlink"/>
            <w:color w:val="1F497D" w:themeColor="text2"/>
          </w:rPr>
          <w:t>http://www.epa.gov/airtrends/index.html</w:t>
        </w:r>
      </w:hyperlink>
    </w:p>
    <w:p w14:paraId="0670E8B6" w14:textId="77777777" w:rsidR="00EB78E9" w:rsidRDefault="00EB78E9" w:rsidP="0008393D">
      <w:pPr>
        <w:rPr>
          <w:color w:val="4F81BD" w:themeColor="accent1"/>
        </w:rPr>
      </w:pPr>
    </w:p>
    <w:p w14:paraId="349C4A96" w14:textId="77777777" w:rsidR="00EB78E9" w:rsidRPr="00EB78E9" w:rsidRDefault="00EB78E9" w:rsidP="0008393D"/>
    <w:p w14:paraId="6AE6265F" w14:textId="77777777" w:rsidR="00EB78E9" w:rsidRPr="00222F2D" w:rsidRDefault="00EB78E9" w:rsidP="0008393D">
      <w:pPr>
        <w:rPr>
          <w:b/>
        </w:rPr>
      </w:pPr>
      <w:r w:rsidRPr="00222F2D">
        <w:rPr>
          <w:b/>
        </w:rPr>
        <w:t>The assignment:</w:t>
      </w:r>
    </w:p>
    <w:p w14:paraId="1A5AE81A" w14:textId="77777777" w:rsidR="00EB78E9" w:rsidRDefault="00EB78E9" w:rsidP="0008393D"/>
    <w:p w14:paraId="2C86DBFA" w14:textId="51EA4F41" w:rsidR="00EB78E9" w:rsidRDefault="00CB4D25" w:rsidP="0008393D">
      <w:r>
        <w:t xml:space="preserve">Spend about 15 minutes exploring </w:t>
      </w:r>
      <w:r w:rsidR="00EB78E9">
        <w:t>different visualizations of environmental trends at one of the websites</w:t>
      </w:r>
      <w:r>
        <w:t xml:space="preserve"> listed</w:t>
      </w:r>
      <w:r w:rsidR="00EB78E9">
        <w:t xml:space="preserve"> above and answer the following questions</w:t>
      </w:r>
      <w:r>
        <w:t xml:space="preserve"> based on what you find at the site</w:t>
      </w:r>
      <w:r w:rsidR="006432EF">
        <w:t>:</w:t>
      </w:r>
    </w:p>
    <w:p w14:paraId="4CB1D7F1" w14:textId="77777777" w:rsidR="00EB78E9" w:rsidRDefault="00EB78E9" w:rsidP="0008393D"/>
    <w:p w14:paraId="5DB61563" w14:textId="77777777" w:rsidR="00EB78E9" w:rsidRDefault="00EB78E9" w:rsidP="0008393D">
      <w:r>
        <w:t>Which site did you visit?</w:t>
      </w:r>
    </w:p>
    <w:p w14:paraId="7B5146CD" w14:textId="77777777" w:rsidR="00222F2D" w:rsidRDefault="00222F2D" w:rsidP="0008393D"/>
    <w:p w14:paraId="2D5F52D4" w14:textId="77777777" w:rsidR="00EB78E9" w:rsidRDefault="00EB78E9" w:rsidP="0008393D"/>
    <w:p w14:paraId="3CF95D04" w14:textId="77777777" w:rsidR="00EB78E9" w:rsidRDefault="00EB78E9" w:rsidP="0008393D">
      <w:r>
        <w:t>What types of trends in our environment are displayed on the site?</w:t>
      </w:r>
      <w:r w:rsidR="005C58AC">
        <w:t xml:space="preserve"> What properties of the atmosphere, land, or ocean are they tracking?</w:t>
      </w:r>
    </w:p>
    <w:p w14:paraId="78162F37" w14:textId="77777777" w:rsidR="00222F2D" w:rsidRDefault="00222F2D" w:rsidP="0008393D"/>
    <w:p w14:paraId="45723FAA" w14:textId="77777777" w:rsidR="00EB78E9" w:rsidRDefault="00EB78E9" w:rsidP="0008393D"/>
    <w:p w14:paraId="4B013519" w14:textId="77777777" w:rsidR="00EB78E9" w:rsidRDefault="00EB78E9" w:rsidP="0008393D">
      <w:r>
        <w:t xml:space="preserve">Does the site provide any </w:t>
      </w:r>
      <w:r w:rsidR="00CB4D25">
        <w:t xml:space="preserve">tools to determine if there are </w:t>
      </w:r>
      <w:r w:rsidR="005C58AC">
        <w:t>changes over time? If so, what are they?</w:t>
      </w:r>
    </w:p>
    <w:p w14:paraId="061E3DDB" w14:textId="77777777" w:rsidR="00222F2D" w:rsidRDefault="00222F2D" w:rsidP="0008393D"/>
    <w:p w14:paraId="085EDFD8" w14:textId="77777777" w:rsidR="005C58AC" w:rsidRDefault="005C58AC" w:rsidP="0008393D"/>
    <w:p w14:paraId="3ABE1A31" w14:textId="77777777" w:rsidR="005C58AC" w:rsidRDefault="005C58AC" w:rsidP="0008393D">
      <w:r>
        <w:t>Find a graph on the site that displays how an environmental measurement changes over time, and paste the graph below:</w:t>
      </w:r>
    </w:p>
    <w:p w14:paraId="5137AB30" w14:textId="77777777" w:rsidR="00222F2D" w:rsidRDefault="00222F2D" w:rsidP="0008393D"/>
    <w:p w14:paraId="29FF9089" w14:textId="77777777" w:rsidR="005C58AC" w:rsidRDefault="005C58AC" w:rsidP="0008393D"/>
    <w:p w14:paraId="4C589D3A" w14:textId="77777777" w:rsidR="005C58AC" w:rsidRDefault="005C58AC" w:rsidP="0008393D">
      <w:r>
        <w:t>What do the axes of the graph represent?</w:t>
      </w:r>
    </w:p>
    <w:p w14:paraId="5FAF25DB" w14:textId="77777777" w:rsidR="00222F2D" w:rsidRDefault="00222F2D" w:rsidP="0008393D"/>
    <w:p w14:paraId="5D4C1F18" w14:textId="77777777" w:rsidR="00222F2D" w:rsidRDefault="00222F2D" w:rsidP="0008393D"/>
    <w:p w14:paraId="7E94A284" w14:textId="77777777" w:rsidR="005C58AC" w:rsidRDefault="005C58AC" w:rsidP="0008393D"/>
    <w:p w14:paraId="3AD11E90" w14:textId="4C51C212" w:rsidR="004B45A1" w:rsidRPr="00222F2D" w:rsidRDefault="005C58AC">
      <w:r>
        <w:t>Does there seem to be a trend in the data over time? How can you tell?</w:t>
      </w:r>
    </w:p>
    <w:sectPr w:rsidR="004B45A1" w:rsidRPr="00222F2D" w:rsidSect="00EC5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433"/>
    <w:multiLevelType w:val="hybridMultilevel"/>
    <w:tmpl w:val="073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2867"/>
    <w:multiLevelType w:val="hybridMultilevel"/>
    <w:tmpl w:val="4702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D3A82"/>
    <w:multiLevelType w:val="hybridMultilevel"/>
    <w:tmpl w:val="90AC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6393A"/>
    <w:multiLevelType w:val="hybridMultilevel"/>
    <w:tmpl w:val="4664DF3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D"/>
    <w:rsid w:val="0001192B"/>
    <w:rsid w:val="0008393D"/>
    <w:rsid w:val="00105444"/>
    <w:rsid w:val="00222F2D"/>
    <w:rsid w:val="00312EA3"/>
    <w:rsid w:val="003F075E"/>
    <w:rsid w:val="00420362"/>
    <w:rsid w:val="004B45A1"/>
    <w:rsid w:val="005C58AC"/>
    <w:rsid w:val="006432EF"/>
    <w:rsid w:val="00AA2A6A"/>
    <w:rsid w:val="00BD7F23"/>
    <w:rsid w:val="00CB4D25"/>
    <w:rsid w:val="00EB78E9"/>
    <w:rsid w:val="00E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7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sidc.org/data/seaice_index/" TargetMode="External"/><Relationship Id="rId7" Type="http://schemas.openxmlformats.org/officeDocument/2006/relationships/hyperlink" Target="http://www.seaaroundus.org/data/" TargetMode="External"/><Relationship Id="rId8" Type="http://schemas.openxmlformats.org/officeDocument/2006/relationships/hyperlink" Target="http://www.ecowest.org/" TargetMode="External"/><Relationship Id="rId9" Type="http://schemas.openxmlformats.org/officeDocument/2006/relationships/hyperlink" Target="http://www.epa.gov/airtrends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Macintosh Word</Application>
  <DocSecurity>0</DocSecurity>
  <Lines>10</Lines>
  <Paragraphs>3</Paragraphs>
  <ScaleCrop>false</ScaleCrop>
  <Company>University of Washington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Breckheimer</dc:creator>
  <cp:keywords/>
  <dc:description/>
  <cp:lastModifiedBy>Ian Breckheimer</cp:lastModifiedBy>
  <cp:revision>2</cp:revision>
  <cp:lastPrinted>2014-04-27T21:10:00Z</cp:lastPrinted>
  <dcterms:created xsi:type="dcterms:W3CDTF">2014-04-27T21:33:00Z</dcterms:created>
  <dcterms:modified xsi:type="dcterms:W3CDTF">2014-04-27T21:33:00Z</dcterms:modified>
</cp:coreProperties>
</file>