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5E1E4132" w14:textId="3BDE7323" w:rsidR="000D77B9" w:rsidRPr="00CB05FD" w:rsidRDefault="000D77B9" w:rsidP="00CB05FD">
      <w:pPr>
        <w:pStyle w:val="Title"/>
        <w:rPr>
          <w:rFonts w:ascii="Times New Roman" w:hAnsi="Times New Roman"/>
          <w:sz w:val="96"/>
          <w:szCs w:val="96"/>
        </w:rPr>
      </w:pPr>
      <w:bookmarkStart w:id="0" w:name="_Toc95297882"/>
      <w:bookmarkStart w:id="1" w:name="_Toc101338316"/>
      <w:bookmarkStart w:id="2" w:name="_Toc101338328"/>
      <w:r>
        <w:rPr>
          <w:rFonts w:ascii="Times New Roman" w:hAnsi="Times New Roman"/>
          <w:sz w:val="96"/>
          <w:szCs w:val="96"/>
        </w:rPr>
        <w:t>DOCUMENTAȚIE</w:t>
      </w:r>
      <w:bookmarkEnd w:id="0"/>
      <w:bookmarkEnd w:id="1"/>
      <w:bookmarkEnd w:id="2"/>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27E6FC34" w:rsidR="000D77B9" w:rsidRDefault="000D77B9" w:rsidP="000D77B9">
      <w:pPr>
        <w:spacing w:after="0" w:line="240" w:lineRule="auto"/>
        <w:rPr>
          <w:rFonts w:ascii="Times New Roman" w:hAnsi="Times New Roman"/>
          <w:sz w:val="24"/>
        </w:rPr>
      </w:pPr>
    </w:p>
    <w:p w14:paraId="63661EBA" w14:textId="5FB5AEB1" w:rsidR="00CB05FD" w:rsidRDefault="00CB05FD" w:rsidP="000D77B9">
      <w:pPr>
        <w:spacing w:after="0" w:line="240" w:lineRule="auto"/>
        <w:rPr>
          <w:rFonts w:ascii="Times New Roman" w:hAnsi="Times New Roman"/>
          <w:sz w:val="24"/>
        </w:rPr>
      </w:pPr>
    </w:p>
    <w:p w14:paraId="57FBB66F" w14:textId="6E929D02" w:rsidR="00CB05FD" w:rsidRDefault="00CB05FD" w:rsidP="000D77B9">
      <w:pPr>
        <w:spacing w:after="0" w:line="240" w:lineRule="auto"/>
        <w:rPr>
          <w:rFonts w:ascii="Times New Roman" w:hAnsi="Times New Roman"/>
          <w:sz w:val="24"/>
        </w:rPr>
      </w:pPr>
    </w:p>
    <w:p w14:paraId="099E4A05" w14:textId="188A51B3" w:rsidR="00CB05FD" w:rsidRDefault="00CB05FD" w:rsidP="000D77B9">
      <w:pPr>
        <w:spacing w:after="0" w:line="240" w:lineRule="auto"/>
        <w:rPr>
          <w:rFonts w:ascii="Times New Roman" w:hAnsi="Times New Roman"/>
          <w:sz w:val="24"/>
        </w:rPr>
      </w:pPr>
    </w:p>
    <w:p w14:paraId="0D6CF621" w14:textId="282B0903" w:rsidR="00CB05FD" w:rsidRDefault="00CB05FD" w:rsidP="000D77B9">
      <w:pPr>
        <w:spacing w:after="0" w:line="240" w:lineRule="auto"/>
        <w:rPr>
          <w:rFonts w:ascii="Times New Roman" w:hAnsi="Times New Roman"/>
          <w:sz w:val="24"/>
        </w:rPr>
      </w:pPr>
    </w:p>
    <w:p w14:paraId="16057456" w14:textId="77777777" w:rsidR="00CB05FD" w:rsidRDefault="00CB05FD"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6C07C47" w14:textId="58628339" w:rsidR="000D77B9" w:rsidRDefault="000D77B9" w:rsidP="00CB05FD">
      <w:pPr>
        <w:spacing w:after="0" w:line="240" w:lineRule="auto"/>
        <w:jc w:val="right"/>
        <w:rPr>
          <w:rFonts w:ascii="Times New Roman" w:hAnsi="Times New Roman"/>
          <w:sz w:val="24"/>
        </w:rPr>
      </w:pPr>
      <w:r>
        <w:rPr>
          <w:rFonts w:ascii="Times New Roman" w:hAnsi="Times New Roman"/>
          <w:sz w:val="24"/>
        </w:rPr>
        <w:t xml:space="preserve">NUME: </w:t>
      </w:r>
      <w:r w:rsidR="009C4346">
        <w:rPr>
          <w:rFonts w:ascii="Times New Roman" w:hAnsi="Times New Roman"/>
          <w:sz w:val="24"/>
        </w:rPr>
        <w:t>Ziman Rares</w:t>
      </w:r>
      <w:r w:rsidR="000B0062">
        <w:rPr>
          <w:rFonts w:ascii="Times New Roman" w:hAnsi="Times New Roman"/>
          <w:sz w:val="24"/>
        </w:rPr>
        <w:t>-Lucian</w:t>
      </w:r>
    </w:p>
    <w:p w14:paraId="716C5B06" w14:textId="0B3C6B0F" w:rsidR="000D77B9" w:rsidRDefault="000D77B9" w:rsidP="000D77B9">
      <w:pPr>
        <w:spacing w:after="0" w:line="240" w:lineRule="auto"/>
        <w:rPr>
          <w:rFonts w:ascii="Times New Roman" w:hAnsi="Times New Roman"/>
          <w:sz w:val="24"/>
        </w:rPr>
      </w:pPr>
    </w:p>
    <w:p w14:paraId="27E3D5D3" w14:textId="77777777" w:rsidR="00744889" w:rsidRDefault="0074488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sdt>
      <w:sdtPr>
        <w:rPr>
          <w:rFonts w:ascii="Calibri" w:eastAsia="Calibri" w:hAnsi="Calibri" w:cs="Times New Roman"/>
          <w:color w:val="auto"/>
          <w:sz w:val="22"/>
          <w:szCs w:val="22"/>
          <w:lang w:val="ro-RO"/>
        </w:rPr>
        <w:id w:val="338363187"/>
        <w:docPartObj>
          <w:docPartGallery w:val="Table of Contents"/>
          <w:docPartUnique/>
        </w:docPartObj>
      </w:sdtPr>
      <w:sdtEndPr>
        <w:rPr>
          <w:b/>
          <w:bCs/>
        </w:rPr>
      </w:sdtEndPr>
      <w:sdtContent>
        <w:p w14:paraId="0A9CFA5F" w14:textId="6930A423" w:rsidR="00744889" w:rsidRDefault="00744889">
          <w:pPr>
            <w:pStyle w:val="TOCHeading"/>
          </w:pPr>
          <w:r>
            <w:rPr>
              <w:lang w:val="ro-RO"/>
            </w:rPr>
            <w:t>Cuprins</w:t>
          </w:r>
        </w:p>
        <w:p w14:paraId="38242F10" w14:textId="466482F2" w:rsidR="00744889" w:rsidRDefault="00744889">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338328" w:history="1">
            <w:r w:rsidRPr="00C23EBA">
              <w:rPr>
                <w:rStyle w:val="Hyperlink"/>
                <w:rFonts w:ascii="Times New Roman" w:hAnsi="Times New Roman"/>
                <w:noProof/>
              </w:rPr>
              <w:t>DOCUMENTAȚIE</w:t>
            </w:r>
            <w:r>
              <w:rPr>
                <w:noProof/>
                <w:webHidden/>
              </w:rPr>
              <w:tab/>
            </w:r>
            <w:r>
              <w:rPr>
                <w:noProof/>
                <w:webHidden/>
              </w:rPr>
              <w:fldChar w:fldCharType="begin"/>
            </w:r>
            <w:r>
              <w:rPr>
                <w:noProof/>
                <w:webHidden/>
              </w:rPr>
              <w:instrText xml:space="preserve"> PAGEREF _Toc101338328 \h </w:instrText>
            </w:r>
            <w:r>
              <w:rPr>
                <w:noProof/>
                <w:webHidden/>
              </w:rPr>
            </w:r>
            <w:r>
              <w:rPr>
                <w:noProof/>
                <w:webHidden/>
              </w:rPr>
              <w:fldChar w:fldCharType="separate"/>
            </w:r>
            <w:r>
              <w:rPr>
                <w:noProof/>
                <w:webHidden/>
              </w:rPr>
              <w:t>1</w:t>
            </w:r>
            <w:r>
              <w:rPr>
                <w:noProof/>
                <w:webHidden/>
              </w:rPr>
              <w:fldChar w:fldCharType="end"/>
            </w:r>
          </w:hyperlink>
        </w:p>
        <w:p w14:paraId="5F2E53B3" w14:textId="3F8EFDA1" w:rsidR="00744889" w:rsidRDefault="00000000">
          <w:pPr>
            <w:pStyle w:val="TOC1"/>
            <w:tabs>
              <w:tab w:val="right" w:leader="dot" w:pos="9350"/>
            </w:tabs>
            <w:rPr>
              <w:rFonts w:asciiTheme="minorHAnsi" w:eastAsiaTheme="minorEastAsia" w:hAnsiTheme="minorHAnsi" w:cstheme="minorBidi"/>
              <w:noProof/>
              <w:lang w:val="en-US"/>
            </w:rPr>
          </w:pPr>
          <w:hyperlink w:anchor="_Toc101338329" w:history="1">
            <w:r w:rsidR="00744889" w:rsidRPr="00C23EBA">
              <w:rPr>
                <w:rStyle w:val="Hyperlink"/>
                <w:rFonts w:ascii="Times New Roman" w:hAnsi="Times New Roman"/>
                <w:noProof/>
              </w:rPr>
              <w:t xml:space="preserve">TEMA  </w:t>
            </w:r>
            <w:r w:rsidR="00744889" w:rsidRPr="00C23EBA">
              <w:rPr>
                <w:rStyle w:val="Hyperlink"/>
                <w:rFonts w:ascii="Times New Roman" w:hAnsi="Times New Roman"/>
                <w:i/>
                <w:iCs/>
                <w:noProof/>
              </w:rPr>
              <w:t>3</w:t>
            </w:r>
            <w:r w:rsidR="00744889">
              <w:rPr>
                <w:noProof/>
                <w:webHidden/>
              </w:rPr>
              <w:tab/>
            </w:r>
            <w:r w:rsidR="00744889">
              <w:rPr>
                <w:noProof/>
                <w:webHidden/>
              </w:rPr>
              <w:fldChar w:fldCharType="begin"/>
            </w:r>
            <w:r w:rsidR="00744889">
              <w:rPr>
                <w:noProof/>
                <w:webHidden/>
              </w:rPr>
              <w:instrText xml:space="preserve"> PAGEREF _Toc101338329 \h </w:instrText>
            </w:r>
            <w:r w:rsidR="00744889">
              <w:rPr>
                <w:noProof/>
                <w:webHidden/>
              </w:rPr>
            </w:r>
            <w:r w:rsidR="00744889">
              <w:rPr>
                <w:noProof/>
                <w:webHidden/>
              </w:rPr>
              <w:fldChar w:fldCharType="separate"/>
            </w:r>
            <w:r w:rsidR="00744889">
              <w:rPr>
                <w:noProof/>
                <w:webHidden/>
              </w:rPr>
              <w:t>1</w:t>
            </w:r>
            <w:r w:rsidR="00744889">
              <w:rPr>
                <w:noProof/>
                <w:webHidden/>
              </w:rPr>
              <w:fldChar w:fldCharType="end"/>
            </w:r>
          </w:hyperlink>
        </w:p>
        <w:p w14:paraId="0F4DE088" w14:textId="2C6A84F4" w:rsidR="00744889" w:rsidRDefault="00000000">
          <w:pPr>
            <w:pStyle w:val="TOC1"/>
            <w:tabs>
              <w:tab w:val="left" w:pos="440"/>
              <w:tab w:val="right" w:leader="dot" w:pos="9350"/>
            </w:tabs>
            <w:rPr>
              <w:rFonts w:asciiTheme="minorHAnsi" w:eastAsiaTheme="minorEastAsia" w:hAnsiTheme="minorHAnsi" w:cstheme="minorBidi"/>
              <w:noProof/>
              <w:lang w:val="en-US"/>
            </w:rPr>
          </w:pPr>
          <w:hyperlink w:anchor="_Toc101338330" w:history="1">
            <w:r w:rsidR="00744889" w:rsidRPr="00C23EBA">
              <w:rPr>
                <w:rStyle w:val="Hyperlink"/>
                <w:rFonts w:ascii="Times New Roman" w:hAnsi="Times New Roman"/>
                <w:noProof/>
                <w:lang w:val="en-US"/>
              </w:rPr>
              <w:t>1.</w:t>
            </w:r>
            <w:r w:rsidR="00744889">
              <w:rPr>
                <w:rFonts w:asciiTheme="minorHAnsi" w:eastAsiaTheme="minorEastAsia" w:hAnsiTheme="minorHAnsi" w:cstheme="minorBidi"/>
                <w:noProof/>
                <w:lang w:val="en-US"/>
              </w:rPr>
              <w:tab/>
            </w:r>
            <w:r w:rsidR="00744889" w:rsidRPr="00C23EBA">
              <w:rPr>
                <w:rStyle w:val="Hyperlink"/>
                <w:rFonts w:ascii="Times New Roman" w:hAnsi="Times New Roman"/>
                <w:noProof/>
              </w:rPr>
              <w:t>Obiectivul temei</w:t>
            </w:r>
            <w:r w:rsidR="00744889">
              <w:rPr>
                <w:noProof/>
                <w:webHidden/>
              </w:rPr>
              <w:tab/>
            </w:r>
            <w:r w:rsidR="00744889">
              <w:rPr>
                <w:noProof/>
                <w:webHidden/>
              </w:rPr>
              <w:fldChar w:fldCharType="begin"/>
            </w:r>
            <w:r w:rsidR="00744889">
              <w:rPr>
                <w:noProof/>
                <w:webHidden/>
              </w:rPr>
              <w:instrText xml:space="preserve"> PAGEREF _Toc101338330 \h </w:instrText>
            </w:r>
            <w:r w:rsidR="00744889">
              <w:rPr>
                <w:noProof/>
                <w:webHidden/>
              </w:rPr>
            </w:r>
            <w:r w:rsidR="00744889">
              <w:rPr>
                <w:noProof/>
                <w:webHidden/>
              </w:rPr>
              <w:fldChar w:fldCharType="separate"/>
            </w:r>
            <w:r w:rsidR="00744889">
              <w:rPr>
                <w:noProof/>
                <w:webHidden/>
              </w:rPr>
              <w:t>3</w:t>
            </w:r>
            <w:r w:rsidR="00744889">
              <w:rPr>
                <w:noProof/>
                <w:webHidden/>
              </w:rPr>
              <w:fldChar w:fldCharType="end"/>
            </w:r>
          </w:hyperlink>
        </w:p>
        <w:p w14:paraId="39AB8777" w14:textId="4D3590C6" w:rsidR="00744889" w:rsidRDefault="00000000">
          <w:pPr>
            <w:pStyle w:val="TOC1"/>
            <w:tabs>
              <w:tab w:val="right" w:leader="dot" w:pos="9350"/>
            </w:tabs>
            <w:rPr>
              <w:rFonts w:asciiTheme="minorHAnsi" w:eastAsiaTheme="minorEastAsia" w:hAnsiTheme="minorHAnsi" w:cstheme="minorBidi"/>
              <w:noProof/>
              <w:lang w:val="en-US"/>
            </w:rPr>
          </w:pPr>
          <w:hyperlink w:anchor="_Toc101338331" w:history="1">
            <w:r w:rsidR="00744889" w:rsidRPr="00C23EBA">
              <w:rPr>
                <w:rStyle w:val="Hyperlink"/>
                <w:rFonts w:ascii="Times New Roman" w:hAnsi="Times New Roman"/>
                <w:noProof/>
              </w:rPr>
              <w:t>2. Analiza problemei, modelare, scenarii, cazuri de utilizare</w:t>
            </w:r>
            <w:r w:rsidR="00744889">
              <w:rPr>
                <w:noProof/>
                <w:webHidden/>
              </w:rPr>
              <w:tab/>
            </w:r>
            <w:r w:rsidR="00744889">
              <w:rPr>
                <w:noProof/>
                <w:webHidden/>
              </w:rPr>
              <w:fldChar w:fldCharType="begin"/>
            </w:r>
            <w:r w:rsidR="00744889">
              <w:rPr>
                <w:noProof/>
                <w:webHidden/>
              </w:rPr>
              <w:instrText xml:space="preserve"> PAGEREF _Toc101338331 \h </w:instrText>
            </w:r>
            <w:r w:rsidR="00744889">
              <w:rPr>
                <w:noProof/>
                <w:webHidden/>
              </w:rPr>
            </w:r>
            <w:r w:rsidR="00744889">
              <w:rPr>
                <w:noProof/>
                <w:webHidden/>
              </w:rPr>
              <w:fldChar w:fldCharType="separate"/>
            </w:r>
            <w:r w:rsidR="00744889">
              <w:rPr>
                <w:noProof/>
                <w:webHidden/>
              </w:rPr>
              <w:t>3</w:t>
            </w:r>
            <w:r w:rsidR="00744889">
              <w:rPr>
                <w:noProof/>
                <w:webHidden/>
              </w:rPr>
              <w:fldChar w:fldCharType="end"/>
            </w:r>
          </w:hyperlink>
        </w:p>
        <w:p w14:paraId="0478B3B4" w14:textId="6500697E" w:rsidR="00744889" w:rsidRDefault="00000000">
          <w:pPr>
            <w:pStyle w:val="TOC1"/>
            <w:tabs>
              <w:tab w:val="right" w:leader="dot" w:pos="9350"/>
            </w:tabs>
            <w:rPr>
              <w:rFonts w:asciiTheme="minorHAnsi" w:eastAsiaTheme="minorEastAsia" w:hAnsiTheme="minorHAnsi" w:cstheme="minorBidi"/>
              <w:noProof/>
              <w:lang w:val="en-US"/>
            </w:rPr>
          </w:pPr>
          <w:hyperlink w:anchor="_Toc101338332" w:history="1">
            <w:r w:rsidR="00744889" w:rsidRPr="00C23EBA">
              <w:rPr>
                <w:rStyle w:val="Hyperlink"/>
                <w:rFonts w:ascii="Times New Roman" w:hAnsi="Times New Roman"/>
                <w:noProof/>
              </w:rPr>
              <w:t>3. Proiectare</w:t>
            </w:r>
            <w:r w:rsidR="00744889">
              <w:rPr>
                <w:noProof/>
                <w:webHidden/>
              </w:rPr>
              <w:tab/>
            </w:r>
            <w:r w:rsidR="00744889">
              <w:rPr>
                <w:noProof/>
                <w:webHidden/>
              </w:rPr>
              <w:fldChar w:fldCharType="begin"/>
            </w:r>
            <w:r w:rsidR="00744889">
              <w:rPr>
                <w:noProof/>
                <w:webHidden/>
              </w:rPr>
              <w:instrText xml:space="preserve"> PAGEREF _Toc101338332 \h </w:instrText>
            </w:r>
            <w:r w:rsidR="00744889">
              <w:rPr>
                <w:noProof/>
                <w:webHidden/>
              </w:rPr>
            </w:r>
            <w:r w:rsidR="00744889">
              <w:rPr>
                <w:noProof/>
                <w:webHidden/>
              </w:rPr>
              <w:fldChar w:fldCharType="separate"/>
            </w:r>
            <w:r w:rsidR="00744889">
              <w:rPr>
                <w:noProof/>
                <w:webHidden/>
              </w:rPr>
              <w:t>4</w:t>
            </w:r>
            <w:r w:rsidR="00744889">
              <w:rPr>
                <w:noProof/>
                <w:webHidden/>
              </w:rPr>
              <w:fldChar w:fldCharType="end"/>
            </w:r>
          </w:hyperlink>
        </w:p>
        <w:p w14:paraId="2592C135" w14:textId="21890791" w:rsidR="00744889" w:rsidRDefault="00000000">
          <w:pPr>
            <w:pStyle w:val="TOC1"/>
            <w:tabs>
              <w:tab w:val="right" w:leader="dot" w:pos="9350"/>
            </w:tabs>
            <w:rPr>
              <w:rFonts w:asciiTheme="minorHAnsi" w:eastAsiaTheme="minorEastAsia" w:hAnsiTheme="minorHAnsi" w:cstheme="minorBidi"/>
              <w:noProof/>
              <w:lang w:val="en-US"/>
            </w:rPr>
          </w:pPr>
          <w:hyperlink w:anchor="_Toc101338333" w:history="1">
            <w:r w:rsidR="00744889" w:rsidRPr="00C23EBA">
              <w:rPr>
                <w:rStyle w:val="Hyperlink"/>
                <w:rFonts w:ascii="Times New Roman" w:hAnsi="Times New Roman"/>
                <w:noProof/>
              </w:rPr>
              <w:t>4. Implementare</w:t>
            </w:r>
            <w:r w:rsidR="00744889">
              <w:rPr>
                <w:noProof/>
                <w:webHidden/>
              </w:rPr>
              <w:tab/>
            </w:r>
            <w:r w:rsidR="00744889">
              <w:rPr>
                <w:noProof/>
                <w:webHidden/>
              </w:rPr>
              <w:fldChar w:fldCharType="begin"/>
            </w:r>
            <w:r w:rsidR="00744889">
              <w:rPr>
                <w:noProof/>
                <w:webHidden/>
              </w:rPr>
              <w:instrText xml:space="preserve"> PAGEREF _Toc101338333 \h </w:instrText>
            </w:r>
            <w:r w:rsidR="00744889">
              <w:rPr>
                <w:noProof/>
                <w:webHidden/>
              </w:rPr>
            </w:r>
            <w:r w:rsidR="00744889">
              <w:rPr>
                <w:noProof/>
                <w:webHidden/>
              </w:rPr>
              <w:fldChar w:fldCharType="separate"/>
            </w:r>
            <w:r w:rsidR="00744889">
              <w:rPr>
                <w:noProof/>
                <w:webHidden/>
              </w:rPr>
              <w:t>4</w:t>
            </w:r>
            <w:r w:rsidR="00744889">
              <w:rPr>
                <w:noProof/>
                <w:webHidden/>
              </w:rPr>
              <w:fldChar w:fldCharType="end"/>
            </w:r>
          </w:hyperlink>
        </w:p>
        <w:p w14:paraId="0A0AC64E" w14:textId="4BA153B8" w:rsidR="00744889" w:rsidRDefault="00000000">
          <w:pPr>
            <w:pStyle w:val="TOC1"/>
            <w:tabs>
              <w:tab w:val="right" w:leader="dot" w:pos="9350"/>
            </w:tabs>
            <w:rPr>
              <w:rFonts w:asciiTheme="minorHAnsi" w:eastAsiaTheme="minorEastAsia" w:hAnsiTheme="minorHAnsi" w:cstheme="minorBidi"/>
              <w:noProof/>
              <w:lang w:val="en-US"/>
            </w:rPr>
          </w:pPr>
          <w:hyperlink w:anchor="_Toc101338334" w:history="1">
            <w:r w:rsidR="00744889" w:rsidRPr="00C23EBA">
              <w:rPr>
                <w:rStyle w:val="Hyperlink"/>
                <w:rFonts w:ascii="Times New Roman" w:hAnsi="Times New Roman"/>
                <w:noProof/>
              </w:rPr>
              <w:t>5. Rezultate</w:t>
            </w:r>
            <w:r w:rsidR="00744889">
              <w:rPr>
                <w:noProof/>
                <w:webHidden/>
              </w:rPr>
              <w:tab/>
            </w:r>
            <w:r w:rsidR="00744889">
              <w:rPr>
                <w:noProof/>
                <w:webHidden/>
              </w:rPr>
              <w:fldChar w:fldCharType="begin"/>
            </w:r>
            <w:r w:rsidR="00744889">
              <w:rPr>
                <w:noProof/>
                <w:webHidden/>
              </w:rPr>
              <w:instrText xml:space="preserve"> PAGEREF _Toc101338334 \h </w:instrText>
            </w:r>
            <w:r w:rsidR="00744889">
              <w:rPr>
                <w:noProof/>
                <w:webHidden/>
              </w:rPr>
            </w:r>
            <w:r w:rsidR="00744889">
              <w:rPr>
                <w:noProof/>
                <w:webHidden/>
              </w:rPr>
              <w:fldChar w:fldCharType="separate"/>
            </w:r>
            <w:r w:rsidR="00744889">
              <w:rPr>
                <w:noProof/>
                <w:webHidden/>
              </w:rPr>
              <w:t>9</w:t>
            </w:r>
            <w:r w:rsidR="00744889">
              <w:rPr>
                <w:noProof/>
                <w:webHidden/>
              </w:rPr>
              <w:fldChar w:fldCharType="end"/>
            </w:r>
          </w:hyperlink>
        </w:p>
        <w:p w14:paraId="5A664CB7" w14:textId="605F82CC" w:rsidR="00744889" w:rsidRDefault="00000000">
          <w:pPr>
            <w:pStyle w:val="TOC1"/>
            <w:tabs>
              <w:tab w:val="right" w:leader="dot" w:pos="9350"/>
            </w:tabs>
            <w:rPr>
              <w:rFonts w:asciiTheme="minorHAnsi" w:eastAsiaTheme="minorEastAsia" w:hAnsiTheme="minorHAnsi" w:cstheme="minorBidi"/>
              <w:noProof/>
              <w:lang w:val="en-US"/>
            </w:rPr>
          </w:pPr>
          <w:hyperlink w:anchor="_Toc101338335" w:history="1">
            <w:r w:rsidR="00744889" w:rsidRPr="00C23EBA">
              <w:rPr>
                <w:rStyle w:val="Hyperlink"/>
                <w:rFonts w:ascii="Times New Roman" w:hAnsi="Times New Roman"/>
                <w:noProof/>
              </w:rPr>
              <w:t>6. Concluzii</w:t>
            </w:r>
            <w:r w:rsidR="00744889">
              <w:rPr>
                <w:noProof/>
                <w:webHidden/>
              </w:rPr>
              <w:tab/>
            </w:r>
            <w:r w:rsidR="00744889">
              <w:rPr>
                <w:noProof/>
                <w:webHidden/>
              </w:rPr>
              <w:fldChar w:fldCharType="begin"/>
            </w:r>
            <w:r w:rsidR="00744889">
              <w:rPr>
                <w:noProof/>
                <w:webHidden/>
              </w:rPr>
              <w:instrText xml:space="preserve"> PAGEREF _Toc101338335 \h </w:instrText>
            </w:r>
            <w:r w:rsidR="00744889">
              <w:rPr>
                <w:noProof/>
                <w:webHidden/>
              </w:rPr>
            </w:r>
            <w:r w:rsidR="00744889">
              <w:rPr>
                <w:noProof/>
                <w:webHidden/>
              </w:rPr>
              <w:fldChar w:fldCharType="separate"/>
            </w:r>
            <w:r w:rsidR="00744889">
              <w:rPr>
                <w:noProof/>
                <w:webHidden/>
              </w:rPr>
              <w:t>9</w:t>
            </w:r>
            <w:r w:rsidR="00744889">
              <w:rPr>
                <w:noProof/>
                <w:webHidden/>
              </w:rPr>
              <w:fldChar w:fldCharType="end"/>
            </w:r>
          </w:hyperlink>
        </w:p>
        <w:p w14:paraId="2199F308" w14:textId="1C0EBC11" w:rsidR="00744889" w:rsidRDefault="00000000">
          <w:pPr>
            <w:pStyle w:val="TOC1"/>
            <w:tabs>
              <w:tab w:val="right" w:leader="dot" w:pos="9350"/>
            </w:tabs>
            <w:rPr>
              <w:rFonts w:asciiTheme="minorHAnsi" w:eastAsiaTheme="minorEastAsia" w:hAnsiTheme="minorHAnsi" w:cstheme="minorBidi"/>
              <w:noProof/>
              <w:lang w:val="en-US"/>
            </w:rPr>
          </w:pPr>
          <w:hyperlink w:anchor="_Toc101338336" w:history="1">
            <w:r w:rsidR="00744889" w:rsidRPr="00C23EBA">
              <w:rPr>
                <w:rStyle w:val="Hyperlink"/>
                <w:rFonts w:ascii="Times New Roman" w:hAnsi="Times New Roman"/>
                <w:noProof/>
              </w:rPr>
              <w:t>7. Bibliografie</w:t>
            </w:r>
            <w:r w:rsidR="00744889">
              <w:rPr>
                <w:noProof/>
                <w:webHidden/>
              </w:rPr>
              <w:tab/>
            </w:r>
            <w:r w:rsidR="00744889">
              <w:rPr>
                <w:noProof/>
                <w:webHidden/>
              </w:rPr>
              <w:fldChar w:fldCharType="begin"/>
            </w:r>
            <w:r w:rsidR="00744889">
              <w:rPr>
                <w:noProof/>
                <w:webHidden/>
              </w:rPr>
              <w:instrText xml:space="preserve"> PAGEREF _Toc101338336 \h </w:instrText>
            </w:r>
            <w:r w:rsidR="00744889">
              <w:rPr>
                <w:noProof/>
                <w:webHidden/>
              </w:rPr>
            </w:r>
            <w:r w:rsidR="00744889">
              <w:rPr>
                <w:noProof/>
                <w:webHidden/>
              </w:rPr>
              <w:fldChar w:fldCharType="separate"/>
            </w:r>
            <w:r w:rsidR="00744889">
              <w:rPr>
                <w:noProof/>
                <w:webHidden/>
              </w:rPr>
              <w:t>10</w:t>
            </w:r>
            <w:r w:rsidR="00744889">
              <w:rPr>
                <w:noProof/>
                <w:webHidden/>
              </w:rPr>
              <w:fldChar w:fldCharType="end"/>
            </w:r>
          </w:hyperlink>
        </w:p>
        <w:p w14:paraId="433DC150" w14:textId="0A6F4181" w:rsidR="00744889" w:rsidRDefault="00744889">
          <w:r>
            <w:rPr>
              <w:b/>
              <w:bCs/>
            </w:rPr>
            <w:fldChar w:fldCharType="end"/>
          </w:r>
        </w:p>
      </w:sdtContent>
    </w:sdt>
    <w:p w14:paraId="5DED9DA4" w14:textId="490CC98D" w:rsidR="00744889" w:rsidRDefault="00744889" w:rsidP="00744889">
      <w:pPr>
        <w:pStyle w:val="Heading1"/>
        <w:rPr>
          <w:rFonts w:ascii="Times New Roman" w:hAnsi="Times New Roman"/>
        </w:rPr>
      </w:pPr>
    </w:p>
    <w:p w14:paraId="43F28A03" w14:textId="1A41C53F" w:rsidR="000D77B9" w:rsidRDefault="000D77B9" w:rsidP="000D77B9">
      <w:pPr>
        <w:rPr>
          <w:rFonts w:ascii="Times New Roman" w:hAnsi="Times New Roman"/>
        </w:rPr>
      </w:pP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4F924F09" w14:textId="6A8EC78B" w:rsidR="000D77B9" w:rsidRDefault="000D77B9" w:rsidP="000D77B9">
      <w:pPr>
        <w:spacing w:after="0" w:line="240" w:lineRule="auto"/>
        <w:rPr>
          <w:rFonts w:ascii="Times New Roman" w:hAnsi="Times New Roman"/>
          <w:sz w:val="24"/>
        </w:rPr>
      </w:pPr>
    </w:p>
    <w:p w14:paraId="59D8526F" w14:textId="77777777" w:rsidR="00744889" w:rsidRDefault="00744889" w:rsidP="000D77B9">
      <w:pPr>
        <w:spacing w:after="0" w:line="240" w:lineRule="auto"/>
        <w:rPr>
          <w:rFonts w:ascii="Times New Roman" w:hAnsi="Times New Roman"/>
          <w:sz w:val="24"/>
        </w:rPr>
      </w:pPr>
    </w:p>
    <w:p w14:paraId="3491B1BE" w14:textId="2710095C" w:rsidR="00CF71C9" w:rsidRPr="00DB7509" w:rsidRDefault="00081217" w:rsidP="000D77B9">
      <w:pPr>
        <w:pStyle w:val="Heading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3" w:name="_Toc95297885"/>
      <w:bookmarkStart w:id="4" w:name="_Toc101338319"/>
      <w:bookmarkStart w:id="5" w:name="_Toc101338330"/>
      <w:r w:rsidR="00DB7509">
        <w:rPr>
          <w:rFonts w:ascii="Times New Roman" w:hAnsi="Times New Roman"/>
        </w:rPr>
        <w:t>Obiectivul temei</w:t>
      </w:r>
      <w:bookmarkEnd w:id="3"/>
      <w:bookmarkEnd w:id="4"/>
      <w:bookmarkEnd w:id="5"/>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39F3CFF6"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w:t>
      </w:r>
      <w:r w:rsidR="006C5F6A">
        <w:rPr>
          <w:rFonts w:ascii="Times New Roman" w:hAnsi="Times New Roman"/>
          <w:sz w:val="24"/>
          <w:szCs w:val="24"/>
        </w:rPr>
        <w:t>gestiona comenzile clienților unui depozit.</w:t>
      </w:r>
    </w:p>
    <w:p w14:paraId="72E63D4D" w14:textId="1253A9FB"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w:t>
      </w:r>
      <w:r w:rsidR="006C5F6A">
        <w:rPr>
          <w:rFonts w:ascii="Times New Roman" w:hAnsi="Times New Roman"/>
          <w:sz w:val="24"/>
          <w:szCs w:val="24"/>
        </w:rPr>
        <w:t>date ce urmează a fi prelucrate.</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EACB091" w:rsidR="005645C0" w:rsidRDefault="005645C0" w:rsidP="005645C0">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31FE6EDD" w14:textId="683E923C" w:rsidR="006C5F6A" w:rsidRPr="005645C0" w:rsidRDefault="006C5F6A" w:rsidP="005645C0">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 xml:space="preserve">implementarea și testarea aplicației de gestiune a comenzilor </w:t>
      </w:r>
    </w:p>
    <w:p w14:paraId="52CE38CC" w14:textId="3657BBD0" w:rsidR="005645C0" w:rsidRDefault="005645C0" w:rsidP="005645C0">
      <w:pPr>
        <w:pStyle w:val="Heading1"/>
        <w:ind w:left="270"/>
        <w:rPr>
          <w:rFonts w:ascii="Times New Roman" w:hAnsi="Times New Roman"/>
          <w:lang w:val="en-US"/>
        </w:rPr>
      </w:pPr>
      <w:bookmarkStart w:id="6" w:name="_Toc95297886"/>
      <w:bookmarkStart w:id="7" w:name="_Toc101338320"/>
      <w:bookmarkStart w:id="8" w:name="_Toc101338331"/>
      <w:r>
        <w:rPr>
          <w:rFonts w:ascii="Times New Roman" w:hAnsi="Times New Roman"/>
        </w:rPr>
        <w:t>2. Analiza problemei, modelare, scenarii, cazuri de utilizare</w:t>
      </w:r>
      <w:bookmarkEnd w:id="6"/>
      <w:bookmarkEnd w:id="7"/>
      <w:bookmarkEnd w:id="8"/>
      <w:r>
        <w:rPr>
          <w:rFonts w:ascii="Times New Roman" w:hAnsi="Times New Roman"/>
        </w:rPr>
        <w:t xml:space="preserve"> </w:t>
      </w:r>
    </w:p>
    <w:p w14:paraId="0DA7C363" w14:textId="12192B0A" w:rsidR="00FB6DDC" w:rsidRDefault="00FB6DDC" w:rsidP="005645C0">
      <w:pPr>
        <w:pStyle w:val="ListParagraph"/>
        <w:ind w:left="630"/>
        <w:rPr>
          <w:rFonts w:ascii="Times New Roman" w:hAnsi="Times New Roman"/>
          <w:sz w:val="24"/>
          <w:szCs w:val="24"/>
        </w:rPr>
      </w:pPr>
    </w:p>
    <w:p w14:paraId="6A94C897" w14:textId="59C9335C" w:rsidR="005645C0" w:rsidRDefault="005645C0" w:rsidP="005645C0">
      <w:pPr>
        <w:pStyle w:val="ListParagraph"/>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37295D6C" w:rsidR="005B0E0B"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client nou</w:t>
      </w:r>
    </w:p>
    <w:p w14:paraId="48F1B90C" w14:textId="633C4CA9" w:rsidR="006C5F6A"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produs nou</w:t>
      </w:r>
    </w:p>
    <w:p w14:paraId="3BB655E1" w14:textId="77777777" w:rsidR="006C5F6A"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client existent</w:t>
      </w:r>
    </w:p>
    <w:p w14:paraId="7473B469" w14:textId="77777777" w:rsidR="006C5F6A"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produs existent</w:t>
      </w:r>
    </w:p>
    <w:p w14:paraId="590C004E" w14:textId="77777777" w:rsidR="006C5F6A"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utilizatorul poate șterge un client</w:t>
      </w:r>
    </w:p>
    <w:p w14:paraId="3E895C8B" w14:textId="77777777" w:rsidR="006C5F6A"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șterge un produs </w:t>
      </w:r>
    </w:p>
    <w:p w14:paraId="1B55DED1" w14:textId="69EE74CB" w:rsidR="006C5F6A" w:rsidRDefault="006C5F6A"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crea comenzi pe baza clienților și produselor deja existente în baza de date </w:t>
      </w:r>
    </w:p>
    <w:p w14:paraId="7C0387A1" w14:textId="108F976F" w:rsidR="00006F5D" w:rsidRPr="005B0E0B" w:rsidRDefault="00006F5D" w:rsidP="005B0E0B">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utilizatorul poate vizualiza atât produsele, cât și clienții din baza de date</w:t>
      </w:r>
    </w:p>
    <w:p w14:paraId="29A70968" w14:textId="15207EDF"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 xml:space="preserve">De asemenea, </w:t>
      </w:r>
      <w:r w:rsidR="00006F5D">
        <w:rPr>
          <w:rFonts w:ascii="Times New Roman" w:hAnsi="Times New Roman"/>
          <w:sz w:val="24"/>
          <w:szCs w:val="24"/>
          <w:lang w:val="en-US"/>
        </w:rPr>
        <w:t>aplicația</w:t>
      </w:r>
      <w:r w:rsidRPr="005B0E0B">
        <w:rPr>
          <w:rFonts w:ascii="Times New Roman" w:hAnsi="Times New Roman"/>
          <w:sz w:val="24"/>
          <w:szCs w:val="24"/>
          <w:lang w:val="en-US"/>
        </w:rPr>
        <w:t xml:space="preserve"> trebuie să</w:t>
      </w:r>
      <w:r>
        <w:rPr>
          <w:rFonts w:ascii="Times New Roman" w:hAnsi="Times New Roman"/>
          <w:sz w:val="24"/>
          <w:szCs w:val="24"/>
          <w:lang w:val="en-US"/>
        </w:rPr>
        <w:t xml:space="preserve"> </w:t>
      </w:r>
    </w:p>
    <w:p w14:paraId="682D0FE4" w14:textId="1AAFEB9C" w:rsidR="000F6827" w:rsidRDefault="000F6827" w:rsidP="000F6827">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w:t>
      </w:r>
      <w:r w:rsidR="00006F5D">
        <w:rPr>
          <w:rFonts w:ascii="Times New Roman" w:hAnsi="Times New Roman"/>
          <w:sz w:val="24"/>
          <w:szCs w:val="24"/>
          <w:lang w:val="en-US"/>
        </w:rPr>
        <w:t>ă</w:t>
      </w:r>
      <w:r w:rsidRPr="000F6827">
        <w:rPr>
          <w:rFonts w:ascii="Times New Roman" w:hAnsi="Times New Roman"/>
          <w:sz w:val="24"/>
          <w:szCs w:val="24"/>
          <w:lang w:val="en-US"/>
        </w:rPr>
        <w:t xml:space="preserve"> și ușor de folosit</w:t>
      </w:r>
    </w:p>
    <w:p w14:paraId="78F192FF" w14:textId="482E4705" w:rsidR="000F6827" w:rsidRDefault="000F6827" w:rsidP="000F6827">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78374CD8" w:rsidR="000F6827" w:rsidRDefault="000F6827" w:rsidP="000F6827">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r w:rsidR="00006F5D">
        <w:rPr>
          <w:rFonts w:ascii="Times New Roman" w:hAnsi="Times New Roman"/>
          <w:sz w:val="24"/>
          <w:szCs w:val="24"/>
          <w:lang w:val="en-US"/>
        </w:rPr>
        <w:t xml:space="preserve"> cerute</w:t>
      </w:r>
    </w:p>
    <w:p w14:paraId="7EABCC6A" w14:textId="35D76E87" w:rsidR="0057097A" w:rsidRDefault="00A72729" w:rsidP="00006F5D">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w:t>
      </w:r>
      <w:r w:rsidR="00006F5D">
        <w:rPr>
          <w:rFonts w:ascii="Times New Roman" w:hAnsi="Times New Roman"/>
          <w:sz w:val="24"/>
          <w:szCs w:val="24"/>
          <w:lang w:val="en-US"/>
        </w:rPr>
        <w:t>aplicație. De exemplu pentru introducerea unui client nou, trebuie introdus un ID care nu există deja în baza de date, un nume, un prenume și un email după care se va apăsa butonul “Adaug</w:t>
      </w:r>
      <w:r w:rsidR="00006F5D">
        <w:rPr>
          <w:rFonts w:ascii="Times New Roman" w:hAnsi="Times New Roman"/>
          <w:sz w:val="24"/>
          <w:szCs w:val="24"/>
        </w:rPr>
        <w:t>ă</w:t>
      </w:r>
      <w:r w:rsidR="00006F5D">
        <w:rPr>
          <w:rFonts w:ascii="Times New Roman" w:hAnsi="Times New Roman"/>
          <w:sz w:val="24"/>
          <w:szCs w:val="24"/>
          <w:lang w:val="en-US"/>
        </w:rPr>
        <w:t>”.</w:t>
      </w:r>
    </w:p>
    <w:p w14:paraId="24B7EF89" w14:textId="19B02A45" w:rsidR="00006F5D" w:rsidRPr="00006F5D" w:rsidRDefault="00006F5D" w:rsidP="00006F5D">
      <w:pPr>
        <w:ind w:left="720"/>
        <w:rPr>
          <w:rFonts w:ascii="Times New Roman" w:hAnsi="Times New Roman"/>
          <w:sz w:val="24"/>
          <w:szCs w:val="24"/>
        </w:rPr>
      </w:pPr>
      <w:r>
        <w:rPr>
          <w:rFonts w:ascii="Times New Roman" w:hAnsi="Times New Roman"/>
          <w:sz w:val="24"/>
          <w:szCs w:val="24"/>
        </w:rPr>
        <w:lastRenderedPageBreak/>
        <w:t>Dacă ID=ul este unic, clientul va fi adăugat în baza de date. În caz contrar, acesta nu va fi adăugat. Similar se procerează pentru introducerea</w:t>
      </w:r>
      <w:r w:rsidR="006C5E76">
        <w:rPr>
          <w:rFonts w:ascii="Times New Roman" w:hAnsi="Times New Roman"/>
          <w:sz w:val="24"/>
          <w:szCs w:val="24"/>
        </w:rPr>
        <w:t xml:space="preserve"> unui produs în baza de date.</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Heading1"/>
        <w:ind w:left="270"/>
        <w:rPr>
          <w:rFonts w:ascii="Times New Roman" w:hAnsi="Times New Roman"/>
        </w:rPr>
      </w:pPr>
      <w:bookmarkStart w:id="9" w:name="_Toc95297887"/>
      <w:bookmarkStart w:id="10" w:name="_Toc101338321"/>
      <w:bookmarkStart w:id="11" w:name="_Toc101338332"/>
      <w:r>
        <w:rPr>
          <w:rFonts w:ascii="Times New Roman" w:hAnsi="Times New Roman"/>
        </w:rPr>
        <w:t>3. Proiectare</w:t>
      </w:r>
      <w:bookmarkEnd w:id="9"/>
      <w:bookmarkEnd w:id="10"/>
      <w:bookmarkEnd w:id="11"/>
    </w:p>
    <w:p w14:paraId="54E644BE" w14:textId="20E81028" w:rsidR="0057097A" w:rsidRDefault="0057097A" w:rsidP="0057097A"/>
    <w:p w14:paraId="48E5B4D2" w14:textId="77777777" w:rsidR="0027116E" w:rsidRDefault="0057097A" w:rsidP="006C5E76">
      <w:pPr>
        <w:rPr>
          <w:rFonts w:ascii="Times New Roman" w:hAnsi="Times New Roman"/>
          <w:sz w:val="24"/>
          <w:szCs w:val="24"/>
        </w:rPr>
      </w:pPr>
      <w:r>
        <w:tab/>
      </w:r>
      <w:r w:rsidR="006C5E76">
        <w:rPr>
          <w:rFonts w:ascii="Times New Roman" w:hAnsi="Times New Roman"/>
          <w:sz w:val="24"/>
          <w:szCs w:val="24"/>
        </w:rPr>
        <w:t xml:space="preserve">Pentru proiectare, am folosit o arhitectură de tip </w:t>
      </w:r>
      <w:r w:rsidR="006C5E76">
        <w:rPr>
          <w:rFonts w:ascii="Times New Roman" w:hAnsi="Times New Roman"/>
          <w:sz w:val="24"/>
          <w:szCs w:val="24"/>
          <w:lang w:val="en-US"/>
        </w:rPr>
        <w:t>“Layer” (straturi).  Aceasta presupune un layer de prezentare care reprezint</w:t>
      </w:r>
      <w:r w:rsidR="006C5E76">
        <w:rPr>
          <w:rFonts w:ascii="Times New Roman" w:hAnsi="Times New Roman"/>
          <w:sz w:val="24"/>
          <w:szCs w:val="24"/>
        </w:rPr>
        <w:t xml:space="preserve">ă clasele care definesc interfața aplicației. </w:t>
      </w:r>
      <w:r w:rsidR="0027116E">
        <w:rPr>
          <w:rFonts w:ascii="Times New Roman" w:hAnsi="Times New Roman"/>
          <w:sz w:val="24"/>
          <w:szCs w:val="24"/>
        </w:rPr>
        <w:t>Avem opt clase pentru realizarea interfeței.</w:t>
      </w:r>
    </w:p>
    <w:p w14:paraId="3D2F1695" w14:textId="2F56ACC3" w:rsidR="00D37D8B" w:rsidRDefault="006C5E76" w:rsidP="006C5E76">
      <w:pPr>
        <w:rPr>
          <w:rFonts w:ascii="Times New Roman" w:hAnsi="Times New Roman"/>
          <w:sz w:val="24"/>
          <w:szCs w:val="24"/>
        </w:rPr>
      </w:pPr>
      <w:r>
        <w:rPr>
          <w:rFonts w:ascii="Times New Roman" w:hAnsi="Times New Roman"/>
          <w:sz w:val="24"/>
          <w:szCs w:val="24"/>
        </w:rPr>
        <w:t xml:space="preserve">Următorul layer este </w:t>
      </w:r>
      <w:r>
        <w:rPr>
          <w:rFonts w:ascii="Times New Roman" w:hAnsi="Times New Roman"/>
          <w:sz w:val="24"/>
          <w:szCs w:val="24"/>
          <w:lang w:val="en-US"/>
        </w:rPr>
        <w:t xml:space="preserve">“Business Layer” care </w:t>
      </w:r>
      <w:r>
        <w:rPr>
          <w:rFonts w:ascii="Times New Roman" w:hAnsi="Times New Roman"/>
          <w:sz w:val="24"/>
          <w:szCs w:val="24"/>
        </w:rPr>
        <w:t>conține  clasele care încapsulează logica aplicației. În cazul nostru, avem trei clase la acest layer</w:t>
      </w:r>
      <w:r>
        <w:rPr>
          <w:rFonts w:ascii="Times New Roman" w:hAnsi="Times New Roman"/>
          <w:sz w:val="24"/>
          <w:szCs w:val="24"/>
          <w:lang w:val="en-US"/>
        </w:rPr>
        <w:t>: “ClientBLL”, “ProductBLL”, “ComandaBLL” care fac leg</w:t>
      </w:r>
      <w:r>
        <w:rPr>
          <w:rFonts w:ascii="Times New Roman" w:hAnsi="Times New Roman"/>
          <w:sz w:val="24"/>
          <w:szCs w:val="24"/>
        </w:rPr>
        <w:t>ătura dintre baza de date și interfață.</w:t>
      </w:r>
    </w:p>
    <w:p w14:paraId="2B2E91D4" w14:textId="486E72AB" w:rsidR="0027116E" w:rsidRDefault="0027116E" w:rsidP="006C5E76">
      <w:pPr>
        <w:rPr>
          <w:rFonts w:ascii="Times New Roman" w:hAnsi="Times New Roman"/>
          <w:sz w:val="24"/>
          <w:szCs w:val="24"/>
        </w:rPr>
      </w:pPr>
      <w:r>
        <w:rPr>
          <w:rFonts w:ascii="Times New Roman" w:hAnsi="Times New Roman"/>
          <w:sz w:val="24"/>
          <w:szCs w:val="24"/>
        </w:rPr>
        <w:t xml:space="preserve">Ultimul layer este </w:t>
      </w:r>
      <w:r>
        <w:rPr>
          <w:rFonts w:ascii="Times New Roman" w:hAnsi="Times New Roman"/>
          <w:sz w:val="24"/>
          <w:szCs w:val="24"/>
          <w:lang w:val="en-US"/>
        </w:rPr>
        <w:t>“Data Acces Layer” care con</w:t>
      </w:r>
      <w:r>
        <w:rPr>
          <w:rFonts w:ascii="Times New Roman" w:hAnsi="Times New Roman"/>
          <w:sz w:val="24"/>
          <w:szCs w:val="24"/>
        </w:rPr>
        <w:t xml:space="preserve">ține clasele care conțin interogările peste baza de date și conexiunea care se realizează cu aceasta. </w:t>
      </w:r>
      <w:r>
        <w:rPr>
          <w:rFonts w:ascii="Times New Roman" w:hAnsi="Times New Roman"/>
          <w:sz w:val="24"/>
          <w:szCs w:val="24"/>
          <w:lang w:val="en-US"/>
        </w:rPr>
        <w:t xml:space="preserve">“AbstractDAO”, “ClientDAO”, “ProductDAO”, “ProductDAO” </w:t>
      </w:r>
      <w:r>
        <w:rPr>
          <w:rFonts w:ascii="Times New Roman" w:hAnsi="Times New Roman"/>
          <w:sz w:val="24"/>
          <w:szCs w:val="24"/>
        </w:rPr>
        <w:t xml:space="preserve">și </w:t>
      </w:r>
      <w:r>
        <w:rPr>
          <w:rFonts w:ascii="Times New Roman" w:hAnsi="Times New Roman"/>
          <w:sz w:val="24"/>
          <w:szCs w:val="24"/>
          <w:lang w:val="en-US"/>
        </w:rPr>
        <w:t xml:space="preserve">“ConnectionFactory” sunt clasele </w:t>
      </w:r>
      <w:r>
        <w:rPr>
          <w:rFonts w:ascii="Times New Roman" w:hAnsi="Times New Roman"/>
          <w:sz w:val="24"/>
          <w:szCs w:val="24"/>
        </w:rPr>
        <w:t xml:space="preserve">care fac parte din acest layer. </w:t>
      </w:r>
    </w:p>
    <w:p w14:paraId="5031F03F" w14:textId="4B7E8DB9" w:rsidR="0027116E" w:rsidRPr="0027116E" w:rsidRDefault="0027116E" w:rsidP="006C5E76">
      <w:pPr>
        <w:rPr>
          <w:rFonts w:ascii="Times New Roman" w:hAnsi="Times New Roman"/>
          <w:sz w:val="24"/>
          <w:szCs w:val="24"/>
        </w:rPr>
      </w:pPr>
      <w:r>
        <w:rPr>
          <w:rFonts w:ascii="Times New Roman" w:hAnsi="Times New Roman"/>
          <w:sz w:val="24"/>
          <w:szCs w:val="24"/>
        </w:rPr>
        <w:t xml:space="preserve">Toate aceste layere au la bază clasele aflate in pachetul </w:t>
      </w:r>
      <w:r>
        <w:rPr>
          <w:rFonts w:ascii="Times New Roman" w:hAnsi="Times New Roman"/>
          <w:sz w:val="24"/>
          <w:szCs w:val="24"/>
          <w:lang w:val="en-US"/>
        </w:rPr>
        <w:t xml:space="preserve">“Model” </w:t>
      </w:r>
      <w:r>
        <w:rPr>
          <w:rFonts w:ascii="Times New Roman" w:hAnsi="Times New Roman"/>
          <w:sz w:val="24"/>
          <w:szCs w:val="24"/>
        </w:rPr>
        <w:t>care ilustrează modul în care datele sunt stocate în baza de date.</w:t>
      </w:r>
    </w:p>
    <w:p w14:paraId="245249D0" w14:textId="6A2E4F14" w:rsidR="006269E5" w:rsidRDefault="006269E5" w:rsidP="006269E5">
      <w:pPr>
        <w:pStyle w:val="Heading1"/>
        <w:ind w:left="270"/>
        <w:rPr>
          <w:rFonts w:ascii="Times New Roman" w:hAnsi="Times New Roman"/>
        </w:rPr>
      </w:pPr>
      <w:bookmarkStart w:id="12" w:name="_Toc95297888"/>
      <w:bookmarkStart w:id="13" w:name="_Toc101338322"/>
      <w:bookmarkStart w:id="14" w:name="_Toc101338333"/>
      <w:r>
        <w:rPr>
          <w:rFonts w:ascii="Times New Roman" w:hAnsi="Times New Roman"/>
        </w:rPr>
        <w:t xml:space="preserve">4. </w:t>
      </w:r>
      <w:r w:rsidRPr="00FA412E">
        <w:rPr>
          <w:rFonts w:ascii="Times New Roman" w:hAnsi="Times New Roman"/>
        </w:rPr>
        <w:t>Implementare</w:t>
      </w:r>
      <w:bookmarkEnd w:id="12"/>
      <w:bookmarkEnd w:id="13"/>
      <w:bookmarkEnd w:id="14"/>
    </w:p>
    <w:p w14:paraId="0D9C9E9E" w14:textId="4C7DB989" w:rsidR="006269E5" w:rsidRDefault="006269E5" w:rsidP="006269E5"/>
    <w:p w14:paraId="0E43A812" w14:textId="36F0A1FE" w:rsidR="006269E5" w:rsidRDefault="006269E5"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1561B1">
        <w:rPr>
          <w:rFonts w:ascii="Times New Roman" w:hAnsi="Times New Roman"/>
          <w:sz w:val="24"/>
          <w:szCs w:val="24"/>
        </w:rPr>
        <w:t>ClientBLL</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r>
      <w:r w:rsidR="001561B1">
        <w:rPr>
          <w:rFonts w:ascii="Times New Roman" w:hAnsi="Times New Roman"/>
          <w:sz w:val="24"/>
          <w:szCs w:val="24"/>
          <w:lang w:val="en-US"/>
        </w:rPr>
        <w:t>În clasa ClientBLL se implementează metodele  pentru efectuarea operațiilor cerute asupra clienților din baza de date. Aceasta are ca atribute un “ClientDAO” , clas</w:t>
      </w:r>
      <w:r w:rsidR="001561B1">
        <w:rPr>
          <w:rFonts w:ascii="Times New Roman" w:hAnsi="Times New Roman"/>
          <w:sz w:val="24"/>
          <w:szCs w:val="24"/>
        </w:rPr>
        <w:t xml:space="preserve">ă care extinde </w:t>
      </w:r>
      <w:r w:rsidR="001561B1">
        <w:rPr>
          <w:rFonts w:ascii="Times New Roman" w:hAnsi="Times New Roman"/>
          <w:sz w:val="24"/>
          <w:szCs w:val="24"/>
          <w:lang w:val="en-US"/>
        </w:rPr>
        <w:t>“AbstractDAO”. Are urm</w:t>
      </w:r>
      <w:r w:rsidR="001561B1">
        <w:rPr>
          <w:rFonts w:ascii="Times New Roman" w:hAnsi="Times New Roman"/>
          <w:sz w:val="24"/>
          <w:szCs w:val="24"/>
        </w:rPr>
        <w:t>ătoarele metode</w:t>
      </w:r>
      <w:r w:rsidR="001561B1">
        <w:rPr>
          <w:rFonts w:ascii="Times New Roman" w:hAnsi="Times New Roman"/>
          <w:sz w:val="24"/>
          <w:szCs w:val="24"/>
          <w:lang w:val="en-US"/>
        </w:rPr>
        <w:t>:</w:t>
      </w:r>
    </w:p>
    <w:p w14:paraId="48836CCF" w14:textId="287A2C99" w:rsidR="001561B1" w:rsidRDefault="001561B1" w:rsidP="006269E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toți clienții din baza de date și returnează o listă cu acestia, care va fi afișată în interfață sub forma unui tabel</w:t>
      </w:r>
    </w:p>
    <w:p w14:paraId="720DAA78" w14:textId="7A7E50EC" w:rsidR="001561B1" w:rsidRPr="005B5825" w:rsidRDefault="001561B1" w:rsidP="006269E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005B5825" w:rsidRPr="005B5825">
        <w:rPr>
          <w:rFonts w:ascii="Times New Roman" w:hAnsi="Times New Roman"/>
          <w:sz w:val="24"/>
          <w:szCs w:val="24"/>
          <w:shd w:val="clear" w:color="auto" w:fill="FFFFFF"/>
        </w:rPr>
        <w:t>se inserează în baza de date clientul ale carui date au fost preluate din interfață prin intermediul parametrului "args".</w:t>
      </w:r>
    </w:p>
    <w:p w14:paraId="5AF36864" w14:textId="7B65EAA8" w:rsidR="005B5825" w:rsidRP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3. deleteFrom - se șterge din baza de date clientul ale carui date au fost preluate din interfață prin intermediul parametrului "args".</w:t>
      </w:r>
    </w:p>
    <w:p w14:paraId="0FE82F29" w14:textId="69742AEB" w:rsid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editClient - se editeaza în baza de date clientul ale carui date au fost preluate din interfață prin intermediul parametrilor "id", "fieldNames" și "values"</w:t>
      </w:r>
    </w:p>
    <w:p w14:paraId="289F5D1A" w14:textId="77777777" w:rsidR="005B5825" w:rsidRPr="005B5825" w:rsidRDefault="005B5825" w:rsidP="006269E5">
      <w:pPr>
        <w:ind w:firstLine="270"/>
        <w:rPr>
          <w:rFonts w:ascii="Times New Roman" w:hAnsi="Times New Roman"/>
          <w:sz w:val="24"/>
          <w:szCs w:val="24"/>
        </w:rPr>
      </w:pPr>
    </w:p>
    <w:p w14:paraId="3D860545" w14:textId="795E0A0F"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lastRenderedPageBreak/>
        <w:t xml:space="preserve">Descrierea clasei </w:t>
      </w:r>
      <w:r w:rsidR="005B5825">
        <w:rPr>
          <w:rFonts w:ascii="Times New Roman" w:hAnsi="Times New Roman"/>
          <w:sz w:val="24"/>
          <w:szCs w:val="24"/>
          <w:lang w:val="en-US"/>
        </w:rPr>
        <w:t>ProductBLL</w:t>
      </w:r>
      <w:r>
        <w:rPr>
          <w:rFonts w:ascii="Times New Roman" w:hAnsi="Times New Roman"/>
          <w:sz w:val="24"/>
          <w:szCs w:val="24"/>
          <w:lang w:val="en-US"/>
        </w:rPr>
        <w:t>:</w:t>
      </w:r>
    </w:p>
    <w:p w14:paraId="604BA940" w14:textId="256D7514" w:rsidR="005B5825" w:rsidRDefault="00D93D42"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În clasa ProductBLL se implementează metodele  pentru efectuarea operațiilor cerute asupra produselor din baza de date. Aceasta are ca atribute un “ProductDAO”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51A8DBB5" w14:textId="1ACCAC5A" w:rsidR="005B5825" w:rsidRDefault="005B5825" w:rsidP="005B582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toate produsele din baza de date și returnează o listă cu acestea, care va fi afișată în interfață sub forma unui tabel</w:t>
      </w:r>
    </w:p>
    <w:p w14:paraId="56019854" w14:textId="5A44CC57" w:rsidR="005B5825" w:rsidRP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Pr="005B5825">
        <w:rPr>
          <w:rFonts w:ascii="Times New Roman" w:hAnsi="Times New Roman"/>
          <w:sz w:val="24"/>
          <w:szCs w:val="24"/>
          <w:shd w:val="clear" w:color="auto" w:fill="FFFFFF"/>
        </w:rPr>
        <w:t xml:space="preserve">se inserează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163DA5BC" w14:textId="1168A791" w:rsidR="005B5825" w:rsidRPr="005B5825" w:rsidRDefault="005B5825" w:rsidP="005B582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 xml:space="preserve">3. deleteFrom - se șterge din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01BD457B" w14:textId="1E175D3E" w:rsidR="00746CB3"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w:t>
      </w:r>
      <w:r>
        <w:rPr>
          <w:rFonts w:ascii="Times New Roman" w:hAnsi="Times New Roman"/>
          <w:sz w:val="24"/>
          <w:szCs w:val="24"/>
          <w:shd w:val="clear" w:color="auto" w:fill="FFFFFF"/>
        </w:rPr>
        <w:t>Product</w:t>
      </w:r>
      <w:r w:rsidRPr="005B5825">
        <w:rPr>
          <w:rFonts w:ascii="Times New Roman" w:hAnsi="Times New Roman"/>
          <w:sz w:val="24"/>
          <w:szCs w:val="24"/>
          <w:shd w:val="clear" w:color="auto" w:fill="FFFFFF"/>
        </w:rPr>
        <w:t xml:space="preserve"> - se editeaza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parametrilor "id", "fieldNames" și "values"</w:t>
      </w:r>
    </w:p>
    <w:p w14:paraId="0160D624" w14:textId="77777777" w:rsidR="005B5825" w:rsidRDefault="005B5825" w:rsidP="006269E5">
      <w:pPr>
        <w:ind w:firstLine="270"/>
        <w:rPr>
          <w:rFonts w:ascii="Times New Roman" w:hAnsi="Times New Roman"/>
          <w:sz w:val="24"/>
          <w:szCs w:val="24"/>
        </w:rPr>
      </w:pPr>
    </w:p>
    <w:p w14:paraId="31D791F1" w14:textId="54FDF4F4" w:rsidR="00D93D42" w:rsidRDefault="00D93D42"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5B5825">
        <w:rPr>
          <w:rFonts w:ascii="Times New Roman" w:hAnsi="Times New Roman"/>
          <w:sz w:val="24"/>
          <w:szCs w:val="24"/>
        </w:rPr>
        <w:t>ComandaBLL</w:t>
      </w:r>
      <w:r>
        <w:rPr>
          <w:rFonts w:ascii="Times New Roman" w:hAnsi="Times New Roman"/>
          <w:sz w:val="24"/>
          <w:szCs w:val="24"/>
          <w:lang w:val="en-US"/>
        </w:rPr>
        <w:t xml:space="preserve">: </w:t>
      </w:r>
    </w:p>
    <w:p w14:paraId="1B9ADFEE" w14:textId="2263C4E0" w:rsidR="005B5825" w:rsidRDefault="00CA27C1"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În clasa ComandaBLL se implementează metodele  pentru efectuarea operațiilor cerute asupra clienților din baza de date. Aceasta are ca atribute un “ComandaDAO”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1F8D6895" w14:textId="6BD24153" w:rsidR="005B5825" w:rsidRDefault="005B5825" w:rsidP="005B5825">
      <w:pPr>
        <w:ind w:firstLine="270"/>
        <w:rPr>
          <w:rFonts w:ascii="Times New Roman" w:hAnsi="Times New Roman"/>
          <w:color w:val="474747"/>
          <w:sz w:val="24"/>
          <w:szCs w:val="24"/>
          <w:shd w:val="clear" w:color="auto" w:fill="FFFFFF"/>
        </w:rPr>
      </w:pPr>
      <w:r>
        <w:rPr>
          <w:rFonts w:ascii="Times New Roman" w:hAnsi="Times New Roman"/>
          <w:sz w:val="24"/>
          <w:szCs w:val="24"/>
          <w:lang w:val="en-US"/>
        </w:rPr>
        <w:tab/>
        <w:t xml:space="preserve">1. findAll – </w:t>
      </w:r>
      <w:r w:rsidRPr="005B5825">
        <w:rPr>
          <w:rFonts w:ascii="Times New Roman" w:hAnsi="Times New Roman"/>
          <w:color w:val="474747"/>
          <w:sz w:val="24"/>
          <w:szCs w:val="24"/>
          <w:shd w:val="clear" w:color="auto" w:fill="FFFFFF"/>
        </w:rPr>
        <w:t>se cauta toate comenzile. Funcția este folosită pentru determinarea ID-ului comenzii curente.</w:t>
      </w:r>
    </w:p>
    <w:p w14:paraId="7C20F4A0" w14:textId="67E4427E" w:rsidR="005B5825" w:rsidRPr="00ED3819" w:rsidRDefault="005B5825" w:rsidP="005B5825">
      <w:pPr>
        <w:ind w:firstLine="270"/>
        <w:rPr>
          <w:rFonts w:ascii="Times New Roman" w:hAnsi="Times New Roman"/>
          <w:sz w:val="24"/>
          <w:szCs w:val="24"/>
          <w:shd w:val="clear" w:color="auto" w:fill="FFFFFF"/>
        </w:rPr>
      </w:pPr>
      <w:r w:rsidRPr="00ED3819">
        <w:rPr>
          <w:rFonts w:ascii="Times New Roman" w:hAnsi="Times New Roman"/>
          <w:sz w:val="24"/>
          <w:szCs w:val="24"/>
          <w:shd w:val="clear" w:color="auto" w:fill="FFFFFF"/>
        </w:rPr>
        <w:tab/>
        <w:t xml:space="preserve">2. createOrder - </w:t>
      </w:r>
      <w:r w:rsidR="00ED3819" w:rsidRPr="00ED3819">
        <w:rPr>
          <w:rFonts w:ascii="Times New Roman" w:hAnsi="Times New Roman"/>
          <w:sz w:val="24"/>
          <w:szCs w:val="24"/>
          <w:shd w:val="clear" w:color="auto" w:fill="FFFFFF"/>
        </w:rPr>
        <w:t>se inserează în baza de date comanda ale cărei date au fost preluate din interfață prin intermediul parametrului "args".</w:t>
      </w:r>
    </w:p>
    <w:p w14:paraId="3AD7D289" w14:textId="515F406E" w:rsidR="00ED3819" w:rsidRPr="00ED3819" w:rsidRDefault="00ED3819" w:rsidP="005B5825">
      <w:pPr>
        <w:ind w:firstLine="270"/>
        <w:rPr>
          <w:rFonts w:ascii="Times New Roman" w:hAnsi="Times New Roman"/>
          <w:sz w:val="24"/>
          <w:szCs w:val="24"/>
          <w:lang w:val="en-US"/>
        </w:rPr>
      </w:pPr>
      <w:r w:rsidRPr="00ED3819">
        <w:rPr>
          <w:rFonts w:ascii="Times New Roman" w:hAnsi="Times New Roman"/>
          <w:sz w:val="24"/>
          <w:szCs w:val="24"/>
          <w:shd w:val="clear" w:color="auto" w:fill="FFFFFF"/>
        </w:rPr>
        <w:tab/>
        <w:t>3. scadeStoc - la plasarea unei comenzi se scade stocul produsului respectiv la valoarea parametrului „stocNou”</w:t>
      </w:r>
    </w:p>
    <w:p w14:paraId="5DE394F8" w14:textId="688489B5" w:rsid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p>
    <w:p w14:paraId="38860DED" w14:textId="67631864" w:rsidR="00746CB3" w:rsidRDefault="00746CB3" w:rsidP="00746CB3">
      <w:pPr>
        <w:rPr>
          <w:rFonts w:ascii="Times New Roman" w:hAnsi="Times New Roman"/>
          <w:sz w:val="24"/>
          <w:szCs w:val="24"/>
        </w:rPr>
      </w:pPr>
      <w:r>
        <w:rPr>
          <w:rFonts w:ascii="Times New Roman" w:hAnsi="Times New Roman"/>
          <w:sz w:val="24"/>
          <w:szCs w:val="24"/>
        </w:rPr>
        <w:t xml:space="preserve">      Descrierea clasei </w:t>
      </w:r>
      <w:r w:rsidR="00ED3819">
        <w:rPr>
          <w:rFonts w:ascii="Times New Roman" w:hAnsi="Times New Roman"/>
          <w:sz w:val="24"/>
          <w:szCs w:val="24"/>
        </w:rPr>
        <w:t>AbstractDAO</w:t>
      </w:r>
    </w:p>
    <w:p w14:paraId="3DF16730" w14:textId="581FB747" w:rsidR="00ED3819" w:rsidRPr="00ED3819" w:rsidRDefault="00746CB3" w:rsidP="00746CB3">
      <w:pPr>
        <w:rPr>
          <w:rFonts w:ascii="Times New Roman" w:hAnsi="Times New Roman"/>
          <w:sz w:val="24"/>
          <w:szCs w:val="24"/>
          <w:shd w:val="clear" w:color="auto" w:fill="FFFFFF"/>
        </w:rPr>
      </w:pPr>
      <w:r>
        <w:rPr>
          <w:rFonts w:ascii="Times New Roman" w:hAnsi="Times New Roman"/>
          <w:sz w:val="24"/>
          <w:szCs w:val="24"/>
        </w:rPr>
        <w:tab/>
      </w:r>
      <w:r w:rsidR="00ED3819" w:rsidRPr="00ED3819">
        <w:rPr>
          <w:rFonts w:ascii="Times New Roman" w:hAnsi="Times New Roman"/>
          <w:sz w:val="24"/>
          <w:szCs w:val="24"/>
          <w:shd w:val="clear" w:color="auto" w:fill="FFFFFF"/>
        </w:rPr>
        <w:t>Clasa AbstractDAO se ocupa cu efectuarea operatiilor asupra bazei de date. Parametrul T reprezinta clasa sau obiectul pe care realizam operatiile.</w:t>
      </w:r>
    </w:p>
    <w:p w14:paraId="53C6FF26" w14:textId="7FDB8BB7" w:rsidR="00ED3819" w:rsidRP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tab/>
        <w:t>Aceasta are următoarele metode</w:t>
      </w:r>
      <w:r w:rsidRPr="00ED3819">
        <w:rPr>
          <w:rFonts w:ascii="Times New Roman" w:hAnsi="Times New Roman"/>
          <w:sz w:val="24"/>
          <w:szCs w:val="24"/>
          <w:shd w:val="clear" w:color="auto" w:fill="FFFFFF"/>
          <w:lang w:val="en-US"/>
        </w:rPr>
        <w:t>:</w:t>
      </w:r>
    </w:p>
    <w:p w14:paraId="248BE2FE" w14:textId="1303B12C" w:rsidR="00ED3819" w:rsidRPr="00ED3819" w:rsidRDefault="00ED3819" w:rsidP="00746CB3">
      <w:pPr>
        <w:rPr>
          <w:rFonts w:ascii="Times New Roman" w:hAnsi="Times New Roman"/>
          <w:sz w:val="24"/>
          <w:szCs w:val="24"/>
          <w:shd w:val="clear" w:color="auto" w:fill="FFFFFF"/>
        </w:rPr>
      </w:pPr>
      <w:r w:rsidRPr="00ED3819">
        <w:rPr>
          <w:rFonts w:ascii="Times New Roman" w:hAnsi="Times New Roman"/>
          <w:sz w:val="24"/>
          <w:szCs w:val="24"/>
          <w:shd w:val="clear" w:color="auto" w:fill="FFFFFF"/>
          <w:lang w:val="en-US"/>
        </w:rPr>
        <w:tab/>
        <w:t xml:space="preserve">1. insertInto - </w:t>
      </w:r>
      <w:r w:rsidRPr="00ED3819">
        <w:rPr>
          <w:rFonts w:ascii="Times New Roman" w:hAnsi="Times New Roman"/>
          <w:sz w:val="24"/>
          <w:szCs w:val="24"/>
          <w:shd w:val="clear" w:color="auto" w:fill="FFFFFF"/>
        </w:rPr>
        <w:t>se creează query-ul pentru inserearea unui obiect pe baza argumentelor oferite.</w:t>
      </w:r>
    </w:p>
    <w:p w14:paraId="0FB09FF5" w14:textId="62C4D923" w:rsid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lastRenderedPageBreak/>
        <w:t xml:space="preserve">Acest query va fi de forma </w:t>
      </w:r>
      <w:r w:rsidRPr="00ED3819">
        <w:rPr>
          <w:rFonts w:ascii="Times New Roman" w:hAnsi="Times New Roman"/>
          <w:sz w:val="24"/>
          <w:szCs w:val="24"/>
          <w:shd w:val="clear" w:color="auto" w:fill="FFFFFF"/>
          <w:lang w:val="en-US"/>
        </w:rPr>
        <w:t>“INSERT INTO “</w:t>
      </w:r>
      <w:r w:rsidR="00115F24">
        <w:rPr>
          <w:rFonts w:ascii="Times New Roman" w:hAnsi="Times New Roman"/>
          <w:sz w:val="24"/>
          <w:szCs w:val="24"/>
          <w:shd w:val="clear" w:color="auto" w:fill="FFFFFF"/>
          <w:lang w:val="en-US"/>
        </w:rPr>
        <w:t xml:space="preserve">typeof </w:t>
      </w:r>
      <w:r w:rsidRPr="00ED3819">
        <w:rPr>
          <w:rFonts w:ascii="Times New Roman" w:hAnsi="Times New Roman"/>
          <w:sz w:val="24"/>
          <w:szCs w:val="24"/>
          <w:shd w:val="clear" w:color="auto" w:fill="FFFFFF"/>
          <w:lang w:val="en-US"/>
        </w:rPr>
        <w:t xml:space="preserve">T” (field1, field2, …, field n) values (value1, value2, …, value n); </w:t>
      </w:r>
    </w:p>
    <w:p w14:paraId="32962D1F" w14:textId="6CFC98F6"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2. createSelectQuery – se creeaz</w:t>
      </w:r>
      <w:r>
        <w:rPr>
          <w:rFonts w:ascii="Times New Roman" w:hAnsi="Times New Roman"/>
          <w:sz w:val="24"/>
          <w:szCs w:val="24"/>
          <w:shd w:val="clear" w:color="auto" w:fill="FFFFFF"/>
        </w:rPr>
        <w:t>ă query-ul pentru selectarea unui obiect pe baza unui camp oferit ca parametru. Acest query va fi de forma</w:t>
      </w:r>
      <w:r>
        <w:rPr>
          <w:rFonts w:ascii="Times New Roman" w:hAnsi="Times New Roman"/>
          <w:sz w:val="24"/>
          <w:szCs w:val="24"/>
          <w:shd w:val="clear" w:color="auto" w:fill="FFFFFF"/>
          <w:lang w:val="en-US"/>
        </w:rPr>
        <w:t xml:space="preserve"> “ SELECT * FROM “typeof T” WHERE field = ?”</w:t>
      </w:r>
    </w:p>
    <w:p w14:paraId="31850623" w14:textId="558BB072"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3. createFindAllQuery – se creeaz</w:t>
      </w:r>
      <w:r>
        <w:rPr>
          <w:rFonts w:ascii="Times New Roman" w:hAnsi="Times New Roman"/>
          <w:sz w:val="24"/>
          <w:szCs w:val="24"/>
          <w:shd w:val="clear" w:color="auto" w:fill="FFFFFF"/>
        </w:rPr>
        <w:t xml:space="preserve">ă query-ul pentru selecarea tuturor obiectelor dintr-o tabelă. Acest query va fi de forma </w:t>
      </w:r>
      <w:r>
        <w:rPr>
          <w:rFonts w:ascii="Times New Roman" w:hAnsi="Times New Roman"/>
          <w:sz w:val="24"/>
          <w:szCs w:val="24"/>
          <w:shd w:val="clear" w:color="auto" w:fill="FFFFFF"/>
          <w:lang w:val="en-US"/>
        </w:rPr>
        <w:t>“SELECT * FROM “typeof T”</w:t>
      </w:r>
    </w:p>
    <w:p w14:paraId="6AFCFBA6" w14:textId="1139EB2A" w:rsidR="00D16508" w:rsidRDefault="00D16508"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 xml:space="preserve">4. deleteQuery – </w:t>
      </w:r>
      <w:r w:rsidRPr="00D16508">
        <w:rPr>
          <w:rFonts w:ascii="Times New Roman" w:hAnsi="Times New Roman"/>
          <w:sz w:val="24"/>
          <w:szCs w:val="24"/>
          <w:shd w:val="clear" w:color="auto" w:fill="FFFFFF"/>
        </w:rPr>
        <w:t xml:space="preserve">se creeaza query-ul pentru </w:t>
      </w:r>
      <w:r>
        <w:rPr>
          <w:rFonts w:ascii="Times New Roman" w:hAnsi="Times New Roman"/>
          <w:sz w:val="24"/>
          <w:szCs w:val="24"/>
          <w:shd w:val="clear" w:color="auto" w:fill="FFFFFF"/>
        </w:rPr>
        <w:t>ș</w:t>
      </w:r>
      <w:r w:rsidRPr="00D16508">
        <w:rPr>
          <w:rFonts w:ascii="Times New Roman" w:hAnsi="Times New Roman"/>
          <w:sz w:val="24"/>
          <w:szCs w:val="24"/>
          <w:shd w:val="clear" w:color="auto" w:fill="FFFFFF"/>
        </w:rPr>
        <w:t>tergerea unui obiect pe baza id-ului oferit ca parametru.</w:t>
      </w:r>
      <w:r>
        <w:rPr>
          <w:rFonts w:ascii="Times New Roman" w:hAnsi="Times New Roman"/>
          <w:sz w:val="24"/>
          <w:szCs w:val="24"/>
          <w:shd w:val="clear" w:color="auto" w:fill="FFFFFF"/>
        </w:rPr>
        <w:t xml:space="preserve"> Acest query va avea forma</w:t>
      </w:r>
      <w:r>
        <w:rPr>
          <w:rFonts w:ascii="Times New Roman" w:hAnsi="Times New Roman"/>
          <w:sz w:val="24"/>
          <w:szCs w:val="24"/>
          <w:shd w:val="clear" w:color="auto" w:fill="FFFFFF"/>
          <w:lang w:val="en-US"/>
        </w:rPr>
        <w:t xml:space="preserve"> “DELETE FROM “typeof T” WHERE ID = “id” ; “</w:t>
      </w:r>
    </w:p>
    <w:p w14:paraId="75FF6825" w14:textId="21BF4A34" w:rsidR="00D16508" w:rsidRDefault="00D16508" w:rsidP="00746CB3">
      <w:pPr>
        <w:rPr>
          <w:rFonts w:ascii="Times New Roman" w:hAnsi="Times New Roman"/>
          <w:sz w:val="24"/>
          <w:szCs w:val="24"/>
        </w:rPr>
      </w:pPr>
      <w:r>
        <w:rPr>
          <w:rFonts w:ascii="Times New Roman" w:hAnsi="Times New Roman"/>
          <w:sz w:val="24"/>
          <w:szCs w:val="24"/>
          <w:shd w:val="clear" w:color="auto" w:fill="FFFFFF"/>
          <w:lang w:val="en-US"/>
        </w:rPr>
        <w:tab/>
        <w:t xml:space="preserve">5. updateQuery - </w:t>
      </w:r>
      <w:r>
        <w:rPr>
          <w:rFonts w:ascii="Times New Roman" w:hAnsi="Times New Roman"/>
          <w:sz w:val="24"/>
          <w:szCs w:val="24"/>
        </w:rPr>
        <w:t>s</w:t>
      </w:r>
      <w:r w:rsidRPr="00D16508">
        <w:rPr>
          <w:rFonts w:ascii="Times New Roman" w:hAnsi="Times New Roman"/>
          <w:sz w:val="24"/>
          <w:szCs w:val="24"/>
        </w:rPr>
        <w:t>e creeaza query-ul pentru actualizarea unui obiect pe baza parametrilor.</w:t>
      </w:r>
    </w:p>
    <w:p w14:paraId="428E62EA" w14:textId="247A3271" w:rsidR="00D16508" w:rsidRDefault="00D16508" w:rsidP="00746CB3">
      <w:pPr>
        <w:rPr>
          <w:rFonts w:ascii="Times New Roman" w:hAnsi="Times New Roman"/>
          <w:sz w:val="24"/>
          <w:szCs w:val="24"/>
        </w:rPr>
      </w:pPr>
      <w:r>
        <w:rPr>
          <w:rFonts w:ascii="Times New Roman" w:hAnsi="Times New Roman"/>
          <w:sz w:val="24"/>
          <w:szCs w:val="24"/>
        </w:rPr>
        <w:t>Acest query va fi de forma</w:t>
      </w:r>
      <w:r>
        <w:rPr>
          <w:rFonts w:ascii="Times New Roman" w:hAnsi="Times New Roman"/>
          <w:sz w:val="24"/>
          <w:szCs w:val="24"/>
          <w:lang w:val="en-US"/>
        </w:rPr>
        <w:t>: “ UPDATE “typeof T” SET field1 = “value1” … fieldn = “value n” WHERE ID = id; “ Parametrii sunt “id”, o list</w:t>
      </w:r>
      <w:r>
        <w:rPr>
          <w:rFonts w:ascii="Times New Roman" w:hAnsi="Times New Roman"/>
          <w:sz w:val="24"/>
          <w:szCs w:val="24"/>
        </w:rPr>
        <w:t>ă de stringuri pentru campuri (field1, field2, ...), și o listă de stinguri pentru valori (value1, value2 ...)</w:t>
      </w:r>
    </w:p>
    <w:p w14:paraId="7EEDECE4" w14:textId="689D076A" w:rsidR="007463AA" w:rsidRPr="00462655" w:rsidRDefault="007463AA" w:rsidP="00746CB3">
      <w:pPr>
        <w:rPr>
          <w:rFonts w:ascii="Times New Roman" w:hAnsi="Times New Roman"/>
          <w:sz w:val="24"/>
          <w:szCs w:val="24"/>
          <w:lang w:val="en-US"/>
        </w:rPr>
      </w:pPr>
      <w:r>
        <w:rPr>
          <w:rFonts w:ascii="Times New Roman" w:hAnsi="Times New Roman"/>
          <w:sz w:val="24"/>
          <w:szCs w:val="24"/>
        </w:rPr>
        <w:t>Pentru aceste query-uri</w:t>
      </w:r>
      <w:r w:rsidR="00462655">
        <w:rPr>
          <w:rFonts w:ascii="Times New Roman" w:hAnsi="Times New Roman"/>
          <w:sz w:val="24"/>
          <w:szCs w:val="24"/>
        </w:rPr>
        <w:t>, „typeof T” reprezintă tipul obiectului la care facem referire, de exemplu</w:t>
      </w:r>
      <w:r w:rsidR="00462655">
        <w:rPr>
          <w:rFonts w:ascii="Times New Roman" w:hAnsi="Times New Roman"/>
          <w:sz w:val="24"/>
          <w:szCs w:val="24"/>
          <w:lang w:val="en-US"/>
        </w:rPr>
        <w:t xml:space="preserve"> “Client” sau “Comanda”.</w:t>
      </w:r>
    </w:p>
    <w:p w14:paraId="0FBE8B23" w14:textId="47D71351" w:rsidR="00D16508" w:rsidRDefault="00D16508" w:rsidP="00746CB3">
      <w:pPr>
        <w:rPr>
          <w:rFonts w:ascii="Times New Roman" w:hAnsi="Times New Roman"/>
          <w:sz w:val="24"/>
          <w:szCs w:val="24"/>
        </w:rPr>
      </w:pPr>
      <w:r>
        <w:rPr>
          <w:rFonts w:ascii="Times New Roman" w:hAnsi="Times New Roman"/>
          <w:sz w:val="24"/>
          <w:szCs w:val="24"/>
        </w:rPr>
        <w:tab/>
      </w:r>
      <w:r w:rsidR="008869A8">
        <w:rPr>
          <w:rFonts w:ascii="Times New Roman" w:hAnsi="Times New Roman"/>
          <w:sz w:val="24"/>
          <w:szCs w:val="24"/>
        </w:rPr>
        <w:t>6. findAll - s</w:t>
      </w:r>
      <w:r w:rsidR="008869A8" w:rsidRPr="008869A8">
        <w:rPr>
          <w:rFonts w:ascii="Times New Roman" w:hAnsi="Times New Roman"/>
          <w:sz w:val="24"/>
          <w:szCs w:val="24"/>
        </w:rPr>
        <w:t>e efectueaza operatia de cautare a tuturor obiectelor din tabela T si se returneaza</w:t>
      </w:r>
      <w:r w:rsidR="008869A8">
        <w:rPr>
          <w:rFonts w:ascii="Times New Roman" w:hAnsi="Times New Roman"/>
          <w:sz w:val="24"/>
          <w:szCs w:val="24"/>
        </w:rPr>
        <w:t xml:space="preserve"> o listă cu acestea,</w:t>
      </w:r>
      <w:r w:rsidR="008869A8" w:rsidRPr="008869A8">
        <w:rPr>
          <w:rFonts w:ascii="Times New Roman" w:hAnsi="Times New Roman"/>
          <w:sz w:val="24"/>
          <w:szCs w:val="24"/>
        </w:rPr>
        <w:t xml:space="preserve"> urm</w:t>
      </w:r>
      <w:r w:rsidR="008869A8">
        <w:rPr>
          <w:rFonts w:ascii="Times New Roman" w:hAnsi="Times New Roman"/>
          <w:sz w:val="24"/>
          <w:szCs w:val="24"/>
        </w:rPr>
        <w:t>â</w:t>
      </w:r>
      <w:r w:rsidR="008869A8" w:rsidRPr="008869A8">
        <w:rPr>
          <w:rFonts w:ascii="Times New Roman" w:hAnsi="Times New Roman"/>
          <w:sz w:val="24"/>
          <w:szCs w:val="24"/>
        </w:rPr>
        <w:t>nd a fi afi</w:t>
      </w:r>
      <w:r w:rsidR="008869A8">
        <w:rPr>
          <w:rFonts w:ascii="Times New Roman" w:hAnsi="Times New Roman"/>
          <w:sz w:val="24"/>
          <w:szCs w:val="24"/>
        </w:rPr>
        <w:t>ș</w:t>
      </w:r>
      <w:r w:rsidR="008869A8" w:rsidRPr="008869A8">
        <w:rPr>
          <w:rFonts w:ascii="Times New Roman" w:hAnsi="Times New Roman"/>
          <w:sz w:val="24"/>
          <w:szCs w:val="24"/>
        </w:rPr>
        <w:t xml:space="preserve">ate </w:t>
      </w:r>
      <w:r w:rsidR="008869A8">
        <w:rPr>
          <w:rFonts w:ascii="Times New Roman" w:hAnsi="Times New Roman"/>
          <w:sz w:val="24"/>
          <w:szCs w:val="24"/>
        </w:rPr>
        <w:t>î</w:t>
      </w:r>
      <w:r w:rsidR="008869A8" w:rsidRPr="008869A8">
        <w:rPr>
          <w:rFonts w:ascii="Times New Roman" w:hAnsi="Times New Roman"/>
          <w:sz w:val="24"/>
          <w:szCs w:val="24"/>
        </w:rPr>
        <w:t>n interfa</w:t>
      </w:r>
      <w:r w:rsidR="008869A8">
        <w:rPr>
          <w:rFonts w:ascii="Times New Roman" w:hAnsi="Times New Roman"/>
          <w:sz w:val="24"/>
          <w:szCs w:val="24"/>
        </w:rPr>
        <w:t>ță</w:t>
      </w:r>
      <w:r w:rsidR="008869A8" w:rsidRPr="008869A8">
        <w:rPr>
          <w:rFonts w:ascii="Times New Roman" w:hAnsi="Times New Roman"/>
          <w:sz w:val="24"/>
          <w:szCs w:val="24"/>
        </w:rPr>
        <w:t>.</w:t>
      </w:r>
      <w:r w:rsidR="008869A8">
        <w:rPr>
          <w:rFonts w:ascii="Times New Roman" w:hAnsi="Times New Roman"/>
          <w:sz w:val="24"/>
          <w:szCs w:val="24"/>
        </w:rPr>
        <w:t xml:space="preserve"> Se foloseste o conexiune, un preparedStatement care va fi returnat de către metoda createFindAllQuery și un resultSet care va fi trimis ca parametru metodei createObjects.</w:t>
      </w:r>
    </w:p>
    <w:p w14:paraId="210CF666" w14:textId="21499AC2" w:rsidR="008869A8" w:rsidRDefault="008869A8" w:rsidP="00746CB3">
      <w:pPr>
        <w:rPr>
          <w:rFonts w:ascii="Times New Roman" w:hAnsi="Times New Roman"/>
          <w:sz w:val="24"/>
          <w:szCs w:val="24"/>
          <w:shd w:val="clear" w:color="auto" w:fill="FFFFFF"/>
          <w:lang w:val="en-US"/>
        </w:rPr>
      </w:pPr>
      <w:r>
        <w:rPr>
          <w:rFonts w:ascii="Times New Roman" w:hAnsi="Times New Roman"/>
          <w:sz w:val="24"/>
          <w:szCs w:val="24"/>
        </w:rPr>
        <w:tab/>
        <w:t xml:space="preserve">7. findById - </w:t>
      </w:r>
      <w:r>
        <w:rPr>
          <w:rFonts w:ascii="Times New Roman" w:hAnsi="Times New Roman"/>
          <w:sz w:val="24"/>
          <w:szCs w:val="24"/>
          <w:shd w:val="clear" w:color="auto" w:fill="FFFFFF"/>
        </w:rPr>
        <w:t>s</w:t>
      </w:r>
      <w:r w:rsidRPr="008869A8">
        <w:rPr>
          <w:rFonts w:ascii="Times New Roman" w:hAnsi="Times New Roman"/>
          <w:sz w:val="24"/>
          <w:szCs w:val="24"/>
          <w:shd w:val="clear" w:color="auto" w:fill="FFFFFF"/>
        </w:rPr>
        <w:t>e efectueaz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opera</w:t>
      </w:r>
      <w:r>
        <w:rPr>
          <w:rFonts w:ascii="Times New Roman" w:hAnsi="Times New Roman"/>
          <w:sz w:val="24"/>
          <w:szCs w:val="24"/>
          <w:shd w:val="clear" w:color="auto" w:fill="FFFFFF"/>
        </w:rPr>
        <w:t>ț</w:t>
      </w:r>
      <w:r w:rsidRPr="008869A8">
        <w:rPr>
          <w:rFonts w:ascii="Times New Roman" w:hAnsi="Times New Roman"/>
          <w:sz w:val="24"/>
          <w:szCs w:val="24"/>
          <w:shd w:val="clear" w:color="auto" w:fill="FFFFFF"/>
        </w:rPr>
        <w:t>ia de c</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utare a obiectului din tabela T cu id-ul "id" </w:t>
      </w:r>
      <w:r>
        <w:rPr>
          <w:rFonts w:ascii="Times New Roman" w:hAnsi="Times New Roman"/>
          <w:sz w:val="24"/>
          <w:szCs w:val="24"/>
          <w:shd w:val="clear" w:color="auto" w:fill="FFFFFF"/>
        </w:rPr>
        <w:t>ș</w:t>
      </w:r>
      <w:r w:rsidRPr="008869A8">
        <w:rPr>
          <w:rFonts w:ascii="Times New Roman" w:hAnsi="Times New Roman"/>
          <w:sz w:val="24"/>
          <w:szCs w:val="24"/>
          <w:shd w:val="clear" w:color="auto" w:fill="FFFFFF"/>
        </w:rPr>
        <w:t>i se returneaz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obiectul.</w:t>
      </w:r>
      <w:r>
        <w:rPr>
          <w:rFonts w:ascii="Times New Roman" w:hAnsi="Times New Roman"/>
          <w:sz w:val="24"/>
          <w:szCs w:val="24"/>
          <w:shd w:val="clear" w:color="auto" w:fill="FFFFFF"/>
        </w:rPr>
        <w:t xml:space="preserve"> PrepareStatment-ul pentru această metoda va fi cel rezultat din metoda  createSelectQuery unde se trimite ca parametru</w:t>
      </w:r>
      <w:r>
        <w:rPr>
          <w:rFonts w:ascii="Times New Roman" w:hAnsi="Times New Roman"/>
          <w:sz w:val="24"/>
          <w:szCs w:val="24"/>
          <w:shd w:val="clear" w:color="auto" w:fill="FFFFFF"/>
          <w:lang w:val="en-US"/>
        </w:rPr>
        <w:t xml:space="preserve"> “id”.</w:t>
      </w:r>
    </w:p>
    <w:p w14:paraId="1FC2C25F" w14:textId="38BA1085" w:rsidR="008869A8" w:rsidRDefault="008869A8" w:rsidP="00746CB3">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 xml:space="preserve">8. </w:t>
      </w:r>
      <w:r w:rsidR="00237E61">
        <w:rPr>
          <w:rFonts w:ascii="Times New Roman" w:hAnsi="Times New Roman"/>
          <w:sz w:val="24"/>
          <w:szCs w:val="24"/>
          <w:shd w:val="clear" w:color="auto" w:fill="FFFFFF"/>
          <w:lang w:val="en-US"/>
        </w:rPr>
        <w:t>createObjects – aceast</w:t>
      </w:r>
      <w:r w:rsidR="00237E61">
        <w:rPr>
          <w:rFonts w:ascii="Times New Roman" w:hAnsi="Times New Roman"/>
          <w:sz w:val="24"/>
          <w:szCs w:val="24"/>
          <w:shd w:val="clear" w:color="auto" w:fill="FFFFFF"/>
        </w:rPr>
        <w:t xml:space="preserve">ă metodă va crea în mod generic, pe baza constructorilor fiecărei clase din pachetul </w:t>
      </w:r>
      <w:r w:rsidR="00237E61">
        <w:rPr>
          <w:rFonts w:ascii="Times New Roman" w:hAnsi="Times New Roman"/>
          <w:sz w:val="24"/>
          <w:szCs w:val="24"/>
          <w:shd w:val="clear" w:color="auto" w:fill="FFFFFF"/>
          <w:lang w:val="en-US"/>
        </w:rPr>
        <w:t>“Model” o list</w:t>
      </w:r>
      <w:r w:rsidR="00237E61">
        <w:rPr>
          <w:rFonts w:ascii="Times New Roman" w:hAnsi="Times New Roman"/>
          <w:sz w:val="24"/>
          <w:szCs w:val="24"/>
          <w:shd w:val="clear" w:color="auto" w:fill="FFFFFF"/>
        </w:rPr>
        <w:t>ă de obiecte, pe baza unui resultSet trimis ca parametru, care în cele din urmă va fi returnată pentru afișare în interfață sau pentru determinarea numărului de rezultate, care poate fi folosit pentru determinarea id-ului unei noi inserări in tabel.</w:t>
      </w:r>
    </w:p>
    <w:p w14:paraId="0F97D0BE" w14:textId="2DF184F8" w:rsidR="00ED3819" w:rsidRDefault="00237E61" w:rsidP="00746CB3">
      <w:pPr>
        <w:rPr>
          <w:rFonts w:ascii="Times New Roman" w:hAnsi="Times New Roman"/>
          <w:sz w:val="24"/>
          <w:szCs w:val="24"/>
        </w:rPr>
      </w:pPr>
      <w:r>
        <w:rPr>
          <w:rFonts w:ascii="Times New Roman" w:hAnsi="Times New Roman"/>
          <w:sz w:val="24"/>
          <w:szCs w:val="24"/>
          <w:shd w:val="clear" w:color="auto" w:fill="FFFFFF"/>
        </w:rPr>
        <w:tab/>
        <w:t xml:space="preserve">9. insert </w:t>
      </w:r>
      <w:r w:rsidRPr="00237E61">
        <w:rPr>
          <w:rFonts w:ascii="Times New Roman" w:hAnsi="Times New Roman"/>
          <w:sz w:val="24"/>
          <w:szCs w:val="24"/>
        </w:rPr>
        <w:t xml:space="preserve">-  </w:t>
      </w:r>
      <w:r>
        <w:rPr>
          <w:rFonts w:ascii="Times New Roman" w:hAnsi="Times New Roman"/>
          <w:sz w:val="24"/>
          <w:szCs w:val="24"/>
        </w:rPr>
        <w:t>s</w:t>
      </w:r>
      <w:r w:rsidRPr="00237E61">
        <w:rPr>
          <w:rFonts w:ascii="Times New Roman" w:hAnsi="Times New Roman"/>
          <w:sz w:val="24"/>
          <w:szCs w:val="24"/>
        </w:rPr>
        <w:t>e insereaz</w:t>
      </w:r>
      <w:r>
        <w:rPr>
          <w:rFonts w:ascii="Times New Roman" w:hAnsi="Times New Roman"/>
          <w:sz w:val="24"/>
          <w:szCs w:val="24"/>
        </w:rPr>
        <w:t>ă</w:t>
      </w:r>
      <w:r w:rsidRPr="00237E61">
        <w:rPr>
          <w:rFonts w:ascii="Times New Roman" w:hAnsi="Times New Roman"/>
          <w:sz w:val="24"/>
          <w:szCs w:val="24"/>
        </w:rPr>
        <w:t xml:space="preserve"> </w:t>
      </w:r>
      <w:r>
        <w:rPr>
          <w:rFonts w:ascii="Times New Roman" w:hAnsi="Times New Roman"/>
          <w:sz w:val="24"/>
          <w:szCs w:val="24"/>
        </w:rPr>
        <w:t>î</w:t>
      </w:r>
      <w:r w:rsidRPr="00237E61">
        <w:rPr>
          <w:rFonts w:ascii="Times New Roman" w:hAnsi="Times New Roman"/>
          <w:sz w:val="24"/>
          <w:szCs w:val="24"/>
        </w:rPr>
        <w:t>n tabelul T obiectul preluat de la interfa</w:t>
      </w:r>
      <w:r>
        <w:rPr>
          <w:rFonts w:ascii="Times New Roman" w:hAnsi="Times New Roman"/>
          <w:sz w:val="24"/>
          <w:szCs w:val="24"/>
        </w:rPr>
        <w:t>ță</w:t>
      </w:r>
      <w:r w:rsidRPr="00237E61">
        <w:rPr>
          <w:rFonts w:ascii="Times New Roman" w:hAnsi="Times New Roman"/>
          <w:sz w:val="24"/>
          <w:szCs w:val="24"/>
        </w:rPr>
        <w:t xml:space="preserve"> prin parametrul "args".</w:t>
      </w:r>
    </w:p>
    <w:p w14:paraId="2586ED72" w14:textId="3A94C889" w:rsidR="00237E61" w:rsidRDefault="00237E61" w:rsidP="00746CB3">
      <w:pPr>
        <w:rPr>
          <w:rFonts w:ascii="Times New Roman" w:hAnsi="Times New Roman"/>
          <w:sz w:val="24"/>
          <w:szCs w:val="24"/>
        </w:rPr>
      </w:pPr>
      <w:r>
        <w:rPr>
          <w:rFonts w:ascii="Times New Roman" w:hAnsi="Times New Roman"/>
          <w:sz w:val="24"/>
          <w:szCs w:val="24"/>
        </w:rPr>
        <w:t>Se creează un prepareStatement cu ajutorul metodei insertInto descrisă mai sus.</w:t>
      </w:r>
    </w:p>
    <w:p w14:paraId="78DE1226" w14:textId="28D41838" w:rsidR="00237E61" w:rsidRDefault="00237E61" w:rsidP="00746CB3">
      <w:pPr>
        <w:rPr>
          <w:rFonts w:ascii="Times New Roman" w:hAnsi="Times New Roman"/>
          <w:sz w:val="24"/>
          <w:szCs w:val="24"/>
        </w:rPr>
      </w:pPr>
      <w:r>
        <w:rPr>
          <w:rFonts w:ascii="Times New Roman" w:hAnsi="Times New Roman"/>
          <w:sz w:val="24"/>
          <w:szCs w:val="24"/>
        </w:rPr>
        <w:tab/>
        <w:t>10. deleteFrom -</w:t>
      </w:r>
      <w:r w:rsidR="00025ADC">
        <w:rPr>
          <w:rFonts w:ascii="Times New Roman" w:hAnsi="Times New Roman"/>
          <w:sz w:val="24"/>
          <w:szCs w:val="24"/>
        </w:rPr>
        <w:t xml:space="preserve"> s</w:t>
      </w:r>
      <w:r w:rsidR="00025ADC" w:rsidRPr="00025ADC">
        <w:rPr>
          <w:rFonts w:ascii="Times New Roman" w:hAnsi="Times New Roman"/>
          <w:sz w:val="24"/>
          <w:szCs w:val="24"/>
        </w:rPr>
        <w:t xml:space="preserve">e </w:t>
      </w:r>
      <w:r w:rsidR="00025ADC">
        <w:rPr>
          <w:rFonts w:ascii="Times New Roman" w:hAnsi="Times New Roman"/>
          <w:sz w:val="24"/>
          <w:szCs w:val="24"/>
        </w:rPr>
        <w:t>ș</w:t>
      </w:r>
      <w:r w:rsidR="00025ADC" w:rsidRPr="00025ADC">
        <w:rPr>
          <w:rFonts w:ascii="Times New Roman" w:hAnsi="Times New Roman"/>
          <w:sz w:val="24"/>
          <w:szCs w:val="24"/>
        </w:rPr>
        <w:t xml:space="preserve">terge din tabelul T obiectul cu id-ul "id", </w:t>
      </w:r>
      <w:r w:rsidR="00025ADC">
        <w:rPr>
          <w:rFonts w:ascii="Times New Roman" w:hAnsi="Times New Roman"/>
          <w:sz w:val="24"/>
          <w:szCs w:val="24"/>
        </w:rPr>
        <w:t xml:space="preserve">transmis de la una dintre clasele din pachetul </w:t>
      </w:r>
      <w:r w:rsidR="00025ADC">
        <w:rPr>
          <w:rFonts w:ascii="Times New Roman" w:hAnsi="Times New Roman"/>
          <w:sz w:val="24"/>
          <w:szCs w:val="24"/>
          <w:lang w:val="en-US"/>
        </w:rPr>
        <w:t>“BLL”</w:t>
      </w:r>
      <w:r w:rsidR="00025ADC" w:rsidRPr="00025ADC">
        <w:rPr>
          <w:rFonts w:ascii="Times New Roman" w:hAnsi="Times New Roman"/>
          <w:sz w:val="24"/>
          <w:szCs w:val="24"/>
        </w:rPr>
        <w:t>.</w:t>
      </w:r>
      <w:r w:rsidR="00025ADC">
        <w:rPr>
          <w:rFonts w:ascii="Times New Roman" w:hAnsi="Times New Roman"/>
          <w:sz w:val="24"/>
          <w:szCs w:val="24"/>
        </w:rPr>
        <w:t xml:space="preserve"> Query-ul pentru această metoda se creează și returnează de către metoda deleteQuery unde se transmite id-ul ca parametru.</w:t>
      </w:r>
    </w:p>
    <w:p w14:paraId="7D24432B" w14:textId="6ABDADE7" w:rsidR="00025ADC" w:rsidRDefault="00025ADC" w:rsidP="00746CB3">
      <w:pPr>
        <w:rPr>
          <w:rFonts w:ascii="Times New Roman" w:hAnsi="Times New Roman"/>
          <w:sz w:val="24"/>
          <w:szCs w:val="24"/>
        </w:rPr>
      </w:pPr>
      <w:r>
        <w:rPr>
          <w:rFonts w:ascii="Times New Roman" w:hAnsi="Times New Roman"/>
          <w:sz w:val="24"/>
          <w:szCs w:val="24"/>
        </w:rPr>
        <w:lastRenderedPageBreak/>
        <w:tab/>
        <w:t>11. updateTable - î</w:t>
      </w:r>
      <w:r w:rsidRPr="00025ADC">
        <w:rPr>
          <w:rFonts w:ascii="Times New Roman" w:hAnsi="Times New Roman"/>
          <w:sz w:val="24"/>
          <w:szCs w:val="24"/>
        </w:rPr>
        <w:t>n tabelul T</w:t>
      </w:r>
      <w:r>
        <w:rPr>
          <w:rFonts w:ascii="Times New Roman" w:hAnsi="Times New Roman"/>
          <w:sz w:val="24"/>
          <w:szCs w:val="24"/>
        </w:rPr>
        <w:t>,</w:t>
      </w:r>
      <w:r w:rsidRPr="00025ADC">
        <w:rPr>
          <w:rFonts w:ascii="Times New Roman" w:hAnsi="Times New Roman"/>
          <w:sz w:val="24"/>
          <w:szCs w:val="24"/>
        </w:rPr>
        <w:t xml:space="preserve"> obiectului cu id-ul "id"</w:t>
      </w:r>
      <w:r>
        <w:rPr>
          <w:rFonts w:ascii="Times New Roman" w:hAnsi="Times New Roman"/>
          <w:sz w:val="24"/>
          <w:szCs w:val="24"/>
        </w:rPr>
        <w:t>,</w:t>
      </w:r>
      <w:r w:rsidRPr="00025ADC">
        <w:rPr>
          <w:rFonts w:ascii="Times New Roman" w:hAnsi="Times New Roman"/>
          <w:sz w:val="24"/>
          <w:szCs w:val="24"/>
        </w:rPr>
        <w:t xml:space="preserve"> i se vor modifica c</w:t>
      </w:r>
      <w:r>
        <w:rPr>
          <w:rFonts w:ascii="Times New Roman" w:hAnsi="Times New Roman"/>
          <w:sz w:val="24"/>
          <w:szCs w:val="24"/>
        </w:rPr>
        <w:t>â</w:t>
      </w:r>
      <w:r w:rsidRPr="00025ADC">
        <w:rPr>
          <w:rFonts w:ascii="Times New Roman" w:hAnsi="Times New Roman"/>
          <w:sz w:val="24"/>
          <w:szCs w:val="24"/>
        </w:rPr>
        <w:t xml:space="preserve">mpurile transmise prin parametrul </w:t>
      </w:r>
      <w:r>
        <w:rPr>
          <w:rFonts w:ascii="Times New Roman" w:hAnsi="Times New Roman"/>
          <w:sz w:val="24"/>
          <w:szCs w:val="24"/>
          <w:lang w:val="en-US"/>
        </w:rPr>
        <w:t>“</w:t>
      </w:r>
      <w:r w:rsidRPr="00025ADC">
        <w:rPr>
          <w:rFonts w:ascii="Times New Roman" w:hAnsi="Times New Roman"/>
          <w:sz w:val="24"/>
          <w:szCs w:val="24"/>
        </w:rPr>
        <w:t>fieldNames</w:t>
      </w:r>
      <w:r>
        <w:rPr>
          <w:rFonts w:ascii="Times New Roman" w:hAnsi="Times New Roman"/>
          <w:sz w:val="24"/>
          <w:szCs w:val="24"/>
        </w:rPr>
        <w:t>”</w:t>
      </w:r>
      <w:r w:rsidRPr="00025ADC">
        <w:rPr>
          <w:rFonts w:ascii="Times New Roman" w:hAnsi="Times New Roman"/>
          <w:sz w:val="24"/>
          <w:szCs w:val="24"/>
        </w:rPr>
        <w:t xml:space="preserve"> cu valorile</w:t>
      </w:r>
      <w:r>
        <w:rPr>
          <w:rFonts w:ascii="Times New Roman" w:hAnsi="Times New Roman"/>
          <w:sz w:val="24"/>
          <w:szCs w:val="24"/>
        </w:rPr>
        <w:t xml:space="preserve"> transmise prin parametrul</w:t>
      </w:r>
      <w:r w:rsidRPr="00025ADC">
        <w:rPr>
          <w:rFonts w:ascii="Times New Roman" w:hAnsi="Times New Roman"/>
          <w:sz w:val="24"/>
          <w:szCs w:val="24"/>
        </w:rPr>
        <w:t xml:space="preserve"> </w:t>
      </w:r>
      <w:r>
        <w:rPr>
          <w:rFonts w:ascii="Times New Roman" w:hAnsi="Times New Roman"/>
          <w:sz w:val="24"/>
          <w:szCs w:val="24"/>
        </w:rPr>
        <w:t>„</w:t>
      </w:r>
      <w:r w:rsidRPr="00025ADC">
        <w:rPr>
          <w:rFonts w:ascii="Times New Roman" w:hAnsi="Times New Roman"/>
          <w:sz w:val="24"/>
          <w:szCs w:val="24"/>
        </w:rPr>
        <w:t>values</w:t>
      </w:r>
      <w:r>
        <w:rPr>
          <w:rFonts w:ascii="Times New Roman" w:hAnsi="Times New Roman"/>
          <w:sz w:val="24"/>
          <w:szCs w:val="24"/>
        </w:rPr>
        <w:t xml:space="preserve">”. Query-ul va fi generat de către metoda </w:t>
      </w:r>
      <w:r>
        <w:rPr>
          <w:rFonts w:ascii="Times New Roman" w:hAnsi="Times New Roman"/>
          <w:sz w:val="24"/>
          <w:szCs w:val="24"/>
          <w:lang w:val="en-US"/>
        </w:rPr>
        <w:t>“updateQuery” care prime</w:t>
      </w:r>
      <w:r>
        <w:rPr>
          <w:rFonts w:ascii="Times New Roman" w:hAnsi="Times New Roman"/>
          <w:sz w:val="24"/>
          <w:szCs w:val="24"/>
        </w:rPr>
        <w:t>ște parametrii menționați mai sus.</w:t>
      </w:r>
    </w:p>
    <w:p w14:paraId="4D5F6B3A" w14:textId="77777777" w:rsidR="00025ADC" w:rsidRDefault="00025ADC" w:rsidP="00025ADC">
      <w:pPr>
        <w:rPr>
          <w:rFonts w:ascii="Times New Roman" w:hAnsi="Times New Roman"/>
          <w:sz w:val="24"/>
          <w:szCs w:val="24"/>
        </w:rPr>
      </w:pPr>
      <w:r>
        <w:rPr>
          <w:rFonts w:ascii="Times New Roman" w:hAnsi="Times New Roman"/>
          <w:sz w:val="24"/>
          <w:szCs w:val="24"/>
        </w:rPr>
        <w:t>Descrierea clasei GUI</w:t>
      </w:r>
    </w:p>
    <w:p w14:paraId="4240BD3C" w14:textId="02946D2D" w:rsidR="00025ADC" w:rsidRDefault="00025ADC" w:rsidP="00025ADC">
      <w:pPr>
        <w:ind w:firstLine="270"/>
        <w:rPr>
          <w:rFonts w:ascii="Times New Roman" w:hAnsi="Times New Roman"/>
          <w:sz w:val="24"/>
          <w:szCs w:val="24"/>
          <w:shd w:val="clear" w:color="auto" w:fill="FFFFFF"/>
        </w:rPr>
      </w:pPr>
      <w:r w:rsidRPr="00025ADC">
        <w:rPr>
          <w:rFonts w:ascii="Times New Roman" w:hAnsi="Times New Roman"/>
          <w:sz w:val="24"/>
          <w:szCs w:val="24"/>
          <w:shd w:val="clear" w:color="auto" w:fill="FFFFFF"/>
        </w:rPr>
        <w:t>Clasa GUI reprezint</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prima fereastr</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care se deschide atunci c</w:t>
      </w:r>
      <w:r w:rsidR="007463AA">
        <w:rPr>
          <w:rFonts w:ascii="Times New Roman" w:hAnsi="Times New Roman"/>
          <w:sz w:val="24"/>
          <w:szCs w:val="24"/>
          <w:shd w:val="clear" w:color="auto" w:fill="FFFFFF"/>
        </w:rPr>
        <w:t>â</w:t>
      </w:r>
      <w:r w:rsidRPr="00025ADC">
        <w:rPr>
          <w:rFonts w:ascii="Times New Roman" w:hAnsi="Times New Roman"/>
          <w:sz w:val="24"/>
          <w:szCs w:val="24"/>
          <w:shd w:val="clear" w:color="auto" w:fill="FFFFFF"/>
        </w:rPr>
        <w:t>nd rul</w:t>
      </w:r>
      <w:r w:rsidR="007463AA">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m programul.</w:t>
      </w:r>
    </w:p>
    <w:p w14:paraId="03F346FB" w14:textId="23AC938A" w:rsidR="00462655" w:rsidRDefault="007463AA" w:rsidP="00462655">
      <w:pPr>
        <w:ind w:firstLine="270"/>
        <w:rPr>
          <w:rFonts w:ascii="Times New Roman" w:hAnsi="Times New Roman"/>
          <w:sz w:val="24"/>
          <w:szCs w:val="24"/>
          <w:shd w:val="clear" w:color="auto" w:fill="FFFFFF"/>
          <w:lang w:val="en-US"/>
        </w:rPr>
      </w:pPr>
      <w:r>
        <w:rPr>
          <w:rFonts w:ascii="Times New Roman" w:hAnsi="Times New Roman"/>
          <w:sz w:val="24"/>
          <w:szCs w:val="24"/>
          <w:shd w:val="clear" w:color="auto" w:fill="FFFFFF"/>
        </w:rPr>
        <w:t>Aceasta conține trei butoane</w:t>
      </w:r>
      <w:r>
        <w:rPr>
          <w:rFonts w:ascii="Times New Roman" w:hAnsi="Times New Roman"/>
          <w:sz w:val="24"/>
          <w:szCs w:val="24"/>
          <w:shd w:val="clear" w:color="auto" w:fill="FFFFFF"/>
          <w:lang w:val="en-US"/>
        </w:rPr>
        <w:t>: “Client”, care ne va deschide meniul pentru clien</w:t>
      </w:r>
      <w:r>
        <w:rPr>
          <w:rFonts w:ascii="Times New Roman" w:hAnsi="Times New Roman"/>
          <w:sz w:val="24"/>
          <w:szCs w:val="24"/>
          <w:shd w:val="clear" w:color="auto" w:fill="FFFFFF"/>
        </w:rPr>
        <w:t>ți</w:t>
      </w:r>
      <w:r>
        <w:rPr>
          <w:rFonts w:ascii="Times New Roman" w:hAnsi="Times New Roman"/>
          <w:sz w:val="24"/>
          <w:szCs w:val="24"/>
          <w:shd w:val="clear" w:color="auto" w:fill="FFFFFF"/>
          <w:lang w:val="en-US"/>
        </w:rPr>
        <w:t>, “Comanda”, care ne va deschide meniul pentru comenzi</w:t>
      </w:r>
      <w:r>
        <w:rPr>
          <w:rFonts w:ascii="Times New Roman" w:hAnsi="Times New Roman"/>
          <w:sz w:val="24"/>
          <w:szCs w:val="24"/>
          <w:shd w:val="clear" w:color="auto" w:fill="FFFFFF"/>
        </w:rPr>
        <w:t xml:space="preserve"> și </w:t>
      </w:r>
      <w:r>
        <w:rPr>
          <w:rFonts w:ascii="Times New Roman" w:hAnsi="Times New Roman"/>
          <w:sz w:val="24"/>
          <w:szCs w:val="24"/>
          <w:shd w:val="clear" w:color="auto" w:fill="FFFFFF"/>
          <w:lang w:val="en-US"/>
        </w:rPr>
        <w:t>“Produs”, care ne va deschide meniul pentru produs.</w:t>
      </w:r>
    </w:p>
    <w:p w14:paraId="79940EA3" w14:textId="77777777"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ClientWindow</w:t>
      </w:r>
    </w:p>
    <w:p w14:paraId="4002743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ClientWindow reprezint</w:t>
      </w:r>
      <w:r>
        <w:rPr>
          <w:rFonts w:ascii="Times New Roman" w:hAnsi="Times New Roman"/>
          <w:sz w:val="24"/>
          <w:szCs w:val="24"/>
          <w:shd w:val="clear" w:color="auto" w:fill="FFFFFF"/>
        </w:rPr>
        <w:t>ă meniul pentru clienți. Aceasta conține patru butoane pe care le voi descrie în continuare.</w:t>
      </w:r>
    </w:p>
    <w:p w14:paraId="3930EBCC"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“Adauga client” va deschide un formular pentru ad</w:t>
      </w:r>
      <w:r>
        <w:rPr>
          <w:rFonts w:ascii="Times New Roman" w:hAnsi="Times New Roman"/>
          <w:sz w:val="24"/>
          <w:szCs w:val="24"/>
          <w:shd w:val="clear" w:color="auto" w:fill="FFFFFF"/>
        </w:rPr>
        <w:t>ăugarea unui client</w:t>
      </w:r>
    </w:p>
    <w:p w14:paraId="24D2C31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client” va deschide un dialogBox unde se va introduce id-ul clientului care se dorește să fie șters</w:t>
      </w:r>
    </w:p>
    <w:p w14:paraId="4492CB87"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“Editeaza client” va deschide un formular pentru editarea informa</w:t>
      </w:r>
      <w:r>
        <w:rPr>
          <w:rFonts w:ascii="Times New Roman" w:hAnsi="Times New Roman"/>
          <w:sz w:val="24"/>
          <w:szCs w:val="24"/>
          <w:shd w:val="clear" w:color="auto" w:fill="FFFFFF"/>
        </w:rPr>
        <w:t>țiilor unui client</w:t>
      </w:r>
    </w:p>
    <w:p w14:paraId="4E96DE2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clienti” va efectua query-ul de “select * all from client” </w:t>
      </w:r>
      <w:r>
        <w:rPr>
          <w:rFonts w:ascii="Times New Roman" w:hAnsi="Times New Roman"/>
          <w:sz w:val="24"/>
          <w:szCs w:val="24"/>
          <w:shd w:val="clear" w:color="auto" w:fill="FFFFFF"/>
        </w:rPr>
        <w:t>și va afișa rezultatul în interfață intr-un Jtable</w:t>
      </w:r>
    </w:p>
    <w:p w14:paraId="0CD5250F" w14:textId="77777777" w:rsidR="006C13AF" w:rsidRDefault="006C13AF" w:rsidP="006C13AF">
      <w:pPr>
        <w:rPr>
          <w:rFonts w:ascii="Times New Roman" w:hAnsi="Times New Roman"/>
          <w:sz w:val="24"/>
          <w:szCs w:val="24"/>
          <w:shd w:val="clear" w:color="auto" w:fill="FFFFFF"/>
        </w:rPr>
      </w:pPr>
    </w:p>
    <w:p w14:paraId="67FB6E5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AddClientForm</w:t>
      </w:r>
    </w:p>
    <w:p w14:paraId="33C4DACB" w14:textId="7FB7484C"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AddClientForm reprezintă formularul de adăugare al unui client. Conține patru textField-uri, unde se va introduce numele, prenumele, id-ul și email-ul clientului. De asemenea, conține și un buton care, la apăsare, preia datele introduse și efectuează operația </w:t>
      </w:r>
      <w:r>
        <w:rPr>
          <w:rFonts w:ascii="Times New Roman" w:hAnsi="Times New Roman"/>
          <w:sz w:val="24"/>
          <w:szCs w:val="24"/>
          <w:shd w:val="clear" w:color="auto" w:fill="FFFFFF"/>
          <w:lang w:val="en-US"/>
        </w:rPr>
        <w:t>de “INSERT INTO CLIENT (id, name, prenume, email) values (String.valueOf(textField_id), textField_Name.getText(), …);</w:t>
      </w:r>
    </w:p>
    <w:p w14:paraId="355D9661" w14:textId="625EC9FF" w:rsidR="006C13AF" w:rsidRDefault="006C13AF" w:rsidP="006C13AF">
      <w:pPr>
        <w:rPr>
          <w:rFonts w:ascii="Times New Roman" w:hAnsi="Times New Roman"/>
          <w:sz w:val="24"/>
          <w:szCs w:val="24"/>
          <w:shd w:val="clear" w:color="auto" w:fill="FFFFFF"/>
          <w:lang w:val="en-US"/>
        </w:rPr>
      </w:pPr>
    </w:p>
    <w:p w14:paraId="697835C5" w14:textId="70AC6A78"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EditClientForm</w:t>
      </w:r>
    </w:p>
    <w:p w14:paraId="36FFDB62" w14:textId="7E70C85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EditClientForm reprezint</w:t>
      </w:r>
      <w:r>
        <w:rPr>
          <w:rFonts w:ascii="Times New Roman" w:hAnsi="Times New Roman"/>
          <w:sz w:val="24"/>
          <w:szCs w:val="24"/>
          <w:shd w:val="clear" w:color="auto" w:fill="FFFFFF"/>
        </w:rPr>
        <w:t>ă formularul de editare a informațiilor unui client. Conține patru textField-uri, unde se va introduce id-ul clientului, celelalte câmpuri putând fi completate la nevoie. De exemplu, putem modifica doar câmpul de nume al unui client, necesar fiind doar să introducem id-ul acestuia</w:t>
      </w:r>
      <w:r w:rsidR="00A07D27">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care poate fi preluat foarte ușor din tabelul creat </w:t>
      </w:r>
      <w:r w:rsidR="00A07D27">
        <w:rPr>
          <w:rFonts w:ascii="Times New Roman" w:hAnsi="Times New Roman"/>
          <w:sz w:val="24"/>
          <w:szCs w:val="24"/>
          <w:shd w:val="clear" w:color="auto" w:fill="FFFFFF"/>
        </w:rPr>
        <w:t>la apăsarea butonului</w:t>
      </w:r>
      <w:r w:rsidR="00A07D27">
        <w:rPr>
          <w:rFonts w:ascii="Times New Roman" w:hAnsi="Times New Roman"/>
          <w:sz w:val="24"/>
          <w:szCs w:val="24"/>
          <w:shd w:val="clear" w:color="auto" w:fill="FFFFFF"/>
          <w:lang w:val="en-US"/>
        </w:rPr>
        <w:t xml:space="preserve"> </w:t>
      </w:r>
      <w:r w:rsidR="00A07D27">
        <w:rPr>
          <w:rFonts w:ascii="Times New Roman" w:hAnsi="Times New Roman"/>
          <w:sz w:val="24"/>
          <w:szCs w:val="24"/>
          <w:shd w:val="clear" w:color="auto" w:fill="FFFFFF"/>
          <w:lang w:val="en-US"/>
        </w:rPr>
        <w:lastRenderedPageBreak/>
        <w:t xml:space="preserve">“Vizualizare Clienti”.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CLIENT SET field1 = value1, field2 = value2 … );” </w:t>
      </w:r>
    </w:p>
    <w:p w14:paraId="217D8045" w14:textId="108FFD65" w:rsidR="006C13AF" w:rsidRP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
    <w:p w14:paraId="518D8D7D" w14:textId="220A79C3" w:rsidR="006C13AF" w:rsidRDefault="006C13AF" w:rsidP="00462655">
      <w:pPr>
        <w:rPr>
          <w:rFonts w:ascii="Times New Roman" w:hAnsi="Times New Roman"/>
          <w:sz w:val="24"/>
          <w:szCs w:val="24"/>
          <w:shd w:val="clear" w:color="auto" w:fill="FFFFFF"/>
          <w:lang w:val="en-US"/>
        </w:rPr>
      </w:pPr>
    </w:p>
    <w:p w14:paraId="6F3A2E79" w14:textId="2900F23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ProdusWindow</w:t>
      </w:r>
    </w:p>
    <w:p w14:paraId="2615D769" w14:textId="7D48641A"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ProdusWindow reprezint</w:t>
      </w:r>
      <w:r>
        <w:rPr>
          <w:rFonts w:ascii="Times New Roman" w:hAnsi="Times New Roman"/>
          <w:sz w:val="24"/>
          <w:szCs w:val="24"/>
          <w:shd w:val="clear" w:color="auto" w:fill="FFFFFF"/>
        </w:rPr>
        <w:t>ă meniul pentru produse. Aceasta conține patru butoane pe care le voi descrie în continuare.</w:t>
      </w:r>
    </w:p>
    <w:p w14:paraId="2EF5AFF0" w14:textId="7CCB8A3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 xml:space="preserve">“Adauga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ad</w:t>
      </w:r>
      <w:r>
        <w:rPr>
          <w:rFonts w:ascii="Times New Roman" w:hAnsi="Times New Roman"/>
          <w:sz w:val="24"/>
          <w:szCs w:val="24"/>
          <w:shd w:val="clear" w:color="auto" w:fill="FFFFFF"/>
        </w:rPr>
        <w:t>ăugarea unui produs</w:t>
      </w:r>
    </w:p>
    <w:p w14:paraId="226B4708" w14:textId="07CFDCE5"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produs” va deschide un dialogBox unde se va introduce id-ul produsului care se dorește să fie șters</w:t>
      </w:r>
    </w:p>
    <w:p w14:paraId="4450F7ED"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 xml:space="preserve">“Editeaza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editarea informa</w:t>
      </w:r>
      <w:r>
        <w:rPr>
          <w:rFonts w:ascii="Times New Roman" w:hAnsi="Times New Roman"/>
          <w:sz w:val="24"/>
          <w:szCs w:val="24"/>
          <w:shd w:val="clear" w:color="auto" w:fill="FFFFFF"/>
        </w:rPr>
        <w:t>țiilor unui produs</w:t>
      </w:r>
    </w:p>
    <w:p w14:paraId="34C62DAF" w14:textId="3E726B72"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w:t>
      </w:r>
      <w:r>
        <w:rPr>
          <w:rFonts w:ascii="Times New Roman" w:hAnsi="Times New Roman"/>
          <w:sz w:val="24"/>
          <w:szCs w:val="24"/>
          <w:shd w:val="clear" w:color="auto" w:fill="FFFFFF"/>
        </w:rPr>
        <w:t>produse</w:t>
      </w:r>
      <w:r>
        <w:rPr>
          <w:rFonts w:ascii="Times New Roman" w:hAnsi="Times New Roman"/>
          <w:sz w:val="24"/>
          <w:szCs w:val="24"/>
          <w:shd w:val="clear" w:color="auto" w:fill="FFFFFF"/>
          <w:lang w:val="en-US"/>
        </w:rPr>
        <w:t xml:space="preserve">” va efectua query-ul de “select * all from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rPr>
        <w:t>și va afișa rezultatul în interfață intr-un Jtable</w:t>
      </w:r>
    </w:p>
    <w:p w14:paraId="31D36944" w14:textId="77777777" w:rsidR="006C13AF" w:rsidRDefault="006C13AF" w:rsidP="006C13AF">
      <w:pPr>
        <w:rPr>
          <w:rFonts w:ascii="Times New Roman" w:hAnsi="Times New Roman"/>
          <w:sz w:val="24"/>
          <w:szCs w:val="24"/>
          <w:shd w:val="clear" w:color="auto" w:fill="FFFFFF"/>
        </w:rPr>
      </w:pPr>
    </w:p>
    <w:p w14:paraId="167A359D" w14:textId="2EF207A0"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AddProdusForm</w:t>
      </w:r>
    </w:p>
    <w:p w14:paraId="69678EB1" w14:textId="2722DE4F"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AddProdusForm reprezintă formularul de adăugare al unui produs. Conține patru textField-uri, unde se va introduce numele, pretul, id-ul și stocul produsului. De asemenea, conține și un buton care, la apăsare, preia datele introduse și efectuează operația </w:t>
      </w:r>
      <w:r>
        <w:rPr>
          <w:rFonts w:ascii="Times New Roman" w:hAnsi="Times New Roman"/>
          <w:sz w:val="24"/>
          <w:szCs w:val="24"/>
          <w:shd w:val="clear" w:color="auto" w:fill="FFFFFF"/>
          <w:lang w:val="en-US"/>
        </w:rPr>
        <w:t xml:space="preserve">de “INSERT INTO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(id, name, price, stock) values (String.valueOf(textField_id), textField_Name.getText(), …);</w:t>
      </w:r>
    </w:p>
    <w:p w14:paraId="0964FB45" w14:textId="0E85FC61"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EditProdusForm</w:t>
      </w:r>
    </w:p>
    <w:p w14:paraId="02084A08" w14:textId="59061F16"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EditProdusForm reprezint</w:t>
      </w:r>
      <w:r>
        <w:rPr>
          <w:rFonts w:ascii="Times New Roman" w:hAnsi="Times New Roman"/>
          <w:sz w:val="24"/>
          <w:szCs w:val="24"/>
          <w:shd w:val="clear" w:color="auto" w:fill="FFFFFF"/>
        </w:rPr>
        <w:t>ă formularul de editare a informațiilor unui produs. Conține patru textField-uri, unde se va introduce id-ul produsului, celelalte câmpuri putând fi completate la nevoie. De exemplu, putem modifica doar câmpul de nume al unui produs, necesar fiind doar să introducem id-ul acestuia, care poate fi preluat foarte ușor din tabelul creat la apăsarea butonului</w:t>
      </w:r>
      <w:r>
        <w:rPr>
          <w:rFonts w:ascii="Times New Roman" w:hAnsi="Times New Roman"/>
          <w:sz w:val="24"/>
          <w:szCs w:val="24"/>
          <w:shd w:val="clear" w:color="auto" w:fill="FFFFFF"/>
          <w:lang w:val="en-US"/>
        </w:rPr>
        <w:t xml:space="preserve"> “Vizualizare Produse”.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PRODUCT SET field1 = value1, field2 = value2 … );” </w:t>
      </w:r>
    </w:p>
    <w:p w14:paraId="161946FE" w14:textId="4116284A"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ComandaWindow</w:t>
      </w:r>
    </w:p>
    <w:p w14:paraId="35601781" w14:textId="6447B616" w:rsidR="008813B7" w:rsidRDefault="00604362"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lastRenderedPageBreak/>
        <w:tab/>
        <w:t>Clasa ComandWindow este responsabil</w:t>
      </w:r>
      <w:r>
        <w:rPr>
          <w:rFonts w:ascii="Times New Roman" w:hAnsi="Times New Roman"/>
          <w:sz w:val="24"/>
          <w:szCs w:val="24"/>
          <w:shd w:val="clear" w:color="auto" w:fill="FFFFFF"/>
        </w:rPr>
        <w:t>ă pentru plasarea de comenzi. Aceasta conține, în partea stângă indicații pentru plasarea unei comenzi, iar în partea dreaptă două comboBox-uri, unul pentru selectarea clientului, iar celălalt pentu selectarea produsului. De asemenea, conține și un textField pentru introducerea cantității dorite. Pentru simplitatea proiectului, am considereat doar cazul în care un client poate comanda un singur produs. De asemenea, dacă se introduce o cantitate mai mare decât cea din stoc, un mesaj de eroare va fi afișat pe ecran prin intermediul unui dialogBox, iar baza de date va rămâne neschimbată, nicio operație efectuându-se asupra acesteia.</w:t>
      </w:r>
      <w:r w:rsidR="008813B7">
        <w:rPr>
          <w:rFonts w:ascii="Times New Roman" w:hAnsi="Times New Roman"/>
          <w:sz w:val="24"/>
          <w:szCs w:val="24"/>
          <w:shd w:val="clear" w:color="auto" w:fill="FFFFFF"/>
        </w:rPr>
        <w:t xml:space="preserve"> Tot în partea dreaptă se află si butonul </w:t>
      </w:r>
      <w:r w:rsidR="008813B7">
        <w:rPr>
          <w:rFonts w:ascii="Times New Roman" w:hAnsi="Times New Roman"/>
          <w:sz w:val="24"/>
          <w:szCs w:val="24"/>
          <w:shd w:val="clear" w:color="auto" w:fill="FFFFFF"/>
          <w:lang w:val="en-US"/>
        </w:rPr>
        <w:t>“Comanda” care, la apăsare, va prelua datele din comboBoxuri si textField, le va transmite ca parametrii metodei insertInto din ComandaBLL, care le va transmite mai departe in AbstractDAO, unde se va efectua query-ul descris mai sus.</w:t>
      </w:r>
    </w:p>
    <w:p w14:paraId="2E216045" w14:textId="17255DFD" w:rsidR="008813B7" w:rsidRDefault="008813B7" w:rsidP="00A07D27">
      <w:pPr>
        <w:rPr>
          <w:rFonts w:ascii="Times New Roman" w:hAnsi="Times New Roman"/>
          <w:sz w:val="24"/>
          <w:szCs w:val="24"/>
          <w:shd w:val="clear" w:color="auto" w:fill="FFFFFF"/>
        </w:rPr>
      </w:pPr>
      <w:r>
        <w:rPr>
          <w:rFonts w:ascii="Times New Roman" w:hAnsi="Times New Roman"/>
          <w:sz w:val="24"/>
          <w:szCs w:val="24"/>
          <w:shd w:val="clear" w:color="auto" w:fill="FFFFFF"/>
          <w:lang w:val="en-US"/>
        </w:rPr>
        <w:t>De asemenea, la ap</w:t>
      </w:r>
      <w:r>
        <w:rPr>
          <w:rFonts w:ascii="Times New Roman" w:hAnsi="Times New Roman"/>
          <w:sz w:val="24"/>
          <w:szCs w:val="24"/>
          <w:shd w:val="clear" w:color="auto" w:fill="FFFFFF"/>
        </w:rPr>
        <w:t xml:space="preserve">ăsarea butonului, se creează și un fișier </w:t>
      </w:r>
      <w:r w:rsidR="00D4103E">
        <w:rPr>
          <w:rFonts w:ascii="Times New Roman" w:hAnsi="Times New Roman"/>
          <w:sz w:val="24"/>
          <w:szCs w:val="24"/>
          <w:shd w:val="clear" w:color="auto" w:fill="FFFFFF"/>
        </w:rPr>
        <w:t xml:space="preserve">denumit formal </w:t>
      </w:r>
      <w:r w:rsidR="00D4103E">
        <w:rPr>
          <w:rFonts w:ascii="Times New Roman" w:hAnsi="Times New Roman"/>
          <w:sz w:val="24"/>
          <w:szCs w:val="24"/>
          <w:shd w:val="clear" w:color="auto" w:fill="FFFFFF"/>
          <w:lang w:val="en-US"/>
        </w:rPr>
        <w:t xml:space="preserve">“order” + id-ul comenzii, </w:t>
      </w:r>
      <w:r w:rsidR="00D4103E">
        <w:rPr>
          <w:rFonts w:ascii="Times New Roman" w:hAnsi="Times New Roman"/>
          <w:sz w:val="24"/>
          <w:szCs w:val="24"/>
          <w:shd w:val="clear" w:color="auto" w:fill="FFFFFF"/>
        </w:rPr>
        <w:t>în care vor fi precizate, id-ul comenzii, id-ul, numele, prenumele și email-ul clientului, data la care a fost efectuată comanda, dar și cantitatea și prețul total al comenzii.</w:t>
      </w:r>
    </w:p>
    <w:p w14:paraId="0F935E4C" w14:textId="6F63C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claselor din pachetul Model</w:t>
      </w:r>
    </w:p>
    <w:p w14:paraId="62CBAE66" w14:textId="37438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Clasele din acest pachet, sunt destul de asemănătoare. Fiecare modelează</w:t>
      </w:r>
      <w:r w:rsidR="00365AEE">
        <w:rPr>
          <w:rFonts w:ascii="Times New Roman" w:hAnsi="Times New Roman"/>
          <w:sz w:val="24"/>
          <w:szCs w:val="24"/>
          <w:shd w:val="clear" w:color="auto" w:fill="FFFFFF"/>
        </w:rPr>
        <w:t xml:space="preserve"> unu la unu tabelele create în baza de date. Acestea au constructori, folosiți în special de către metoda createObject din clasa AbstractDAO, dar și getteri și setteri. Pe scurt, nimic special aici.</w:t>
      </w:r>
    </w:p>
    <w:p w14:paraId="359453F4" w14:textId="19CB9577" w:rsidR="00365AEE" w:rsidRDefault="00365AE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clasei MainClass</w:t>
      </w:r>
    </w:p>
    <w:p w14:paraId="056BE85F" w14:textId="5D70AB6F" w:rsidR="00AD6493" w:rsidRDefault="00365AEE"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rPr>
        <w:t>Clasa MainClass instanțiază un obiect de tipul GUI și îl face vizibil. Astfel, pe ecran, va apărea fereastra principală.</w:t>
      </w:r>
    </w:p>
    <w:p w14:paraId="466D9971" w14:textId="77777777" w:rsidR="00365AEE" w:rsidRPr="00365AEE" w:rsidRDefault="00365AEE" w:rsidP="00746CB3">
      <w:pPr>
        <w:rPr>
          <w:rFonts w:ascii="Times New Roman" w:hAnsi="Times New Roman"/>
          <w:sz w:val="24"/>
          <w:szCs w:val="24"/>
          <w:shd w:val="clear" w:color="auto" w:fill="FFFFFF"/>
          <w:lang w:val="en-US"/>
        </w:rPr>
      </w:pPr>
    </w:p>
    <w:p w14:paraId="7A64EC15" w14:textId="4043EE1D" w:rsidR="00B224BF" w:rsidRDefault="00B224BF" w:rsidP="00B224BF">
      <w:pPr>
        <w:pStyle w:val="Heading1"/>
        <w:ind w:left="270"/>
        <w:rPr>
          <w:rFonts w:ascii="Times New Roman" w:hAnsi="Times New Roman"/>
        </w:rPr>
      </w:pPr>
      <w:bookmarkStart w:id="15" w:name="_Toc95297889"/>
      <w:bookmarkStart w:id="16" w:name="_Toc101338323"/>
      <w:bookmarkStart w:id="17" w:name="_Toc101338334"/>
      <w:r>
        <w:rPr>
          <w:rFonts w:ascii="Times New Roman" w:hAnsi="Times New Roman"/>
        </w:rPr>
        <w:t xml:space="preserve">5. </w:t>
      </w:r>
      <w:r w:rsidRPr="00FA412E">
        <w:rPr>
          <w:rFonts w:ascii="Times New Roman" w:hAnsi="Times New Roman"/>
        </w:rPr>
        <w:t>Rezultate</w:t>
      </w:r>
      <w:bookmarkEnd w:id="15"/>
      <w:bookmarkEnd w:id="16"/>
      <w:bookmarkEnd w:id="17"/>
    </w:p>
    <w:p w14:paraId="0912962C" w14:textId="77777777" w:rsidR="00532342" w:rsidRPr="00532342" w:rsidRDefault="00532342" w:rsidP="00532342"/>
    <w:p w14:paraId="30CBC1ED" w14:textId="45C8B7E7" w:rsidR="00B224BF" w:rsidRPr="00365AEE" w:rsidRDefault="00365AEE" w:rsidP="00B224BF">
      <w:pPr>
        <w:rPr>
          <w:rFonts w:ascii="Times New Roman" w:hAnsi="Times New Roman"/>
          <w:sz w:val="24"/>
          <w:szCs w:val="24"/>
        </w:rPr>
      </w:pPr>
      <w:r>
        <w:tab/>
      </w:r>
      <w:r>
        <w:rPr>
          <w:rFonts w:ascii="Times New Roman" w:hAnsi="Times New Roman"/>
          <w:sz w:val="24"/>
          <w:szCs w:val="24"/>
        </w:rPr>
        <w:t xml:space="preserve">În urma testării, toate metodele funcționează conform așteptărilor cu exceptia cazului în care inserăm un obiect cu un id deja existent în baza de date. Deși în baza de date NU se inserează acest obiect, nefiind permise id-uri duplicate, pe ecran va apărea </w:t>
      </w:r>
      <w:r w:rsidR="00532342">
        <w:rPr>
          <w:rFonts w:ascii="Times New Roman" w:hAnsi="Times New Roman"/>
          <w:sz w:val="24"/>
          <w:szCs w:val="24"/>
        </w:rPr>
        <w:t>un mesaj de succes.</w:t>
      </w:r>
    </w:p>
    <w:p w14:paraId="3576AE27" w14:textId="5D9A0255" w:rsidR="00B224BF" w:rsidRPr="00AA4238" w:rsidRDefault="00B224BF" w:rsidP="00AA4238">
      <w:pPr>
        <w:rPr>
          <w:rFonts w:ascii="Times New Roman" w:hAnsi="Times New Roman"/>
          <w:sz w:val="24"/>
          <w:szCs w:val="24"/>
          <w:lang w:val="en-US"/>
        </w:rPr>
      </w:pPr>
      <w:r>
        <w:tab/>
      </w:r>
    </w:p>
    <w:p w14:paraId="074E2448" w14:textId="7326B344" w:rsidR="00AA4238" w:rsidRDefault="00AA4238" w:rsidP="00AA4238">
      <w:pPr>
        <w:pStyle w:val="Heading1"/>
        <w:ind w:left="270"/>
        <w:rPr>
          <w:rFonts w:ascii="Times New Roman" w:hAnsi="Times New Roman"/>
        </w:rPr>
      </w:pPr>
      <w:bookmarkStart w:id="18" w:name="_Toc95297890"/>
      <w:bookmarkStart w:id="19" w:name="_Toc101338324"/>
      <w:bookmarkStart w:id="20" w:name="_Toc101338335"/>
      <w:r>
        <w:rPr>
          <w:rFonts w:ascii="Times New Roman" w:hAnsi="Times New Roman"/>
        </w:rPr>
        <w:t xml:space="preserve">6. </w:t>
      </w:r>
      <w:r w:rsidRPr="00FA412E">
        <w:rPr>
          <w:rFonts w:ascii="Times New Roman" w:hAnsi="Times New Roman"/>
        </w:rPr>
        <w:t>Concluzii</w:t>
      </w:r>
      <w:bookmarkEnd w:id="18"/>
      <w:bookmarkEnd w:id="19"/>
      <w:bookmarkEnd w:id="20"/>
      <w:r w:rsidRPr="00FA412E">
        <w:rPr>
          <w:rFonts w:ascii="Times New Roman" w:hAnsi="Times New Roman"/>
        </w:rPr>
        <w:t xml:space="preserve"> </w:t>
      </w:r>
    </w:p>
    <w:p w14:paraId="7BBEFCF2" w14:textId="065BCF18" w:rsidR="00AA4238" w:rsidRDefault="00AA4238" w:rsidP="00AA4238">
      <w:r>
        <w:tab/>
      </w:r>
      <w:r w:rsidR="00532342">
        <w:tab/>
      </w:r>
    </w:p>
    <w:p w14:paraId="0B2474C8" w14:textId="08FFBF50" w:rsidR="00532342" w:rsidRPr="00532342" w:rsidRDefault="00532342" w:rsidP="00AA4238">
      <w:pPr>
        <w:rPr>
          <w:rFonts w:ascii="Times New Roman" w:hAnsi="Times New Roman"/>
          <w:sz w:val="24"/>
          <w:szCs w:val="24"/>
        </w:rPr>
      </w:pPr>
      <w:r>
        <w:tab/>
      </w:r>
      <w:r>
        <w:rPr>
          <w:rFonts w:ascii="Times New Roman" w:hAnsi="Times New Roman"/>
          <w:sz w:val="24"/>
          <w:szCs w:val="24"/>
        </w:rPr>
        <w:t xml:space="preserve">În concluzie, aplicația poate fi dezvoltată foarte mult. Pot fi adăugate tabele noi, de exemplu </w:t>
      </w:r>
      <w:r>
        <w:rPr>
          <w:rFonts w:ascii="Times New Roman" w:hAnsi="Times New Roman"/>
          <w:sz w:val="24"/>
          <w:szCs w:val="24"/>
          <w:lang w:val="en-US"/>
        </w:rPr>
        <w:t xml:space="preserve">“furnizor” sau “angajat”. De asemenea poate fi implementat cazul </w:t>
      </w:r>
      <w:r>
        <w:rPr>
          <w:rFonts w:ascii="Times New Roman" w:hAnsi="Times New Roman"/>
          <w:sz w:val="24"/>
          <w:szCs w:val="24"/>
        </w:rPr>
        <w:t xml:space="preserve">în care un client </w:t>
      </w:r>
      <w:r>
        <w:rPr>
          <w:rFonts w:ascii="Times New Roman" w:hAnsi="Times New Roman"/>
          <w:sz w:val="24"/>
          <w:szCs w:val="24"/>
        </w:rPr>
        <w:lastRenderedPageBreak/>
        <w:t>comandă mai multe produse, în acest caz fiind necesară crearea unei tabele noi, întrucât vom avea o relatie M</w:t>
      </w:r>
      <w:r>
        <w:rPr>
          <w:rFonts w:ascii="Times New Roman" w:hAnsi="Times New Roman"/>
          <w:sz w:val="24"/>
          <w:szCs w:val="24"/>
          <w:lang w:val="en-US"/>
        </w:rPr>
        <w:t>:M care trebuie rezolvat</w:t>
      </w:r>
      <w:r>
        <w:rPr>
          <w:rFonts w:ascii="Times New Roman" w:hAnsi="Times New Roman"/>
          <w:sz w:val="24"/>
          <w:szCs w:val="24"/>
        </w:rPr>
        <w:t>ă.</w:t>
      </w:r>
    </w:p>
    <w:p w14:paraId="22BFACF3" w14:textId="77777777" w:rsidR="00AD6493" w:rsidRDefault="00AD6493" w:rsidP="00AA4238">
      <w:pPr>
        <w:rPr>
          <w:rFonts w:ascii="Times New Roman" w:hAnsi="Times New Roman"/>
          <w:sz w:val="24"/>
          <w:szCs w:val="24"/>
        </w:rPr>
      </w:pPr>
    </w:p>
    <w:p w14:paraId="539AB42D" w14:textId="77777777" w:rsidR="00D62322" w:rsidRDefault="00AA4238" w:rsidP="00AA4238">
      <w:pPr>
        <w:pStyle w:val="Heading1"/>
        <w:ind w:left="270"/>
        <w:rPr>
          <w:rFonts w:ascii="Times New Roman" w:hAnsi="Times New Roman"/>
        </w:rPr>
      </w:pPr>
      <w:bookmarkStart w:id="21" w:name="_Toc95297891"/>
      <w:bookmarkStart w:id="22" w:name="_Toc101338325"/>
      <w:bookmarkStart w:id="23" w:name="_Toc101338336"/>
      <w:r>
        <w:rPr>
          <w:rFonts w:ascii="Times New Roman" w:hAnsi="Times New Roman"/>
        </w:rPr>
        <w:t xml:space="preserve">7. </w:t>
      </w:r>
      <w:r w:rsidRPr="00FA412E">
        <w:rPr>
          <w:rFonts w:ascii="Times New Roman" w:hAnsi="Times New Roman"/>
        </w:rPr>
        <w:t>Bibliografie</w:t>
      </w:r>
      <w:bookmarkEnd w:id="21"/>
      <w:bookmarkEnd w:id="22"/>
      <w:bookmarkEnd w:id="23"/>
    </w:p>
    <w:p w14:paraId="16DA8E41" w14:textId="35533165" w:rsidR="00AA4238" w:rsidRDefault="00AA4238" w:rsidP="00AA4238">
      <w:pPr>
        <w:pStyle w:val="Heading1"/>
        <w:ind w:left="270"/>
        <w:rPr>
          <w:rFonts w:ascii="Times New Roman" w:hAnsi="Times New Roman"/>
        </w:rPr>
      </w:pPr>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6" w:history="1">
        <w:r w:rsidRPr="000671AD">
          <w:rPr>
            <w:rStyle w:val="Hyperlink"/>
            <w:rFonts w:ascii="Times New Roman" w:hAnsi="Times New Roman"/>
            <w:sz w:val="24"/>
            <w:szCs w:val="24"/>
          </w:rPr>
          <w:t>https://www.vogella.com/tutorials/JUnit/article.html</w:t>
        </w:r>
      </w:hyperlink>
    </w:p>
    <w:p w14:paraId="799CB098" w14:textId="6782C111" w:rsidR="007B52F6" w:rsidRDefault="00000000" w:rsidP="007B52F6">
      <w:pPr>
        <w:ind w:firstLine="720"/>
        <w:rPr>
          <w:rFonts w:ascii="Times New Roman" w:hAnsi="Times New Roman"/>
          <w:sz w:val="24"/>
          <w:szCs w:val="24"/>
        </w:rPr>
      </w:pPr>
      <w:hyperlink r:id="rId7" w:history="1">
        <w:r w:rsidR="00532342" w:rsidRPr="007031E7">
          <w:rPr>
            <w:rStyle w:val="Hyperlink"/>
            <w:rFonts w:ascii="Times New Roman" w:hAnsi="Times New Roman"/>
            <w:sz w:val="24"/>
            <w:szCs w:val="24"/>
          </w:rPr>
          <w:t>https://docs.oracle.com/javase/tutorial/uiswing/</w:t>
        </w:r>
      </w:hyperlink>
    </w:p>
    <w:p w14:paraId="361003D8" w14:textId="442BE186" w:rsidR="00532342" w:rsidRDefault="00000000" w:rsidP="007B52F6">
      <w:pPr>
        <w:ind w:firstLine="720"/>
        <w:rPr>
          <w:rFonts w:ascii="Times New Roman" w:hAnsi="Times New Roman"/>
          <w:sz w:val="24"/>
          <w:szCs w:val="24"/>
        </w:rPr>
      </w:pPr>
      <w:hyperlink r:id="rId8" w:history="1">
        <w:r w:rsidR="00532342" w:rsidRPr="007031E7">
          <w:rPr>
            <w:rStyle w:val="Hyperlink"/>
            <w:rFonts w:ascii="Times New Roman" w:hAnsi="Times New Roman"/>
            <w:sz w:val="24"/>
            <w:szCs w:val="24"/>
          </w:rPr>
          <w:t>https://www.javatpoint.com/string-tokenizer-in-java</w:t>
        </w:r>
      </w:hyperlink>
    </w:p>
    <w:p w14:paraId="4C4CC02F" w14:textId="6C61D76E" w:rsidR="00532342" w:rsidRDefault="00000000" w:rsidP="007B52F6">
      <w:pPr>
        <w:ind w:firstLine="720"/>
        <w:rPr>
          <w:rFonts w:ascii="Times New Roman" w:hAnsi="Times New Roman"/>
          <w:sz w:val="24"/>
          <w:szCs w:val="24"/>
        </w:rPr>
      </w:pPr>
      <w:hyperlink r:id="rId9" w:history="1">
        <w:r w:rsidR="00532342" w:rsidRPr="007031E7">
          <w:rPr>
            <w:rStyle w:val="Hyperlink"/>
            <w:rFonts w:ascii="Times New Roman" w:hAnsi="Times New Roman"/>
            <w:sz w:val="24"/>
            <w:szCs w:val="24"/>
          </w:rPr>
          <w:t>https://www.javatpoint.com/java-get-current-date</w:t>
        </w:r>
      </w:hyperlink>
    </w:p>
    <w:p w14:paraId="3BA181B0" w14:textId="2FDFBC9A" w:rsidR="00AA4238" w:rsidRDefault="00000000" w:rsidP="00D62322">
      <w:pPr>
        <w:ind w:firstLine="720"/>
        <w:rPr>
          <w:rFonts w:ascii="Times New Roman" w:hAnsi="Times New Roman"/>
          <w:sz w:val="24"/>
          <w:szCs w:val="24"/>
        </w:rPr>
      </w:pPr>
      <w:hyperlink r:id="rId10" w:history="1">
        <w:r w:rsidR="00532342" w:rsidRPr="007031E7">
          <w:rPr>
            <w:rStyle w:val="Hyperlink"/>
            <w:rFonts w:ascii="Times New Roman" w:hAnsi="Times New Roman"/>
            <w:sz w:val="24"/>
            <w:szCs w:val="24"/>
          </w:rPr>
          <w:t>https://www.geeksforgeeks.org/java-swing-jtable/</w:t>
        </w:r>
      </w:hyperlink>
    </w:p>
    <w:p w14:paraId="7D654DDA" w14:textId="7799B960" w:rsidR="00532342" w:rsidRDefault="00000000" w:rsidP="00532342">
      <w:pPr>
        <w:ind w:firstLine="720"/>
        <w:rPr>
          <w:rFonts w:ascii="Times New Roman" w:hAnsi="Times New Roman"/>
          <w:sz w:val="24"/>
          <w:szCs w:val="24"/>
        </w:rPr>
      </w:pPr>
      <w:hyperlink r:id="rId11" w:history="1">
        <w:r w:rsidR="00532342" w:rsidRPr="007031E7">
          <w:rPr>
            <w:rStyle w:val="Hyperlink"/>
            <w:rFonts w:ascii="Times New Roman" w:hAnsi="Times New Roman"/>
            <w:sz w:val="24"/>
            <w:szCs w:val="24"/>
          </w:rPr>
          <w:t>https://stackoverflow.com/questions/58939/jcombobox-selection-change-listener</w:t>
        </w:r>
      </w:hyperlink>
    </w:p>
    <w:p w14:paraId="7E1F32CE" w14:textId="14AF3969" w:rsidR="00532342" w:rsidRDefault="00000000" w:rsidP="00532342">
      <w:pPr>
        <w:ind w:firstLine="720"/>
        <w:rPr>
          <w:rFonts w:ascii="Times New Roman" w:hAnsi="Times New Roman"/>
          <w:sz w:val="24"/>
          <w:szCs w:val="24"/>
        </w:rPr>
      </w:pPr>
      <w:hyperlink r:id="rId12" w:history="1">
        <w:r w:rsidR="00D62322" w:rsidRPr="007031E7">
          <w:rPr>
            <w:rStyle w:val="Hyperlink"/>
            <w:rFonts w:ascii="Times New Roman" w:hAnsi="Times New Roman"/>
            <w:sz w:val="24"/>
            <w:szCs w:val="24"/>
          </w:rPr>
          <w:t>https://www.baeldung.com/javadoc</w:t>
        </w:r>
      </w:hyperlink>
    </w:p>
    <w:p w14:paraId="557001AD" w14:textId="5B1F0380" w:rsidR="00D62322" w:rsidRPr="00AA4238" w:rsidRDefault="00D62322" w:rsidP="00532342">
      <w:pPr>
        <w:ind w:firstLine="720"/>
        <w:rPr>
          <w:rFonts w:ascii="Times New Roman" w:hAnsi="Times New Roman"/>
          <w:sz w:val="24"/>
          <w:szCs w:val="24"/>
        </w:rPr>
      </w:pPr>
      <w:r w:rsidRPr="00D62322">
        <w:rPr>
          <w:rFonts w:ascii="Times New Roman" w:hAnsi="Times New Roman"/>
          <w:sz w:val="24"/>
          <w:szCs w:val="24"/>
        </w:rPr>
        <w:t>https://dzone.com/articles/layers-standard-enterprise</w:t>
      </w: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886181556">
    <w:abstractNumId w:val="0"/>
  </w:num>
  <w:num w:numId="2" w16cid:durableId="181286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009696">
    <w:abstractNumId w:val="0"/>
  </w:num>
  <w:num w:numId="4" w16cid:durableId="935868334">
    <w:abstractNumId w:val="3"/>
  </w:num>
  <w:num w:numId="5" w16cid:durableId="1449467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2860411">
    <w:abstractNumId w:val="2"/>
  </w:num>
  <w:num w:numId="7" w16cid:durableId="1033001126">
    <w:abstractNumId w:val="5"/>
  </w:num>
  <w:num w:numId="8" w16cid:durableId="39990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06F5D"/>
    <w:rsid w:val="00025ADC"/>
    <w:rsid w:val="000671AD"/>
    <w:rsid w:val="00081217"/>
    <w:rsid w:val="000B0062"/>
    <w:rsid w:val="000D77B9"/>
    <w:rsid w:val="000F6827"/>
    <w:rsid w:val="00115F24"/>
    <w:rsid w:val="0012373D"/>
    <w:rsid w:val="001561B1"/>
    <w:rsid w:val="001C4EA2"/>
    <w:rsid w:val="00237751"/>
    <w:rsid w:val="00237E61"/>
    <w:rsid w:val="0027116E"/>
    <w:rsid w:val="00365AEE"/>
    <w:rsid w:val="00462655"/>
    <w:rsid w:val="00532342"/>
    <w:rsid w:val="00545E7C"/>
    <w:rsid w:val="005645C0"/>
    <w:rsid w:val="0057097A"/>
    <w:rsid w:val="005B0E0B"/>
    <w:rsid w:val="005B5825"/>
    <w:rsid w:val="00604362"/>
    <w:rsid w:val="006269E5"/>
    <w:rsid w:val="0064077A"/>
    <w:rsid w:val="0065715D"/>
    <w:rsid w:val="006C13AF"/>
    <w:rsid w:val="006C5E76"/>
    <w:rsid w:val="006C5F6A"/>
    <w:rsid w:val="00744889"/>
    <w:rsid w:val="007463AA"/>
    <w:rsid w:val="00746CB3"/>
    <w:rsid w:val="007B52F6"/>
    <w:rsid w:val="008813B7"/>
    <w:rsid w:val="008869A8"/>
    <w:rsid w:val="009069A7"/>
    <w:rsid w:val="009C4346"/>
    <w:rsid w:val="00A07D27"/>
    <w:rsid w:val="00A212FE"/>
    <w:rsid w:val="00A72729"/>
    <w:rsid w:val="00AA4238"/>
    <w:rsid w:val="00AD6493"/>
    <w:rsid w:val="00B224BF"/>
    <w:rsid w:val="00C233B7"/>
    <w:rsid w:val="00CA27C1"/>
    <w:rsid w:val="00CB05FD"/>
    <w:rsid w:val="00CF71C9"/>
    <w:rsid w:val="00D16508"/>
    <w:rsid w:val="00D37D8B"/>
    <w:rsid w:val="00D4103E"/>
    <w:rsid w:val="00D62322"/>
    <w:rsid w:val="00D93D42"/>
    <w:rsid w:val="00DB7509"/>
    <w:rsid w:val="00ED1F67"/>
    <w:rsid w:val="00ED3819"/>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Heading1">
    <w:name w:val="heading 1"/>
    <w:basedOn w:val="Normal"/>
    <w:next w:val="Normal"/>
    <w:link w:val="Heading1Char"/>
    <w:uiPriority w:val="9"/>
    <w:qFormat/>
    <w:rsid w:val="000D77B9"/>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5B5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TOC1">
    <w:name w:val="toc 1"/>
    <w:basedOn w:val="Normal"/>
    <w:next w:val="Normal"/>
    <w:autoRedefine/>
    <w:uiPriority w:val="39"/>
    <w:unhideWhenUsed/>
    <w:rsid w:val="000D77B9"/>
  </w:style>
  <w:style w:type="paragraph" w:styleId="Title">
    <w:name w:val="Title"/>
    <w:basedOn w:val="Normal"/>
    <w:next w:val="Normal"/>
    <w:link w:val="TitleCha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DefaultParagraphFont"/>
    <w:rsid w:val="000D77B9"/>
  </w:style>
  <w:style w:type="paragraph" w:styleId="ListParagraph">
    <w:name w:val="List Paragraph"/>
    <w:basedOn w:val="Normal"/>
    <w:uiPriority w:val="34"/>
    <w:qFormat/>
    <w:rsid w:val="00FB6DDC"/>
    <w:pPr>
      <w:ind w:left="720"/>
      <w:contextualSpacing/>
    </w:pPr>
  </w:style>
  <w:style w:type="character" w:styleId="UnresolvedMention">
    <w:name w:val="Unresolved Mention"/>
    <w:basedOn w:val="DefaultParagraphFont"/>
    <w:uiPriority w:val="99"/>
    <w:semiHidden/>
    <w:unhideWhenUsed/>
    <w:rsid w:val="007B52F6"/>
    <w:rPr>
      <w:color w:val="605E5C"/>
      <w:shd w:val="clear" w:color="auto" w:fill="E1DFDD"/>
    </w:rPr>
  </w:style>
  <w:style w:type="character" w:customStyle="1" w:styleId="Heading3Char">
    <w:name w:val="Heading 3 Char"/>
    <w:basedOn w:val="DefaultParagraphFont"/>
    <w:link w:val="Heading3"/>
    <w:uiPriority w:val="9"/>
    <w:semiHidden/>
    <w:rsid w:val="005B5825"/>
    <w:rPr>
      <w:rFonts w:asciiTheme="majorHAnsi" w:eastAsiaTheme="majorEastAsia" w:hAnsiTheme="majorHAnsi" w:cstheme="majorBidi"/>
      <w:color w:val="1F3763" w:themeColor="accent1" w:themeShade="7F"/>
      <w:sz w:val="24"/>
      <w:szCs w:val="24"/>
      <w:lang w:val="ro-RO"/>
    </w:rPr>
  </w:style>
  <w:style w:type="paragraph" w:styleId="TOCHeading">
    <w:name w:val="TOC Heading"/>
    <w:basedOn w:val="Heading1"/>
    <w:next w:val="Normal"/>
    <w:uiPriority w:val="39"/>
    <w:unhideWhenUsed/>
    <w:qFormat/>
    <w:rsid w:val="00744889"/>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082">
      <w:bodyDiv w:val="1"/>
      <w:marLeft w:val="0"/>
      <w:marRight w:val="0"/>
      <w:marTop w:val="0"/>
      <w:marBottom w:val="0"/>
      <w:divBdr>
        <w:top w:val="none" w:sz="0" w:space="0" w:color="auto"/>
        <w:left w:val="none" w:sz="0" w:space="0" w:color="auto"/>
        <w:bottom w:val="none" w:sz="0" w:space="0" w:color="auto"/>
        <w:right w:val="none" w:sz="0" w:space="0" w:color="auto"/>
      </w:divBdr>
    </w:div>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344477612">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86664922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441029539">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ing-tokenizer-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tutorial/uiswing/" TargetMode="External"/><Relationship Id="rId12" Type="http://schemas.openxmlformats.org/officeDocument/2006/relationships/hyperlink" Target="https://www.baeldung.com/java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gella.com/tutorials/JUnit/article.html" TargetMode="External"/><Relationship Id="rId11" Type="http://schemas.openxmlformats.org/officeDocument/2006/relationships/hyperlink" Target="https://stackoverflow.com/questions/58939/jcombobox-selection-change-listener" TargetMode="External"/><Relationship Id="rId5" Type="http://schemas.openxmlformats.org/officeDocument/2006/relationships/webSettings" Target="webSettings.xml"/><Relationship Id="rId10" Type="http://schemas.openxmlformats.org/officeDocument/2006/relationships/hyperlink" Target="https://www.geeksforgeeks.org/java-swing-jtable/" TargetMode="External"/><Relationship Id="rId4" Type="http://schemas.openxmlformats.org/officeDocument/2006/relationships/settings" Target="settings.xml"/><Relationship Id="rId9" Type="http://schemas.openxmlformats.org/officeDocument/2006/relationships/hyperlink" Target="https://www.javatpoint.com/java-get-current-date"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9EE1-FA5E-409D-B1C8-9D806059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2358</Words>
  <Characters>13443</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Rares Ziman</cp:lastModifiedBy>
  <cp:revision>11</cp:revision>
  <dcterms:created xsi:type="dcterms:W3CDTF">2022-03-15T19:02:00Z</dcterms:created>
  <dcterms:modified xsi:type="dcterms:W3CDTF">2023-05-28T19:57:00Z</dcterms:modified>
</cp:coreProperties>
</file>