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14" w:rsidRPr="00AD6859" w:rsidRDefault="00D53BC9" w:rsidP="00AD6859">
      <w:pPr>
        <w:jc w:val="center"/>
        <w:rPr>
          <w:rFonts w:cstheme="minorHAnsi"/>
          <w:b/>
          <w:sz w:val="28"/>
          <w:szCs w:val="24"/>
        </w:rPr>
      </w:pPr>
      <w:r w:rsidRPr="00AD6859">
        <w:rPr>
          <w:rFonts w:cstheme="minorHAnsi"/>
          <w:b/>
          <w:sz w:val="28"/>
          <w:szCs w:val="24"/>
        </w:rPr>
        <w:t>Seřazené a neseřazené datové struktury</w:t>
      </w:r>
    </w:p>
    <w:p w:rsidR="00360F1F" w:rsidRPr="00AD6859" w:rsidRDefault="00360F1F">
      <w:pPr>
        <w:rPr>
          <w:rFonts w:cstheme="minorHAnsi"/>
          <w:b/>
          <w:sz w:val="24"/>
          <w:szCs w:val="24"/>
        </w:rPr>
      </w:pPr>
      <w:r w:rsidRPr="00AD6859">
        <w:rPr>
          <w:rFonts w:cstheme="minorHAnsi"/>
          <w:b/>
          <w:sz w:val="24"/>
          <w:szCs w:val="24"/>
        </w:rPr>
        <w:t>Seřazené</w:t>
      </w:r>
    </w:p>
    <w:p w:rsidR="00360F1F" w:rsidRPr="00AD6859" w:rsidRDefault="00360F1F" w:rsidP="00ED18F2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D6859">
        <w:rPr>
          <w:rFonts w:cstheme="minorHAnsi"/>
          <w:sz w:val="24"/>
          <w:szCs w:val="24"/>
        </w:rPr>
        <w:t>SortedSet</w:t>
      </w:r>
      <w:proofErr w:type="spellEnd"/>
    </w:p>
    <w:p w:rsidR="00360F1F" w:rsidRPr="00AD6859" w:rsidRDefault="00360F1F" w:rsidP="00ED18F2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D6859">
        <w:rPr>
          <w:rFonts w:cstheme="minorHAnsi"/>
          <w:sz w:val="24"/>
          <w:szCs w:val="24"/>
        </w:rPr>
        <w:t>SortedDictionary</w:t>
      </w:r>
      <w:proofErr w:type="spellEnd"/>
      <w:r w:rsidRPr="00AD6859">
        <w:rPr>
          <w:rFonts w:cstheme="minorHAnsi"/>
          <w:sz w:val="24"/>
          <w:szCs w:val="24"/>
        </w:rPr>
        <w:t xml:space="preserve"> – pouze 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</w:p>
    <w:p w:rsidR="00360F1F" w:rsidRPr="00AD6859" w:rsidRDefault="00360F1F" w:rsidP="00ED18F2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AD6859">
        <w:rPr>
          <w:rFonts w:cstheme="minorHAnsi"/>
          <w:sz w:val="24"/>
          <w:szCs w:val="24"/>
        </w:rPr>
        <w:t>SortedList</w:t>
      </w:r>
      <w:proofErr w:type="spellEnd"/>
      <w:r w:rsidRPr="00AD6859">
        <w:rPr>
          <w:rFonts w:cstheme="minorHAnsi"/>
          <w:sz w:val="24"/>
          <w:szCs w:val="24"/>
        </w:rPr>
        <w:t xml:space="preserve"> – pouze 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</w:p>
    <w:p w:rsidR="00360F1F" w:rsidRPr="00AD6859" w:rsidRDefault="00360F1F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Objekty, které jsou ukládány do </w:t>
      </w:r>
      <w:proofErr w:type="spellStart"/>
      <w:r w:rsidRPr="00AD6859">
        <w:rPr>
          <w:rFonts w:cstheme="minorHAnsi"/>
          <w:sz w:val="24"/>
          <w:szCs w:val="24"/>
        </w:rPr>
        <w:t>SortedSetu</w:t>
      </w:r>
      <w:proofErr w:type="spellEnd"/>
      <w:r w:rsidRPr="00AD6859">
        <w:rPr>
          <w:rFonts w:cstheme="minorHAnsi"/>
          <w:sz w:val="24"/>
          <w:szCs w:val="24"/>
        </w:rPr>
        <w:t xml:space="preserve"> nebo jako 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  <w:r w:rsidRPr="00AD6859">
        <w:rPr>
          <w:rFonts w:cstheme="minorHAnsi"/>
          <w:sz w:val="24"/>
          <w:szCs w:val="24"/>
        </w:rPr>
        <w:t xml:space="preserve"> do </w:t>
      </w:r>
      <w:proofErr w:type="spellStart"/>
      <w:r w:rsidRPr="00AD6859">
        <w:rPr>
          <w:rFonts w:cstheme="minorHAnsi"/>
          <w:sz w:val="24"/>
          <w:szCs w:val="24"/>
        </w:rPr>
        <w:t>SortedDictionary</w:t>
      </w:r>
      <w:proofErr w:type="spellEnd"/>
      <w:r w:rsidRPr="00AD6859">
        <w:rPr>
          <w:rFonts w:cstheme="minorHAnsi"/>
          <w:sz w:val="24"/>
          <w:szCs w:val="24"/>
        </w:rPr>
        <w:t xml:space="preserve"> a </w:t>
      </w:r>
      <w:proofErr w:type="spellStart"/>
      <w:r w:rsidRPr="00AD6859">
        <w:rPr>
          <w:rFonts w:cstheme="minorHAnsi"/>
          <w:sz w:val="24"/>
          <w:szCs w:val="24"/>
        </w:rPr>
        <w:t>SortedListu</w:t>
      </w:r>
      <w:proofErr w:type="spellEnd"/>
      <w:r w:rsidRPr="00AD6859">
        <w:rPr>
          <w:rFonts w:cstheme="minorHAnsi"/>
          <w:sz w:val="24"/>
          <w:szCs w:val="24"/>
        </w:rPr>
        <w:t xml:space="preserve"> musí implementovat rozhraní </w:t>
      </w:r>
      <w:proofErr w:type="spellStart"/>
      <w:r w:rsidRPr="00AD6859">
        <w:rPr>
          <w:rFonts w:cstheme="minorHAnsi"/>
          <w:sz w:val="24"/>
          <w:szCs w:val="24"/>
        </w:rPr>
        <w:t>IComparable</w:t>
      </w:r>
      <w:proofErr w:type="spellEnd"/>
      <w:r w:rsidRPr="00AD6859">
        <w:rPr>
          <w:rFonts w:cstheme="minorHAnsi"/>
          <w:sz w:val="24"/>
          <w:szCs w:val="24"/>
        </w:rPr>
        <w:t xml:space="preserve"> a metodu </w:t>
      </w:r>
      <w:proofErr w:type="spellStart"/>
      <w:r w:rsidRPr="00AD6859">
        <w:rPr>
          <w:rFonts w:cstheme="minorHAnsi"/>
          <w:sz w:val="24"/>
          <w:szCs w:val="24"/>
        </w:rPr>
        <w:t>compareTo</w:t>
      </w:r>
      <w:proofErr w:type="spellEnd"/>
      <w:r w:rsidRPr="00AD6859">
        <w:rPr>
          <w:rFonts w:cstheme="minorHAnsi"/>
          <w:sz w:val="24"/>
          <w:szCs w:val="24"/>
        </w:rPr>
        <w:t>.</w:t>
      </w:r>
    </w:p>
    <w:p w:rsidR="00360F1F" w:rsidRPr="00AD6859" w:rsidRDefault="00360F1F">
      <w:pPr>
        <w:rPr>
          <w:rFonts w:cstheme="minorHAnsi"/>
          <w:sz w:val="24"/>
          <w:szCs w:val="24"/>
        </w:rPr>
      </w:pPr>
      <w:r w:rsidRPr="00AD6859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2ACA1C2" wp14:editId="63C6882F">
            <wp:extent cx="2768990" cy="205938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325" cy="20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1F" w:rsidRPr="00AD6859" w:rsidRDefault="00360F1F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Nebo mít vytvořený </w:t>
      </w:r>
      <w:proofErr w:type="spellStart"/>
      <w:r w:rsidRPr="00AD6859">
        <w:rPr>
          <w:rFonts w:cstheme="minorHAnsi"/>
          <w:sz w:val="24"/>
          <w:szCs w:val="24"/>
        </w:rPr>
        <w:t>IComparer</w:t>
      </w:r>
      <w:proofErr w:type="spellEnd"/>
      <w:r w:rsidRPr="00AD6859">
        <w:rPr>
          <w:rFonts w:cstheme="minorHAnsi"/>
          <w:sz w:val="24"/>
          <w:szCs w:val="24"/>
        </w:rPr>
        <w:t xml:space="preserve"> pro tyto objekty a ten dát dané kolekci.</w:t>
      </w:r>
    </w:p>
    <w:p w:rsidR="00360F1F" w:rsidRPr="00AD6859" w:rsidRDefault="00360F1F">
      <w:pPr>
        <w:rPr>
          <w:rFonts w:cstheme="minorHAnsi"/>
          <w:sz w:val="24"/>
          <w:szCs w:val="24"/>
        </w:rPr>
      </w:pPr>
      <w:r w:rsidRPr="00AD6859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26364E4" wp14:editId="4A22554C">
            <wp:extent cx="2655736" cy="192622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592" cy="19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1F" w:rsidRPr="00AD6859" w:rsidRDefault="00360F1F">
      <w:pPr>
        <w:rPr>
          <w:rFonts w:cstheme="minorHAnsi"/>
          <w:sz w:val="24"/>
          <w:szCs w:val="24"/>
        </w:rPr>
      </w:pPr>
      <w:r w:rsidRPr="00AD6859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22F0F9D" wp14:editId="0276CD0F">
            <wp:extent cx="4781550" cy="2095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5F" w:rsidRPr="00AD6859" w:rsidRDefault="00B97E5F">
      <w:pPr>
        <w:rPr>
          <w:rFonts w:cstheme="minorHAnsi"/>
          <w:sz w:val="24"/>
          <w:szCs w:val="24"/>
        </w:rPr>
      </w:pPr>
    </w:p>
    <w:p w:rsidR="00B97E5F" w:rsidRPr="00AD6859" w:rsidRDefault="00B97E5F">
      <w:pPr>
        <w:rPr>
          <w:rFonts w:cstheme="minorHAnsi"/>
          <w:sz w:val="24"/>
          <w:szCs w:val="24"/>
        </w:rPr>
      </w:pPr>
    </w:p>
    <w:p w:rsidR="00B97E5F" w:rsidRPr="00AD6859" w:rsidRDefault="00B97E5F">
      <w:pPr>
        <w:rPr>
          <w:rFonts w:cstheme="minorHAnsi"/>
          <w:sz w:val="24"/>
          <w:szCs w:val="24"/>
        </w:rPr>
      </w:pPr>
    </w:p>
    <w:p w:rsidR="00B97E5F" w:rsidRPr="00AD6859" w:rsidRDefault="00B97E5F">
      <w:pPr>
        <w:rPr>
          <w:rFonts w:cstheme="minorHAnsi"/>
          <w:sz w:val="24"/>
          <w:szCs w:val="24"/>
        </w:rPr>
      </w:pPr>
    </w:p>
    <w:p w:rsidR="00B97E5F" w:rsidRPr="00AD6859" w:rsidRDefault="00B97E5F">
      <w:pPr>
        <w:rPr>
          <w:rFonts w:cstheme="minorHAnsi"/>
          <w:sz w:val="24"/>
          <w:szCs w:val="24"/>
        </w:rPr>
      </w:pPr>
    </w:p>
    <w:p w:rsidR="00B97E5F" w:rsidRPr="00AD6859" w:rsidRDefault="00B97E5F">
      <w:pPr>
        <w:rPr>
          <w:rFonts w:cstheme="minorHAnsi"/>
          <w:sz w:val="24"/>
          <w:szCs w:val="24"/>
        </w:rPr>
      </w:pPr>
    </w:p>
    <w:p w:rsidR="00360F1F" w:rsidRPr="00AD6859" w:rsidRDefault="00360F1F">
      <w:pPr>
        <w:rPr>
          <w:rFonts w:cstheme="minorHAnsi"/>
          <w:b/>
          <w:sz w:val="24"/>
          <w:szCs w:val="24"/>
        </w:rPr>
      </w:pPr>
      <w:proofErr w:type="spellStart"/>
      <w:r w:rsidRPr="00AD6859">
        <w:rPr>
          <w:rFonts w:cstheme="minorHAnsi"/>
          <w:b/>
          <w:sz w:val="24"/>
          <w:szCs w:val="24"/>
        </w:rPr>
        <w:t>SortedSet</w:t>
      </w:r>
      <w:proofErr w:type="spellEnd"/>
      <w:r w:rsidRPr="00AD6859">
        <w:rPr>
          <w:rFonts w:cstheme="minorHAnsi"/>
          <w:b/>
          <w:sz w:val="24"/>
          <w:szCs w:val="24"/>
        </w:rPr>
        <w:t xml:space="preserve"> </w:t>
      </w:r>
    </w:p>
    <w:p w:rsidR="00ED18F2" w:rsidRPr="00AD6859" w:rsidRDefault="00ED18F2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Generický</w:t>
      </w:r>
    </w:p>
    <w:p w:rsidR="00ED18F2" w:rsidRPr="00AD6859" w:rsidRDefault="00ED18F2" w:rsidP="00ED18F2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Struktura: </w:t>
      </w:r>
      <w:proofErr w:type="spellStart"/>
      <w:r w:rsidRPr="00AD6859">
        <w:rPr>
          <w:rFonts w:cstheme="minorHAnsi"/>
          <w:sz w:val="24"/>
          <w:szCs w:val="24"/>
        </w:rPr>
        <w:t>Red</w:t>
      </w:r>
      <w:proofErr w:type="spellEnd"/>
      <w:r w:rsidRPr="00AD6859">
        <w:rPr>
          <w:rFonts w:cstheme="minorHAnsi"/>
          <w:sz w:val="24"/>
          <w:szCs w:val="24"/>
        </w:rPr>
        <w:t xml:space="preserve">-Black </w:t>
      </w:r>
      <w:proofErr w:type="spellStart"/>
      <w:r w:rsidRPr="00AD6859">
        <w:rPr>
          <w:rFonts w:cstheme="minorHAnsi"/>
          <w:sz w:val="24"/>
          <w:szCs w:val="24"/>
        </w:rPr>
        <w:t>tree</w:t>
      </w:r>
      <w:proofErr w:type="spellEnd"/>
    </w:p>
    <w:p w:rsidR="00ED18F2" w:rsidRPr="00AD6859" w:rsidRDefault="00ED18F2" w:rsidP="00ED18F2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Je podobný </w:t>
      </w:r>
      <w:proofErr w:type="spellStart"/>
      <w:r w:rsidRPr="00AD6859">
        <w:rPr>
          <w:rFonts w:cstheme="minorHAnsi"/>
          <w:sz w:val="24"/>
          <w:szCs w:val="24"/>
        </w:rPr>
        <w:t>Balanced</w:t>
      </w:r>
      <w:proofErr w:type="spellEnd"/>
      <w:r w:rsidRPr="00AD6859">
        <w:rPr>
          <w:rFonts w:cstheme="minorHAnsi"/>
          <w:sz w:val="24"/>
          <w:szCs w:val="24"/>
        </w:rPr>
        <w:t xml:space="preserve"> Binary </w:t>
      </w:r>
      <w:proofErr w:type="spellStart"/>
      <w:r w:rsidRPr="00AD6859">
        <w:rPr>
          <w:rFonts w:cstheme="minorHAnsi"/>
          <w:sz w:val="24"/>
          <w:szCs w:val="24"/>
        </w:rPr>
        <w:t>Search</w:t>
      </w:r>
      <w:proofErr w:type="spellEnd"/>
      <w:r w:rsidRPr="00AD6859">
        <w:rPr>
          <w:rFonts w:cstheme="minorHAnsi"/>
          <w:sz w:val="24"/>
          <w:szCs w:val="24"/>
        </w:rPr>
        <w:t xml:space="preserve"> </w:t>
      </w:r>
      <w:proofErr w:type="spellStart"/>
      <w:r w:rsidRPr="00AD6859">
        <w:rPr>
          <w:rFonts w:cstheme="minorHAnsi"/>
          <w:sz w:val="24"/>
          <w:szCs w:val="24"/>
        </w:rPr>
        <w:t>Tree</w:t>
      </w:r>
      <w:proofErr w:type="spellEnd"/>
      <w:r w:rsidRPr="00AD6859">
        <w:rPr>
          <w:rFonts w:cstheme="minorHAnsi"/>
          <w:sz w:val="24"/>
          <w:szCs w:val="24"/>
        </w:rPr>
        <w:t>, takže dělá rotace (</w:t>
      </w:r>
      <w:proofErr w:type="spellStart"/>
      <w:r w:rsidRPr="00AD6859">
        <w:rPr>
          <w:rFonts w:cstheme="minorHAnsi"/>
          <w:sz w:val="24"/>
          <w:szCs w:val="24"/>
        </w:rPr>
        <w:t>root</w:t>
      </w:r>
      <w:proofErr w:type="spellEnd"/>
      <w:r w:rsidRPr="00AD6859">
        <w:rPr>
          <w:rFonts w:cstheme="minorHAnsi"/>
          <w:sz w:val="24"/>
          <w:szCs w:val="24"/>
        </w:rPr>
        <w:t xml:space="preserve"> nezůstává stejný)</w:t>
      </w:r>
    </w:p>
    <w:p w:rsidR="00ED18F2" w:rsidRPr="00AD6859" w:rsidRDefault="00ED18F2" w:rsidP="00ED18F2">
      <w:pPr>
        <w:rPr>
          <w:rFonts w:cstheme="minorHAnsi"/>
          <w:sz w:val="24"/>
          <w:szCs w:val="24"/>
        </w:rPr>
      </w:pPr>
      <w:proofErr w:type="spellStart"/>
      <w:r w:rsidRPr="00AD6859">
        <w:rPr>
          <w:rFonts w:cstheme="minorHAnsi"/>
          <w:sz w:val="24"/>
          <w:szCs w:val="24"/>
        </w:rPr>
        <w:t>Red</w:t>
      </w:r>
      <w:proofErr w:type="spellEnd"/>
      <w:r w:rsidRPr="00AD6859">
        <w:rPr>
          <w:rFonts w:cstheme="minorHAnsi"/>
          <w:sz w:val="24"/>
          <w:szCs w:val="24"/>
        </w:rPr>
        <w:t xml:space="preserve">-Black </w:t>
      </w:r>
      <w:proofErr w:type="spellStart"/>
      <w:r w:rsidRPr="00AD6859">
        <w:rPr>
          <w:rFonts w:cstheme="minorHAnsi"/>
          <w:sz w:val="24"/>
          <w:szCs w:val="24"/>
        </w:rPr>
        <w:t>tree</w:t>
      </w:r>
      <w:proofErr w:type="spellEnd"/>
      <w:r w:rsidRPr="00AD6859">
        <w:rPr>
          <w:rFonts w:cstheme="minorHAnsi"/>
          <w:sz w:val="24"/>
          <w:szCs w:val="24"/>
        </w:rPr>
        <w:t xml:space="preserve"> - je binární strom s jedním dvouhodnotovým příznakem v uzlu navíc. Tento příznak představuje barvu uzlu, která může být červená nebo černá. Zajišťuje, že žádná cesta z kořene do libovolného listu stromu nebude dvakrát delší než kterákoli jiná, to znamená, že strom je přibližně vyvážený.</w:t>
      </w:r>
    </w:p>
    <w:p w:rsidR="00ED18F2" w:rsidRPr="00AD6859" w:rsidRDefault="00ED18F2" w:rsidP="00ED18F2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Musí splňovat</w:t>
      </w:r>
    </w:p>
    <w:p w:rsidR="00ED18F2" w:rsidRPr="00AD6859" w:rsidRDefault="00ED18F2" w:rsidP="00ED18F2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Každý uzel je bud’ černý nebo červený.</w:t>
      </w:r>
    </w:p>
    <w:p w:rsidR="00ED18F2" w:rsidRPr="00AD6859" w:rsidRDefault="00ED18F2" w:rsidP="00ED18F2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Každý list (NULL) je černý.</w:t>
      </w:r>
    </w:p>
    <w:p w:rsidR="00ED18F2" w:rsidRPr="00AD6859" w:rsidRDefault="00ED18F2" w:rsidP="00ED18F2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Jestliže je daný uzel červený, pak jeho potomci jsou černí. </w:t>
      </w:r>
    </w:p>
    <w:p w:rsidR="00ED18F2" w:rsidRPr="00AD6859" w:rsidRDefault="00ED18F2" w:rsidP="00ED18F2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Každá cesta z libovolného uzlu do listu obsahuje stejný počet černých uzlů.</w:t>
      </w:r>
    </w:p>
    <w:p w:rsidR="00ED18F2" w:rsidRPr="00AD6859" w:rsidRDefault="00ED18F2" w:rsidP="00ED18F2">
      <w:pPr>
        <w:rPr>
          <w:rFonts w:cstheme="minorHAnsi"/>
          <w:sz w:val="24"/>
          <w:szCs w:val="24"/>
        </w:rPr>
      </w:pPr>
      <w:r w:rsidRPr="00AD6859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2A575D1" wp14:editId="40A5A3B3">
            <wp:extent cx="5760720" cy="3511878"/>
            <wp:effectExtent l="0" t="0" r="0" b="0"/>
            <wp:docPr id="4" name="Obrázek 4" descr="Red Black Trees (with implementation in C++, Java, and Python) | Algorithm  Tu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Black Trees (with implementation in C++, Java, and Python) | Algorithm  Tu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8F2" w:rsidRPr="00AD6859" w:rsidRDefault="00ED18F2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Tento strom nepodporuje duplicitní prvky.</w:t>
      </w:r>
      <w:r w:rsidR="00B97E5F" w:rsidRPr="00AD6859">
        <w:rPr>
          <w:rFonts w:cstheme="minorHAnsi"/>
          <w:sz w:val="24"/>
          <w:szCs w:val="24"/>
        </w:rPr>
        <w:t xml:space="preserve"> Ale nevyhodí </w:t>
      </w:r>
      <w:proofErr w:type="spellStart"/>
      <w:r w:rsidR="00B97E5F" w:rsidRPr="00AD6859">
        <w:rPr>
          <w:rFonts w:cstheme="minorHAnsi"/>
          <w:sz w:val="24"/>
          <w:szCs w:val="24"/>
        </w:rPr>
        <w:t>exception</w:t>
      </w:r>
      <w:proofErr w:type="spellEnd"/>
      <w:r w:rsidR="00B97E5F" w:rsidRPr="00AD6859">
        <w:rPr>
          <w:rFonts w:cstheme="minorHAnsi"/>
          <w:sz w:val="24"/>
          <w:szCs w:val="24"/>
        </w:rPr>
        <w:t xml:space="preserve"> při pokusu vložit prvek, který je ve stromu.</w:t>
      </w:r>
    </w:p>
    <w:p w:rsidR="00ED18F2" w:rsidRPr="00AD6859" w:rsidRDefault="00ED18F2" w:rsidP="00ED18F2">
      <w:pPr>
        <w:rPr>
          <w:rFonts w:cstheme="minorHAnsi"/>
          <w:sz w:val="24"/>
          <w:szCs w:val="24"/>
        </w:rPr>
      </w:pPr>
      <w:proofErr w:type="spellStart"/>
      <w:proofErr w:type="gramStart"/>
      <w:r w:rsidRPr="00AD6859">
        <w:rPr>
          <w:rFonts w:cstheme="minorHAnsi"/>
          <w:sz w:val="24"/>
          <w:szCs w:val="24"/>
        </w:rPr>
        <w:t>Add</w:t>
      </w:r>
      <w:proofErr w:type="spellEnd"/>
      <w:r w:rsidRPr="00AD6859">
        <w:rPr>
          <w:rFonts w:cstheme="minorHAnsi"/>
          <w:sz w:val="24"/>
          <w:szCs w:val="24"/>
        </w:rPr>
        <w:t>() – O(log</w:t>
      </w:r>
      <w:proofErr w:type="gramEnd"/>
      <w:r w:rsidRPr="00AD6859">
        <w:rPr>
          <w:rFonts w:cstheme="minorHAnsi"/>
          <w:sz w:val="24"/>
          <w:szCs w:val="24"/>
        </w:rPr>
        <w:t xml:space="preserve"> n)</w:t>
      </w:r>
    </w:p>
    <w:p w:rsidR="00ED18F2" w:rsidRPr="00AD6859" w:rsidRDefault="00ED18F2" w:rsidP="00ED18F2">
      <w:pPr>
        <w:rPr>
          <w:rFonts w:cstheme="minorHAnsi"/>
          <w:sz w:val="24"/>
          <w:szCs w:val="24"/>
        </w:rPr>
      </w:pPr>
      <w:proofErr w:type="spellStart"/>
      <w:r w:rsidRPr="00AD6859">
        <w:rPr>
          <w:rFonts w:cstheme="minorHAnsi"/>
          <w:sz w:val="24"/>
          <w:szCs w:val="24"/>
        </w:rPr>
        <w:t>Remove</w:t>
      </w:r>
      <w:proofErr w:type="spellEnd"/>
      <w:r w:rsidRPr="00AD6859">
        <w:rPr>
          <w:rFonts w:cstheme="minorHAnsi"/>
          <w:sz w:val="24"/>
          <w:szCs w:val="24"/>
        </w:rPr>
        <w:t>() - O(log n)</w:t>
      </w:r>
    </w:p>
    <w:p w:rsidR="00ED18F2" w:rsidRPr="00AD6859" w:rsidRDefault="00AD6859" w:rsidP="00ED18F2">
      <w:p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ED18F2" w:rsidRPr="00AD6859">
        <w:rPr>
          <w:rFonts w:eastAsiaTheme="minorEastAsia" w:cstheme="minorHAnsi"/>
          <w:sz w:val="24"/>
          <w:szCs w:val="24"/>
        </w:rPr>
        <w:t xml:space="preserve"> (n) protože při přidávání, hledání neprojde celou kolekci, hled na rootu jednu větev, tím, že se vydá buď do prava, nebo do leva a tak se to opakuje</w:t>
      </w:r>
    </w:p>
    <w:p w:rsidR="00ED18F2" w:rsidRPr="00AD6859" w:rsidRDefault="00ED18F2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Nemá kapacitní omezení ani se jeho struktura nezvětšuje, protože prvky podobně jako </w:t>
      </w:r>
      <w:proofErr w:type="spellStart"/>
      <w:r w:rsidRPr="00AD6859">
        <w:rPr>
          <w:rFonts w:cstheme="minorHAnsi"/>
          <w:sz w:val="24"/>
          <w:szCs w:val="24"/>
        </w:rPr>
        <w:t>linkedlist</w:t>
      </w:r>
      <w:proofErr w:type="spellEnd"/>
      <w:r w:rsidRPr="00AD6859">
        <w:rPr>
          <w:rFonts w:cstheme="minorHAnsi"/>
          <w:sz w:val="24"/>
          <w:szCs w:val="24"/>
        </w:rPr>
        <w:t xml:space="preserve"> na sebe odkazují.</w:t>
      </w:r>
    </w:p>
    <w:p w:rsidR="00B97E5F" w:rsidRPr="00AD6859" w:rsidRDefault="00B97E5F">
      <w:pPr>
        <w:rPr>
          <w:rFonts w:cstheme="minorHAnsi"/>
          <w:sz w:val="24"/>
          <w:szCs w:val="24"/>
        </w:rPr>
      </w:pPr>
    </w:p>
    <w:p w:rsidR="00B97E5F" w:rsidRPr="00AD6859" w:rsidRDefault="00B97E5F">
      <w:pPr>
        <w:rPr>
          <w:rFonts w:cstheme="minorHAnsi"/>
          <w:sz w:val="24"/>
          <w:szCs w:val="24"/>
        </w:rPr>
      </w:pPr>
    </w:p>
    <w:p w:rsidR="00ED18F2" w:rsidRPr="00AD6859" w:rsidRDefault="0037460B">
      <w:pPr>
        <w:rPr>
          <w:rFonts w:cstheme="minorHAnsi"/>
          <w:b/>
          <w:sz w:val="24"/>
          <w:szCs w:val="24"/>
        </w:rPr>
      </w:pPr>
      <w:proofErr w:type="spellStart"/>
      <w:r w:rsidRPr="00AD6859">
        <w:rPr>
          <w:rFonts w:cstheme="minorHAnsi"/>
          <w:b/>
          <w:sz w:val="24"/>
          <w:szCs w:val="24"/>
        </w:rPr>
        <w:t>SortedDictionary</w:t>
      </w:r>
      <w:proofErr w:type="spellEnd"/>
    </w:p>
    <w:p w:rsidR="0037460B" w:rsidRPr="00AD6859" w:rsidRDefault="0037460B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Generická</w:t>
      </w:r>
    </w:p>
    <w:p w:rsidR="0037460B" w:rsidRPr="00AD6859" w:rsidRDefault="0037460B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Skoro stejný jako </w:t>
      </w:r>
      <w:proofErr w:type="spellStart"/>
      <w:r w:rsidRPr="00AD6859">
        <w:rPr>
          <w:rFonts w:cstheme="minorHAnsi"/>
          <w:sz w:val="24"/>
          <w:szCs w:val="24"/>
        </w:rPr>
        <w:t>SortedSet</w:t>
      </w:r>
      <w:proofErr w:type="spellEnd"/>
      <w:r w:rsidRPr="00AD6859">
        <w:rPr>
          <w:rFonts w:cstheme="minorHAnsi"/>
          <w:sz w:val="24"/>
          <w:szCs w:val="24"/>
        </w:rPr>
        <w:t xml:space="preserve">, jen má seřazený 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  <w:r w:rsidRPr="00AD6859">
        <w:rPr>
          <w:rFonts w:cstheme="minorHAnsi"/>
          <w:sz w:val="24"/>
          <w:szCs w:val="24"/>
        </w:rPr>
        <w:t xml:space="preserve"> a </w:t>
      </w:r>
      <w:proofErr w:type="spellStart"/>
      <w:r w:rsidRPr="00AD6859">
        <w:rPr>
          <w:rFonts w:cstheme="minorHAnsi"/>
          <w:sz w:val="24"/>
          <w:szCs w:val="24"/>
        </w:rPr>
        <w:t>value</w:t>
      </w:r>
      <w:proofErr w:type="spellEnd"/>
      <w:r w:rsidRPr="00AD6859">
        <w:rPr>
          <w:rFonts w:cstheme="minorHAnsi"/>
          <w:sz w:val="24"/>
          <w:szCs w:val="24"/>
        </w:rPr>
        <w:t xml:space="preserve"> ne.</w:t>
      </w:r>
    </w:p>
    <w:p w:rsidR="00EE4BCE" w:rsidRPr="00AD6859" w:rsidRDefault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Je to jako </w:t>
      </w:r>
      <w:proofErr w:type="spellStart"/>
      <w:r w:rsidRPr="00AD6859">
        <w:rPr>
          <w:rFonts w:cstheme="minorHAnsi"/>
          <w:sz w:val="24"/>
          <w:szCs w:val="24"/>
        </w:rPr>
        <w:t>SortedSet</w:t>
      </w:r>
      <w:proofErr w:type="spellEnd"/>
      <w:r w:rsidRPr="00AD6859">
        <w:rPr>
          <w:rFonts w:cstheme="minorHAnsi"/>
          <w:sz w:val="24"/>
          <w:szCs w:val="24"/>
        </w:rPr>
        <w:t xml:space="preserve"> pro 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  <w:r w:rsidRPr="00AD6859">
        <w:rPr>
          <w:rFonts w:cstheme="minorHAnsi"/>
          <w:sz w:val="24"/>
          <w:szCs w:val="24"/>
        </w:rPr>
        <w:t xml:space="preserve">, kterému vadí pokus o přidání 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  <w:r w:rsidRPr="00AD6859">
        <w:rPr>
          <w:rFonts w:cstheme="minorHAnsi"/>
          <w:sz w:val="24"/>
          <w:szCs w:val="24"/>
        </w:rPr>
        <w:t xml:space="preserve">, který je v kolekci a vyhodí </w:t>
      </w:r>
      <w:proofErr w:type="spellStart"/>
      <w:r w:rsidRPr="00AD6859">
        <w:rPr>
          <w:rFonts w:cstheme="minorHAnsi"/>
          <w:sz w:val="24"/>
          <w:szCs w:val="24"/>
        </w:rPr>
        <w:t>exception</w:t>
      </w:r>
      <w:proofErr w:type="spellEnd"/>
      <w:r w:rsidRPr="00AD6859">
        <w:rPr>
          <w:rFonts w:cstheme="minorHAnsi"/>
          <w:sz w:val="24"/>
          <w:szCs w:val="24"/>
        </w:rPr>
        <w:t>.</w:t>
      </w:r>
    </w:p>
    <w:p w:rsidR="00EE4BCE" w:rsidRPr="00AD6859" w:rsidRDefault="00EE4BCE">
      <w:pPr>
        <w:rPr>
          <w:rFonts w:cstheme="minorHAnsi"/>
          <w:sz w:val="24"/>
          <w:szCs w:val="24"/>
        </w:rPr>
      </w:pP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  <w:r w:rsidRPr="00AD6859">
        <w:rPr>
          <w:rFonts w:cstheme="minorHAnsi"/>
          <w:sz w:val="24"/>
          <w:szCs w:val="24"/>
        </w:rPr>
        <w:t xml:space="preserve"> nemůže být </w:t>
      </w:r>
      <w:proofErr w:type="spellStart"/>
      <w:r w:rsidRPr="00AD6859">
        <w:rPr>
          <w:rFonts w:cstheme="minorHAnsi"/>
          <w:sz w:val="24"/>
          <w:szCs w:val="24"/>
        </w:rPr>
        <w:t>null</w:t>
      </w:r>
      <w:proofErr w:type="spellEnd"/>
      <w:r w:rsidRPr="00AD6859">
        <w:rPr>
          <w:rFonts w:cstheme="minorHAnsi"/>
          <w:sz w:val="24"/>
          <w:szCs w:val="24"/>
        </w:rPr>
        <w:t xml:space="preserve">. </w:t>
      </w:r>
      <w:proofErr w:type="spellStart"/>
      <w:r w:rsidRPr="00AD6859">
        <w:rPr>
          <w:rFonts w:cstheme="minorHAnsi"/>
          <w:sz w:val="24"/>
          <w:szCs w:val="24"/>
        </w:rPr>
        <w:t>Value</w:t>
      </w:r>
      <w:proofErr w:type="spellEnd"/>
      <w:r w:rsidRPr="00AD6859">
        <w:rPr>
          <w:rFonts w:cstheme="minorHAnsi"/>
          <w:sz w:val="24"/>
          <w:szCs w:val="24"/>
        </w:rPr>
        <w:t xml:space="preserve"> může být </w:t>
      </w:r>
      <w:proofErr w:type="spellStart"/>
      <w:r w:rsidRPr="00AD6859">
        <w:rPr>
          <w:rFonts w:cstheme="minorHAnsi"/>
          <w:sz w:val="24"/>
          <w:szCs w:val="24"/>
        </w:rPr>
        <w:t>null</w:t>
      </w:r>
      <w:proofErr w:type="spellEnd"/>
      <w:r w:rsidRPr="00AD6859">
        <w:rPr>
          <w:rFonts w:cstheme="minorHAnsi"/>
          <w:sz w:val="24"/>
          <w:szCs w:val="24"/>
        </w:rPr>
        <w:t xml:space="preserve"> pokud jde o referenční datový typ.</w:t>
      </w:r>
    </w:p>
    <w:p w:rsidR="00EE4BCE" w:rsidRPr="00AD6859" w:rsidRDefault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Rozdíl oproti </w:t>
      </w:r>
      <w:proofErr w:type="spellStart"/>
      <w:r w:rsidRPr="00AD6859">
        <w:rPr>
          <w:rFonts w:cstheme="minorHAnsi"/>
          <w:sz w:val="24"/>
          <w:szCs w:val="24"/>
        </w:rPr>
        <w:t>SortedSetu</w:t>
      </w:r>
      <w:proofErr w:type="spellEnd"/>
      <w:r w:rsidRPr="00AD6859">
        <w:rPr>
          <w:rFonts w:cstheme="minorHAnsi"/>
          <w:sz w:val="24"/>
          <w:szCs w:val="24"/>
        </w:rPr>
        <w:t xml:space="preserve"> je, že prvky v kolekci obsahují atribut </w:t>
      </w:r>
      <w:proofErr w:type="spellStart"/>
      <w:r w:rsidRPr="00AD6859">
        <w:rPr>
          <w:rFonts w:cstheme="minorHAnsi"/>
          <w:sz w:val="24"/>
          <w:szCs w:val="24"/>
        </w:rPr>
        <w:t>value</w:t>
      </w:r>
      <w:proofErr w:type="spellEnd"/>
      <w:r w:rsidRPr="00AD6859">
        <w:rPr>
          <w:rFonts w:cstheme="minorHAnsi"/>
          <w:sz w:val="24"/>
          <w:szCs w:val="24"/>
        </w:rPr>
        <w:t>.</w:t>
      </w:r>
    </w:p>
    <w:p w:rsidR="00ED18F2" w:rsidRPr="00AD6859" w:rsidRDefault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Jinak je stejný jako </w:t>
      </w:r>
      <w:proofErr w:type="spellStart"/>
      <w:r w:rsidRPr="00AD6859">
        <w:rPr>
          <w:rFonts w:cstheme="minorHAnsi"/>
          <w:sz w:val="24"/>
          <w:szCs w:val="24"/>
        </w:rPr>
        <w:t>SortedSet</w:t>
      </w:r>
      <w:proofErr w:type="spellEnd"/>
      <w:r w:rsidRPr="00AD6859">
        <w:rPr>
          <w:rFonts w:cstheme="minorHAnsi"/>
          <w:sz w:val="24"/>
          <w:szCs w:val="24"/>
        </w:rPr>
        <w:t>, časové složitosti, struktura.</w:t>
      </w:r>
    </w:p>
    <w:p w:rsidR="00EE4BCE" w:rsidRPr="00AD6859" w:rsidRDefault="00EE4BCE">
      <w:pPr>
        <w:rPr>
          <w:rFonts w:cstheme="minorHAnsi"/>
          <w:sz w:val="24"/>
          <w:szCs w:val="24"/>
        </w:rPr>
      </w:pPr>
    </w:p>
    <w:p w:rsidR="00EE4BCE" w:rsidRPr="00AD6859" w:rsidRDefault="00EE4BCE" w:rsidP="00AD6859">
      <w:pPr>
        <w:rPr>
          <w:rFonts w:cstheme="minorHAnsi"/>
          <w:b/>
          <w:sz w:val="24"/>
          <w:szCs w:val="24"/>
        </w:rPr>
      </w:pPr>
      <w:proofErr w:type="spellStart"/>
      <w:r w:rsidRPr="00AD6859">
        <w:rPr>
          <w:rFonts w:cstheme="minorHAnsi"/>
          <w:b/>
          <w:sz w:val="24"/>
          <w:szCs w:val="24"/>
        </w:rPr>
        <w:t>SortedList</w:t>
      </w:r>
      <w:proofErr w:type="spellEnd"/>
      <w:r w:rsidRPr="00AD6859">
        <w:rPr>
          <w:rFonts w:cstheme="minorHAnsi"/>
          <w:b/>
          <w:sz w:val="24"/>
          <w:szCs w:val="24"/>
        </w:rPr>
        <w:t xml:space="preserve"> a </w:t>
      </w:r>
      <w:proofErr w:type="spellStart"/>
      <w:r w:rsidRPr="00AD6859">
        <w:rPr>
          <w:rFonts w:cstheme="minorHAnsi"/>
          <w:b/>
          <w:sz w:val="24"/>
          <w:szCs w:val="24"/>
        </w:rPr>
        <w:t>SortedList</w:t>
      </w:r>
      <w:proofErr w:type="spellEnd"/>
      <w:r w:rsidRPr="00AD6859">
        <w:rPr>
          <w:rFonts w:cstheme="minorHAnsi"/>
          <w:b/>
          <w:sz w:val="24"/>
          <w:szCs w:val="24"/>
        </w:rPr>
        <w:t>&lt;</w:t>
      </w:r>
      <w:proofErr w:type="spellStart"/>
      <w:r w:rsidRPr="00AD6859">
        <w:rPr>
          <w:rFonts w:cstheme="minorHAnsi"/>
          <w:b/>
          <w:sz w:val="24"/>
          <w:szCs w:val="24"/>
        </w:rPr>
        <w:t>Key,Value</w:t>
      </w:r>
      <w:proofErr w:type="spellEnd"/>
      <w:r w:rsidRPr="00AD6859">
        <w:rPr>
          <w:rFonts w:cstheme="minorHAnsi"/>
          <w:b/>
          <w:sz w:val="24"/>
          <w:szCs w:val="24"/>
        </w:rPr>
        <w:t>&gt; negenerický a generický typ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Hlavní rozdíl: Negenerický umožňuje získání prvků pomocí indexů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2D85F387" wp14:editId="06DC524C">
            <wp:extent cx="4143375" cy="9810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Struktura: 2 dynamická pole, jedno pro klíče, druhé pro hodnoty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Zachované pořadí: ne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Označení místa uložení: 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Dvě stejné hodnoty: klíč musí být unikát, </w:t>
      </w:r>
      <w:proofErr w:type="spellStart"/>
      <w:r w:rsidRPr="00AD6859">
        <w:rPr>
          <w:rFonts w:cstheme="minorHAnsi"/>
          <w:sz w:val="24"/>
          <w:szCs w:val="24"/>
        </w:rPr>
        <w:t>value</w:t>
      </w:r>
      <w:proofErr w:type="spellEnd"/>
      <w:r w:rsidRPr="00AD6859">
        <w:rPr>
          <w:rFonts w:cstheme="minorHAnsi"/>
          <w:sz w:val="24"/>
          <w:szCs w:val="24"/>
        </w:rPr>
        <w:t xml:space="preserve"> může</w:t>
      </w:r>
    </w:p>
    <w:p w:rsidR="00ED18F2" w:rsidRPr="00AD6859" w:rsidRDefault="00ED18F2">
      <w:pPr>
        <w:rPr>
          <w:rFonts w:cstheme="minorHAnsi"/>
          <w:sz w:val="24"/>
          <w:szCs w:val="24"/>
        </w:rPr>
      </w:pP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proofErr w:type="spellStart"/>
      <w:proofErr w:type="gramStart"/>
      <w:r w:rsidRPr="00AD6859">
        <w:rPr>
          <w:rFonts w:cstheme="minorHAnsi"/>
          <w:sz w:val="24"/>
          <w:szCs w:val="24"/>
        </w:rPr>
        <w:t>Add</w:t>
      </w:r>
      <w:proofErr w:type="spellEnd"/>
      <w:r w:rsidRPr="00AD6859">
        <w:rPr>
          <w:rFonts w:cstheme="minorHAnsi"/>
          <w:sz w:val="24"/>
          <w:szCs w:val="24"/>
        </w:rPr>
        <w:t>() – O(n), O(log</w:t>
      </w:r>
      <w:proofErr w:type="gramEnd"/>
      <w:r w:rsidRPr="00AD6859">
        <w:rPr>
          <w:rFonts w:cstheme="minorHAnsi"/>
          <w:sz w:val="24"/>
          <w:szCs w:val="24"/>
        </w:rPr>
        <w:t xml:space="preserve"> n) přidán na konec listu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proofErr w:type="spellStart"/>
      <w:r w:rsidRPr="00AD6859">
        <w:rPr>
          <w:rFonts w:cstheme="minorHAnsi"/>
          <w:sz w:val="24"/>
          <w:szCs w:val="24"/>
        </w:rPr>
        <w:t>Remove</w:t>
      </w:r>
      <w:proofErr w:type="spellEnd"/>
      <w:r w:rsidRPr="00AD6859">
        <w:rPr>
          <w:rFonts w:cstheme="minorHAnsi"/>
          <w:sz w:val="24"/>
          <w:szCs w:val="24"/>
        </w:rPr>
        <w:t>() - O(n)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proofErr w:type="spellStart"/>
      <w:r w:rsidRPr="00AD6859">
        <w:rPr>
          <w:rFonts w:cstheme="minorHAnsi"/>
          <w:sz w:val="24"/>
          <w:szCs w:val="24"/>
        </w:rPr>
        <w:lastRenderedPageBreak/>
        <w:t>Dictionary</w:t>
      </w:r>
      <w:proofErr w:type="spellEnd"/>
      <w:r w:rsidRPr="00AD6859">
        <w:rPr>
          <w:rFonts w:cstheme="minorHAnsi"/>
          <w:sz w:val="24"/>
          <w:szCs w:val="24"/>
        </w:rPr>
        <w:t>[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  <w:r w:rsidRPr="00AD6859">
        <w:rPr>
          <w:rFonts w:cstheme="minorHAnsi"/>
          <w:sz w:val="24"/>
          <w:szCs w:val="24"/>
        </w:rPr>
        <w:t>] - O(log n)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proofErr w:type="spellStart"/>
      <w:proofErr w:type="gramStart"/>
      <w:r w:rsidRPr="00AD6859">
        <w:rPr>
          <w:rFonts w:cstheme="minorHAnsi"/>
          <w:sz w:val="24"/>
          <w:szCs w:val="24"/>
        </w:rPr>
        <w:t>ConstainValue</w:t>
      </w:r>
      <w:proofErr w:type="spellEnd"/>
      <w:r w:rsidRPr="00AD6859">
        <w:rPr>
          <w:rFonts w:cstheme="minorHAnsi"/>
          <w:sz w:val="24"/>
          <w:szCs w:val="24"/>
        </w:rPr>
        <w:t>() – O(n)</w:t>
      </w:r>
      <w:proofErr w:type="gramEnd"/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proofErr w:type="spellStart"/>
      <w:proofErr w:type="gramStart"/>
      <w:r w:rsidRPr="00AD6859">
        <w:rPr>
          <w:rFonts w:cstheme="minorHAnsi"/>
          <w:sz w:val="24"/>
          <w:szCs w:val="24"/>
        </w:rPr>
        <w:t>ConstainKey</w:t>
      </w:r>
      <w:proofErr w:type="spellEnd"/>
      <w:r w:rsidRPr="00AD6859">
        <w:rPr>
          <w:rFonts w:cstheme="minorHAnsi"/>
          <w:sz w:val="24"/>
          <w:szCs w:val="24"/>
        </w:rPr>
        <w:t>() – O(log</w:t>
      </w:r>
      <w:proofErr w:type="gramEnd"/>
      <w:r w:rsidRPr="00AD6859">
        <w:rPr>
          <w:rFonts w:cstheme="minorHAnsi"/>
          <w:sz w:val="24"/>
          <w:szCs w:val="24"/>
        </w:rPr>
        <w:t xml:space="preserve"> n)</w:t>
      </w:r>
    </w:p>
    <w:p w:rsidR="00ED18F2" w:rsidRPr="00AD6859" w:rsidRDefault="00ED18F2">
      <w:pPr>
        <w:rPr>
          <w:rFonts w:cstheme="minorHAnsi"/>
          <w:sz w:val="24"/>
          <w:szCs w:val="24"/>
        </w:rPr>
      </w:pPr>
    </w:p>
    <w:p w:rsidR="00EE4BCE" w:rsidRPr="00AD6859" w:rsidRDefault="00EE4BCE" w:rsidP="00AD6859">
      <w:pPr>
        <w:rPr>
          <w:rFonts w:cstheme="minorHAnsi"/>
          <w:b/>
          <w:sz w:val="24"/>
          <w:szCs w:val="24"/>
        </w:rPr>
      </w:pPr>
      <w:proofErr w:type="spellStart"/>
      <w:r w:rsidRPr="00AD6859">
        <w:rPr>
          <w:rFonts w:cstheme="minorHAnsi"/>
          <w:b/>
          <w:sz w:val="24"/>
          <w:szCs w:val="24"/>
        </w:rPr>
        <w:t>SorterList</w:t>
      </w:r>
      <w:proofErr w:type="spellEnd"/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Negenerický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Výhoda je následující: 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  <w:r w:rsidRPr="00AD6859">
        <w:rPr>
          <w:rFonts w:cstheme="minorHAnsi"/>
          <w:sz w:val="24"/>
          <w:szCs w:val="24"/>
        </w:rPr>
        <w:t xml:space="preserve"> musí zůstat stejného datového typu, ale </w:t>
      </w:r>
      <w:proofErr w:type="spellStart"/>
      <w:r w:rsidRPr="00AD6859">
        <w:rPr>
          <w:rFonts w:cstheme="minorHAnsi"/>
          <w:sz w:val="24"/>
          <w:szCs w:val="24"/>
        </w:rPr>
        <w:t>value</w:t>
      </w:r>
      <w:proofErr w:type="spellEnd"/>
      <w:r w:rsidRPr="00AD6859">
        <w:rPr>
          <w:rFonts w:cstheme="minorHAnsi"/>
          <w:sz w:val="24"/>
          <w:szCs w:val="24"/>
        </w:rPr>
        <w:t xml:space="preserve"> nemusí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Byl vytvořen ve verzi 1.1 a je tu pořád kvůli zpětné kompatibilitě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Výhoda je možnost získávání hodnot pomocí indexu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proofErr w:type="spellStart"/>
      <w:proofErr w:type="gramStart"/>
      <w:r w:rsidRPr="00AD6859">
        <w:rPr>
          <w:rFonts w:cstheme="minorHAnsi"/>
          <w:sz w:val="24"/>
          <w:szCs w:val="24"/>
        </w:rPr>
        <w:t>GetByIndex</w:t>
      </w:r>
      <w:proofErr w:type="spellEnd"/>
      <w:r w:rsidRPr="00AD6859">
        <w:rPr>
          <w:rFonts w:cstheme="minorHAnsi"/>
          <w:sz w:val="24"/>
          <w:szCs w:val="24"/>
        </w:rPr>
        <w:t xml:space="preserve"> – O(1)</w:t>
      </w:r>
      <w:proofErr w:type="gramEnd"/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Metody: </w:t>
      </w:r>
      <w:proofErr w:type="spellStart"/>
      <w:r w:rsidRPr="00AD6859">
        <w:rPr>
          <w:rFonts w:cstheme="minorHAnsi"/>
          <w:sz w:val="24"/>
          <w:szCs w:val="24"/>
        </w:rPr>
        <w:t>Clear</w:t>
      </w:r>
      <w:proofErr w:type="spellEnd"/>
      <w:r w:rsidRPr="00AD6859">
        <w:rPr>
          <w:rFonts w:cstheme="minorHAnsi"/>
          <w:sz w:val="24"/>
          <w:szCs w:val="24"/>
        </w:rPr>
        <w:t xml:space="preserve">(), </w:t>
      </w:r>
      <w:proofErr w:type="spellStart"/>
      <w:r w:rsidRPr="00AD6859">
        <w:rPr>
          <w:rFonts w:cstheme="minorHAnsi"/>
          <w:sz w:val="24"/>
          <w:szCs w:val="24"/>
        </w:rPr>
        <w:t>Clone</w:t>
      </w:r>
      <w:proofErr w:type="spellEnd"/>
      <w:r w:rsidRPr="00AD6859">
        <w:rPr>
          <w:rFonts w:cstheme="minorHAnsi"/>
          <w:sz w:val="24"/>
          <w:szCs w:val="24"/>
        </w:rPr>
        <w:t>(),</w:t>
      </w:r>
      <w:proofErr w:type="spellStart"/>
      <w:r w:rsidRPr="00AD6859">
        <w:rPr>
          <w:rFonts w:cstheme="minorHAnsi"/>
          <w:sz w:val="24"/>
          <w:szCs w:val="24"/>
        </w:rPr>
        <w:t>GetByIndex</w:t>
      </w:r>
      <w:proofErr w:type="spellEnd"/>
      <w:r w:rsidRPr="00AD6859">
        <w:rPr>
          <w:rFonts w:cstheme="minorHAnsi"/>
          <w:sz w:val="24"/>
          <w:szCs w:val="24"/>
        </w:rPr>
        <w:t>(</w:t>
      </w:r>
      <w:proofErr w:type="spellStart"/>
      <w:r w:rsidRPr="00AD6859">
        <w:rPr>
          <w:rFonts w:cstheme="minorHAnsi"/>
          <w:sz w:val="24"/>
          <w:szCs w:val="24"/>
        </w:rPr>
        <w:t>int</w:t>
      </w:r>
      <w:proofErr w:type="spellEnd"/>
      <w:r w:rsidRPr="00AD6859">
        <w:rPr>
          <w:rFonts w:cstheme="minorHAnsi"/>
          <w:sz w:val="24"/>
          <w:szCs w:val="24"/>
        </w:rPr>
        <w:t xml:space="preserve">), </w:t>
      </w:r>
      <w:proofErr w:type="spellStart"/>
      <w:r w:rsidRPr="00AD6859">
        <w:rPr>
          <w:rFonts w:cstheme="minorHAnsi"/>
          <w:sz w:val="24"/>
          <w:szCs w:val="24"/>
        </w:rPr>
        <w:t>IndexOfValue</w:t>
      </w:r>
      <w:proofErr w:type="spellEnd"/>
      <w:r w:rsidRPr="00AD6859">
        <w:rPr>
          <w:rFonts w:cstheme="minorHAnsi"/>
          <w:sz w:val="24"/>
          <w:szCs w:val="24"/>
        </w:rPr>
        <w:t>(</w:t>
      </w:r>
      <w:proofErr w:type="spellStart"/>
      <w:r w:rsidRPr="00AD6859">
        <w:rPr>
          <w:rFonts w:cstheme="minorHAnsi"/>
          <w:sz w:val="24"/>
          <w:szCs w:val="24"/>
        </w:rPr>
        <w:t>int</w:t>
      </w:r>
      <w:proofErr w:type="spellEnd"/>
      <w:r w:rsidRPr="00AD6859">
        <w:rPr>
          <w:rFonts w:cstheme="minorHAnsi"/>
          <w:sz w:val="24"/>
          <w:szCs w:val="24"/>
        </w:rPr>
        <w:t xml:space="preserve">), </w:t>
      </w:r>
      <w:proofErr w:type="spellStart"/>
      <w:r w:rsidRPr="00AD6859">
        <w:rPr>
          <w:rFonts w:cstheme="minorHAnsi"/>
          <w:sz w:val="24"/>
          <w:szCs w:val="24"/>
        </w:rPr>
        <w:t>IndexOfKey</w:t>
      </w:r>
      <w:proofErr w:type="spellEnd"/>
      <w:r w:rsidRPr="00AD6859">
        <w:rPr>
          <w:rFonts w:cstheme="minorHAnsi"/>
          <w:sz w:val="24"/>
          <w:szCs w:val="24"/>
        </w:rPr>
        <w:t>(</w:t>
      </w:r>
      <w:proofErr w:type="spellStart"/>
      <w:r w:rsidRPr="00AD6859">
        <w:rPr>
          <w:rFonts w:cstheme="minorHAnsi"/>
          <w:sz w:val="24"/>
          <w:szCs w:val="24"/>
        </w:rPr>
        <w:t>int</w:t>
      </w:r>
      <w:proofErr w:type="spellEnd"/>
      <w:r w:rsidRPr="00AD6859">
        <w:rPr>
          <w:rFonts w:cstheme="minorHAnsi"/>
          <w:sz w:val="24"/>
          <w:szCs w:val="24"/>
        </w:rPr>
        <w:t xml:space="preserve">), </w:t>
      </w:r>
      <w:proofErr w:type="spellStart"/>
      <w:r w:rsidRPr="00AD6859">
        <w:rPr>
          <w:rFonts w:cstheme="minorHAnsi"/>
          <w:sz w:val="24"/>
          <w:szCs w:val="24"/>
        </w:rPr>
        <w:t>RemoveAt</w:t>
      </w:r>
      <w:proofErr w:type="spellEnd"/>
      <w:r w:rsidRPr="00AD6859">
        <w:rPr>
          <w:rFonts w:cstheme="minorHAnsi"/>
          <w:sz w:val="24"/>
          <w:szCs w:val="24"/>
        </w:rPr>
        <w:t>(</w:t>
      </w:r>
      <w:proofErr w:type="spellStart"/>
      <w:r w:rsidRPr="00AD6859">
        <w:rPr>
          <w:rFonts w:cstheme="minorHAnsi"/>
          <w:sz w:val="24"/>
          <w:szCs w:val="24"/>
        </w:rPr>
        <w:t>int</w:t>
      </w:r>
      <w:proofErr w:type="spellEnd"/>
      <w:r w:rsidRPr="00AD6859">
        <w:rPr>
          <w:rFonts w:cstheme="minorHAnsi"/>
          <w:sz w:val="24"/>
          <w:szCs w:val="24"/>
        </w:rPr>
        <w:t xml:space="preserve">), </w:t>
      </w:r>
      <w:proofErr w:type="spellStart"/>
      <w:r w:rsidRPr="00AD6859">
        <w:rPr>
          <w:rFonts w:cstheme="minorHAnsi"/>
          <w:sz w:val="24"/>
          <w:szCs w:val="24"/>
        </w:rPr>
        <w:t>SetByIndex</w:t>
      </w:r>
      <w:proofErr w:type="spellEnd"/>
      <w:r w:rsidRPr="00AD6859">
        <w:rPr>
          <w:rFonts w:cstheme="minorHAnsi"/>
          <w:sz w:val="24"/>
          <w:szCs w:val="24"/>
        </w:rPr>
        <w:t>(</w:t>
      </w:r>
      <w:proofErr w:type="spellStart"/>
      <w:r w:rsidRPr="00AD6859">
        <w:rPr>
          <w:rFonts w:cstheme="minorHAnsi"/>
          <w:sz w:val="24"/>
          <w:szCs w:val="24"/>
        </w:rPr>
        <w:t>int</w:t>
      </w:r>
      <w:proofErr w:type="spellEnd"/>
      <w:r w:rsidRPr="00AD6859">
        <w:rPr>
          <w:rFonts w:cstheme="minorHAnsi"/>
          <w:sz w:val="24"/>
          <w:szCs w:val="24"/>
        </w:rPr>
        <w:t xml:space="preserve">, </w:t>
      </w:r>
      <w:proofErr w:type="spellStart"/>
      <w:r w:rsidRPr="00AD6859">
        <w:rPr>
          <w:rFonts w:cstheme="minorHAnsi"/>
          <w:sz w:val="24"/>
          <w:szCs w:val="24"/>
        </w:rPr>
        <w:t>value</w:t>
      </w:r>
      <w:proofErr w:type="spellEnd"/>
      <w:r w:rsidRPr="00AD6859">
        <w:rPr>
          <w:rFonts w:cstheme="minorHAnsi"/>
          <w:sz w:val="24"/>
          <w:szCs w:val="24"/>
        </w:rPr>
        <w:t>)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Podtržený jsou metody pracující s indexem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Vlastnosti: </w:t>
      </w:r>
      <w:proofErr w:type="spellStart"/>
      <w:r w:rsidRPr="00AD6859">
        <w:rPr>
          <w:rFonts w:cstheme="minorHAnsi"/>
          <w:sz w:val="24"/>
          <w:szCs w:val="24"/>
        </w:rPr>
        <w:t>Capacity</w:t>
      </w:r>
      <w:proofErr w:type="spellEnd"/>
      <w:r w:rsidRPr="00AD6859">
        <w:rPr>
          <w:rFonts w:cstheme="minorHAnsi"/>
          <w:sz w:val="24"/>
          <w:szCs w:val="24"/>
        </w:rPr>
        <w:t xml:space="preserve"> - Získá nebo nastaví kapacitu </w:t>
      </w:r>
      <w:proofErr w:type="spellStart"/>
      <w:r w:rsidRPr="00AD6859">
        <w:rPr>
          <w:rFonts w:cstheme="minorHAnsi"/>
          <w:sz w:val="24"/>
          <w:szCs w:val="24"/>
        </w:rPr>
        <w:t>SortedList</w:t>
      </w:r>
      <w:proofErr w:type="spellEnd"/>
      <w:r w:rsidRPr="00AD6859">
        <w:rPr>
          <w:rFonts w:cstheme="minorHAnsi"/>
          <w:sz w:val="24"/>
          <w:szCs w:val="24"/>
        </w:rPr>
        <w:t xml:space="preserve"> objektu.</w:t>
      </w:r>
    </w:p>
    <w:p w:rsidR="00EE4BCE" w:rsidRPr="00AD6859" w:rsidRDefault="00EE4BCE" w:rsidP="00AD6859">
      <w:pPr>
        <w:rPr>
          <w:rFonts w:cstheme="minorHAnsi"/>
          <w:b/>
          <w:sz w:val="24"/>
          <w:szCs w:val="24"/>
        </w:rPr>
      </w:pPr>
      <w:proofErr w:type="spellStart"/>
      <w:r w:rsidRPr="00AD6859">
        <w:rPr>
          <w:rFonts w:cstheme="minorHAnsi"/>
          <w:b/>
          <w:sz w:val="24"/>
          <w:szCs w:val="24"/>
        </w:rPr>
        <w:t>SortedList</w:t>
      </w:r>
      <w:proofErr w:type="spellEnd"/>
      <w:r w:rsidRPr="00AD6859">
        <w:rPr>
          <w:rFonts w:cstheme="minorHAnsi"/>
          <w:b/>
          <w:sz w:val="24"/>
          <w:szCs w:val="24"/>
        </w:rPr>
        <w:t>&lt;</w:t>
      </w:r>
      <w:proofErr w:type="spellStart"/>
      <w:r w:rsidRPr="00AD6859">
        <w:rPr>
          <w:rFonts w:cstheme="minorHAnsi"/>
          <w:b/>
          <w:sz w:val="24"/>
          <w:szCs w:val="24"/>
        </w:rPr>
        <w:t>Key,Value</w:t>
      </w:r>
      <w:proofErr w:type="spellEnd"/>
      <w:r w:rsidRPr="00AD6859">
        <w:rPr>
          <w:rFonts w:cstheme="minorHAnsi"/>
          <w:b/>
          <w:sz w:val="24"/>
          <w:szCs w:val="24"/>
        </w:rPr>
        <w:t>&gt;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Generický</w:t>
      </w:r>
    </w:p>
    <w:p w:rsidR="00EE4BCE" w:rsidRPr="00AD6859" w:rsidRDefault="00EE4BCE" w:rsidP="00EE4BCE">
      <w:pPr>
        <w:rPr>
          <w:rFonts w:cstheme="minorHAnsi"/>
          <w:sz w:val="24"/>
          <w:szCs w:val="24"/>
        </w:rPr>
      </w:pPr>
      <w:proofErr w:type="spellStart"/>
      <w:r w:rsidRPr="00AD6859">
        <w:rPr>
          <w:rFonts w:cstheme="minorHAnsi"/>
          <w:sz w:val="24"/>
          <w:szCs w:val="24"/>
        </w:rPr>
        <w:t>SortedList</w:t>
      </w:r>
      <w:proofErr w:type="spellEnd"/>
      <w:r w:rsidRPr="00AD6859">
        <w:rPr>
          <w:rFonts w:cstheme="minorHAnsi"/>
          <w:sz w:val="24"/>
          <w:szCs w:val="24"/>
        </w:rPr>
        <w:t>&lt;</w:t>
      </w:r>
      <w:proofErr w:type="spellStart"/>
      <w:r w:rsidRPr="00AD6859">
        <w:rPr>
          <w:rFonts w:cstheme="minorHAnsi"/>
          <w:sz w:val="24"/>
          <w:szCs w:val="24"/>
        </w:rPr>
        <w:t>Key,Value</w:t>
      </w:r>
      <w:proofErr w:type="spellEnd"/>
      <w:r w:rsidRPr="00AD6859">
        <w:rPr>
          <w:rFonts w:cstheme="minorHAnsi"/>
          <w:sz w:val="24"/>
          <w:szCs w:val="24"/>
        </w:rPr>
        <w:t xml:space="preserve">&gt; používá méně paměti než  </w:t>
      </w:r>
      <w:proofErr w:type="spellStart"/>
      <w:r w:rsidRPr="00AD6859">
        <w:rPr>
          <w:rFonts w:cstheme="minorHAnsi"/>
          <w:sz w:val="24"/>
          <w:szCs w:val="24"/>
        </w:rPr>
        <w:t>SortedDictionary</w:t>
      </w:r>
      <w:proofErr w:type="spellEnd"/>
      <w:r w:rsidRPr="00AD6859">
        <w:rPr>
          <w:rFonts w:cstheme="minorHAnsi"/>
          <w:sz w:val="24"/>
          <w:szCs w:val="24"/>
        </w:rPr>
        <w:t>&lt;</w:t>
      </w:r>
      <w:proofErr w:type="spellStart"/>
      <w:r w:rsidRPr="00AD6859">
        <w:rPr>
          <w:rFonts w:cstheme="minorHAnsi"/>
          <w:sz w:val="24"/>
          <w:szCs w:val="24"/>
        </w:rPr>
        <w:t>Key,Value</w:t>
      </w:r>
      <w:proofErr w:type="spellEnd"/>
      <w:r w:rsidRPr="00AD6859">
        <w:rPr>
          <w:rFonts w:cstheme="minorHAnsi"/>
          <w:sz w:val="24"/>
          <w:szCs w:val="24"/>
        </w:rPr>
        <w:t>&gt; a je rychlejší při procházení všech prvků</w:t>
      </w:r>
    </w:p>
    <w:p w:rsidR="00ED18F2" w:rsidRPr="00AD6859" w:rsidRDefault="00EE4BCE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 xml:space="preserve">Metody: </w:t>
      </w:r>
      <w:proofErr w:type="spellStart"/>
      <w:proofErr w:type="gramStart"/>
      <w:r w:rsidRPr="00AD6859">
        <w:rPr>
          <w:rFonts w:cstheme="minorHAnsi"/>
          <w:sz w:val="24"/>
          <w:szCs w:val="24"/>
        </w:rPr>
        <w:t>Add</w:t>
      </w:r>
      <w:proofErr w:type="spellEnd"/>
      <w:r w:rsidRPr="00AD6859">
        <w:rPr>
          <w:rFonts w:cstheme="minorHAnsi"/>
          <w:sz w:val="24"/>
          <w:szCs w:val="24"/>
        </w:rPr>
        <w:t>(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gramEnd"/>
      <w:r w:rsidRPr="00AD6859">
        <w:rPr>
          <w:rFonts w:cstheme="minorHAnsi"/>
          <w:sz w:val="24"/>
          <w:szCs w:val="24"/>
        </w:rPr>
        <w:t>,value</w:t>
      </w:r>
      <w:proofErr w:type="spellEnd"/>
      <w:r w:rsidRPr="00AD6859">
        <w:rPr>
          <w:rFonts w:cstheme="minorHAnsi"/>
          <w:sz w:val="24"/>
          <w:szCs w:val="24"/>
        </w:rPr>
        <w:t xml:space="preserve">), </w:t>
      </w:r>
      <w:proofErr w:type="spellStart"/>
      <w:r w:rsidRPr="00AD6859">
        <w:rPr>
          <w:rFonts w:cstheme="minorHAnsi"/>
          <w:sz w:val="24"/>
          <w:szCs w:val="24"/>
        </w:rPr>
        <w:t>Clear</w:t>
      </w:r>
      <w:proofErr w:type="spellEnd"/>
      <w:r w:rsidRPr="00AD6859">
        <w:rPr>
          <w:rFonts w:cstheme="minorHAnsi"/>
          <w:sz w:val="24"/>
          <w:szCs w:val="24"/>
        </w:rPr>
        <w:t xml:space="preserve">(), </w:t>
      </w:r>
      <w:proofErr w:type="spellStart"/>
      <w:r w:rsidRPr="00AD6859">
        <w:rPr>
          <w:rFonts w:cstheme="minorHAnsi"/>
          <w:sz w:val="24"/>
          <w:szCs w:val="24"/>
        </w:rPr>
        <w:t>ContainsKey</w:t>
      </w:r>
      <w:proofErr w:type="spellEnd"/>
      <w:r w:rsidRPr="00AD6859">
        <w:rPr>
          <w:rFonts w:cstheme="minorHAnsi"/>
          <w:sz w:val="24"/>
          <w:szCs w:val="24"/>
        </w:rPr>
        <w:t xml:space="preserve">(), </w:t>
      </w:r>
      <w:proofErr w:type="spellStart"/>
      <w:r w:rsidRPr="00AD6859">
        <w:rPr>
          <w:rFonts w:cstheme="minorHAnsi"/>
          <w:sz w:val="24"/>
          <w:szCs w:val="24"/>
        </w:rPr>
        <w:t>IndexOfKey</w:t>
      </w:r>
      <w:proofErr w:type="spellEnd"/>
      <w:r w:rsidRPr="00AD6859">
        <w:rPr>
          <w:rFonts w:cstheme="minorHAnsi"/>
          <w:sz w:val="24"/>
          <w:szCs w:val="24"/>
        </w:rPr>
        <w:t>(</w:t>
      </w:r>
      <w:proofErr w:type="spellStart"/>
      <w:r w:rsidRPr="00AD6859">
        <w:rPr>
          <w:rFonts w:cstheme="minorHAnsi"/>
          <w:sz w:val="24"/>
          <w:szCs w:val="24"/>
        </w:rPr>
        <w:t>key</w:t>
      </w:r>
      <w:proofErr w:type="spellEnd"/>
      <w:r w:rsidRPr="00AD6859">
        <w:rPr>
          <w:rFonts w:cstheme="minorHAnsi"/>
          <w:sz w:val="24"/>
          <w:szCs w:val="24"/>
        </w:rPr>
        <w:t xml:space="preserve">), </w:t>
      </w:r>
      <w:proofErr w:type="spellStart"/>
      <w:r w:rsidRPr="00AD6859">
        <w:rPr>
          <w:rFonts w:cstheme="minorHAnsi"/>
          <w:sz w:val="24"/>
          <w:szCs w:val="24"/>
        </w:rPr>
        <w:t>IndexOfValue</w:t>
      </w:r>
      <w:proofErr w:type="spellEnd"/>
      <w:r w:rsidRPr="00AD6859">
        <w:rPr>
          <w:rFonts w:cstheme="minorHAnsi"/>
          <w:sz w:val="24"/>
          <w:szCs w:val="24"/>
        </w:rPr>
        <w:t>(</w:t>
      </w:r>
      <w:proofErr w:type="spellStart"/>
      <w:r w:rsidRPr="00AD6859">
        <w:rPr>
          <w:rFonts w:cstheme="minorHAnsi"/>
          <w:sz w:val="24"/>
          <w:szCs w:val="24"/>
        </w:rPr>
        <w:t>value</w:t>
      </w:r>
      <w:proofErr w:type="spellEnd"/>
      <w:r w:rsidRPr="00AD6859">
        <w:rPr>
          <w:rFonts w:cstheme="minorHAnsi"/>
          <w:sz w:val="24"/>
          <w:szCs w:val="24"/>
        </w:rPr>
        <w:t xml:space="preserve">), </w:t>
      </w:r>
      <w:proofErr w:type="spellStart"/>
      <w:r w:rsidRPr="00AD6859">
        <w:rPr>
          <w:rFonts w:cstheme="minorHAnsi"/>
          <w:sz w:val="24"/>
          <w:szCs w:val="24"/>
        </w:rPr>
        <w:t>RemoveAt</w:t>
      </w:r>
      <w:proofErr w:type="spellEnd"/>
      <w:r w:rsidRPr="00AD6859">
        <w:rPr>
          <w:rFonts w:cstheme="minorHAnsi"/>
          <w:sz w:val="24"/>
          <w:szCs w:val="24"/>
        </w:rPr>
        <w:t>(</w:t>
      </w:r>
      <w:proofErr w:type="spellStart"/>
      <w:r w:rsidRPr="00AD6859">
        <w:rPr>
          <w:rFonts w:cstheme="minorHAnsi"/>
          <w:sz w:val="24"/>
          <w:szCs w:val="24"/>
        </w:rPr>
        <w:t>int</w:t>
      </w:r>
      <w:proofErr w:type="spellEnd"/>
      <w:r w:rsidRPr="00AD6859">
        <w:rPr>
          <w:rFonts w:cstheme="minorHAnsi"/>
          <w:sz w:val="24"/>
          <w:szCs w:val="24"/>
        </w:rPr>
        <w:t>)</w:t>
      </w:r>
    </w:p>
    <w:p w:rsidR="00ED18F2" w:rsidRPr="00AD6859" w:rsidRDefault="00ED18F2">
      <w:pPr>
        <w:rPr>
          <w:rFonts w:cstheme="minorHAnsi"/>
          <w:sz w:val="24"/>
          <w:szCs w:val="24"/>
        </w:rPr>
      </w:pPr>
    </w:p>
    <w:p w:rsidR="00EE4BCE" w:rsidRPr="00AD6859" w:rsidRDefault="00EE4BCE">
      <w:pPr>
        <w:rPr>
          <w:rFonts w:cstheme="minorHAnsi"/>
          <w:sz w:val="24"/>
          <w:szCs w:val="24"/>
        </w:rPr>
      </w:pPr>
    </w:p>
    <w:p w:rsidR="00360F1F" w:rsidRPr="00AD6859" w:rsidRDefault="00360F1F">
      <w:pPr>
        <w:rPr>
          <w:rFonts w:cstheme="minorHAnsi"/>
          <w:b/>
          <w:sz w:val="24"/>
          <w:szCs w:val="24"/>
        </w:rPr>
      </w:pPr>
      <w:bookmarkStart w:id="0" w:name="_GoBack"/>
      <w:r w:rsidRPr="00AD6859">
        <w:rPr>
          <w:rFonts w:cstheme="minorHAnsi"/>
          <w:b/>
          <w:sz w:val="24"/>
          <w:szCs w:val="24"/>
        </w:rPr>
        <w:t>Neseřazené</w:t>
      </w:r>
    </w:p>
    <w:bookmarkEnd w:id="0"/>
    <w:p w:rsidR="00360F1F" w:rsidRPr="00AD6859" w:rsidRDefault="00360F1F">
      <w:pPr>
        <w:rPr>
          <w:rFonts w:cstheme="minorHAnsi"/>
          <w:sz w:val="24"/>
          <w:szCs w:val="24"/>
        </w:rPr>
      </w:pPr>
      <w:r w:rsidRPr="00AD6859">
        <w:rPr>
          <w:rFonts w:cstheme="minorHAnsi"/>
          <w:sz w:val="24"/>
          <w:szCs w:val="24"/>
        </w:rPr>
        <w:t>Ostatní…</w:t>
      </w:r>
      <w:r w:rsidR="00893988" w:rsidRPr="00AD6859">
        <w:rPr>
          <w:rFonts w:cstheme="minorHAnsi"/>
          <w:sz w:val="24"/>
          <w:szCs w:val="24"/>
        </w:rPr>
        <w:t xml:space="preserve"> některé z nich se mohou stát seřazenými pomocí implementovaných </w:t>
      </w:r>
      <w:proofErr w:type="gramStart"/>
      <w:r w:rsidR="00893988" w:rsidRPr="00AD6859">
        <w:rPr>
          <w:rFonts w:cstheme="minorHAnsi"/>
          <w:sz w:val="24"/>
          <w:szCs w:val="24"/>
        </w:rPr>
        <w:t>metod .Sort</w:t>
      </w:r>
      <w:proofErr w:type="gramEnd"/>
      <w:r w:rsidR="00893988" w:rsidRPr="00AD6859">
        <w:rPr>
          <w:rFonts w:cstheme="minorHAnsi"/>
          <w:sz w:val="24"/>
          <w:szCs w:val="24"/>
        </w:rPr>
        <w:t xml:space="preserve">() jako jsou kolekce založené na poli. Může být napsán i algoritmus pro třídění kolekcí jako </w:t>
      </w:r>
      <w:proofErr w:type="spellStart"/>
      <w:r w:rsidR="00893988" w:rsidRPr="00AD6859">
        <w:rPr>
          <w:rFonts w:cstheme="minorHAnsi"/>
          <w:sz w:val="24"/>
          <w:szCs w:val="24"/>
        </w:rPr>
        <w:t>LinkedList</w:t>
      </w:r>
      <w:proofErr w:type="spellEnd"/>
      <w:r w:rsidR="00893988" w:rsidRPr="00AD6859">
        <w:rPr>
          <w:rFonts w:cstheme="minorHAnsi"/>
          <w:sz w:val="24"/>
          <w:szCs w:val="24"/>
        </w:rPr>
        <w:t>.</w:t>
      </w:r>
    </w:p>
    <w:p w:rsidR="00893988" w:rsidRPr="00AD6859" w:rsidRDefault="00893988">
      <w:pPr>
        <w:rPr>
          <w:rFonts w:cstheme="minorHAnsi"/>
          <w:sz w:val="24"/>
          <w:szCs w:val="24"/>
        </w:rPr>
      </w:pPr>
    </w:p>
    <w:p w:rsidR="008C17D0" w:rsidRPr="00AD6859" w:rsidRDefault="008C17D0">
      <w:pPr>
        <w:rPr>
          <w:rFonts w:cstheme="minorHAnsi"/>
          <w:sz w:val="24"/>
          <w:szCs w:val="24"/>
        </w:rPr>
      </w:pPr>
    </w:p>
    <w:sectPr w:rsidR="008C17D0" w:rsidRPr="00AD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C72"/>
    <w:multiLevelType w:val="hybridMultilevel"/>
    <w:tmpl w:val="34980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44428"/>
    <w:multiLevelType w:val="hybridMultilevel"/>
    <w:tmpl w:val="D2D23F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C9"/>
    <w:rsid w:val="00360F1F"/>
    <w:rsid w:val="0037460B"/>
    <w:rsid w:val="005604FB"/>
    <w:rsid w:val="00893988"/>
    <w:rsid w:val="008C17D0"/>
    <w:rsid w:val="00AD6859"/>
    <w:rsid w:val="00B97E5F"/>
    <w:rsid w:val="00D53BC9"/>
    <w:rsid w:val="00D83E14"/>
    <w:rsid w:val="00E91AC2"/>
    <w:rsid w:val="00ED18F2"/>
    <w:rsid w:val="00E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6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0F1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D1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6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0F1F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D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459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7</cp:revision>
  <dcterms:created xsi:type="dcterms:W3CDTF">2021-04-27T09:55:00Z</dcterms:created>
  <dcterms:modified xsi:type="dcterms:W3CDTF">2021-05-08T22:45:00Z</dcterms:modified>
</cp:coreProperties>
</file>