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424C" w14:textId="77777777" w:rsidR="00A95DF6" w:rsidRPr="00A85D16" w:rsidRDefault="00000000">
      <w:pPr>
        <w:pStyle w:val="Heading3"/>
      </w:pPr>
      <w:bookmarkStart w:id="0" w:name="zpracování-obrazových-dat"/>
      <w:r w:rsidRPr="00A85D16">
        <w:t>Zpracování obrazových dat</w:t>
      </w:r>
    </w:p>
    <w:p w14:paraId="1C98FEEB" w14:textId="77777777" w:rsidR="00A95DF6" w:rsidRPr="00A85D16" w:rsidRDefault="00000000">
      <w:pPr>
        <w:pStyle w:val="Heading4"/>
      </w:pPr>
      <w:bookmarkStart w:id="1" w:name="zrakový-orgán"/>
      <w:r w:rsidRPr="00A85D16">
        <w:t>Zrakový orgán</w:t>
      </w:r>
    </w:p>
    <w:p w14:paraId="34783A07" w14:textId="77777777" w:rsidR="00A95DF6" w:rsidRPr="00A85D16" w:rsidRDefault="00000000">
      <w:pPr>
        <w:pStyle w:val="FirstParagraph"/>
      </w:pPr>
      <w:r w:rsidRPr="00A85D16">
        <w:t>Oko je zodpovědné za zachytávání světla a přeměnu optických signálů na nervové impulzy. Mezi hlavní části oka patří rohovka, čočka, sítnice, sklivec a zrakový nerv. Světlo prochází rohovkou, láme se přes čočku a dopadá na sítnici, kde jsou fotoreceptory (tyčinky a čípky) zodpovědné za detekci světla a barev.</w:t>
      </w:r>
    </w:p>
    <w:p w14:paraId="0356FDAB" w14:textId="77777777" w:rsidR="00A95DF6" w:rsidRPr="00A85D16" w:rsidRDefault="00000000">
      <w:pPr>
        <w:pStyle w:val="Heading4"/>
      </w:pPr>
      <w:bookmarkStart w:id="2" w:name="jasová-citlivost-oka"/>
      <w:bookmarkEnd w:id="1"/>
      <w:r w:rsidRPr="00A85D16">
        <w:t>Jasová citlivost oka</w:t>
      </w:r>
    </w:p>
    <w:p w14:paraId="3B4E4028" w14:textId="77777777" w:rsidR="00A95DF6" w:rsidRPr="00A85D16" w:rsidRDefault="00000000">
      <w:pPr>
        <w:pStyle w:val="FirstParagraph"/>
      </w:pPr>
      <w:r w:rsidRPr="00A85D16">
        <w:t>Oko je citlivé na širokou škálu jasů, ale nejcitlivější je při středních úrovních osvětlení. K adaptaci na různé úrovně jasu dochází prostřednictvím změn citlivosti tyčinek a čípků na sítnici. Tyčinky jsou citlivější na slabé světlo, zatímco čípky jsou citlivější na barvy a vyšší úrovně světla.</w:t>
      </w:r>
    </w:p>
    <w:p w14:paraId="4400151C" w14:textId="77777777" w:rsidR="00A95DF6" w:rsidRPr="00A85D16" w:rsidRDefault="00000000">
      <w:pPr>
        <w:pStyle w:val="Heading4"/>
      </w:pPr>
      <w:bookmarkStart w:id="3" w:name="kontrastní-citlivost-oka"/>
      <w:bookmarkEnd w:id="2"/>
      <w:r w:rsidRPr="00A85D16">
        <w:t>Kontrastní citlivost oka</w:t>
      </w:r>
    </w:p>
    <w:p w14:paraId="5236BBC5" w14:textId="77777777" w:rsidR="00A95DF6" w:rsidRPr="00A85D16" w:rsidRDefault="00000000">
      <w:pPr>
        <w:pStyle w:val="FirstParagraph"/>
      </w:pPr>
      <w:r w:rsidRPr="00A85D16">
        <w:t xml:space="preserve">Schopnost oka rozlišovat mezi objekty s různým jasem. Kontrastní citlivost je maximální při středních prostorových frekvencích a klesá při velmi nízkých nebo vysokých frekvencích. Lidské oko je nejcitlivější na kontrast při prostorových frekvencích okolo </w:t>
      </w:r>
      <w:proofErr w:type="gramStart"/>
      <w:r w:rsidRPr="00A85D16">
        <w:t>3 - 4</w:t>
      </w:r>
      <w:proofErr w:type="gramEnd"/>
      <w:r w:rsidRPr="00A85D16">
        <w:t xml:space="preserve"> cyklů na stupeň zorného pole.</w:t>
      </w:r>
    </w:p>
    <w:p w14:paraId="18CE644A" w14:textId="77777777" w:rsidR="00A95DF6" w:rsidRPr="00A85D16" w:rsidRDefault="00000000">
      <w:pPr>
        <w:pStyle w:val="Heading4"/>
      </w:pPr>
      <w:bookmarkStart w:id="4" w:name="prostorová-rozlišovací-schopnost-oka"/>
      <w:bookmarkEnd w:id="3"/>
      <w:r w:rsidRPr="00A85D16">
        <w:t>Prostorová rozlišovací schopnost oka</w:t>
      </w:r>
    </w:p>
    <w:p w14:paraId="40EA17B1" w14:textId="77777777" w:rsidR="00A95DF6" w:rsidRPr="00A85D16" w:rsidRDefault="00000000">
      <w:pPr>
        <w:pStyle w:val="FirstParagraph"/>
      </w:pPr>
      <w:r w:rsidRPr="00A85D16">
        <w:t>Schopnost oka rozlišit jemné detaily obrazu. Je určena hustotou fotoreceptorů v sítnici, zejména ve žluté skvrně (fovea). Prostorové rozlišování je ovlivněno faktory jako jsou osvětlení, kontrast a adaptace.</w:t>
      </w:r>
    </w:p>
    <w:p w14:paraId="6F9BAC9A" w14:textId="77777777" w:rsidR="00A95DF6" w:rsidRPr="00A85D16" w:rsidRDefault="00000000">
      <w:pPr>
        <w:pStyle w:val="Heading4"/>
      </w:pPr>
      <w:bookmarkStart w:id="5" w:name="časová-rozlišovací-schopnost-oka"/>
      <w:bookmarkEnd w:id="4"/>
      <w:r w:rsidRPr="00A85D16">
        <w:t>Časová rozlišovací schopnost oka</w:t>
      </w:r>
    </w:p>
    <w:p w14:paraId="42397ED7" w14:textId="77777777" w:rsidR="00A95DF6" w:rsidRPr="00A85D16" w:rsidRDefault="00000000">
      <w:pPr>
        <w:pStyle w:val="FirstParagraph"/>
      </w:pPr>
      <w:r w:rsidRPr="00A85D16">
        <w:t xml:space="preserve">Schopnost oka rozpoznat změny intenzity světla v čase. Oko dokáže vnímat až </w:t>
      </w:r>
      <w:proofErr w:type="gramStart"/>
      <w:r w:rsidRPr="00A85D16">
        <w:t>60 - 90</w:t>
      </w:r>
      <w:proofErr w:type="gramEnd"/>
      <w:r w:rsidRPr="00A85D16">
        <w:t xml:space="preserve"> změn za sekundu, což odpovídá vnímání pohybu a blikání světla. Časové rozlišení je rozhodující pro sledování rychle se pohybujících objektů.</w:t>
      </w:r>
    </w:p>
    <w:p w14:paraId="32C3D15A" w14:textId="77777777" w:rsidR="00A95DF6" w:rsidRPr="00A85D16" w:rsidRDefault="00000000">
      <w:pPr>
        <w:pStyle w:val="Heading4"/>
      </w:pPr>
      <w:bookmarkStart w:id="6" w:name="všeobecná-schéma-zobrazovacího-procesu"/>
      <w:bookmarkEnd w:id="5"/>
      <w:r w:rsidRPr="00A85D16">
        <w:t>Všeobecná schéma zobrazovacího procesu</w:t>
      </w:r>
    </w:p>
    <w:p w14:paraId="1C4E404B" w14:textId="77777777" w:rsidR="005160BB" w:rsidRDefault="00000000">
      <w:pPr>
        <w:pStyle w:val="FirstParagraph"/>
      </w:pPr>
      <w:r w:rsidRPr="00A85D16">
        <w:t xml:space="preserve">Proces zobrazování zahrnuje zachycení obrazu, jeho zpracování a zobrazení. Tento proces může zahrnovat různé kroky: </w:t>
      </w:r>
    </w:p>
    <w:p w14:paraId="433B8C10" w14:textId="2D8817CF" w:rsidR="005160BB" w:rsidRDefault="00000000" w:rsidP="005160BB">
      <w:pPr>
        <w:pStyle w:val="FirstParagraph"/>
        <w:numPr>
          <w:ilvl w:val="0"/>
          <w:numId w:val="9"/>
        </w:numPr>
      </w:pPr>
      <w:r w:rsidRPr="00A85D16">
        <w:rPr>
          <w:b/>
          <w:bCs/>
        </w:rPr>
        <w:t>Snímání obrazu</w:t>
      </w:r>
      <w:r w:rsidRPr="00A85D16">
        <w:t xml:space="preserve">: Získání obrazových údajů pomocí snímačů (např. kamer, skenerů). </w:t>
      </w:r>
    </w:p>
    <w:p w14:paraId="67BC2C14" w14:textId="0A6A9EA1" w:rsidR="005160BB" w:rsidRDefault="00000000" w:rsidP="005160BB">
      <w:pPr>
        <w:pStyle w:val="FirstParagraph"/>
        <w:numPr>
          <w:ilvl w:val="0"/>
          <w:numId w:val="9"/>
        </w:numPr>
      </w:pPr>
      <w:r w:rsidRPr="00A85D16">
        <w:rPr>
          <w:b/>
          <w:bCs/>
        </w:rPr>
        <w:t>Digitalizace</w:t>
      </w:r>
      <w:r w:rsidRPr="00A85D16">
        <w:t xml:space="preserve">: Konverze analogového signálu na digitální vzorkováním a </w:t>
      </w:r>
      <w:proofErr w:type="spellStart"/>
      <w:r w:rsidRPr="00A85D16">
        <w:t>kvantizací</w:t>
      </w:r>
      <w:proofErr w:type="spellEnd"/>
      <w:r w:rsidRPr="00A85D16">
        <w:t xml:space="preserve">. </w:t>
      </w:r>
    </w:p>
    <w:p w14:paraId="7E5FD1AC" w14:textId="3754419C" w:rsidR="005160BB" w:rsidRDefault="00000000" w:rsidP="005160BB">
      <w:pPr>
        <w:pStyle w:val="FirstParagraph"/>
        <w:numPr>
          <w:ilvl w:val="0"/>
          <w:numId w:val="9"/>
        </w:numPr>
      </w:pPr>
      <w:r w:rsidRPr="00A85D16">
        <w:rPr>
          <w:b/>
          <w:bCs/>
        </w:rPr>
        <w:t>Zpracování obrazu</w:t>
      </w:r>
      <w:r w:rsidRPr="00A85D16">
        <w:t xml:space="preserve">: Aplikace různých algoritmů na zlepšení kvality obrazu, extrakci informací a analýzu. </w:t>
      </w:r>
    </w:p>
    <w:p w14:paraId="1D433BF8" w14:textId="3665BD36" w:rsidR="00A95DF6" w:rsidRPr="00A85D16" w:rsidRDefault="00000000" w:rsidP="005160BB">
      <w:pPr>
        <w:pStyle w:val="FirstParagraph"/>
        <w:numPr>
          <w:ilvl w:val="0"/>
          <w:numId w:val="9"/>
        </w:numPr>
      </w:pPr>
      <w:r w:rsidRPr="00A85D16">
        <w:rPr>
          <w:b/>
          <w:bCs/>
        </w:rPr>
        <w:t>Zobrazení</w:t>
      </w:r>
      <w:r w:rsidRPr="00A85D16">
        <w:t>: Vizualizace výsledného obrazu na displeji nebo jiném zobrazovacím zařízení.</w:t>
      </w:r>
    </w:p>
    <w:p w14:paraId="37605D81" w14:textId="77777777" w:rsidR="00A95DF6" w:rsidRPr="00A85D16" w:rsidRDefault="00000000">
      <w:pPr>
        <w:pStyle w:val="Heading4"/>
      </w:pPr>
      <w:bookmarkStart w:id="7" w:name="základní-principy-sběru-obrazových-dat"/>
      <w:bookmarkEnd w:id="6"/>
      <w:r w:rsidRPr="00A85D16">
        <w:lastRenderedPageBreak/>
        <w:t>Základní principy sběru obrazových dat</w:t>
      </w:r>
    </w:p>
    <w:p w14:paraId="06EFF17D" w14:textId="77777777" w:rsidR="00A95DF6" w:rsidRPr="00A85D16" w:rsidRDefault="00000000">
      <w:pPr>
        <w:pStyle w:val="Compact"/>
        <w:numPr>
          <w:ilvl w:val="0"/>
          <w:numId w:val="2"/>
        </w:numPr>
      </w:pPr>
      <w:r w:rsidRPr="00A85D16">
        <w:rPr>
          <w:b/>
          <w:bCs/>
        </w:rPr>
        <w:t>Analogový obraz</w:t>
      </w:r>
      <w:r w:rsidRPr="00A85D16">
        <w:t>: Nepřetržitý signál, který se kontinuálně mění a jsou spojité signály.</w:t>
      </w:r>
    </w:p>
    <w:p w14:paraId="3E0FF0CC" w14:textId="77777777" w:rsidR="00A95DF6" w:rsidRPr="00A85D16" w:rsidRDefault="00000000">
      <w:pPr>
        <w:pStyle w:val="Compact"/>
        <w:numPr>
          <w:ilvl w:val="0"/>
          <w:numId w:val="2"/>
        </w:numPr>
      </w:pPr>
      <w:r w:rsidRPr="00A85D16">
        <w:rPr>
          <w:b/>
          <w:bCs/>
        </w:rPr>
        <w:t>Digitální obraz</w:t>
      </w:r>
      <w:r w:rsidRPr="00A85D16">
        <w:t xml:space="preserve">: Diskrétní reprezentace obrazu, kde každý pixel má určitou hodnotu a digitalizace zahrnuje vzorkování a </w:t>
      </w:r>
      <w:proofErr w:type="spellStart"/>
      <w:r w:rsidRPr="00A85D16">
        <w:t>kvantizaci</w:t>
      </w:r>
      <w:proofErr w:type="spellEnd"/>
      <w:r w:rsidRPr="00A85D16">
        <w:t xml:space="preserve"> analogového signálu.</w:t>
      </w:r>
    </w:p>
    <w:p w14:paraId="04959848" w14:textId="77777777" w:rsidR="00A95DF6" w:rsidRPr="00A85D16" w:rsidRDefault="00000000">
      <w:pPr>
        <w:pStyle w:val="Compact"/>
        <w:numPr>
          <w:ilvl w:val="0"/>
          <w:numId w:val="2"/>
        </w:numPr>
      </w:pPr>
      <w:r w:rsidRPr="00A85D16">
        <w:rPr>
          <w:b/>
          <w:bCs/>
        </w:rPr>
        <w:t>Vzorkování obrazu</w:t>
      </w:r>
      <w:r w:rsidRPr="00A85D16">
        <w:t>: Proces převodu spojitého obrazu na diskrétní mřížku pixelů.</w:t>
      </w:r>
    </w:p>
    <w:p w14:paraId="79FFB148" w14:textId="77777777" w:rsidR="00A95DF6" w:rsidRPr="00A85D16" w:rsidRDefault="00000000">
      <w:pPr>
        <w:pStyle w:val="Compact"/>
        <w:numPr>
          <w:ilvl w:val="0"/>
          <w:numId w:val="2"/>
        </w:numPr>
      </w:pPr>
      <w:r w:rsidRPr="00A85D16">
        <w:rPr>
          <w:b/>
          <w:bCs/>
        </w:rPr>
        <w:t>Kvantování obrazu</w:t>
      </w:r>
      <w:r w:rsidRPr="00A85D16">
        <w:t>: Proces přeměny spojitých úrovní šedé nebo barev na diskrétní hodnoty.</w:t>
      </w:r>
    </w:p>
    <w:p w14:paraId="61412106" w14:textId="77777777" w:rsidR="00A95DF6" w:rsidRPr="00A85D16" w:rsidRDefault="00000000">
      <w:pPr>
        <w:pStyle w:val="Heading4"/>
      </w:pPr>
      <w:bookmarkStart w:id="8" w:name="základní-úlohy-zpracování-obrazu"/>
      <w:bookmarkEnd w:id="7"/>
      <w:r w:rsidRPr="00A85D16">
        <w:t>Základní úlohy zpracování obrazu</w:t>
      </w:r>
    </w:p>
    <w:p w14:paraId="1A9CC56A" w14:textId="77777777" w:rsidR="00A95DF6" w:rsidRPr="00A85D16" w:rsidRDefault="00000000">
      <w:pPr>
        <w:pStyle w:val="FirstParagraph"/>
      </w:pPr>
      <w:r w:rsidRPr="00A85D16">
        <w:t>Mezi ně patří zlepšení kvality obrazu (úprava kontrastu, odstranění šumu, zaostření), detekce a extrakce objektů (identifikace a segmentace objektů v obraze), komprese obrazu (zmenšení velikosti obrazových souborů) a rozpoznávání vzorů (identifikace a klasifikace objektů nebo vzorů v obraze). Tyto úlohy využívají různé algoritmy a techniky jako je filtrovaní, segmentace a transformace.</w:t>
      </w:r>
    </w:p>
    <w:p w14:paraId="0B4E2C02" w14:textId="77777777" w:rsidR="00A95DF6" w:rsidRPr="00A85D16" w:rsidRDefault="00000000">
      <w:pPr>
        <w:pStyle w:val="Heading4"/>
      </w:pPr>
      <w:bookmarkStart w:id="9" w:name="lineární-zobrazovací-systém"/>
      <w:bookmarkEnd w:id="8"/>
      <w:r w:rsidRPr="00A85D16">
        <w:t>Lineární zobrazovací systém</w:t>
      </w:r>
    </w:p>
    <w:p w14:paraId="50FAFA8E" w14:textId="77777777" w:rsidR="00A95DF6" w:rsidRPr="00A85D16" w:rsidRDefault="00000000">
      <w:pPr>
        <w:pStyle w:val="FirstParagraph"/>
      </w:pPr>
      <w:r w:rsidRPr="00A85D16">
        <w:t xml:space="preserve">Systém, jehož výstup je lineární kombinací vstupů. Při zpracování obrazu to znamená, že operace aplikované na obraz jsou lineární, například konvoluce nebo filtrace. Platí </w:t>
      </w:r>
      <w:proofErr w:type="spellStart"/>
      <w:r w:rsidRPr="00A85D16">
        <w:t>aditivita</w:t>
      </w:r>
      <w:proofErr w:type="spellEnd"/>
      <w:r w:rsidRPr="00A85D16">
        <w:t xml:space="preserve"> a homogenita.</w:t>
      </w:r>
    </w:p>
    <w:p w14:paraId="476AEB68" w14:textId="77777777" w:rsidR="00A95DF6" w:rsidRPr="00A85D16" w:rsidRDefault="00000000">
      <w:pPr>
        <w:pStyle w:val="Heading4"/>
      </w:pPr>
      <w:bookmarkStart w:id="10" w:name="impulzní-odezva"/>
      <w:bookmarkEnd w:id="9"/>
      <w:r w:rsidRPr="00A85D16">
        <w:t>Impulzní odezva</w:t>
      </w:r>
    </w:p>
    <w:p w14:paraId="6BD5DC1B" w14:textId="77777777" w:rsidR="00A95DF6" w:rsidRPr="00A85D16" w:rsidRDefault="00000000">
      <w:pPr>
        <w:pStyle w:val="FirstParagraph"/>
      </w:pPr>
      <w:r w:rsidRPr="00A85D16">
        <w:t>Odezva systému na jednotkový impulz. V zobrazování představuje reakci systému na bodový zdroj světla. Impulzní odezva je klíčem k charakterizaci systémů zpracování obrazu.</w:t>
      </w:r>
    </w:p>
    <w:p w14:paraId="0669E429" w14:textId="77777777" w:rsidR="00A95DF6" w:rsidRPr="00A85D16" w:rsidRDefault="00000000">
      <w:pPr>
        <w:pStyle w:val="Heading4"/>
      </w:pPr>
      <w:bookmarkStart w:id="11" w:name="prostorově-invariantní-systém"/>
      <w:bookmarkEnd w:id="10"/>
      <w:r w:rsidRPr="00A85D16">
        <w:t>Prostorově invariantní systém</w:t>
      </w:r>
    </w:p>
    <w:p w14:paraId="27629F2F" w14:textId="77777777" w:rsidR="00A95DF6" w:rsidRPr="00A85D16" w:rsidRDefault="00000000">
      <w:pPr>
        <w:pStyle w:val="FirstParagraph"/>
      </w:pPr>
      <w:r w:rsidRPr="00A85D16">
        <w:t xml:space="preserve">Systém, jehož vlastnosti a chování se nemění v závislosti na poloze vstupního signálu v prostoru. Odezva systému na impulz je stejná v celém prostoru obrazu, tzv. </w:t>
      </w:r>
      <w:proofErr w:type="spellStart"/>
      <w:r w:rsidRPr="00A85D16">
        <w:t>izoplanární</w:t>
      </w:r>
      <w:proofErr w:type="spellEnd"/>
      <w:r w:rsidRPr="00A85D16">
        <w:t xml:space="preserve"> proces zobrazování.</w:t>
      </w:r>
    </w:p>
    <w:p w14:paraId="0D81A0F3" w14:textId="77777777" w:rsidR="00A95DF6" w:rsidRPr="00A85D16" w:rsidRDefault="00000000">
      <w:pPr>
        <w:pStyle w:val="Heading4"/>
      </w:pPr>
      <w:bookmarkStart w:id="12" w:name="konvoluce-v-spojité-a-diskrétní-oblasti"/>
      <w:bookmarkEnd w:id="11"/>
      <w:r w:rsidRPr="00A85D16">
        <w:t>Konvoluce v spojité a diskrétní oblasti</w:t>
      </w:r>
    </w:p>
    <w:p w14:paraId="410839B5" w14:textId="77777777" w:rsidR="00A95DF6" w:rsidRPr="00A85D16" w:rsidRDefault="00000000">
      <w:pPr>
        <w:pStyle w:val="FirstParagraph"/>
      </w:pPr>
      <w:r w:rsidRPr="00A85D16">
        <w:t>Matematická operace používaná na filtrovaní signálů. V spojité oblasti je konvoluce integrálem součinu dvou funkcí. V diskrétní oblasti je konvoluce součtem součinu dvou postupností.</w:t>
      </w:r>
    </w:p>
    <w:p w14:paraId="739AADC4" w14:textId="77777777" w:rsidR="00A95DF6" w:rsidRPr="00A85D16" w:rsidRDefault="00000000">
      <w:pPr>
        <w:pStyle w:val="Heading4"/>
      </w:pPr>
      <w:bookmarkStart w:id="13" w:name="konvoluce-vs-korelace"/>
      <w:bookmarkEnd w:id="12"/>
      <w:r w:rsidRPr="00A85D16">
        <w:t>Konvoluce vs korelace</w:t>
      </w:r>
    </w:p>
    <w:p w14:paraId="10093051" w14:textId="77777777" w:rsidR="00A95DF6" w:rsidRPr="00A85D16" w:rsidRDefault="00000000">
      <w:pPr>
        <w:pStyle w:val="Compact"/>
        <w:numPr>
          <w:ilvl w:val="0"/>
          <w:numId w:val="3"/>
        </w:numPr>
      </w:pPr>
      <w:r w:rsidRPr="00A85D16">
        <w:rPr>
          <w:b/>
          <w:bCs/>
        </w:rPr>
        <w:t>Konvoluce</w:t>
      </w:r>
      <w:r w:rsidRPr="00A85D16">
        <w:t xml:space="preserve">: Matematická operace, která kombinuje dva signály nebo obrazy na účely </w:t>
      </w:r>
      <w:proofErr w:type="spellStart"/>
      <w:r w:rsidRPr="00A85D16">
        <w:t>filtrácie</w:t>
      </w:r>
      <w:proofErr w:type="spellEnd"/>
      <w:r w:rsidRPr="00A85D16">
        <w:t xml:space="preserve"> nebo analýzy. Konvoluce má zásadní význam při zpracování signálů a obrazů, zejména při aplikaci filtrů. Vlastnosti jsou </w:t>
      </w:r>
      <w:proofErr w:type="spellStart"/>
      <w:r w:rsidRPr="00A85D16">
        <w:t>komutativita</w:t>
      </w:r>
      <w:proofErr w:type="spellEnd"/>
      <w:r w:rsidRPr="00A85D16">
        <w:t>, asociativita a distributivita.</w:t>
      </w:r>
    </w:p>
    <w:p w14:paraId="4B8F4D7F" w14:textId="77777777" w:rsidR="00A95DF6" w:rsidRPr="00A85D16" w:rsidRDefault="00000000">
      <w:pPr>
        <w:pStyle w:val="Compact"/>
        <w:numPr>
          <w:ilvl w:val="0"/>
          <w:numId w:val="3"/>
        </w:numPr>
      </w:pPr>
      <w:r w:rsidRPr="00A85D16">
        <w:rPr>
          <w:b/>
          <w:bCs/>
        </w:rPr>
        <w:lastRenderedPageBreak/>
        <w:t>Korelace</w:t>
      </w:r>
      <w:r w:rsidRPr="00A85D16">
        <w:t>: Matematická operace používaná na měření podobnosti mezi dvěma signály nebo obrazy. Korelace se často používá při detekci vzorů a objektů v obrazech. Vlastnosti jsou, že není komutativní a měří podobnost.</w:t>
      </w:r>
    </w:p>
    <w:p w14:paraId="539CD235" w14:textId="39102028" w:rsidR="00A95DF6" w:rsidRPr="00A85D16" w:rsidRDefault="00000000">
      <w:pPr>
        <w:pStyle w:val="Heading4"/>
      </w:pPr>
      <w:bookmarkStart w:id="14" w:name="princip-farebného-zobrazení"/>
      <w:bookmarkEnd w:id="13"/>
      <w:r w:rsidRPr="00A85D16">
        <w:t xml:space="preserve">Princip </w:t>
      </w:r>
      <w:r w:rsidR="00A85D16" w:rsidRPr="00A85D16">
        <w:t>barevného</w:t>
      </w:r>
      <w:r w:rsidRPr="00A85D16">
        <w:t xml:space="preserve"> zobrazení</w:t>
      </w:r>
    </w:p>
    <w:p w14:paraId="423929A0" w14:textId="77777777" w:rsidR="00A95DF6" w:rsidRPr="00A85D16" w:rsidRDefault="00000000">
      <w:pPr>
        <w:pStyle w:val="FirstParagraph"/>
      </w:pPr>
      <w:r w:rsidRPr="00A85D16">
        <w:t xml:space="preserve">Je založený na kombinaci základních barev (červená, zelená, </w:t>
      </w:r>
      <w:proofErr w:type="gramStart"/>
      <w:r w:rsidRPr="00A85D16">
        <w:t>modrá - model</w:t>
      </w:r>
      <w:proofErr w:type="gramEnd"/>
      <w:r w:rsidRPr="00A85D16">
        <w:t xml:space="preserve"> RGB). Barvy v obraze jsou tvořeny kombinací těchto tří základních barev s různou intenzitou.</w:t>
      </w:r>
    </w:p>
    <w:p w14:paraId="25FEA7F5" w14:textId="77777777" w:rsidR="00A95DF6" w:rsidRPr="00A85D16" w:rsidRDefault="00000000">
      <w:pPr>
        <w:pStyle w:val="Heading4"/>
      </w:pPr>
      <w:bookmarkStart w:id="15" w:name="režimy-snímaní"/>
      <w:bookmarkEnd w:id="14"/>
      <w:r w:rsidRPr="00A85D16">
        <w:t>Režimy snímaní</w:t>
      </w:r>
    </w:p>
    <w:p w14:paraId="357E2AC3" w14:textId="3F1586E9" w:rsidR="00A95DF6" w:rsidRPr="00A85D16" w:rsidRDefault="00E82FDF">
      <w:pPr>
        <w:pStyle w:val="Compact"/>
        <w:numPr>
          <w:ilvl w:val="0"/>
          <w:numId w:val="4"/>
        </w:numPr>
      </w:pPr>
      <w:r>
        <w:rPr>
          <w:b/>
          <w:bCs/>
        </w:rPr>
        <w:t>Čárová</w:t>
      </w:r>
      <w:r w:rsidR="00000000" w:rsidRPr="00A85D16">
        <w:rPr>
          <w:b/>
          <w:bCs/>
        </w:rPr>
        <w:t xml:space="preserve"> grafika</w:t>
      </w:r>
      <w:r w:rsidR="00000000" w:rsidRPr="00A85D16">
        <w:t>: Zobrazení obrázku pomocí čar a křivek.</w:t>
      </w:r>
    </w:p>
    <w:p w14:paraId="443B3CA1" w14:textId="222AE833" w:rsidR="00A95DF6" w:rsidRPr="00A85D16" w:rsidRDefault="00000000">
      <w:pPr>
        <w:pStyle w:val="Compact"/>
        <w:numPr>
          <w:ilvl w:val="0"/>
          <w:numId w:val="4"/>
        </w:numPr>
      </w:pPr>
      <w:proofErr w:type="spellStart"/>
      <w:r w:rsidRPr="00A85D16">
        <w:rPr>
          <w:b/>
          <w:bCs/>
        </w:rPr>
        <w:t>Poltóny</w:t>
      </w:r>
      <w:proofErr w:type="spellEnd"/>
      <w:r w:rsidRPr="00A85D16">
        <w:t xml:space="preserve">: </w:t>
      </w:r>
      <w:r w:rsidR="00E82FDF" w:rsidRPr="00E82FDF">
        <w:t>Polotónový režim používá techniku simulace šedé barvy prostřednictvím rozmístění černých teček různé velikosti a hustoty</w:t>
      </w:r>
    </w:p>
    <w:p w14:paraId="2F91B266" w14:textId="52E62B32" w:rsidR="00A95DF6" w:rsidRPr="00A85D16" w:rsidRDefault="00E82FDF">
      <w:pPr>
        <w:pStyle w:val="Compact"/>
        <w:numPr>
          <w:ilvl w:val="0"/>
          <w:numId w:val="4"/>
        </w:numPr>
      </w:pPr>
      <w:r>
        <w:rPr>
          <w:b/>
          <w:bCs/>
        </w:rPr>
        <w:t>Odstíny</w:t>
      </w:r>
      <w:r w:rsidR="00000000" w:rsidRPr="00A85D16">
        <w:rPr>
          <w:b/>
          <w:bCs/>
        </w:rPr>
        <w:t xml:space="preserve"> </w:t>
      </w:r>
      <w:r>
        <w:rPr>
          <w:b/>
          <w:bCs/>
        </w:rPr>
        <w:t>šedé</w:t>
      </w:r>
      <w:r w:rsidR="00000000" w:rsidRPr="00A85D16">
        <w:t>: Obrázky, které obsahují odstíny šedé, ale nemají barvu.</w:t>
      </w:r>
    </w:p>
    <w:p w14:paraId="0375B898" w14:textId="2E0CAEE8" w:rsidR="00A95DF6" w:rsidRPr="00A85D16" w:rsidRDefault="00E82FDF">
      <w:pPr>
        <w:pStyle w:val="Compact"/>
        <w:numPr>
          <w:ilvl w:val="0"/>
          <w:numId w:val="4"/>
        </w:numPr>
      </w:pPr>
      <w:r>
        <w:rPr>
          <w:b/>
          <w:bCs/>
        </w:rPr>
        <w:t>Barevné</w:t>
      </w:r>
      <w:r w:rsidR="00000000" w:rsidRPr="00A85D16">
        <w:t xml:space="preserve">: Obrázky, které obsahují </w:t>
      </w:r>
      <w:r>
        <w:t>barevné</w:t>
      </w:r>
      <w:r w:rsidR="00000000" w:rsidRPr="00A85D16">
        <w:t xml:space="preserve"> informace.</w:t>
      </w:r>
    </w:p>
    <w:p w14:paraId="563741E9" w14:textId="77777777" w:rsidR="00A95DF6" w:rsidRPr="00A85D16" w:rsidRDefault="00000000">
      <w:pPr>
        <w:pStyle w:val="Heading4"/>
      </w:pPr>
      <w:bookmarkStart w:id="16" w:name="operace-na-obrázcích"/>
      <w:bookmarkEnd w:id="15"/>
      <w:r w:rsidRPr="00A85D16">
        <w:t>Operace na obrázcích</w:t>
      </w:r>
    </w:p>
    <w:p w14:paraId="20E8654F" w14:textId="77777777" w:rsidR="00A95DF6" w:rsidRPr="00A85D16" w:rsidRDefault="00000000">
      <w:pPr>
        <w:pStyle w:val="Compact"/>
        <w:numPr>
          <w:ilvl w:val="0"/>
          <w:numId w:val="5"/>
        </w:numPr>
      </w:pPr>
      <w:r w:rsidRPr="00A85D16">
        <w:rPr>
          <w:b/>
          <w:bCs/>
        </w:rPr>
        <w:t>Bodové operace</w:t>
      </w:r>
      <w:r w:rsidRPr="00A85D16">
        <w:t xml:space="preserve">: Operace, které se aplikují na jednotlivé pixely obrázku. Příkladem je </w:t>
      </w:r>
      <w:proofErr w:type="spellStart"/>
      <w:r w:rsidRPr="00A85D16">
        <w:t>prahování</w:t>
      </w:r>
      <w:proofErr w:type="spellEnd"/>
      <w:r w:rsidRPr="00A85D16">
        <w:t>, při kterém se pixely rozdělí na základě určité prahové hodnoty.</w:t>
      </w:r>
    </w:p>
    <w:p w14:paraId="0E833D20" w14:textId="77777777" w:rsidR="00A95DF6" w:rsidRPr="00A85D16" w:rsidRDefault="00000000">
      <w:pPr>
        <w:pStyle w:val="Compact"/>
        <w:numPr>
          <w:ilvl w:val="0"/>
          <w:numId w:val="5"/>
        </w:numPr>
      </w:pPr>
      <w:r w:rsidRPr="00A85D16">
        <w:rPr>
          <w:b/>
          <w:bCs/>
        </w:rPr>
        <w:t>Lokální operace</w:t>
      </w:r>
      <w:r w:rsidRPr="00A85D16">
        <w:t>: Operace, které se aplikují na okolí jednotlivých pixelů. Příkladem je vyhlazení nebo doostření obrázku pomocí filtrů.</w:t>
      </w:r>
    </w:p>
    <w:p w14:paraId="5BCCBBA8" w14:textId="77777777" w:rsidR="00A95DF6" w:rsidRPr="00A85D16" w:rsidRDefault="00000000">
      <w:pPr>
        <w:pStyle w:val="Compact"/>
        <w:numPr>
          <w:ilvl w:val="0"/>
          <w:numId w:val="5"/>
        </w:numPr>
      </w:pPr>
      <w:r w:rsidRPr="00A85D16">
        <w:rPr>
          <w:b/>
          <w:bCs/>
        </w:rPr>
        <w:t>Globální operace</w:t>
      </w:r>
      <w:r w:rsidRPr="00A85D16">
        <w:t>: Operace, které se použijí na celý obrázek. Příkladem je vyrovnání histogramu, které upravuje kontrast celého obrázku.</w:t>
      </w:r>
    </w:p>
    <w:p w14:paraId="5847FD5D" w14:textId="77777777" w:rsidR="00A95DF6" w:rsidRPr="00A85D16" w:rsidRDefault="00000000">
      <w:pPr>
        <w:pStyle w:val="Heading4"/>
      </w:pPr>
      <w:bookmarkStart w:id="17" w:name="specifické-metody-a-techniky"/>
      <w:bookmarkEnd w:id="16"/>
      <w:r w:rsidRPr="00A85D16">
        <w:t>Specifické metody a techniky</w:t>
      </w:r>
    </w:p>
    <w:p w14:paraId="5CCFB0C0" w14:textId="45D50C3F" w:rsidR="00A95DF6" w:rsidRPr="00A85D16" w:rsidRDefault="00000000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Prahování</w:t>
      </w:r>
      <w:proofErr w:type="spellEnd"/>
      <w:r w:rsidRPr="00A85D16">
        <w:t>: Metoda segmentace obrazu, při které se pixely segmentují na základě prahové hodnoty.</w:t>
      </w:r>
      <w:r w:rsidR="00A6376C">
        <w:t xml:space="preserve"> Převod obrázku na binární</w:t>
      </w:r>
    </w:p>
    <w:p w14:paraId="26BC9908" w14:textId="77777777" w:rsidR="00A95DF6" w:rsidRPr="00A85D16" w:rsidRDefault="00000000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 xml:space="preserve">Adaptivní </w:t>
      </w:r>
      <w:proofErr w:type="spellStart"/>
      <w:r w:rsidRPr="00A85D16">
        <w:rPr>
          <w:b/>
          <w:bCs/>
        </w:rPr>
        <w:t>prahování</w:t>
      </w:r>
      <w:proofErr w:type="spellEnd"/>
      <w:r w:rsidRPr="00A85D16">
        <w:t xml:space="preserve">: Metoda </w:t>
      </w:r>
      <w:proofErr w:type="spellStart"/>
      <w:r w:rsidRPr="00A85D16">
        <w:t>prahování</w:t>
      </w:r>
      <w:proofErr w:type="spellEnd"/>
      <w:r w:rsidRPr="00A85D16">
        <w:t xml:space="preserve">, která se přizpůsobuje lokálním vlastnostem obrazu a umožňuje lepší segmentaci v případě nerovnoměrného osvětlení. Existují dva přístupy: </w:t>
      </w:r>
      <w:proofErr w:type="spellStart"/>
      <w:r w:rsidRPr="00A85D16">
        <w:t>Chow-Kaneko</w:t>
      </w:r>
      <w:proofErr w:type="spellEnd"/>
      <w:r w:rsidRPr="00A85D16">
        <w:t xml:space="preserve"> přístup a lokální </w:t>
      </w:r>
      <w:proofErr w:type="spellStart"/>
      <w:r w:rsidRPr="00A85D16">
        <w:t>prahování</w:t>
      </w:r>
      <w:proofErr w:type="spellEnd"/>
      <w:r w:rsidRPr="00A85D16">
        <w:t>.</w:t>
      </w:r>
    </w:p>
    <w:p w14:paraId="2C47953C" w14:textId="77777777" w:rsidR="00A95DF6" w:rsidRPr="00A85D16" w:rsidRDefault="00000000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Úprava kontrastu</w:t>
      </w:r>
      <w:r w:rsidRPr="00A85D16">
        <w:t>: Proces zlepšení viditelnosti detailů v obraze zvýšením rozdílů mezi světlými a tmavými oblastmi.</w:t>
      </w:r>
    </w:p>
    <w:p w14:paraId="5134E3A8" w14:textId="7B501BDF" w:rsidR="00A95DF6" w:rsidRPr="00A85D16" w:rsidRDefault="00A85D16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Ekvalizace</w:t>
      </w:r>
      <w:proofErr w:type="spellEnd"/>
      <w:r w:rsidR="00000000" w:rsidRPr="00A85D16">
        <w:rPr>
          <w:b/>
          <w:bCs/>
        </w:rPr>
        <w:t xml:space="preserve"> histogramu</w:t>
      </w:r>
      <w:r w:rsidR="00000000" w:rsidRPr="00A85D16">
        <w:t>: Technika úpravy intenzity obrazu, která rozšiřuje rozložení intenzity tak, aby pokrývalo celý rozsah možných hodnot.</w:t>
      </w:r>
    </w:p>
    <w:p w14:paraId="750E7B18" w14:textId="77777777" w:rsidR="00A95DF6" w:rsidRPr="00A85D16" w:rsidRDefault="00000000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Logaritmický operátor</w:t>
      </w:r>
      <w:r w:rsidRPr="00A85D16">
        <w:t>: Používá se na zlepšení kontrastu v snímkách s vysokým dynamickým rozsahem komprimováním hodnot intenzity.</w:t>
      </w:r>
    </w:p>
    <w:p w14:paraId="47954A78" w14:textId="77777777" w:rsidR="00A95DF6" w:rsidRPr="00A85D16" w:rsidRDefault="00000000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Exponenciální operátor</w:t>
      </w:r>
      <w:r w:rsidRPr="00A85D16">
        <w:t>: Používá se na úpravu intenzity obrazu exponenciální změnou hodnot pixelů.</w:t>
      </w:r>
    </w:p>
    <w:p w14:paraId="4556B616" w14:textId="1F128637" w:rsidR="00A95DF6" w:rsidRPr="00A85D16" w:rsidRDefault="00000000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 xml:space="preserve">Vyhlazovací </w:t>
      </w:r>
      <w:r w:rsidR="00A85D16">
        <w:rPr>
          <w:b/>
          <w:bCs/>
        </w:rPr>
        <w:t>filtry</w:t>
      </w:r>
      <w:r w:rsidRPr="00A85D16">
        <w:t xml:space="preserve">: Filtry používané na snížení šumu a zjemnění obrazu. Příkladem je </w:t>
      </w:r>
      <w:proofErr w:type="spellStart"/>
      <w:r w:rsidRPr="00A85D16">
        <w:t>průměrovací</w:t>
      </w:r>
      <w:proofErr w:type="spellEnd"/>
      <w:r w:rsidRPr="00A85D16">
        <w:t xml:space="preserve"> filtr a </w:t>
      </w:r>
      <w:proofErr w:type="spellStart"/>
      <w:r w:rsidRPr="00A85D16">
        <w:t>Gaussov</w:t>
      </w:r>
      <w:proofErr w:type="spellEnd"/>
      <w:r w:rsidRPr="00A85D16">
        <w:t xml:space="preserve"> filtr.</w:t>
      </w:r>
    </w:p>
    <w:p w14:paraId="2A943153" w14:textId="1A7D573B" w:rsidR="00A95DF6" w:rsidRPr="00A85D16" w:rsidRDefault="00000000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Zaost</w:t>
      </w:r>
      <w:r w:rsidR="00A85D16">
        <w:rPr>
          <w:b/>
          <w:bCs/>
        </w:rPr>
        <w:t>ř</w:t>
      </w:r>
      <w:r w:rsidRPr="00A85D16">
        <w:rPr>
          <w:b/>
          <w:bCs/>
        </w:rPr>
        <w:t>ení obrazu</w:t>
      </w:r>
      <w:r w:rsidRPr="00A85D16">
        <w:t xml:space="preserve">: Proces zvyšování ostrosti a jasnosti obrazu. Používají se techniky jako je například </w:t>
      </w:r>
      <w:proofErr w:type="spellStart"/>
      <w:r w:rsidRPr="00A85D16">
        <w:t>unsharp</w:t>
      </w:r>
      <w:proofErr w:type="spellEnd"/>
      <w:r w:rsidRPr="00A85D16">
        <w:t xml:space="preserve"> </w:t>
      </w:r>
      <w:proofErr w:type="spellStart"/>
      <w:r w:rsidRPr="00A85D16">
        <w:t>masking</w:t>
      </w:r>
      <w:proofErr w:type="spellEnd"/>
      <w:r w:rsidRPr="00A85D16">
        <w:t>.</w:t>
      </w:r>
    </w:p>
    <w:p w14:paraId="534BE026" w14:textId="265C8B79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Mediánová filtrace</w:t>
      </w:r>
      <w:r w:rsidRPr="00A85D16">
        <w:t>: Nelineární</w:t>
      </w:r>
      <w:r w:rsidR="003D1172">
        <w:t xml:space="preserve"> </w:t>
      </w:r>
      <w:r w:rsidRPr="00A85D16">
        <w:t xml:space="preserve">technika používaná na odstranění šumu z obrazu nahrazením každého pixelu mediánem hodnot v jeho okolí. </w:t>
      </w:r>
    </w:p>
    <w:p w14:paraId="3AF89BD0" w14:textId="64DB6E3A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lastRenderedPageBreak/>
        <w:t>Fourierova transformace</w:t>
      </w:r>
      <w:r w:rsidRPr="00A85D16">
        <w:t xml:space="preserve">: Matematická technika, která převádí obraz z prostorové do frekvenční oblasti. Umožňuje analýzu frekvenčního obsahu obrazu. </w:t>
      </w:r>
    </w:p>
    <w:p w14:paraId="010E12DC" w14:textId="51208BFF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Filtrovaní ve frekvenční oblasti</w:t>
      </w:r>
      <w:r w:rsidRPr="00A85D16">
        <w:t xml:space="preserve">: Proces úpravy frekvenčních složek obrazu pomocí filtrů jako jsou pásmové průchody a dolní průchody. </w:t>
      </w:r>
    </w:p>
    <w:p w14:paraId="66856612" w14:textId="68A7A92D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Restaurace obrazu</w:t>
      </w:r>
      <w:r w:rsidRPr="00A85D16">
        <w:t xml:space="preserve">: Obnova obrazu je technika předběžného zpracování, která se snaží využít apriorní znalosti o porušení matematického modelu obrazu. </w:t>
      </w:r>
    </w:p>
    <w:p w14:paraId="58A6228E" w14:textId="3644F980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 xml:space="preserve">Inverzní </w:t>
      </w:r>
      <w:r w:rsidR="003D1172" w:rsidRPr="00A85D16">
        <w:rPr>
          <w:b/>
          <w:bCs/>
        </w:rPr>
        <w:t>filtrace</w:t>
      </w:r>
      <w:r w:rsidRPr="00A85D16">
        <w:t xml:space="preserve">: Technika obnovy obrazu odstraněním degradace pomocí inverzního </w:t>
      </w:r>
      <w:r w:rsidR="003D1172" w:rsidRPr="00A85D16">
        <w:t>filtru</w:t>
      </w:r>
      <w:r w:rsidRPr="00A85D16">
        <w:t xml:space="preserve">. </w:t>
      </w:r>
    </w:p>
    <w:p w14:paraId="2A46AFFE" w14:textId="64AF2629" w:rsidR="00A6376C" w:rsidRDefault="00000000" w:rsidP="003D1172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Wienerova</w:t>
      </w:r>
      <w:proofErr w:type="spellEnd"/>
      <w:r w:rsidRPr="00A85D16">
        <w:rPr>
          <w:b/>
          <w:bCs/>
        </w:rPr>
        <w:t xml:space="preserve"> </w:t>
      </w:r>
      <w:proofErr w:type="spellStart"/>
      <w:r w:rsidRPr="00A85D16">
        <w:rPr>
          <w:b/>
          <w:bCs/>
        </w:rPr>
        <w:t>filtrácia</w:t>
      </w:r>
      <w:proofErr w:type="spellEnd"/>
      <w:r w:rsidRPr="00A85D16">
        <w:t xml:space="preserve">: Technika obnovy obrazu, která zohledňuje funkci šumu a degradace s cílem optimalizovat poměr signál/šum. </w:t>
      </w:r>
    </w:p>
    <w:p w14:paraId="785E487C" w14:textId="2E57CE89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Detekce hrán</w:t>
      </w:r>
      <w:r w:rsidRPr="00A85D16">
        <w:t xml:space="preserve">: Proces identifikace hrán objektů na obrázku. Používají se metody jako </w:t>
      </w:r>
      <w:proofErr w:type="spellStart"/>
      <w:r w:rsidRPr="00A85D16">
        <w:t>Sobelov</w:t>
      </w:r>
      <w:proofErr w:type="spellEnd"/>
      <w:r w:rsidRPr="00A85D16">
        <w:t xml:space="preserve">, </w:t>
      </w:r>
      <w:proofErr w:type="spellStart"/>
      <w:r w:rsidRPr="00A85D16">
        <w:t>Prewittov</w:t>
      </w:r>
      <w:proofErr w:type="spellEnd"/>
      <w:r w:rsidRPr="00A85D16">
        <w:t xml:space="preserve"> a </w:t>
      </w:r>
      <w:proofErr w:type="spellStart"/>
      <w:r w:rsidRPr="00A85D16">
        <w:t>Cannyho</w:t>
      </w:r>
      <w:proofErr w:type="spellEnd"/>
      <w:r w:rsidRPr="00A85D16">
        <w:t xml:space="preserve"> operátor. </w:t>
      </w:r>
    </w:p>
    <w:p w14:paraId="7C4C0171" w14:textId="799B2DDD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Segmentace obrazu</w:t>
      </w:r>
      <w:r w:rsidRPr="00A85D16">
        <w:t xml:space="preserve">: Proces rozdělení obrazu na oblasti s podobnými vlastnostmi. Používají se metody jako </w:t>
      </w:r>
      <w:proofErr w:type="spellStart"/>
      <w:r w:rsidRPr="00A85D16">
        <w:t>prahování</w:t>
      </w:r>
      <w:proofErr w:type="spellEnd"/>
      <w:r w:rsidRPr="00A85D16">
        <w:t>, k-</w:t>
      </w:r>
      <w:proofErr w:type="spellStart"/>
      <w:r w:rsidRPr="00A85D16">
        <w:t>means</w:t>
      </w:r>
      <w:proofErr w:type="spellEnd"/>
      <w:r w:rsidRPr="00A85D16">
        <w:t xml:space="preserve"> </w:t>
      </w:r>
      <w:proofErr w:type="spellStart"/>
      <w:r w:rsidRPr="00A85D16">
        <w:t>clustering</w:t>
      </w:r>
      <w:proofErr w:type="spellEnd"/>
      <w:r w:rsidRPr="00A85D16">
        <w:t xml:space="preserve"> a </w:t>
      </w:r>
      <w:proofErr w:type="spellStart"/>
      <w:r w:rsidRPr="00A85D16">
        <w:t>watershed</w:t>
      </w:r>
      <w:proofErr w:type="spellEnd"/>
      <w:r w:rsidRPr="00A85D16">
        <w:t xml:space="preserve"> transformace. </w:t>
      </w:r>
    </w:p>
    <w:p w14:paraId="568471D8" w14:textId="513B7E28" w:rsidR="00A6376C" w:rsidRDefault="00000000" w:rsidP="003D1172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Houghova</w:t>
      </w:r>
      <w:proofErr w:type="spellEnd"/>
      <w:r w:rsidRPr="00A85D16">
        <w:rPr>
          <w:b/>
          <w:bCs/>
        </w:rPr>
        <w:t xml:space="preserve"> transformace</w:t>
      </w:r>
      <w:r w:rsidRPr="00A85D16">
        <w:t xml:space="preserve">: Metoda na detekci tvarů v obraze, například čar a kružnic, transformací z obrazového prostoru do prostoru parametrů. </w:t>
      </w:r>
    </w:p>
    <w:p w14:paraId="194CE51F" w14:textId="72639C92" w:rsidR="00A95DF6" w:rsidRPr="00A85D16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 xml:space="preserve">DCT (Diskrétní </w:t>
      </w:r>
      <w:proofErr w:type="spellStart"/>
      <w:r w:rsidRPr="00A85D16">
        <w:rPr>
          <w:b/>
          <w:bCs/>
        </w:rPr>
        <w:t>kosínusová</w:t>
      </w:r>
      <w:proofErr w:type="spellEnd"/>
      <w:r w:rsidRPr="00A85D16">
        <w:rPr>
          <w:b/>
          <w:bCs/>
        </w:rPr>
        <w:t xml:space="preserve"> transformace)</w:t>
      </w:r>
      <w:r w:rsidRPr="00A85D16">
        <w:t xml:space="preserve">: Transformace, která převádí obraz z prostorové do frekvenční oblasti pomocí </w:t>
      </w:r>
      <w:proofErr w:type="spellStart"/>
      <w:r w:rsidRPr="00A85D16">
        <w:t>kosínusových</w:t>
      </w:r>
      <w:proofErr w:type="spellEnd"/>
      <w:r w:rsidRPr="00A85D16">
        <w:t xml:space="preserve"> funkcí. Používá se při kompresi obrázků, například JPEG.</w:t>
      </w:r>
    </w:p>
    <w:p w14:paraId="35FE94AE" w14:textId="77777777" w:rsidR="00A95DF6" w:rsidRPr="00A85D16" w:rsidRDefault="00000000">
      <w:pPr>
        <w:pStyle w:val="Heading4"/>
      </w:pPr>
      <w:bookmarkStart w:id="18" w:name="metódy-komprese"/>
      <w:bookmarkEnd w:id="17"/>
      <w:proofErr w:type="spellStart"/>
      <w:r w:rsidRPr="00A85D16">
        <w:t>Metódy</w:t>
      </w:r>
      <w:proofErr w:type="spellEnd"/>
      <w:r w:rsidRPr="00A85D16">
        <w:t xml:space="preserve"> komprese</w:t>
      </w:r>
    </w:p>
    <w:p w14:paraId="029A9674" w14:textId="0442B74B" w:rsidR="00A95DF6" w:rsidRPr="00A85D16" w:rsidRDefault="00000000">
      <w:pPr>
        <w:pStyle w:val="Compact"/>
        <w:numPr>
          <w:ilvl w:val="0"/>
          <w:numId w:val="7"/>
        </w:numPr>
      </w:pPr>
      <w:r w:rsidRPr="00A85D16">
        <w:rPr>
          <w:b/>
          <w:bCs/>
        </w:rPr>
        <w:t xml:space="preserve">Jednoduché </w:t>
      </w:r>
      <w:r w:rsidR="003D1172" w:rsidRPr="00A85D16">
        <w:rPr>
          <w:b/>
          <w:bCs/>
        </w:rPr>
        <w:t>metody</w:t>
      </w:r>
      <w:r w:rsidRPr="00A85D16">
        <w:t xml:space="preserve">: </w:t>
      </w:r>
      <w:proofErr w:type="spellStart"/>
      <w:r w:rsidRPr="00A85D16">
        <w:t>Metódy</w:t>
      </w:r>
      <w:proofErr w:type="spellEnd"/>
      <w:r w:rsidRPr="00A85D16">
        <w:t xml:space="preserve"> jako RLE (Run-</w:t>
      </w:r>
      <w:proofErr w:type="spellStart"/>
      <w:r w:rsidRPr="00A85D16">
        <w:t>Length</w:t>
      </w:r>
      <w:proofErr w:type="spellEnd"/>
      <w:r w:rsidRPr="00A85D16">
        <w:t xml:space="preserve"> </w:t>
      </w:r>
      <w:proofErr w:type="spellStart"/>
      <w:r w:rsidRPr="00A85D16">
        <w:t>Encoding</w:t>
      </w:r>
      <w:proofErr w:type="spellEnd"/>
      <w:r w:rsidRPr="00A85D16">
        <w:t>), které kódují opakující se sekvence znaků.</w:t>
      </w:r>
    </w:p>
    <w:p w14:paraId="7F8A9F4D" w14:textId="6399774D" w:rsidR="00A95DF6" w:rsidRPr="00A85D16" w:rsidRDefault="003D1172">
      <w:pPr>
        <w:pStyle w:val="Compact"/>
        <w:numPr>
          <w:ilvl w:val="0"/>
          <w:numId w:val="7"/>
        </w:numPr>
      </w:pPr>
      <w:r w:rsidRPr="00A85D16">
        <w:rPr>
          <w:b/>
          <w:bCs/>
        </w:rPr>
        <w:t>Statistické</w:t>
      </w:r>
      <w:r w:rsidR="00000000" w:rsidRPr="00A85D16">
        <w:rPr>
          <w:b/>
          <w:bCs/>
        </w:rPr>
        <w:t xml:space="preserve"> </w:t>
      </w:r>
      <w:r w:rsidRPr="00A85D16">
        <w:rPr>
          <w:b/>
          <w:bCs/>
        </w:rPr>
        <w:t>metody</w:t>
      </w:r>
      <w:r w:rsidR="00000000" w:rsidRPr="00A85D16">
        <w:t xml:space="preserve">: </w:t>
      </w:r>
      <w:proofErr w:type="spellStart"/>
      <w:r w:rsidR="00000000" w:rsidRPr="00A85D16">
        <w:t>Metódy</w:t>
      </w:r>
      <w:proofErr w:type="spellEnd"/>
      <w:r w:rsidR="00000000" w:rsidRPr="00A85D16">
        <w:t xml:space="preserve"> jako </w:t>
      </w:r>
      <w:proofErr w:type="spellStart"/>
      <w:r w:rsidR="00000000" w:rsidRPr="00A85D16">
        <w:t>Huffmanovo</w:t>
      </w:r>
      <w:proofErr w:type="spellEnd"/>
      <w:r w:rsidR="00000000" w:rsidRPr="00A85D16">
        <w:t xml:space="preserve"> a aritmetické kódování, které využívají frekvenci výskytu znaků.</w:t>
      </w:r>
    </w:p>
    <w:p w14:paraId="040E51E7" w14:textId="77777777" w:rsidR="00A95DF6" w:rsidRPr="00A85D16" w:rsidRDefault="00000000">
      <w:pPr>
        <w:pStyle w:val="Compact"/>
        <w:numPr>
          <w:ilvl w:val="0"/>
          <w:numId w:val="7"/>
        </w:numPr>
      </w:pPr>
      <w:r w:rsidRPr="00A85D16">
        <w:rPr>
          <w:b/>
          <w:bCs/>
        </w:rPr>
        <w:t xml:space="preserve">Slovníkové </w:t>
      </w:r>
      <w:proofErr w:type="spellStart"/>
      <w:r w:rsidRPr="00A85D16">
        <w:rPr>
          <w:b/>
          <w:bCs/>
        </w:rPr>
        <w:t>metódy</w:t>
      </w:r>
      <w:proofErr w:type="spellEnd"/>
      <w:r w:rsidRPr="00A85D16">
        <w:t xml:space="preserve">: </w:t>
      </w:r>
      <w:proofErr w:type="spellStart"/>
      <w:r w:rsidRPr="00A85D16">
        <w:t>Metódy</w:t>
      </w:r>
      <w:proofErr w:type="spellEnd"/>
      <w:r w:rsidRPr="00A85D16">
        <w:t xml:space="preserve"> jako LZW (</w:t>
      </w:r>
      <w:proofErr w:type="spellStart"/>
      <w:r w:rsidRPr="00A85D16">
        <w:t>Lempel-Ziv-Welch</w:t>
      </w:r>
      <w:proofErr w:type="spellEnd"/>
      <w:r w:rsidRPr="00A85D16">
        <w:t>), které kódují postupnosti znaků pomocí slovníků.</w:t>
      </w:r>
    </w:p>
    <w:p w14:paraId="3468B7F3" w14:textId="77777777" w:rsidR="00A95DF6" w:rsidRPr="00A85D16" w:rsidRDefault="00000000">
      <w:pPr>
        <w:pStyle w:val="Compact"/>
        <w:numPr>
          <w:ilvl w:val="0"/>
          <w:numId w:val="7"/>
        </w:numPr>
      </w:pPr>
      <w:r w:rsidRPr="00A85D16">
        <w:rPr>
          <w:b/>
          <w:bCs/>
        </w:rPr>
        <w:t xml:space="preserve">Transformační </w:t>
      </w:r>
      <w:proofErr w:type="spellStart"/>
      <w:r w:rsidRPr="00A85D16">
        <w:rPr>
          <w:b/>
          <w:bCs/>
        </w:rPr>
        <w:t>metódy</w:t>
      </w:r>
      <w:proofErr w:type="spellEnd"/>
      <w:r w:rsidRPr="00A85D16">
        <w:t xml:space="preserve">: </w:t>
      </w:r>
      <w:proofErr w:type="spellStart"/>
      <w:r w:rsidRPr="00A85D16">
        <w:t>Metódy</w:t>
      </w:r>
      <w:proofErr w:type="spellEnd"/>
      <w:r w:rsidRPr="00A85D16">
        <w:t xml:space="preserve"> jako JPEG, které na komprimaci obrazu používají transformace (DCT, </w:t>
      </w:r>
      <w:proofErr w:type="spellStart"/>
      <w:r w:rsidRPr="00A85D16">
        <w:t>wavelet</w:t>
      </w:r>
      <w:proofErr w:type="spellEnd"/>
      <w:r w:rsidRPr="00A85D16">
        <w:t>).</w:t>
      </w:r>
    </w:p>
    <w:p w14:paraId="3065C57D" w14:textId="77777777" w:rsidR="00A95DF6" w:rsidRPr="00A85D16" w:rsidRDefault="00000000">
      <w:pPr>
        <w:pStyle w:val="Heading4"/>
      </w:pPr>
      <w:bookmarkStart w:id="19" w:name="jpeg"/>
      <w:bookmarkEnd w:id="18"/>
      <w:r w:rsidRPr="00A85D16">
        <w:t>JPEG</w:t>
      </w:r>
    </w:p>
    <w:p w14:paraId="4B560894" w14:textId="5B1C02D8" w:rsidR="00A95DF6" w:rsidRPr="00A85D16" w:rsidRDefault="003D1172">
      <w:pPr>
        <w:pStyle w:val="FirstParagraph"/>
      </w:pPr>
      <w:r w:rsidRPr="00A85D16">
        <w:t>Standard</w:t>
      </w:r>
      <w:r w:rsidR="00000000" w:rsidRPr="00A85D16">
        <w:t xml:space="preserve"> komprese obrazu, který využívá DCT na zmenšení velikosti dat obrazu při zachování jeho vizuální kvality.</w:t>
      </w:r>
    </w:p>
    <w:p w14:paraId="3E93EA23" w14:textId="77777777" w:rsidR="00A95DF6" w:rsidRPr="00A85D16" w:rsidRDefault="00000000">
      <w:pPr>
        <w:pStyle w:val="Heading4"/>
      </w:pPr>
      <w:bookmarkStart w:id="20" w:name="popis-objektů-v-obrazech"/>
      <w:bookmarkEnd w:id="19"/>
      <w:r w:rsidRPr="00A85D16">
        <w:t>Popis objektů v obrazech</w:t>
      </w:r>
    </w:p>
    <w:p w14:paraId="4B8A086C" w14:textId="77777777" w:rsidR="00A95DF6" w:rsidRPr="00A85D16" w:rsidRDefault="00000000">
      <w:pPr>
        <w:pStyle w:val="FirstParagraph"/>
      </w:pPr>
      <w:r w:rsidRPr="00A85D16">
        <w:t>Proces extrakce a reprezentace informací o objektech v obraze. Používají se metody jako detekce hrán, momenty a Fourierovy deskriptory.</w:t>
      </w:r>
    </w:p>
    <w:p w14:paraId="0971EA8F" w14:textId="77777777" w:rsidR="00A95DF6" w:rsidRPr="00A85D16" w:rsidRDefault="00000000">
      <w:pPr>
        <w:pStyle w:val="Heading4"/>
      </w:pPr>
      <w:bookmarkStart w:id="21" w:name="rozpoznání"/>
      <w:bookmarkEnd w:id="20"/>
      <w:r w:rsidRPr="00A85D16">
        <w:t>Rozpoznání</w:t>
      </w:r>
    </w:p>
    <w:p w14:paraId="724022D3" w14:textId="77777777" w:rsidR="00A95DF6" w:rsidRPr="00A85D16" w:rsidRDefault="00000000">
      <w:pPr>
        <w:pStyle w:val="FirstParagraph"/>
      </w:pPr>
      <w:r w:rsidRPr="00A85D16">
        <w:t xml:space="preserve">Proces identifikace objektů nebo vzorů na obrázku. Používají se techniky jako rozpoznávání vzorů, </w:t>
      </w:r>
      <w:proofErr w:type="spellStart"/>
      <w:r w:rsidRPr="00A85D16">
        <w:t>štatistické</w:t>
      </w:r>
      <w:proofErr w:type="spellEnd"/>
      <w:r w:rsidRPr="00A85D16">
        <w:t xml:space="preserve"> </w:t>
      </w:r>
      <w:proofErr w:type="spellStart"/>
      <w:r w:rsidRPr="00A85D16">
        <w:t>metódy</w:t>
      </w:r>
      <w:proofErr w:type="spellEnd"/>
      <w:r w:rsidRPr="00A85D16">
        <w:t xml:space="preserve"> a strojové učení.</w:t>
      </w:r>
    </w:p>
    <w:p w14:paraId="2184DF4E" w14:textId="77777777" w:rsidR="00A95DF6" w:rsidRPr="00A85D16" w:rsidRDefault="00000000">
      <w:pPr>
        <w:pStyle w:val="Heading4"/>
      </w:pPr>
      <w:bookmarkStart w:id="22" w:name="pca-principal-component-analysis"/>
      <w:bookmarkEnd w:id="21"/>
      <w:r w:rsidRPr="00A85D16">
        <w:lastRenderedPageBreak/>
        <w:t>PCA (</w:t>
      </w:r>
      <w:proofErr w:type="spellStart"/>
      <w:r w:rsidRPr="00A85D16">
        <w:t>Principal</w:t>
      </w:r>
      <w:proofErr w:type="spellEnd"/>
      <w:r w:rsidRPr="00A85D16">
        <w:t xml:space="preserve"> </w:t>
      </w:r>
      <w:proofErr w:type="spellStart"/>
      <w:r w:rsidRPr="00A85D16">
        <w:t>Component</w:t>
      </w:r>
      <w:proofErr w:type="spellEnd"/>
      <w:r w:rsidRPr="00A85D16">
        <w:t xml:space="preserve"> </w:t>
      </w:r>
      <w:proofErr w:type="spellStart"/>
      <w:r w:rsidRPr="00A85D16">
        <w:t>Analysis</w:t>
      </w:r>
      <w:proofErr w:type="spellEnd"/>
      <w:r w:rsidRPr="00A85D16">
        <w:t>)</w:t>
      </w:r>
    </w:p>
    <w:p w14:paraId="0177877C" w14:textId="77777777" w:rsidR="00A95DF6" w:rsidRPr="00A85D16" w:rsidRDefault="00000000">
      <w:pPr>
        <w:pStyle w:val="FirstParagraph"/>
      </w:pPr>
      <w:r w:rsidRPr="00A85D16">
        <w:t xml:space="preserve">Technika redukce </w:t>
      </w:r>
      <w:proofErr w:type="spellStart"/>
      <w:r w:rsidRPr="00A85D16">
        <w:t>dimenzionality</w:t>
      </w:r>
      <w:proofErr w:type="spellEnd"/>
      <w:r w:rsidRPr="00A85D16">
        <w:t xml:space="preserve"> údajů, která identifikuje hlavní komponenty datového prostoru. Používá se na kompresi a analýzu údajů.</w:t>
      </w:r>
    </w:p>
    <w:p w14:paraId="619552D9" w14:textId="77777777" w:rsidR="00A95DF6" w:rsidRPr="00A85D16" w:rsidRDefault="00000000">
      <w:pPr>
        <w:pStyle w:val="Heading4"/>
      </w:pPr>
      <w:bookmarkStart w:id="23" w:name="matematická-morfologie"/>
      <w:bookmarkEnd w:id="22"/>
      <w:r w:rsidRPr="00A85D16">
        <w:t>Matematická morfologie</w:t>
      </w:r>
    </w:p>
    <w:p w14:paraId="36B8486E" w14:textId="77777777" w:rsidR="00A6376C" w:rsidRDefault="00000000">
      <w:pPr>
        <w:pStyle w:val="FirstParagraph"/>
      </w:pPr>
      <w:r w:rsidRPr="00A85D16">
        <w:t xml:space="preserve">Teorie zkoumající prostorové struktury: </w:t>
      </w:r>
    </w:p>
    <w:p w14:paraId="0ACE58B6" w14:textId="3AF171E9" w:rsidR="00A6376C" w:rsidRDefault="00000000" w:rsidP="003D1172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Erózia</w:t>
      </w:r>
      <w:proofErr w:type="spellEnd"/>
      <w:r w:rsidRPr="00A85D16">
        <w:t xml:space="preserve">: Operace, která zmenšuje velikost objektů na obrázku. </w:t>
      </w:r>
    </w:p>
    <w:p w14:paraId="60585FE2" w14:textId="7B8E2BEB" w:rsidR="00A6376C" w:rsidRDefault="00000000" w:rsidP="003D1172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Dilatácia</w:t>
      </w:r>
      <w:proofErr w:type="spellEnd"/>
      <w:r w:rsidRPr="00A85D16">
        <w:t xml:space="preserve">: Operace, která zvětšuje objekty na obrázku. </w:t>
      </w:r>
    </w:p>
    <w:p w14:paraId="322EBAD0" w14:textId="1837C8B7" w:rsidR="00A6376C" w:rsidRDefault="00000000" w:rsidP="003D1172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Otvorenie</w:t>
      </w:r>
      <w:proofErr w:type="spellEnd"/>
      <w:r w:rsidRPr="00A85D16">
        <w:t xml:space="preserve">: </w:t>
      </w:r>
      <w:proofErr w:type="spellStart"/>
      <w:r w:rsidRPr="00A85D16">
        <w:t>Erózia</w:t>
      </w:r>
      <w:proofErr w:type="spellEnd"/>
      <w:r w:rsidRPr="00A85D16">
        <w:t xml:space="preserve"> po které následuje </w:t>
      </w:r>
      <w:proofErr w:type="spellStart"/>
      <w:r w:rsidRPr="00A85D16">
        <w:t>dilatácia</w:t>
      </w:r>
      <w:proofErr w:type="spellEnd"/>
      <w:r w:rsidRPr="00A85D16">
        <w:t xml:space="preserve">, odstraňuje malé objekty. </w:t>
      </w:r>
    </w:p>
    <w:p w14:paraId="38982E84" w14:textId="2F1BE614" w:rsidR="00A95DF6" w:rsidRPr="00A85D16" w:rsidRDefault="00000000" w:rsidP="003D1172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Uzavretie</w:t>
      </w:r>
      <w:proofErr w:type="spellEnd"/>
      <w:r w:rsidRPr="00A85D16">
        <w:t xml:space="preserve">: </w:t>
      </w:r>
      <w:proofErr w:type="spellStart"/>
      <w:r w:rsidRPr="00A85D16">
        <w:t>Dilatácia</w:t>
      </w:r>
      <w:proofErr w:type="spellEnd"/>
      <w:r w:rsidRPr="00A85D16">
        <w:t xml:space="preserve"> následovaná </w:t>
      </w:r>
      <w:proofErr w:type="spellStart"/>
      <w:r w:rsidRPr="00A85D16">
        <w:t>eróziou</w:t>
      </w:r>
      <w:proofErr w:type="spellEnd"/>
      <w:r w:rsidRPr="00A85D16">
        <w:t>, vyplňuje malé otvory.</w:t>
      </w:r>
    </w:p>
    <w:p w14:paraId="413D6188" w14:textId="77777777" w:rsidR="00A95DF6" w:rsidRPr="00A85D16" w:rsidRDefault="00000000">
      <w:pPr>
        <w:pStyle w:val="Heading4"/>
      </w:pPr>
      <w:bookmarkStart w:id="24" w:name="geometrické-transformace"/>
      <w:bookmarkEnd w:id="23"/>
      <w:r w:rsidRPr="00A85D16">
        <w:t>Geometrické transformace</w:t>
      </w:r>
    </w:p>
    <w:p w14:paraId="2F55B688" w14:textId="77777777" w:rsidR="00A6376C" w:rsidRDefault="00000000">
      <w:pPr>
        <w:pStyle w:val="FirstParagraph"/>
      </w:pPr>
      <w:r w:rsidRPr="00A85D16">
        <w:t xml:space="preserve">Zahrnují změnu velikosti, otočení, posunutí a zrcadlení obrazu. Na aplikaci těchto změn na obrázek se používají transformační a interpolační matice: </w:t>
      </w:r>
    </w:p>
    <w:p w14:paraId="1CF42155" w14:textId="5E4C7196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Škálování</w:t>
      </w:r>
      <w:r w:rsidRPr="00A85D16">
        <w:t xml:space="preserve">: Změna velikosti obrazu. </w:t>
      </w:r>
    </w:p>
    <w:p w14:paraId="139A51C4" w14:textId="77777777" w:rsidR="003D1172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Rotace</w:t>
      </w:r>
      <w:r w:rsidRPr="00A85D16">
        <w:t xml:space="preserve">: Změna orientace. </w:t>
      </w:r>
    </w:p>
    <w:p w14:paraId="54F40056" w14:textId="78B32C26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Zrcadlení</w:t>
      </w:r>
      <w:r w:rsidRPr="00A85D16">
        <w:t xml:space="preserve">: Překlopení obrazu. </w:t>
      </w:r>
    </w:p>
    <w:p w14:paraId="1EAC6D8D" w14:textId="002EB0A8" w:rsidR="00A6376C" w:rsidRDefault="00000000" w:rsidP="003D1172">
      <w:pPr>
        <w:pStyle w:val="Compact"/>
        <w:numPr>
          <w:ilvl w:val="0"/>
          <w:numId w:val="6"/>
        </w:numPr>
      </w:pPr>
      <w:r w:rsidRPr="00A85D16">
        <w:rPr>
          <w:b/>
          <w:bCs/>
        </w:rPr>
        <w:t>Posun (</w:t>
      </w:r>
      <w:proofErr w:type="spellStart"/>
      <w:r w:rsidRPr="00A85D16">
        <w:rPr>
          <w:b/>
          <w:bCs/>
        </w:rPr>
        <w:t>translácia</w:t>
      </w:r>
      <w:proofErr w:type="spellEnd"/>
      <w:r w:rsidRPr="00A85D16">
        <w:rPr>
          <w:b/>
          <w:bCs/>
        </w:rPr>
        <w:t>)</w:t>
      </w:r>
      <w:r w:rsidRPr="00A85D16">
        <w:t xml:space="preserve">: Změna pozice. </w:t>
      </w:r>
    </w:p>
    <w:p w14:paraId="6AD3879A" w14:textId="1A3BC2DF" w:rsidR="00A95DF6" w:rsidRDefault="00000000" w:rsidP="003D1172">
      <w:pPr>
        <w:pStyle w:val="Compact"/>
        <w:numPr>
          <w:ilvl w:val="0"/>
          <w:numId w:val="6"/>
        </w:numPr>
      </w:pPr>
      <w:proofErr w:type="spellStart"/>
      <w:r w:rsidRPr="00A85D16">
        <w:rPr>
          <w:b/>
          <w:bCs/>
        </w:rPr>
        <w:t>Afinná</w:t>
      </w:r>
      <w:proofErr w:type="spellEnd"/>
      <w:r w:rsidRPr="00A85D16">
        <w:rPr>
          <w:b/>
          <w:bCs/>
        </w:rPr>
        <w:t xml:space="preserve"> transformace</w:t>
      </w:r>
      <w:r w:rsidRPr="00A85D16">
        <w:t>: Lineární geometrická transformace obrazu.</w:t>
      </w:r>
      <w:bookmarkEnd w:id="0"/>
      <w:bookmarkEnd w:id="24"/>
    </w:p>
    <w:sectPr w:rsidR="00A95DF6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EFF86" w14:textId="77777777" w:rsidR="000614B1" w:rsidRPr="00A85D16" w:rsidRDefault="000614B1">
      <w:pPr>
        <w:spacing w:after="0"/>
      </w:pPr>
      <w:r w:rsidRPr="00A85D16">
        <w:separator/>
      </w:r>
    </w:p>
  </w:endnote>
  <w:endnote w:type="continuationSeparator" w:id="0">
    <w:p w14:paraId="191A9EB5" w14:textId="77777777" w:rsidR="000614B1" w:rsidRPr="00A85D16" w:rsidRDefault="000614B1">
      <w:pPr>
        <w:spacing w:after="0"/>
      </w:pPr>
      <w:r w:rsidRPr="00A85D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5FA10" w14:textId="77777777" w:rsidR="000614B1" w:rsidRPr="00A85D16" w:rsidRDefault="000614B1">
      <w:r w:rsidRPr="00A85D16">
        <w:separator/>
      </w:r>
    </w:p>
  </w:footnote>
  <w:footnote w:type="continuationSeparator" w:id="0">
    <w:p w14:paraId="385D2AC6" w14:textId="77777777" w:rsidR="000614B1" w:rsidRPr="00A85D16" w:rsidRDefault="000614B1">
      <w:r w:rsidRPr="00A85D1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C0647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5C8E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3405493"/>
    <w:multiLevelType w:val="hybridMultilevel"/>
    <w:tmpl w:val="A8369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754C"/>
    <w:multiLevelType w:val="hybridMultilevel"/>
    <w:tmpl w:val="8DCEB4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382A"/>
    <w:multiLevelType w:val="hybridMultilevel"/>
    <w:tmpl w:val="2B7A3A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D00542">
      <w:start w:val="4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B1481"/>
    <w:multiLevelType w:val="hybridMultilevel"/>
    <w:tmpl w:val="ACC6C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272EE"/>
    <w:multiLevelType w:val="hybridMultilevel"/>
    <w:tmpl w:val="CF268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764335">
    <w:abstractNumId w:val="0"/>
  </w:num>
  <w:num w:numId="2" w16cid:durableId="561061305">
    <w:abstractNumId w:val="1"/>
  </w:num>
  <w:num w:numId="3" w16cid:durableId="276987307">
    <w:abstractNumId w:val="1"/>
  </w:num>
  <w:num w:numId="4" w16cid:durableId="201746156">
    <w:abstractNumId w:val="1"/>
  </w:num>
  <w:num w:numId="5" w16cid:durableId="1032806005">
    <w:abstractNumId w:val="1"/>
  </w:num>
  <w:num w:numId="6" w16cid:durableId="919174206">
    <w:abstractNumId w:val="1"/>
  </w:num>
  <w:num w:numId="7" w16cid:durableId="1143423781">
    <w:abstractNumId w:val="1"/>
  </w:num>
  <w:num w:numId="8" w16cid:durableId="892430354">
    <w:abstractNumId w:val="3"/>
  </w:num>
  <w:num w:numId="9" w16cid:durableId="1910917969">
    <w:abstractNumId w:val="4"/>
  </w:num>
  <w:num w:numId="10" w16cid:durableId="941839331">
    <w:abstractNumId w:val="5"/>
  </w:num>
  <w:num w:numId="11" w16cid:durableId="1795295328">
    <w:abstractNumId w:val="6"/>
  </w:num>
  <w:num w:numId="12" w16cid:durableId="186424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DF6"/>
    <w:rsid w:val="000614B1"/>
    <w:rsid w:val="003D1172"/>
    <w:rsid w:val="005160BB"/>
    <w:rsid w:val="006E79AE"/>
    <w:rsid w:val="00A6376C"/>
    <w:rsid w:val="00A85D16"/>
    <w:rsid w:val="00A95DF6"/>
    <w:rsid w:val="00AC6445"/>
    <w:rsid w:val="00E8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A8BF"/>
  <w15:docId w15:val="{8ACE281C-9F76-46ED-8619-E7F15E73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1361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Darsa, Marek</cp:lastModifiedBy>
  <cp:revision>4</cp:revision>
  <dcterms:created xsi:type="dcterms:W3CDTF">2024-05-26T06:28:00Z</dcterms:created>
  <dcterms:modified xsi:type="dcterms:W3CDTF">2024-05-26T21:45:00Z</dcterms:modified>
</cp:coreProperties>
</file>