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eastAsia="cs-CZ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78740EBB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7D09A4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7D09A4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4ACF4622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D239DC">
        <w:rPr>
          <w:b/>
          <w:w w:val="110"/>
          <w:sz w:val="33"/>
        </w:rPr>
        <w:t>III</w:t>
      </w:r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755AB104" w:rsidR="003F1F77" w:rsidRPr="00F72527" w:rsidRDefault="00C4483A" w:rsidP="00AA4A05">
      <w:pPr>
        <w:tabs>
          <w:tab w:val="left" w:pos="3150"/>
        </w:tabs>
        <w:ind w:left="164"/>
        <w:jc w:val="both"/>
        <w:rPr>
          <w:w w:val="105"/>
          <w:position w:val="4"/>
        </w:rPr>
      </w:pPr>
      <w:r w:rsidRPr="00243AD1">
        <w:rPr>
          <w:w w:val="105"/>
          <w:position w:val="3"/>
        </w:rPr>
        <w:t>Student:</w:t>
      </w:r>
      <w:r w:rsidR="003D04FD">
        <w:rPr>
          <w:w w:val="105"/>
          <w:position w:val="3"/>
        </w:rPr>
        <w:t xml:space="preserve">                                </w:t>
      </w:r>
      <w:r w:rsidR="0044657E">
        <w:rPr>
          <w:w w:val="105"/>
          <w:position w:val="3"/>
        </w:rPr>
        <w:t xml:space="preserve"> </w:t>
      </w:r>
      <w:proofErr w:type="spellStart"/>
      <w:r w:rsidR="00D239DC">
        <w:rPr>
          <w:w w:val="105"/>
          <w:position w:val="3"/>
          <w:lang w:val="en-US"/>
        </w:rPr>
        <w:t>Šimon</w:t>
      </w:r>
      <w:proofErr w:type="spellEnd"/>
      <w:r w:rsidR="005D7E60">
        <w:rPr>
          <w:w w:val="105"/>
          <w:position w:val="3"/>
          <w:lang w:val="en-US"/>
        </w:rPr>
        <w:t xml:space="preserve"> </w:t>
      </w:r>
      <w:r w:rsidR="0044657E">
        <w:t>Kochánek</w:t>
      </w:r>
    </w:p>
    <w:p w14:paraId="5FC10098" w14:textId="3ED4842C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  <w:rPr>
          <w:w w:val="105"/>
        </w:rPr>
      </w:pPr>
      <w:r w:rsidRPr="00243AD1">
        <w:rPr>
          <w:w w:val="105"/>
        </w:rPr>
        <w:t>Obor:</w:t>
      </w:r>
      <w:r w:rsidR="00155E69">
        <w:rPr>
          <w:w w:val="105"/>
        </w:rPr>
        <w:t xml:space="preserve"> </w:t>
      </w:r>
      <w:r w:rsidR="00DF6C46">
        <w:rPr>
          <w:w w:val="105"/>
        </w:rPr>
        <w:t xml:space="preserve">                                    </w:t>
      </w:r>
      <w:r w:rsidRPr="00243AD1">
        <w:rPr>
          <w:w w:val="105"/>
        </w:rPr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</w:t>
      </w:r>
      <w:r w:rsidR="00A44809">
        <w:rPr>
          <w:w w:val="105"/>
        </w:rPr>
        <w:t>í</w:t>
      </w:r>
    </w:p>
    <w:p w14:paraId="1631BE6F" w14:textId="77777777" w:rsidR="00A44809" w:rsidRDefault="00A44809" w:rsidP="00440059">
      <w:pPr>
        <w:pStyle w:val="Zkladntext"/>
        <w:tabs>
          <w:tab w:val="left" w:pos="3150"/>
        </w:tabs>
        <w:spacing w:before="89"/>
        <w:ind w:left="162"/>
        <w:jc w:val="both"/>
      </w:pPr>
    </w:p>
    <w:p w14:paraId="0A40B272" w14:textId="59BA2E29" w:rsidR="003F1F77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  <w:w w:val="105"/>
        </w:rPr>
      </w:pPr>
      <w:r w:rsidRPr="00243AD1">
        <w:rPr>
          <w:w w:val="105"/>
        </w:rPr>
        <w:t>Téma:</w:t>
      </w:r>
      <w:r w:rsidR="0044657E">
        <w:rPr>
          <w:w w:val="105"/>
        </w:rPr>
        <w:t xml:space="preserve"> Ochrana zdravotnických zařízení proti útokům od pacientů</w:t>
      </w:r>
      <w:r w:rsidR="00243AD1">
        <w:rPr>
          <w:w w:val="105"/>
        </w:rPr>
        <w:tab/>
      </w:r>
    </w:p>
    <w:p w14:paraId="1EC7ED08" w14:textId="77777777" w:rsidR="00A44809" w:rsidRPr="00243AD1" w:rsidRDefault="00A44809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</w:p>
    <w:p w14:paraId="6F0A701D" w14:textId="038C5684" w:rsidR="003F1F77" w:rsidRDefault="00C4483A" w:rsidP="003F2010">
      <w:pPr>
        <w:pStyle w:val="Zkladntext"/>
        <w:tabs>
          <w:tab w:val="left" w:pos="3150"/>
        </w:tabs>
        <w:ind w:left="3150" w:right="-60" w:hanging="2977"/>
        <w:rPr>
          <w:b/>
          <w:bCs/>
          <w:w w:val="105"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="00D239DC">
        <w:rPr>
          <w:w w:val="105"/>
        </w:rPr>
        <w:t xml:space="preserve"> </w:t>
      </w:r>
      <w:proofErr w:type="spellStart"/>
      <w:r w:rsidR="0051724B">
        <w:rPr>
          <w:w w:val="105"/>
        </w:rPr>
        <w:t>Cybersecurity</w:t>
      </w:r>
      <w:proofErr w:type="spellEnd"/>
      <w:r w:rsidR="0051724B">
        <w:rPr>
          <w:w w:val="105"/>
        </w:rPr>
        <w:t xml:space="preserve"> </w:t>
      </w:r>
      <w:proofErr w:type="spellStart"/>
      <w:r w:rsidR="0051724B">
        <w:rPr>
          <w:w w:val="105"/>
        </w:rPr>
        <w:t>of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healthcare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facilities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against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attacks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from</w:t>
      </w:r>
      <w:proofErr w:type="spellEnd"/>
      <w:r w:rsidR="00821CB1" w:rsidRPr="00821CB1">
        <w:rPr>
          <w:w w:val="105"/>
        </w:rPr>
        <w:t xml:space="preserve"> </w:t>
      </w:r>
      <w:proofErr w:type="spellStart"/>
      <w:r w:rsidR="00821CB1" w:rsidRPr="00821CB1">
        <w:rPr>
          <w:w w:val="105"/>
        </w:rPr>
        <w:t>patients</w:t>
      </w:r>
      <w:proofErr w:type="spellEnd"/>
    </w:p>
    <w:p w14:paraId="7E7C0B48" w14:textId="5689C2D2" w:rsidR="003F1F77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  <w:rPr>
          <w:w w:val="105"/>
        </w:rPr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E03C9A7" w14:textId="79DF53C3" w:rsidR="0044657E" w:rsidRDefault="0044657E" w:rsidP="002E7EBA">
      <w:pPr>
        <w:pStyle w:val="Zkladntext"/>
        <w:tabs>
          <w:tab w:val="left" w:pos="3162"/>
        </w:tabs>
        <w:ind w:left="164" w:right="2064"/>
        <w:rPr>
          <w:w w:val="105"/>
        </w:rPr>
      </w:pPr>
      <w:r>
        <w:rPr>
          <w:w w:val="105"/>
        </w:rPr>
        <w:t xml:space="preserve">Pacienti </w:t>
      </w:r>
      <w:r w:rsidR="00155E69">
        <w:rPr>
          <w:w w:val="105"/>
        </w:rPr>
        <w:t>hospitalizovaní</w:t>
      </w:r>
      <w:r>
        <w:rPr>
          <w:w w:val="105"/>
        </w:rPr>
        <w:t xml:space="preserve"> ve zdravotnickém zařízení dnes očekávají možnost přístupu k</w:t>
      </w:r>
      <w:r w:rsidR="002E7EBA">
        <w:rPr>
          <w:w w:val="105"/>
        </w:rPr>
        <w:t> </w:t>
      </w:r>
      <w:r>
        <w:rPr>
          <w:w w:val="105"/>
        </w:rPr>
        <w:t>Inte</w:t>
      </w:r>
      <w:r w:rsidR="00155E69">
        <w:rPr>
          <w:w w:val="105"/>
        </w:rPr>
        <w:t>r</w:t>
      </w:r>
      <w:r>
        <w:rPr>
          <w:w w:val="105"/>
        </w:rPr>
        <w:t>n</w:t>
      </w:r>
      <w:r w:rsidR="00155E69">
        <w:rPr>
          <w:w w:val="105"/>
        </w:rPr>
        <w:t>e</w:t>
      </w:r>
      <w:r>
        <w:rPr>
          <w:w w:val="105"/>
        </w:rPr>
        <w:t>tu</w:t>
      </w:r>
      <w:r w:rsidR="002E7EBA">
        <w:rPr>
          <w:w w:val="105"/>
        </w:rPr>
        <w:t xml:space="preserve"> (práce, </w:t>
      </w:r>
      <w:r w:rsidR="00155E69">
        <w:rPr>
          <w:w w:val="105"/>
        </w:rPr>
        <w:t>kontakt</w:t>
      </w:r>
      <w:r w:rsidR="002E7EBA">
        <w:rPr>
          <w:w w:val="105"/>
        </w:rPr>
        <w:t xml:space="preserve"> s rodinou ).</w:t>
      </w:r>
      <w:r>
        <w:rPr>
          <w:w w:val="105"/>
        </w:rPr>
        <w:t xml:space="preserve">. </w:t>
      </w:r>
      <w:r w:rsidR="009A0B0A">
        <w:rPr>
          <w:w w:val="105"/>
        </w:rPr>
        <w:t>Běžně používají zařízení různého typu (telefon</w:t>
      </w:r>
      <w:r w:rsidR="00E34214">
        <w:rPr>
          <w:w w:val="105"/>
        </w:rPr>
        <w:t>,</w:t>
      </w:r>
      <w:r w:rsidR="009A0B0A">
        <w:rPr>
          <w:w w:val="105"/>
        </w:rPr>
        <w:t xml:space="preserve"> NTB…). Při </w:t>
      </w:r>
      <w:r w:rsidR="002E7EBA">
        <w:rPr>
          <w:w w:val="105"/>
        </w:rPr>
        <w:t xml:space="preserve">nedodržení jasné bezpečnostní politiky hrozí nebezpečí, že se pacient dostane do vnitřního IS dané nemocnice. Student zanalyzuje teoreticky stav v menší nemocnici a navrhne jasná pravidla pro zabezpečení. Např. oddělení </w:t>
      </w:r>
      <w:r w:rsidR="00155E69">
        <w:rPr>
          <w:w w:val="105"/>
        </w:rPr>
        <w:t xml:space="preserve"> jednotlivých </w:t>
      </w:r>
      <w:r w:rsidR="002E7EBA">
        <w:rPr>
          <w:w w:val="105"/>
        </w:rPr>
        <w:t xml:space="preserve">IS, </w:t>
      </w:r>
      <w:r w:rsidR="00155E69">
        <w:rPr>
          <w:w w:val="105"/>
        </w:rPr>
        <w:t xml:space="preserve">nemožnost </w:t>
      </w:r>
      <w:r w:rsidR="002E7EBA">
        <w:rPr>
          <w:w w:val="105"/>
        </w:rPr>
        <w:t>odposlechnout data, fyzi</w:t>
      </w:r>
      <w:r w:rsidR="00155E69">
        <w:rPr>
          <w:w w:val="105"/>
        </w:rPr>
        <w:t>c</w:t>
      </w:r>
      <w:r w:rsidR="002E7EBA">
        <w:rPr>
          <w:w w:val="105"/>
        </w:rPr>
        <w:t xml:space="preserve">ká </w:t>
      </w:r>
      <w:r w:rsidR="00155E69">
        <w:rPr>
          <w:w w:val="105"/>
        </w:rPr>
        <w:t>bezpečnost</w:t>
      </w:r>
      <w:r w:rsidR="002E7EBA">
        <w:rPr>
          <w:w w:val="105"/>
        </w:rPr>
        <w:t xml:space="preserve"> (</w:t>
      </w:r>
      <w:r w:rsidR="00155E69">
        <w:rPr>
          <w:w w:val="105"/>
        </w:rPr>
        <w:t>pacient</w:t>
      </w:r>
      <w:r w:rsidR="002E7EBA">
        <w:rPr>
          <w:w w:val="105"/>
        </w:rPr>
        <w:t xml:space="preserve"> není sám ponechán v ordi</w:t>
      </w:r>
      <w:r w:rsidR="00155E69">
        <w:rPr>
          <w:w w:val="105"/>
        </w:rPr>
        <w:t>n</w:t>
      </w:r>
      <w:r w:rsidR="002E7EBA">
        <w:rPr>
          <w:w w:val="105"/>
        </w:rPr>
        <w:t>aci s</w:t>
      </w:r>
      <w:r w:rsidR="00155E69">
        <w:rPr>
          <w:w w:val="105"/>
        </w:rPr>
        <w:t xml:space="preserve"> </w:t>
      </w:r>
      <w:r w:rsidR="002E7EBA">
        <w:rPr>
          <w:w w:val="105"/>
        </w:rPr>
        <w:t>ot</w:t>
      </w:r>
      <w:r w:rsidR="00155E69">
        <w:rPr>
          <w:w w:val="105"/>
        </w:rPr>
        <w:t>e</w:t>
      </w:r>
      <w:r w:rsidR="002E7EBA">
        <w:rPr>
          <w:w w:val="105"/>
        </w:rPr>
        <w:t>vřeným počítačem personálu atd.)</w:t>
      </w:r>
      <w:r w:rsidR="00155E69">
        <w:rPr>
          <w:w w:val="105"/>
        </w:rPr>
        <w:t xml:space="preserve">. </w:t>
      </w:r>
      <w:r w:rsidR="00E34214">
        <w:rPr>
          <w:w w:val="105"/>
        </w:rPr>
        <w:t>Student</w:t>
      </w:r>
      <w:r w:rsidR="00155E69">
        <w:rPr>
          <w:w w:val="105"/>
        </w:rPr>
        <w:t xml:space="preserve"> tato nebe</w:t>
      </w:r>
      <w:r w:rsidR="00E34214">
        <w:rPr>
          <w:w w:val="105"/>
        </w:rPr>
        <w:t>zpečí shrne a navrhne základní ochranu proti nim.</w:t>
      </w:r>
    </w:p>
    <w:p w14:paraId="6195422C" w14:textId="77777777" w:rsidR="00066D09" w:rsidRPr="009D2A75" w:rsidRDefault="00066D09" w:rsidP="009D2A75">
      <w:pPr>
        <w:pStyle w:val="Zkladntext"/>
        <w:tabs>
          <w:tab w:val="left" w:pos="7445"/>
        </w:tabs>
        <w:spacing w:before="98"/>
        <w:ind w:left="162"/>
        <w:jc w:val="both"/>
        <w:rPr>
          <w:spacing w:val="-13"/>
          <w:w w:val="105"/>
        </w:rPr>
      </w:pPr>
    </w:p>
    <w:p w14:paraId="59190FCB" w14:textId="04F7F7AC" w:rsidR="004769F4" w:rsidRDefault="004769F4" w:rsidP="004769F4">
      <w:pPr>
        <w:pStyle w:val="Zkladntext"/>
        <w:spacing w:before="1"/>
        <w:ind w:left="110"/>
        <w:jc w:val="both"/>
        <w:rPr>
          <w:w w:val="105"/>
        </w:rPr>
      </w:pPr>
      <w:r>
        <w:rPr>
          <w:w w:val="105"/>
        </w:rPr>
        <w:t>Seznam odborné literatury:</w:t>
      </w:r>
    </w:p>
    <w:p w14:paraId="37E52AC5" w14:textId="25EE4E40" w:rsidR="003114AA" w:rsidRDefault="00000000" w:rsidP="004769F4">
      <w:pPr>
        <w:pStyle w:val="Zkladntext"/>
        <w:spacing w:before="1"/>
        <w:ind w:left="110"/>
        <w:jc w:val="both"/>
        <w:rPr>
          <w:w w:val="105"/>
        </w:rPr>
      </w:pPr>
      <w:hyperlink r:id="rId5" w:history="1">
        <w:r w:rsidR="003114AA" w:rsidRPr="00737E98">
          <w:rPr>
            <w:rStyle w:val="Hypertextovodkaz"/>
            <w:w w:val="105"/>
          </w:rPr>
          <w:t>https://www.epravo.cz/top/clanky/kyberneticka-bezpecnost-ve-zdravotnictvi-112849.html</w:t>
        </w:r>
      </w:hyperlink>
    </w:p>
    <w:p w14:paraId="423CA7FE" w14:textId="5BFED803" w:rsidR="00155E69" w:rsidRDefault="00000000" w:rsidP="004769F4">
      <w:pPr>
        <w:pStyle w:val="Zkladntext"/>
        <w:spacing w:before="1"/>
        <w:ind w:left="110"/>
        <w:jc w:val="both"/>
        <w:rPr>
          <w:w w:val="105"/>
        </w:rPr>
      </w:pPr>
      <w:hyperlink r:id="rId6" w:history="1">
        <w:r w:rsidR="00DA0B67" w:rsidRPr="00EC0584">
          <w:rPr>
            <w:rStyle w:val="Hypertextovodkaz"/>
            <w:w w:val="105"/>
          </w:rPr>
          <w:t>https://osveta.nukib.cz/mod/page/view.php?id=2385</w:t>
        </w:r>
      </w:hyperlink>
    </w:p>
    <w:p w14:paraId="5AB1C48E" w14:textId="4D881D6B" w:rsidR="002401BA" w:rsidRDefault="00000000" w:rsidP="004769F4">
      <w:pPr>
        <w:pStyle w:val="Zkladntext"/>
        <w:spacing w:before="1"/>
        <w:ind w:left="110"/>
        <w:jc w:val="both"/>
        <w:rPr>
          <w:w w:val="105"/>
        </w:rPr>
      </w:pPr>
      <w:hyperlink r:id="rId7" w:history="1">
        <w:r w:rsidR="002401BA" w:rsidRPr="00EC0584">
          <w:rPr>
            <w:rStyle w:val="Hypertextovodkaz"/>
            <w:w w:val="105"/>
          </w:rPr>
          <w:t>https://pubmed.ncbi.nlm.nih.gov/35062504/</w:t>
        </w:r>
      </w:hyperlink>
    </w:p>
    <w:p w14:paraId="7F1D1D55" w14:textId="4E9DD0F5" w:rsidR="002713E3" w:rsidRDefault="00000000" w:rsidP="00CB604E">
      <w:pPr>
        <w:pStyle w:val="Zkladntext"/>
        <w:spacing w:before="1"/>
        <w:ind w:left="110"/>
        <w:jc w:val="both"/>
        <w:rPr>
          <w:w w:val="105"/>
        </w:rPr>
      </w:pPr>
      <w:hyperlink r:id="rId8" w:history="1">
        <w:r w:rsidR="002713E3" w:rsidRPr="00EC0584">
          <w:rPr>
            <w:rStyle w:val="Hypertextovodkaz"/>
            <w:w w:val="105"/>
          </w:rPr>
          <w:t>https://pubmed.ncbi.nlm.nih.gov/33023808/</w:t>
        </w:r>
      </w:hyperlink>
    </w:p>
    <w:p w14:paraId="27F3C20C" w14:textId="77777777" w:rsidR="00DA0B67" w:rsidRDefault="00DA0B67" w:rsidP="004769F4">
      <w:pPr>
        <w:pStyle w:val="Zkladntext"/>
        <w:spacing w:before="1"/>
        <w:ind w:left="110"/>
        <w:jc w:val="both"/>
        <w:rPr>
          <w:w w:val="105"/>
        </w:rPr>
      </w:pPr>
    </w:p>
    <w:p w14:paraId="317FC2A0" w14:textId="77777777" w:rsidR="004769F4" w:rsidRDefault="004769F4" w:rsidP="004769F4">
      <w:pPr>
        <w:pStyle w:val="Zkladntext"/>
        <w:spacing w:before="6"/>
        <w:rPr>
          <w:sz w:val="24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4A1772FE" w:rsidR="003F1F77" w:rsidRPr="00D210BD" w:rsidRDefault="00C4483A" w:rsidP="00D210BD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A44809">
        <w:rPr>
          <w:w w:val="105"/>
        </w:rPr>
        <w:t xml:space="preserve">RNDr. Dagmar </w:t>
      </w:r>
      <w:proofErr w:type="spellStart"/>
      <w:r w:rsidR="00A44809">
        <w:rPr>
          <w:w w:val="105"/>
        </w:rPr>
        <w:t>Brechlerová</w:t>
      </w:r>
      <w:proofErr w:type="spellEnd"/>
      <w:r w:rsidR="00A44809">
        <w:rPr>
          <w:w w:val="105"/>
        </w:rPr>
        <w:t>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EB82172" w14:textId="60CC711A" w:rsidR="00166201" w:rsidRPr="00E34214" w:rsidRDefault="00C4483A" w:rsidP="00E34214">
      <w:pPr>
        <w:pStyle w:val="Zkladn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37780F">
        <w:t>8</w:t>
      </w:r>
      <w:r w:rsidR="002E7EBA">
        <w:t>.10</w:t>
      </w:r>
      <w:r w:rsidR="003D04FD">
        <w:t>.</w:t>
      </w:r>
      <w:r w:rsidR="00E34214">
        <w:t xml:space="preserve"> </w:t>
      </w:r>
      <w:r w:rsidRPr="00243AD1">
        <w:t>.20</w:t>
      </w:r>
      <w:r w:rsidR="007D4BA1">
        <w:t>2</w:t>
      </w:r>
      <w:r w:rsidR="00D210BD">
        <w:t>2</w:t>
      </w: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66DD0FEB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 xml:space="preserve">vedoucí / zástupce </w:t>
      </w:r>
      <w:proofErr w:type="spellStart"/>
      <w:r w:rsidRPr="00243AD1">
        <w:rPr>
          <w:w w:val="105"/>
        </w:rPr>
        <w:t>ved</w:t>
      </w:r>
      <w:proofErr w:type="spellEnd"/>
      <w:r w:rsidRPr="00243AD1">
        <w:rPr>
          <w:w w:val="105"/>
        </w:rPr>
        <w:t>. kated</w:t>
      </w:r>
      <w:r w:rsidR="003C22C0">
        <w:rPr>
          <w:w w:val="105"/>
        </w:rPr>
        <w:t>r</w:t>
      </w:r>
      <w:r w:rsidR="00E34214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066D09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3144E"/>
    <w:multiLevelType w:val="hybridMultilevel"/>
    <w:tmpl w:val="6818FC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F1"/>
    <w:multiLevelType w:val="hybridMultilevel"/>
    <w:tmpl w:val="B73E5C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0A31"/>
    <w:multiLevelType w:val="hybridMultilevel"/>
    <w:tmpl w:val="36BE82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abstractNum w:abstractNumId="5" w15:restartNumberingAfterBreak="0">
    <w:nsid w:val="50674547"/>
    <w:multiLevelType w:val="hybridMultilevel"/>
    <w:tmpl w:val="CA7ECD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49589">
    <w:abstractNumId w:val="0"/>
  </w:num>
  <w:num w:numId="2" w16cid:durableId="1072699615">
    <w:abstractNumId w:val="4"/>
  </w:num>
  <w:num w:numId="3" w16cid:durableId="1387677252">
    <w:abstractNumId w:val="1"/>
  </w:num>
  <w:num w:numId="4" w16cid:durableId="363529596">
    <w:abstractNumId w:val="2"/>
  </w:num>
  <w:num w:numId="5" w16cid:durableId="2046631669">
    <w:abstractNumId w:val="5"/>
  </w:num>
  <w:num w:numId="6" w16cid:durableId="12434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0626FE"/>
    <w:rsid w:val="00066D09"/>
    <w:rsid w:val="00155E69"/>
    <w:rsid w:val="00166201"/>
    <w:rsid w:val="001867CA"/>
    <w:rsid w:val="00191F79"/>
    <w:rsid w:val="001D22A4"/>
    <w:rsid w:val="001F1B8F"/>
    <w:rsid w:val="00235327"/>
    <w:rsid w:val="00236DAC"/>
    <w:rsid w:val="002401BA"/>
    <w:rsid w:val="00243AD1"/>
    <w:rsid w:val="002713E3"/>
    <w:rsid w:val="002C350F"/>
    <w:rsid w:val="002D6884"/>
    <w:rsid w:val="002E7EBA"/>
    <w:rsid w:val="00310264"/>
    <w:rsid w:val="003114AA"/>
    <w:rsid w:val="00313696"/>
    <w:rsid w:val="0033546E"/>
    <w:rsid w:val="0037780F"/>
    <w:rsid w:val="0039458A"/>
    <w:rsid w:val="003A0E81"/>
    <w:rsid w:val="003B30EA"/>
    <w:rsid w:val="003C22C0"/>
    <w:rsid w:val="003D04FD"/>
    <w:rsid w:val="003D5FB6"/>
    <w:rsid w:val="003E416F"/>
    <w:rsid w:val="003F1F77"/>
    <w:rsid w:val="003F2010"/>
    <w:rsid w:val="003F5713"/>
    <w:rsid w:val="00440059"/>
    <w:rsid w:val="0044657E"/>
    <w:rsid w:val="004769F4"/>
    <w:rsid w:val="004B41D0"/>
    <w:rsid w:val="0051724B"/>
    <w:rsid w:val="005705E6"/>
    <w:rsid w:val="005D7E60"/>
    <w:rsid w:val="006B6FB9"/>
    <w:rsid w:val="007D09A4"/>
    <w:rsid w:val="007D4BA1"/>
    <w:rsid w:val="00804754"/>
    <w:rsid w:val="00821CB1"/>
    <w:rsid w:val="0084002A"/>
    <w:rsid w:val="00857BA3"/>
    <w:rsid w:val="00882026"/>
    <w:rsid w:val="00893F87"/>
    <w:rsid w:val="00926813"/>
    <w:rsid w:val="009605FE"/>
    <w:rsid w:val="009A0B0A"/>
    <w:rsid w:val="009A4B7B"/>
    <w:rsid w:val="009D2A75"/>
    <w:rsid w:val="009E0C9E"/>
    <w:rsid w:val="00A44809"/>
    <w:rsid w:val="00A515DF"/>
    <w:rsid w:val="00A854D9"/>
    <w:rsid w:val="00A94499"/>
    <w:rsid w:val="00AA4A05"/>
    <w:rsid w:val="00AD26E0"/>
    <w:rsid w:val="00B41AE5"/>
    <w:rsid w:val="00BA72C9"/>
    <w:rsid w:val="00BB03D0"/>
    <w:rsid w:val="00BF3DDB"/>
    <w:rsid w:val="00C4483A"/>
    <w:rsid w:val="00CB604E"/>
    <w:rsid w:val="00D210BD"/>
    <w:rsid w:val="00D239DC"/>
    <w:rsid w:val="00D85D7C"/>
    <w:rsid w:val="00D96531"/>
    <w:rsid w:val="00DA0B67"/>
    <w:rsid w:val="00DA35EF"/>
    <w:rsid w:val="00DB7BFE"/>
    <w:rsid w:val="00DF6C46"/>
    <w:rsid w:val="00E34214"/>
    <w:rsid w:val="00EB0F24"/>
    <w:rsid w:val="00EF2262"/>
    <w:rsid w:val="00F70EFB"/>
    <w:rsid w:val="00F72527"/>
    <w:rsid w:val="00FA2039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  <w:style w:type="character" w:customStyle="1" w:styleId="jlqj4b">
    <w:name w:val="jlqj4b"/>
    <w:basedOn w:val="Standardnpsmoodstavce"/>
    <w:rsid w:val="003F2010"/>
  </w:style>
  <w:style w:type="character" w:styleId="Nevyeenzmnka">
    <w:name w:val="Unresolved Mention"/>
    <w:basedOn w:val="Standardnpsmoodstavce"/>
    <w:uiPriority w:val="99"/>
    <w:semiHidden/>
    <w:unhideWhenUsed/>
    <w:rsid w:val="009D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30238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50625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veta.nukib.cz/mod/page/view.php?id=2385" TargetMode="External"/><Relationship Id="rId5" Type="http://schemas.openxmlformats.org/officeDocument/2006/relationships/hyperlink" Target="https://www.epravo.cz/top/clanky/kyberneticka-bezpecnost-ve-zdravotnictvi-11284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hodn1</cp:lastModifiedBy>
  <cp:revision>2</cp:revision>
  <cp:lastPrinted>2017-10-19T16:15:00Z</cp:lastPrinted>
  <dcterms:created xsi:type="dcterms:W3CDTF">2022-10-11T18:04:00Z</dcterms:created>
  <dcterms:modified xsi:type="dcterms:W3CDTF">2022-10-11T18:04:00Z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